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D217C" w:rsidRPr="0015017C" w:rsidRDefault="005D217C" w:rsidP="0015017C">
      <w:pPr>
        <w:tabs>
          <w:tab w:val="left" w:pos="284"/>
        </w:tabs>
        <w:spacing w:after="0" w:line="240" w:lineRule="auto"/>
        <w:jc w:val="both"/>
        <w:rPr>
          <w:rFonts w:ascii="Times New Roman" w:eastAsia="Calibri" w:hAnsi="Times New Roman" w:cs="Times New Roman"/>
          <w:sz w:val="12"/>
          <w:szCs w:val="12"/>
        </w:rPr>
      </w:pPr>
    </w:p>
    <w:p w:rsidR="003A3FFB" w:rsidRPr="003C0BB2" w:rsidRDefault="003A3FFB" w:rsidP="003A3F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C0BB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532D52" w:rsidRPr="00532D52" w:rsidRDefault="003A3FFB" w:rsidP="00532D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№824 от 18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00532D52" w:rsidRPr="00532D52">
        <w:rPr>
          <w:rFonts w:ascii="Times New Roman" w:eastAsia="Calibri" w:hAnsi="Times New Roman" w:cs="Times New Roman"/>
          <w:sz w:val="12"/>
          <w:szCs w:val="12"/>
        </w:rPr>
        <w:t xml:space="preserve">О внесении изменений в Приложение № 1 к  Постановлению администрации муниципального района Сергиевский </w:t>
      </w:r>
      <w:r w:rsidR="00532D52">
        <w:rPr>
          <w:rFonts w:ascii="Times New Roman" w:eastAsia="Calibri" w:hAnsi="Times New Roman" w:cs="Times New Roman"/>
          <w:sz w:val="12"/>
          <w:szCs w:val="12"/>
        </w:rPr>
        <w:t>№</w:t>
      </w:r>
      <w:r w:rsidR="00532D52" w:rsidRPr="00532D52">
        <w:rPr>
          <w:rFonts w:ascii="Times New Roman" w:eastAsia="Calibri" w:hAnsi="Times New Roman" w:cs="Times New Roman"/>
          <w:sz w:val="12"/>
          <w:szCs w:val="12"/>
        </w:rPr>
        <w:t>1477 от 20.12.2013г.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2014-2016гг.»</w:t>
      </w:r>
      <w:r w:rsidR="00532D52">
        <w:rPr>
          <w:rFonts w:ascii="Times New Roman" w:eastAsia="Calibri" w:hAnsi="Times New Roman" w:cs="Times New Roman"/>
          <w:sz w:val="12"/>
          <w:szCs w:val="12"/>
        </w:rPr>
        <w:t>……………………………………………………………</w:t>
      </w:r>
      <w:r w:rsidR="00E107BF">
        <w:rPr>
          <w:rFonts w:ascii="Times New Roman" w:eastAsia="Calibri" w:hAnsi="Times New Roman" w:cs="Times New Roman"/>
          <w:sz w:val="12"/>
          <w:szCs w:val="12"/>
        </w:rPr>
        <w:t>…………</w:t>
      </w:r>
      <w:r w:rsidR="00532D52">
        <w:rPr>
          <w:rFonts w:ascii="Times New Roman" w:eastAsia="Calibri" w:hAnsi="Times New Roman" w:cs="Times New Roman"/>
          <w:sz w:val="12"/>
          <w:szCs w:val="12"/>
        </w:rPr>
        <w:t>…………………………..</w:t>
      </w:r>
      <w:r w:rsidR="00B61925">
        <w:rPr>
          <w:rFonts w:ascii="Times New Roman" w:eastAsia="Calibri" w:hAnsi="Times New Roman" w:cs="Times New Roman"/>
          <w:sz w:val="12"/>
          <w:szCs w:val="12"/>
        </w:rPr>
        <w:t>4</w:t>
      </w:r>
    </w:p>
    <w:p w:rsidR="0015017C" w:rsidRPr="0015017C" w:rsidRDefault="0015017C" w:rsidP="003A3FFB">
      <w:pPr>
        <w:tabs>
          <w:tab w:val="left" w:pos="284"/>
        </w:tabs>
        <w:spacing w:after="0" w:line="240" w:lineRule="auto"/>
        <w:jc w:val="both"/>
        <w:rPr>
          <w:rFonts w:ascii="Times New Roman" w:eastAsia="Calibri" w:hAnsi="Times New Roman" w:cs="Times New Roman"/>
          <w:sz w:val="12"/>
          <w:szCs w:val="12"/>
        </w:rPr>
      </w:pPr>
    </w:p>
    <w:p w:rsidR="00A71297" w:rsidRPr="003C0BB2" w:rsidRDefault="00A71297" w:rsidP="00A712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C0BB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A71297" w:rsidRPr="0015017C" w:rsidRDefault="00A71297" w:rsidP="00C04A8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№825 от 18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00C04A8D" w:rsidRPr="00C04A8D">
        <w:rPr>
          <w:rFonts w:ascii="Times New Roman" w:eastAsia="Calibri" w:hAnsi="Times New Roman" w:cs="Times New Roman"/>
          <w:sz w:val="12"/>
          <w:szCs w:val="12"/>
        </w:rPr>
        <w:t>О внесении изменений в Приложение № 1 к постановлению администрации муни</w:t>
      </w:r>
      <w:r w:rsidR="00C04A8D">
        <w:rPr>
          <w:rFonts w:ascii="Times New Roman" w:eastAsia="Calibri" w:hAnsi="Times New Roman" w:cs="Times New Roman"/>
          <w:sz w:val="12"/>
          <w:szCs w:val="12"/>
        </w:rPr>
        <w:t>ципального района Сергиевский №</w:t>
      </w:r>
      <w:r w:rsidR="00C04A8D" w:rsidRPr="00C04A8D">
        <w:rPr>
          <w:rFonts w:ascii="Times New Roman" w:eastAsia="Calibri" w:hAnsi="Times New Roman" w:cs="Times New Roman"/>
          <w:sz w:val="12"/>
          <w:szCs w:val="12"/>
        </w:rPr>
        <w:t>1473 от 20.12.2013 г. «Об утверждении муниципальной программы «Переселение граждан из аварийного жилищного фонда</w:t>
      </w:r>
      <w:r w:rsidR="00C04A8D">
        <w:rPr>
          <w:rFonts w:ascii="Times New Roman" w:eastAsia="Calibri" w:hAnsi="Times New Roman" w:cs="Times New Roman"/>
          <w:sz w:val="12"/>
          <w:szCs w:val="12"/>
        </w:rPr>
        <w:t xml:space="preserve"> </w:t>
      </w:r>
      <w:r w:rsidR="00C04A8D" w:rsidRPr="00C04A8D">
        <w:rPr>
          <w:rFonts w:ascii="Times New Roman" w:eastAsia="Calibri" w:hAnsi="Times New Roman" w:cs="Times New Roman"/>
          <w:sz w:val="12"/>
          <w:szCs w:val="12"/>
        </w:rPr>
        <w:t>на территории муниципального района Сергиевский Самарской области» на 2014-2017 годы»</w:t>
      </w:r>
      <w:r w:rsidR="00C04A8D">
        <w:rPr>
          <w:rFonts w:ascii="Times New Roman" w:eastAsia="Calibri" w:hAnsi="Times New Roman" w:cs="Times New Roman"/>
          <w:sz w:val="12"/>
          <w:szCs w:val="12"/>
        </w:rPr>
        <w:t>…………………………………………</w:t>
      </w:r>
      <w:r w:rsidR="00E107BF">
        <w:rPr>
          <w:rFonts w:ascii="Times New Roman" w:eastAsia="Calibri" w:hAnsi="Times New Roman" w:cs="Times New Roman"/>
          <w:sz w:val="12"/>
          <w:szCs w:val="12"/>
        </w:rPr>
        <w:t>……………</w:t>
      </w:r>
      <w:r w:rsidR="00C04A8D">
        <w:rPr>
          <w:rFonts w:ascii="Times New Roman" w:eastAsia="Calibri" w:hAnsi="Times New Roman" w:cs="Times New Roman"/>
          <w:sz w:val="12"/>
          <w:szCs w:val="12"/>
        </w:rPr>
        <w:t>………………….</w:t>
      </w:r>
      <w:r w:rsidR="00B61925">
        <w:rPr>
          <w:rFonts w:ascii="Times New Roman" w:eastAsia="Calibri" w:hAnsi="Times New Roman" w:cs="Times New Roman"/>
          <w:sz w:val="12"/>
          <w:szCs w:val="12"/>
        </w:rPr>
        <w:t>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71297" w:rsidRPr="003C0BB2" w:rsidRDefault="00A71297" w:rsidP="00A712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C0BB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A71297" w:rsidRPr="0015017C" w:rsidRDefault="00A71297" w:rsidP="0048051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№826 от 18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00480519" w:rsidRPr="00480519">
        <w:rPr>
          <w:rFonts w:ascii="Times New Roman" w:eastAsia="Calibri" w:hAnsi="Times New Roman" w:cs="Times New Roman"/>
          <w:sz w:val="12"/>
          <w:szCs w:val="12"/>
        </w:rPr>
        <w:t xml:space="preserve">О внесении изменений в Приложение   № 1 к постановлению администрации муниципального района Сергиевский </w:t>
      </w:r>
      <w:r w:rsidR="00480519">
        <w:rPr>
          <w:rFonts w:ascii="Times New Roman" w:eastAsia="Calibri" w:hAnsi="Times New Roman" w:cs="Times New Roman"/>
          <w:sz w:val="12"/>
          <w:szCs w:val="12"/>
        </w:rPr>
        <w:t>№</w:t>
      </w:r>
      <w:r w:rsidR="00480519" w:rsidRPr="00480519">
        <w:rPr>
          <w:rFonts w:ascii="Times New Roman" w:eastAsia="Calibri" w:hAnsi="Times New Roman" w:cs="Times New Roman"/>
          <w:sz w:val="12"/>
          <w:szCs w:val="12"/>
        </w:rPr>
        <w:t>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w:t>
      </w:r>
      <w:r w:rsidR="00480519">
        <w:rPr>
          <w:rFonts w:ascii="Times New Roman" w:eastAsia="Calibri" w:hAnsi="Times New Roman" w:cs="Times New Roman"/>
          <w:sz w:val="12"/>
          <w:szCs w:val="12"/>
        </w:rPr>
        <w:t>…………………………</w:t>
      </w:r>
      <w:r w:rsidR="00E107BF">
        <w:rPr>
          <w:rFonts w:ascii="Times New Roman" w:eastAsia="Calibri" w:hAnsi="Times New Roman" w:cs="Times New Roman"/>
          <w:sz w:val="12"/>
          <w:szCs w:val="12"/>
        </w:rPr>
        <w:t>………….</w:t>
      </w:r>
      <w:r w:rsidR="00480519">
        <w:rPr>
          <w:rFonts w:ascii="Times New Roman" w:eastAsia="Calibri" w:hAnsi="Times New Roman" w:cs="Times New Roman"/>
          <w:sz w:val="12"/>
          <w:szCs w:val="12"/>
        </w:rPr>
        <w:t>…………………</w:t>
      </w:r>
      <w:r w:rsidR="00B61925">
        <w:rPr>
          <w:rFonts w:ascii="Times New Roman" w:eastAsia="Calibri" w:hAnsi="Times New Roman" w:cs="Times New Roman"/>
          <w:sz w:val="12"/>
          <w:szCs w:val="12"/>
        </w:rPr>
        <w:t>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F2A14" w:rsidRPr="003C0BB2" w:rsidRDefault="003F2A14" w:rsidP="003F2A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C0BB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3F2A14" w:rsidRPr="0015017C" w:rsidRDefault="003F2A14" w:rsidP="00301E3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№831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 xml:space="preserve">я 2016г. </w:t>
      </w:r>
      <w:proofErr w:type="gramStart"/>
      <w:r w:rsidRPr="003C0BB2">
        <w:rPr>
          <w:rFonts w:ascii="Times New Roman" w:eastAsia="Calibri" w:hAnsi="Times New Roman" w:cs="Times New Roman"/>
          <w:sz w:val="12"/>
          <w:szCs w:val="12"/>
        </w:rPr>
        <w:t>«</w:t>
      </w:r>
      <w:r w:rsidR="00301E3B" w:rsidRPr="00301E3B">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№527 от 09.04.2015 г. «Об образовании комиссии по подтверждению создания на земельном участке жилого дома, сарая, гаража или бани до вступления в силу Закона СССР от 06.03.1990 г. № 1305-1 «О собственности в СССР» а также фактического пользования земельным участком, которое началось до вступления в силу Закона СССР от 06.03.1990г. № 1305-1</w:t>
      </w:r>
      <w:proofErr w:type="gramEnd"/>
      <w:r w:rsidR="00301E3B" w:rsidRPr="00301E3B">
        <w:rPr>
          <w:rFonts w:ascii="Times New Roman" w:eastAsia="Calibri" w:hAnsi="Times New Roman" w:cs="Times New Roman"/>
          <w:sz w:val="12"/>
          <w:szCs w:val="12"/>
        </w:rPr>
        <w:t xml:space="preserve"> «О собственности в СССР»</w:t>
      </w:r>
      <w:r w:rsidR="00301E3B">
        <w:rPr>
          <w:rFonts w:ascii="Times New Roman" w:eastAsia="Calibri" w:hAnsi="Times New Roman" w:cs="Times New Roman"/>
          <w:sz w:val="12"/>
          <w:szCs w:val="12"/>
        </w:rPr>
        <w:t>…………………………………………………</w:t>
      </w:r>
      <w:r w:rsidR="00E107BF">
        <w:rPr>
          <w:rFonts w:ascii="Times New Roman" w:eastAsia="Calibri" w:hAnsi="Times New Roman" w:cs="Times New Roman"/>
          <w:sz w:val="12"/>
          <w:szCs w:val="12"/>
        </w:rPr>
        <w:t>…………...</w:t>
      </w:r>
      <w:r w:rsidR="00301E3B">
        <w:rPr>
          <w:rFonts w:ascii="Times New Roman" w:eastAsia="Calibri" w:hAnsi="Times New Roman" w:cs="Times New Roman"/>
          <w:sz w:val="12"/>
          <w:szCs w:val="12"/>
        </w:rPr>
        <w:t>…..</w:t>
      </w:r>
      <w:r w:rsidR="00B61925">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F2A14" w:rsidRPr="003C0BB2" w:rsidRDefault="003F2A14" w:rsidP="003F2A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3C0BB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3F2A14" w:rsidRPr="0015017C" w:rsidRDefault="003F2A14" w:rsidP="00202FB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№832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00202FBB" w:rsidRPr="00202FBB">
        <w:rPr>
          <w:rFonts w:ascii="Times New Roman" w:eastAsia="Calibri" w:hAnsi="Times New Roman" w:cs="Times New Roman"/>
          <w:sz w:val="12"/>
          <w:szCs w:val="12"/>
        </w:rPr>
        <w:t>Об утверждении Порядка признания безнадежной к взысканию  и списанию задолженности по платежам, подлежащим зачислению в бюджет муниципального района Сергиевский</w:t>
      </w:r>
      <w:r w:rsidR="00202FBB">
        <w:rPr>
          <w:rFonts w:ascii="Times New Roman" w:eastAsia="Calibri" w:hAnsi="Times New Roman" w:cs="Times New Roman"/>
          <w:sz w:val="12"/>
          <w:szCs w:val="12"/>
        </w:rPr>
        <w:t>»………………………………………………………………………………</w:t>
      </w:r>
      <w:r w:rsidR="00E107BF">
        <w:rPr>
          <w:rFonts w:ascii="Times New Roman" w:eastAsia="Calibri" w:hAnsi="Times New Roman" w:cs="Times New Roman"/>
          <w:sz w:val="12"/>
          <w:szCs w:val="12"/>
        </w:rPr>
        <w:t>……….</w:t>
      </w:r>
      <w:r w:rsidR="00202FBB">
        <w:rPr>
          <w:rFonts w:ascii="Times New Roman" w:eastAsia="Calibri" w:hAnsi="Times New Roman" w:cs="Times New Roman"/>
          <w:sz w:val="12"/>
          <w:szCs w:val="12"/>
        </w:rPr>
        <w:t>……..</w:t>
      </w:r>
      <w:r w:rsidR="00B61925">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F2A14" w:rsidRPr="003C0BB2" w:rsidRDefault="003F2A14" w:rsidP="003F2A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3C0BB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3F2A14" w:rsidRPr="0015017C" w:rsidRDefault="003F2A14" w:rsidP="003F2A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№836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009A5EE5" w:rsidRPr="009A5EE5">
        <w:rPr>
          <w:rFonts w:ascii="Times New Roman" w:eastAsia="Calibri" w:hAnsi="Times New Roman" w:cs="Times New Roman"/>
          <w:sz w:val="12"/>
          <w:szCs w:val="12"/>
        </w:rPr>
        <w:t>Об утверждении Реестра муниципальных услуг муниципального района Сергиевский</w:t>
      </w:r>
      <w:r w:rsidR="009A5EE5">
        <w:rPr>
          <w:rFonts w:ascii="Times New Roman" w:eastAsia="Calibri" w:hAnsi="Times New Roman" w:cs="Times New Roman"/>
          <w:sz w:val="12"/>
          <w:szCs w:val="12"/>
        </w:rPr>
        <w:t>»…………</w:t>
      </w:r>
      <w:r w:rsidR="00E107BF">
        <w:rPr>
          <w:rFonts w:ascii="Times New Roman" w:eastAsia="Calibri" w:hAnsi="Times New Roman" w:cs="Times New Roman"/>
          <w:sz w:val="12"/>
          <w:szCs w:val="12"/>
        </w:rPr>
        <w:t>…………..</w:t>
      </w:r>
      <w:r w:rsidR="009A5EE5">
        <w:rPr>
          <w:rFonts w:ascii="Times New Roman" w:eastAsia="Calibri" w:hAnsi="Times New Roman" w:cs="Times New Roman"/>
          <w:sz w:val="12"/>
          <w:szCs w:val="12"/>
        </w:rPr>
        <w:t>…………….</w:t>
      </w:r>
      <w:r w:rsidR="00B61925">
        <w:rPr>
          <w:rFonts w:ascii="Times New Roman" w:eastAsia="Calibri" w:hAnsi="Times New Roman" w:cs="Times New Roman"/>
          <w:sz w:val="12"/>
          <w:szCs w:val="12"/>
        </w:rPr>
        <w:t>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0111E4" w:rsidP="000111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0111E4">
        <w:rPr>
          <w:rFonts w:ascii="Times New Roman" w:eastAsia="Calibri" w:hAnsi="Times New Roman" w:cs="Times New Roman"/>
          <w:sz w:val="12"/>
          <w:szCs w:val="12"/>
        </w:rPr>
        <w:t>Информационн</w:t>
      </w:r>
      <w:r>
        <w:rPr>
          <w:rFonts w:ascii="Times New Roman" w:eastAsia="Calibri" w:hAnsi="Times New Roman" w:cs="Times New Roman"/>
          <w:sz w:val="12"/>
          <w:szCs w:val="12"/>
        </w:rPr>
        <w:t>ы</w:t>
      </w:r>
      <w:r w:rsidRPr="000111E4">
        <w:rPr>
          <w:rFonts w:ascii="Times New Roman" w:eastAsia="Calibri" w:hAnsi="Times New Roman" w:cs="Times New Roman"/>
          <w:sz w:val="12"/>
          <w:szCs w:val="12"/>
        </w:rPr>
        <w:t>е сообщени</w:t>
      </w:r>
      <w:r>
        <w:rPr>
          <w:rFonts w:ascii="Times New Roman" w:eastAsia="Calibri" w:hAnsi="Times New Roman" w:cs="Times New Roman"/>
          <w:sz w:val="12"/>
          <w:szCs w:val="12"/>
        </w:rPr>
        <w:t>я о проведен</w:t>
      </w:r>
      <w:proofErr w:type="gramStart"/>
      <w:r>
        <w:rPr>
          <w:rFonts w:ascii="Times New Roman" w:eastAsia="Calibri" w:hAnsi="Times New Roman" w:cs="Times New Roman"/>
          <w:sz w:val="12"/>
          <w:szCs w:val="12"/>
        </w:rPr>
        <w:t>ии ау</w:t>
      </w:r>
      <w:proofErr w:type="gramEnd"/>
      <w:r>
        <w:rPr>
          <w:rFonts w:ascii="Times New Roman" w:eastAsia="Calibri" w:hAnsi="Times New Roman" w:cs="Times New Roman"/>
          <w:sz w:val="12"/>
          <w:szCs w:val="12"/>
        </w:rPr>
        <w:t>кционов…………………………………………………………………………</w:t>
      </w:r>
      <w:r w:rsidR="00E107BF">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B1002" w:rsidRPr="003C0BB2" w:rsidRDefault="001B1002" w:rsidP="001B10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 Решение</w:t>
      </w:r>
      <w:r w:rsidRPr="003C0BB2">
        <w:rPr>
          <w:rFonts w:ascii="Times New Roman" w:eastAsia="Calibri" w:hAnsi="Times New Roman" w:cs="Times New Roman"/>
          <w:sz w:val="12"/>
          <w:szCs w:val="12"/>
        </w:rPr>
        <w:t xml:space="preserve"> </w:t>
      </w:r>
      <w:r>
        <w:rPr>
          <w:rFonts w:ascii="Times New Roman" w:eastAsia="Calibri" w:hAnsi="Times New Roman" w:cs="Times New Roman"/>
          <w:sz w:val="12"/>
          <w:szCs w:val="12"/>
        </w:rPr>
        <w:t>Собрания Представителей сельского поселения Антоновка</w:t>
      </w:r>
      <w:r w:rsidRPr="003C0BB2">
        <w:rPr>
          <w:rFonts w:ascii="Times New Roman" w:eastAsia="Calibri" w:hAnsi="Times New Roman" w:cs="Times New Roman"/>
          <w:sz w:val="12"/>
          <w:szCs w:val="12"/>
        </w:rPr>
        <w:t xml:space="preserve"> муниципального района Сергиевский Самарской области</w:t>
      </w:r>
    </w:p>
    <w:p w:rsidR="001B1002" w:rsidRPr="001B1002" w:rsidRDefault="001B1002" w:rsidP="001B100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1B1002">
        <w:rPr>
          <w:rFonts w:ascii="Times New Roman" w:eastAsia="Calibri" w:hAnsi="Times New Roman" w:cs="Times New Roman"/>
          <w:sz w:val="12"/>
          <w:szCs w:val="12"/>
        </w:rPr>
        <w:t>О внесении изменений в Решение Собрания Представителей сельского поселения Антоновка муниципального района Сергиевский № 17 от 10.10.2012г. «Об утверждении Правил  благоустройства территории сельского поселения Антоновка</w:t>
      </w:r>
      <w:r>
        <w:rPr>
          <w:rFonts w:ascii="Times New Roman" w:eastAsia="Calibri" w:hAnsi="Times New Roman" w:cs="Times New Roman"/>
          <w:sz w:val="12"/>
          <w:szCs w:val="12"/>
        </w:rPr>
        <w:t xml:space="preserve"> </w:t>
      </w:r>
      <w:r w:rsidRPr="001B1002">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E107BF">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23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456C5" w:rsidRPr="003C0BB2" w:rsidRDefault="001B1002" w:rsidP="002456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2456C5">
        <w:rPr>
          <w:rFonts w:ascii="Times New Roman" w:eastAsia="Calibri" w:hAnsi="Times New Roman" w:cs="Times New Roman"/>
          <w:sz w:val="12"/>
          <w:szCs w:val="12"/>
        </w:rPr>
        <w:t>Решение</w:t>
      </w:r>
      <w:r w:rsidR="002456C5" w:rsidRPr="003C0BB2">
        <w:rPr>
          <w:rFonts w:ascii="Times New Roman" w:eastAsia="Calibri" w:hAnsi="Times New Roman" w:cs="Times New Roman"/>
          <w:sz w:val="12"/>
          <w:szCs w:val="12"/>
        </w:rPr>
        <w:t xml:space="preserve"> </w:t>
      </w:r>
      <w:r w:rsidR="002456C5">
        <w:rPr>
          <w:rFonts w:ascii="Times New Roman" w:eastAsia="Calibri" w:hAnsi="Times New Roman" w:cs="Times New Roman"/>
          <w:sz w:val="12"/>
          <w:szCs w:val="12"/>
        </w:rPr>
        <w:t>Собрания Представителей сельского поселения Верхняя Орлянка</w:t>
      </w:r>
      <w:r w:rsidR="002456C5" w:rsidRPr="003C0BB2">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2456C5" w:rsidP="002456C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2456C5">
        <w:rPr>
          <w:rFonts w:ascii="Times New Roman" w:eastAsia="Calibri" w:hAnsi="Times New Roman" w:cs="Times New Roman"/>
          <w:sz w:val="12"/>
          <w:szCs w:val="12"/>
        </w:rPr>
        <w:t>О внесении изменений в Решение Собрания Предст</w:t>
      </w:r>
      <w:r>
        <w:rPr>
          <w:rFonts w:ascii="Times New Roman" w:eastAsia="Calibri" w:hAnsi="Times New Roman" w:cs="Times New Roman"/>
          <w:sz w:val="12"/>
          <w:szCs w:val="12"/>
        </w:rPr>
        <w:t>авителей сельского поселения</w:t>
      </w:r>
      <w:r w:rsidRPr="002456C5">
        <w:rPr>
          <w:rFonts w:ascii="Times New Roman" w:eastAsia="Calibri" w:hAnsi="Times New Roman" w:cs="Times New Roman"/>
          <w:sz w:val="12"/>
          <w:szCs w:val="12"/>
        </w:rPr>
        <w:t xml:space="preserve"> Верхняя Орлянка мун</w:t>
      </w:r>
      <w:r>
        <w:rPr>
          <w:rFonts w:ascii="Times New Roman" w:eastAsia="Calibri" w:hAnsi="Times New Roman" w:cs="Times New Roman"/>
          <w:sz w:val="12"/>
          <w:szCs w:val="12"/>
        </w:rPr>
        <w:t>иципального района Сергиевский</w:t>
      </w:r>
      <w:r w:rsidRPr="002456C5">
        <w:rPr>
          <w:rFonts w:ascii="Times New Roman" w:eastAsia="Calibri" w:hAnsi="Times New Roman" w:cs="Times New Roman"/>
          <w:sz w:val="12"/>
          <w:szCs w:val="12"/>
        </w:rPr>
        <w:t xml:space="preserve"> № 15 от 10.10.2012г. «Об утверждении Правил  благоустройства территории сельского поселения Верхняя Орлянка муниципального района Сергиевский Самарской области»</w:t>
      </w:r>
      <w:r>
        <w:rPr>
          <w:rFonts w:ascii="Times New Roman" w:eastAsia="Calibri" w:hAnsi="Times New Roman" w:cs="Times New Roman"/>
          <w:sz w:val="12"/>
          <w:szCs w:val="12"/>
        </w:rPr>
        <w:t>…………………………………………………………………………</w:t>
      </w:r>
      <w:r w:rsidR="00E107BF">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23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00605" w:rsidRPr="003C0BB2" w:rsidRDefault="002456C5" w:rsidP="004006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400605">
        <w:rPr>
          <w:rFonts w:ascii="Times New Roman" w:eastAsia="Calibri" w:hAnsi="Times New Roman" w:cs="Times New Roman"/>
          <w:sz w:val="12"/>
          <w:szCs w:val="12"/>
        </w:rPr>
        <w:t>Решение</w:t>
      </w:r>
      <w:r w:rsidR="00400605" w:rsidRPr="003C0BB2">
        <w:rPr>
          <w:rFonts w:ascii="Times New Roman" w:eastAsia="Calibri" w:hAnsi="Times New Roman" w:cs="Times New Roman"/>
          <w:sz w:val="12"/>
          <w:szCs w:val="12"/>
        </w:rPr>
        <w:t xml:space="preserve"> </w:t>
      </w:r>
      <w:r w:rsidR="00400605">
        <w:rPr>
          <w:rFonts w:ascii="Times New Roman" w:eastAsia="Calibri" w:hAnsi="Times New Roman" w:cs="Times New Roman"/>
          <w:sz w:val="12"/>
          <w:szCs w:val="12"/>
        </w:rPr>
        <w:t>Собрания Представителей сельского поселения Воротнее</w:t>
      </w:r>
      <w:r w:rsidR="00400605" w:rsidRPr="003C0BB2">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400605" w:rsidP="0040060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400605">
        <w:rPr>
          <w:rFonts w:ascii="Times New Roman" w:eastAsia="Calibri" w:hAnsi="Times New Roman" w:cs="Times New Roman"/>
          <w:sz w:val="12"/>
          <w:szCs w:val="12"/>
        </w:rPr>
        <w:t>О внесении изменений в Решение Собрания Представителей сельского поселения Воротнее мун</w:t>
      </w:r>
      <w:r>
        <w:rPr>
          <w:rFonts w:ascii="Times New Roman" w:eastAsia="Calibri" w:hAnsi="Times New Roman" w:cs="Times New Roman"/>
          <w:sz w:val="12"/>
          <w:szCs w:val="12"/>
        </w:rPr>
        <w:t xml:space="preserve">иципального района Сергиевский </w:t>
      </w:r>
      <w:r w:rsidRPr="00400605">
        <w:rPr>
          <w:rFonts w:ascii="Times New Roman" w:eastAsia="Calibri" w:hAnsi="Times New Roman" w:cs="Times New Roman"/>
          <w:sz w:val="12"/>
          <w:szCs w:val="12"/>
        </w:rPr>
        <w:t>№ 16 от 10.10.2012г.  «Об утверждении Правил  благоустройства территории сельского поселения Воротнее муниципального района Сергиевский Самарской области»</w:t>
      </w:r>
      <w:r>
        <w:rPr>
          <w:rFonts w:ascii="Times New Roman" w:eastAsia="Calibri" w:hAnsi="Times New Roman" w:cs="Times New Roman"/>
          <w:sz w:val="12"/>
          <w:szCs w:val="12"/>
        </w:rPr>
        <w:t>…………………………………………………………………………………………………………</w:t>
      </w:r>
      <w:r w:rsidR="00E107BF">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950C6" w:rsidRPr="003C0BB2" w:rsidRDefault="00400605" w:rsidP="00F950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F950C6">
        <w:rPr>
          <w:rFonts w:ascii="Times New Roman" w:eastAsia="Calibri" w:hAnsi="Times New Roman" w:cs="Times New Roman"/>
          <w:sz w:val="12"/>
          <w:szCs w:val="12"/>
        </w:rPr>
        <w:t>Решение</w:t>
      </w:r>
      <w:r w:rsidR="00F950C6" w:rsidRPr="003C0BB2">
        <w:rPr>
          <w:rFonts w:ascii="Times New Roman" w:eastAsia="Calibri" w:hAnsi="Times New Roman" w:cs="Times New Roman"/>
          <w:sz w:val="12"/>
          <w:szCs w:val="12"/>
        </w:rPr>
        <w:t xml:space="preserve"> </w:t>
      </w:r>
      <w:r w:rsidR="00F950C6">
        <w:rPr>
          <w:rFonts w:ascii="Times New Roman" w:eastAsia="Calibri" w:hAnsi="Times New Roman" w:cs="Times New Roman"/>
          <w:sz w:val="12"/>
          <w:szCs w:val="12"/>
        </w:rPr>
        <w:t>Собрания Представителей сельского поселения Елшанка</w:t>
      </w:r>
      <w:r w:rsidR="00F950C6" w:rsidRPr="003C0BB2">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F950C6" w:rsidP="00F950C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F950C6">
        <w:rPr>
          <w:rFonts w:ascii="Times New Roman" w:eastAsia="Calibri" w:hAnsi="Times New Roman" w:cs="Times New Roman"/>
          <w:sz w:val="12"/>
          <w:szCs w:val="12"/>
        </w:rPr>
        <w:t>О внесении изменений в Решение Собрания Представителей сельского поселения Елшанка муни</w:t>
      </w:r>
      <w:r>
        <w:rPr>
          <w:rFonts w:ascii="Times New Roman" w:eastAsia="Calibri" w:hAnsi="Times New Roman" w:cs="Times New Roman"/>
          <w:sz w:val="12"/>
          <w:szCs w:val="12"/>
        </w:rPr>
        <w:t xml:space="preserve">ципального района Сергиевский </w:t>
      </w:r>
      <w:r w:rsidRPr="00F950C6">
        <w:rPr>
          <w:rFonts w:ascii="Times New Roman" w:eastAsia="Calibri" w:hAnsi="Times New Roman" w:cs="Times New Roman"/>
          <w:sz w:val="12"/>
          <w:szCs w:val="12"/>
        </w:rPr>
        <w:t>№ 17 от 10.10.2012г.  «Об утверждении Правил  благоустройства территории сельского поселения Елшанка муниципального района Сергиевский Самарской области»</w:t>
      </w:r>
      <w:r>
        <w:rPr>
          <w:rFonts w:ascii="Times New Roman" w:eastAsia="Calibri" w:hAnsi="Times New Roman" w:cs="Times New Roman"/>
          <w:sz w:val="12"/>
          <w:szCs w:val="12"/>
        </w:rPr>
        <w:t>…………………………………………………………………………………………………</w:t>
      </w:r>
      <w:r w:rsidR="00E107BF">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32DC2" w:rsidRPr="003C0BB2" w:rsidRDefault="00F950C6" w:rsidP="00C32D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C32DC2">
        <w:rPr>
          <w:rFonts w:ascii="Times New Roman" w:eastAsia="Calibri" w:hAnsi="Times New Roman" w:cs="Times New Roman"/>
          <w:sz w:val="12"/>
          <w:szCs w:val="12"/>
        </w:rPr>
        <w:t>Решение</w:t>
      </w:r>
      <w:r w:rsidR="00C32DC2" w:rsidRPr="003C0BB2">
        <w:rPr>
          <w:rFonts w:ascii="Times New Roman" w:eastAsia="Calibri" w:hAnsi="Times New Roman" w:cs="Times New Roman"/>
          <w:sz w:val="12"/>
          <w:szCs w:val="12"/>
        </w:rPr>
        <w:t xml:space="preserve"> </w:t>
      </w:r>
      <w:r w:rsidR="00C32DC2">
        <w:rPr>
          <w:rFonts w:ascii="Times New Roman" w:eastAsia="Calibri" w:hAnsi="Times New Roman" w:cs="Times New Roman"/>
          <w:sz w:val="12"/>
          <w:szCs w:val="12"/>
        </w:rPr>
        <w:t>Собрания Представителей сельского поселения Захаркино</w:t>
      </w:r>
      <w:r w:rsidR="00C32DC2" w:rsidRPr="003C0BB2">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C32DC2" w:rsidP="00C32DC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C32DC2">
        <w:rPr>
          <w:rFonts w:ascii="Times New Roman" w:eastAsia="Calibri" w:hAnsi="Times New Roman" w:cs="Times New Roman"/>
          <w:sz w:val="12"/>
          <w:szCs w:val="12"/>
        </w:rPr>
        <w:t>О внесении изменений в Решение Собрания представителей сельского поселения Захаркино</w:t>
      </w:r>
      <w:r>
        <w:rPr>
          <w:rFonts w:ascii="Times New Roman" w:eastAsia="Calibri" w:hAnsi="Times New Roman" w:cs="Times New Roman"/>
          <w:sz w:val="12"/>
          <w:szCs w:val="12"/>
        </w:rPr>
        <w:t xml:space="preserve"> </w:t>
      </w:r>
      <w:r w:rsidRPr="00C32DC2">
        <w:rPr>
          <w:rFonts w:ascii="Times New Roman" w:eastAsia="Calibri" w:hAnsi="Times New Roman" w:cs="Times New Roman"/>
          <w:sz w:val="12"/>
          <w:szCs w:val="12"/>
        </w:rPr>
        <w:t>муни</w:t>
      </w:r>
      <w:r w:rsidR="00A209A8">
        <w:rPr>
          <w:rFonts w:ascii="Times New Roman" w:eastAsia="Calibri" w:hAnsi="Times New Roman" w:cs="Times New Roman"/>
          <w:sz w:val="12"/>
          <w:szCs w:val="12"/>
        </w:rPr>
        <w:t xml:space="preserve">ципального района Сергиевский </w:t>
      </w:r>
      <w:r w:rsidRPr="00C32DC2">
        <w:rPr>
          <w:rFonts w:ascii="Times New Roman" w:eastAsia="Calibri" w:hAnsi="Times New Roman" w:cs="Times New Roman"/>
          <w:sz w:val="12"/>
          <w:szCs w:val="12"/>
        </w:rPr>
        <w:t>№ 15 от 10.10.2012г. «Об утверждении Правил  благоустройства территории сельского поселения Захаркино муниципального района Сергиевский Самарской области»</w:t>
      </w:r>
      <w:r>
        <w:rPr>
          <w:rFonts w:ascii="Times New Roman" w:eastAsia="Calibri" w:hAnsi="Times New Roman" w:cs="Times New Roman"/>
          <w:sz w:val="12"/>
          <w:szCs w:val="12"/>
        </w:rPr>
        <w:t>…………………………………………………………………………………………</w:t>
      </w:r>
      <w:r w:rsidR="00E107BF">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00F2F" w:rsidRPr="003C0BB2" w:rsidRDefault="00C32DC2" w:rsidP="00600F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600F2F">
        <w:rPr>
          <w:rFonts w:ascii="Times New Roman" w:eastAsia="Calibri" w:hAnsi="Times New Roman" w:cs="Times New Roman"/>
          <w:sz w:val="12"/>
          <w:szCs w:val="12"/>
        </w:rPr>
        <w:t>Решение</w:t>
      </w:r>
      <w:r w:rsidR="00600F2F" w:rsidRPr="003C0BB2">
        <w:rPr>
          <w:rFonts w:ascii="Times New Roman" w:eastAsia="Calibri" w:hAnsi="Times New Roman" w:cs="Times New Roman"/>
          <w:sz w:val="12"/>
          <w:szCs w:val="12"/>
        </w:rPr>
        <w:t xml:space="preserve"> </w:t>
      </w:r>
      <w:r w:rsidR="00600F2F">
        <w:rPr>
          <w:rFonts w:ascii="Times New Roman" w:eastAsia="Calibri" w:hAnsi="Times New Roman" w:cs="Times New Roman"/>
          <w:sz w:val="12"/>
          <w:szCs w:val="12"/>
        </w:rPr>
        <w:t>Собрания Представителей сельского поселения Кармало-Аделяково</w:t>
      </w:r>
      <w:r w:rsidR="00600F2F" w:rsidRPr="003C0BB2">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600F2F" w:rsidP="00600F2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600F2F">
        <w:rPr>
          <w:rFonts w:ascii="Times New Roman" w:eastAsia="Calibri" w:hAnsi="Times New Roman" w:cs="Times New Roman"/>
          <w:sz w:val="12"/>
          <w:szCs w:val="12"/>
        </w:rPr>
        <w:t>О внесении изменений в Решение Собрания Представителей сельского поселения Кармало-Аделяково</w:t>
      </w:r>
      <w:r>
        <w:rPr>
          <w:rFonts w:ascii="Times New Roman" w:eastAsia="Calibri" w:hAnsi="Times New Roman" w:cs="Times New Roman"/>
          <w:sz w:val="12"/>
          <w:szCs w:val="12"/>
        </w:rPr>
        <w:t xml:space="preserve"> </w:t>
      </w:r>
      <w:r w:rsidRPr="00600F2F">
        <w:rPr>
          <w:rFonts w:ascii="Times New Roman" w:eastAsia="Calibri" w:hAnsi="Times New Roman" w:cs="Times New Roman"/>
          <w:sz w:val="12"/>
          <w:szCs w:val="12"/>
        </w:rPr>
        <w:t>муни</w:t>
      </w:r>
      <w:r w:rsidR="00B25CED">
        <w:rPr>
          <w:rFonts w:ascii="Times New Roman" w:eastAsia="Calibri" w:hAnsi="Times New Roman" w:cs="Times New Roman"/>
          <w:sz w:val="12"/>
          <w:szCs w:val="12"/>
        </w:rPr>
        <w:t xml:space="preserve">ципального района Сергиевский </w:t>
      </w:r>
      <w:r w:rsidRPr="00600F2F">
        <w:rPr>
          <w:rFonts w:ascii="Times New Roman" w:eastAsia="Calibri" w:hAnsi="Times New Roman" w:cs="Times New Roman"/>
          <w:sz w:val="12"/>
          <w:szCs w:val="12"/>
        </w:rPr>
        <w:t>№ 15 от 10.10.2012г. «Об утверждении Правил  благоустройства территории сельского поселения Кармало-Аделяково муниципального района Сергиевский Самарской области»</w:t>
      </w:r>
      <w:r>
        <w:rPr>
          <w:rFonts w:ascii="Times New Roman" w:eastAsia="Calibri" w:hAnsi="Times New Roman" w:cs="Times New Roman"/>
          <w:sz w:val="12"/>
          <w:szCs w:val="12"/>
        </w:rPr>
        <w:t>……………………………………………………………………………</w:t>
      </w:r>
      <w:r w:rsidR="00E107BF">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A3DB4" w:rsidRPr="003C0BB2" w:rsidRDefault="00600F2F" w:rsidP="009A3D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9A3DB4">
        <w:rPr>
          <w:rFonts w:ascii="Times New Roman" w:eastAsia="Calibri" w:hAnsi="Times New Roman" w:cs="Times New Roman"/>
          <w:sz w:val="12"/>
          <w:szCs w:val="12"/>
        </w:rPr>
        <w:t>Решение</w:t>
      </w:r>
      <w:r w:rsidR="009A3DB4" w:rsidRPr="003C0BB2">
        <w:rPr>
          <w:rFonts w:ascii="Times New Roman" w:eastAsia="Calibri" w:hAnsi="Times New Roman" w:cs="Times New Roman"/>
          <w:sz w:val="12"/>
          <w:szCs w:val="12"/>
        </w:rPr>
        <w:t xml:space="preserve"> </w:t>
      </w:r>
      <w:r w:rsidR="009A3DB4">
        <w:rPr>
          <w:rFonts w:ascii="Times New Roman" w:eastAsia="Calibri" w:hAnsi="Times New Roman" w:cs="Times New Roman"/>
          <w:sz w:val="12"/>
          <w:szCs w:val="12"/>
        </w:rPr>
        <w:t>Собрания Представителей сельского поселения Калиновка</w:t>
      </w:r>
      <w:r w:rsidR="009A3DB4" w:rsidRPr="003C0BB2">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9A3DB4" w:rsidP="009A3D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9A3DB4">
        <w:rPr>
          <w:rFonts w:ascii="Times New Roman" w:eastAsia="Calibri" w:hAnsi="Times New Roman" w:cs="Times New Roman"/>
          <w:sz w:val="12"/>
          <w:szCs w:val="12"/>
        </w:rPr>
        <w:t>О внесении изменений в Решение Собрания Представителей сельского поселения Калиновка муни</w:t>
      </w:r>
      <w:r>
        <w:rPr>
          <w:rFonts w:ascii="Times New Roman" w:eastAsia="Calibri" w:hAnsi="Times New Roman" w:cs="Times New Roman"/>
          <w:sz w:val="12"/>
          <w:szCs w:val="12"/>
        </w:rPr>
        <w:t>ципального района Сергиевский №</w:t>
      </w:r>
      <w:r w:rsidRPr="009A3DB4">
        <w:rPr>
          <w:rFonts w:ascii="Times New Roman" w:eastAsia="Calibri" w:hAnsi="Times New Roman" w:cs="Times New Roman"/>
          <w:sz w:val="12"/>
          <w:szCs w:val="12"/>
        </w:rPr>
        <w:t>17 от 10.10.2012г. «Об утверждении Правил  благоустройства территории сельского поселения Калиновка муниципального района Сергиевский Самарской области»</w:t>
      </w:r>
      <w:r>
        <w:rPr>
          <w:rFonts w:ascii="Times New Roman" w:eastAsia="Calibri" w:hAnsi="Times New Roman" w:cs="Times New Roman"/>
          <w:sz w:val="12"/>
          <w:szCs w:val="12"/>
        </w:rPr>
        <w:t>………………………………………………………………………………………………………</w:t>
      </w:r>
      <w:r w:rsidR="00E107BF">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735B7" w:rsidRPr="003C0BB2" w:rsidRDefault="009A3DB4" w:rsidP="00C735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C735B7">
        <w:rPr>
          <w:rFonts w:ascii="Times New Roman" w:eastAsia="Calibri" w:hAnsi="Times New Roman" w:cs="Times New Roman"/>
          <w:sz w:val="12"/>
          <w:szCs w:val="12"/>
        </w:rPr>
        <w:t>Решение</w:t>
      </w:r>
      <w:r w:rsidR="00C735B7" w:rsidRPr="003C0BB2">
        <w:rPr>
          <w:rFonts w:ascii="Times New Roman" w:eastAsia="Calibri" w:hAnsi="Times New Roman" w:cs="Times New Roman"/>
          <w:sz w:val="12"/>
          <w:szCs w:val="12"/>
        </w:rPr>
        <w:t xml:space="preserve"> </w:t>
      </w:r>
      <w:r w:rsidR="00C735B7">
        <w:rPr>
          <w:rFonts w:ascii="Times New Roman" w:eastAsia="Calibri" w:hAnsi="Times New Roman" w:cs="Times New Roman"/>
          <w:sz w:val="12"/>
          <w:szCs w:val="12"/>
        </w:rPr>
        <w:t>Собрания Представителей сельского поселения Кандабулак</w:t>
      </w:r>
      <w:r w:rsidR="00C735B7" w:rsidRPr="003C0BB2">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C735B7" w:rsidP="00C735B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C735B7">
        <w:rPr>
          <w:rFonts w:ascii="Times New Roman" w:eastAsia="Calibri" w:hAnsi="Times New Roman" w:cs="Times New Roman"/>
          <w:sz w:val="12"/>
          <w:szCs w:val="12"/>
        </w:rPr>
        <w:t xml:space="preserve">О внесении изменений в Решение Собрания Представителей сельского </w:t>
      </w:r>
      <w:r>
        <w:rPr>
          <w:rFonts w:ascii="Times New Roman" w:eastAsia="Calibri" w:hAnsi="Times New Roman" w:cs="Times New Roman"/>
          <w:sz w:val="12"/>
          <w:szCs w:val="12"/>
        </w:rPr>
        <w:t xml:space="preserve">поселения </w:t>
      </w:r>
      <w:r w:rsidRPr="00C735B7">
        <w:rPr>
          <w:rFonts w:ascii="Times New Roman" w:eastAsia="Calibri" w:hAnsi="Times New Roman" w:cs="Times New Roman"/>
          <w:sz w:val="12"/>
          <w:szCs w:val="12"/>
        </w:rPr>
        <w:t>Кандабулак муниципального района Сергиевский № 17 от 10.10.2012г. «Об утверждении Правил  благоустройства территории сельского поселения Кандабулак муниципального района Сергиевский Самарской области</w:t>
      </w:r>
      <w:r>
        <w:rPr>
          <w:rFonts w:ascii="Times New Roman" w:eastAsia="Calibri" w:hAnsi="Times New Roman" w:cs="Times New Roman"/>
          <w:sz w:val="12"/>
          <w:szCs w:val="12"/>
        </w:rPr>
        <w:t>»…………………………………………………………………………………………………</w:t>
      </w:r>
      <w:r w:rsidR="00E107BF">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25</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D217C" w:rsidRPr="0015017C" w:rsidRDefault="005D217C" w:rsidP="0015017C">
      <w:pPr>
        <w:tabs>
          <w:tab w:val="left" w:pos="284"/>
        </w:tabs>
        <w:spacing w:after="0" w:line="240" w:lineRule="auto"/>
        <w:jc w:val="both"/>
        <w:rPr>
          <w:rFonts w:ascii="Times New Roman" w:eastAsia="Calibri" w:hAnsi="Times New Roman" w:cs="Times New Roman"/>
          <w:sz w:val="12"/>
          <w:szCs w:val="12"/>
        </w:rPr>
      </w:pPr>
    </w:p>
    <w:p w:rsidR="00346BF5" w:rsidRDefault="00346BF5" w:rsidP="00EE516A">
      <w:pPr>
        <w:tabs>
          <w:tab w:val="left" w:pos="284"/>
        </w:tabs>
        <w:spacing w:after="0" w:line="240" w:lineRule="auto"/>
        <w:ind w:firstLine="284"/>
        <w:jc w:val="both"/>
        <w:rPr>
          <w:rFonts w:ascii="Times New Roman" w:eastAsia="Calibri" w:hAnsi="Times New Roman" w:cs="Times New Roman"/>
          <w:sz w:val="12"/>
          <w:szCs w:val="12"/>
        </w:rPr>
      </w:pPr>
    </w:p>
    <w:p w:rsidR="00EE516A" w:rsidRPr="003C0BB2" w:rsidRDefault="00C735B7" w:rsidP="00EE51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00EE516A">
        <w:rPr>
          <w:rFonts w:ascii="Times New Roman" w:eastAsia="Calibri" w:hAnsi="Times New Roman" w:cs="Times New Roman"/>
          <w:sz w:val="12"/>
          <w:szCs w:val="12"/>
        </w:rPr>
        <w:t>Решение</w:t>
      </w:r>
      <w:r w:rsidR="00EE516A" w:rsidRPr="003C0BB2">
        <w:rPr>
          <w:rFonts w:ascii="Times New Roman" w:eastAsia="Calibri" w:hAnsi="Times New Roman" w:cs="Times New Roman"/>
          <w:sz w:val="12"/>
          <w:szCs w:val="12"/>
        </w:rPr>
        <w:t xml:space="preserve"> </w:t>
      </w:r>
      <w:r w:rsidR="00EE516A">
        <w:rPr>
          <w:rFonts w:ascii="Times New Roman" w:eastAsia="Calibri" w:hAnsi="Times New Roman" w:cs="Times New Roman"/>
          <w:sz w:val="12"/>
          <w:szCs w:val="12"/>
        </w:rPr>
        <w:t>Собрания Представителей сельского поселения Красносельское</w:t>
      </w:r>
      <w:r w:rsidR="00EE516A" w:rsidRPr="003C0BB2">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EE516A" w:rsidP="00EE51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EE516A">
        <w:rPr>
          <w:rFonts w:ascii="Times New Roman" w:eastAsia="Calibri" w:hAnsi="Times New Roman" w:cs="Times New Roman"/>
          <w:sz w:val="12"/>
          <w:szCs w:val="12"/>
        </w:rPr>
        <w:t>О внесении изменений в Решение Соб</w:t>
      </w:r>
      <w:r>
        <w:rPr>
          <w:rFonts w:ascii="Times New Roman" w:eastAsia="Calibri" w:hAnsi="Times New Roman" w:cs="Times New Roman"/>
          <w:sz w:val="12"/>
          <w:szCs w:val="12"/>
        </w:rPr>
        <w:t xml:space="preserve">рания Представителей сельского поселения </w:t>
      </w:r>
      <w:r w:rsidRPr="00EE516A">
        <w:rPr>
          <w:rFonts w:ascii="Times New Roman" w:eastAsia="Calibri" w:hAnsi="Times New Roman" w:cs="Times New Roman"/>
          <w:sz w:val="12"/>
          <w:szCs w:val="12"/>
        </w:rPr>
        <w:t>Красносельское  муниципального района Сергиевский № 39 от 10.10.2012г. «Об утверждении Правил  благоустройства территории</w:t>
      </w:r>
      <w:r>
        <w:rPr>
          <w:rFonts w:ascii="Times New Roman" w:eastAsia="Calibri" w:hAnsi="Times New Roman" w:cs="Times New Roman"/>
          <w:sz w:val="12"/>
          <w:szCs w:val="12"/>
        </w:rPr>
        <w:t xml:space="preserve"> </w:t>
      </w:r>
      <w:r w:rsidRPr="00EE516A">
        <w:rPr>
          <w:rFonts w:ascii="Times New Roman" w:eastAsia="Calibri" w:hAnsi="Times New Roman" w:cs="Times New Roman"/>
          <w:sz w:val="12"/>
          <w:szCs w:val="12"/>
        </w:rPr>
        <w:t xml:space="preserve"> сельского поселения Красносельское муниципального района Сергиевский Самарской области»</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25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040F1" w:rsidRPr="003C0BB2" w:rsidRDefault="00EE516A" w:rsidP="003040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003040F1">
        <w:rPr>
          <w:rFonts w:ascii="Times New Roman" w:eastAsia="Calibri" w:hAnsi="Times New Roman" w:cs="Times New Roman"/>
          <w:sz w:val="12"/>
          <w:szCs w:val="12"/>
        </w:rPr>
        <w:t>Решение</w:t>
      </w:r>
      <w:r w:rsidR="003040F1" w:rsidRPr="003C0BB2">
        <w:rPr>
          <w:rFonts w:ascii="Times New Roman" w:eastAsia="Calibri" w:hAnsi="Times New Roman" w:cs="Times New Roman"/>
          <w:sz w:val="12"/>
          <w:szCs w:val="12"/>
        </w:rPr>
        <w:t xml:space="preserve"> </w:t>
      </w:r>
      <w:r w:rsidR="003040F1">
        <w:rPr>
          <w:rFonts w:ascii="Times New Roman" w:eastAsia="Calibri" w:hAnsi="Times New Roman" w:cs="Times New Roman"/>
          <w:sz w:val="12"/>
          <w:szCs w:val="12"/>
        </w:rPr>
        <w:t>Собрания Представителей сельского поселения Кутузовский</w:t>
      </w:r>
      <w:r w:rsidR="003040F1" w:rsidRPr="003C0BB2">
        <w:rPr>
          <w:rFonts w:ascii="Times New Roman" w:eastAsia="Calibri" w:hAnsi="Times New Roman" w:cs="Times New Roman"/>
          <w:sz w:val="12"/>
          <w:szCs w:val="12"/>
        </w:rPr>
        <w:t xml:space="preserve"> муниципального района Сергиевский Самарской области</w:t>
      </w:r>
    </w:p>
    <w:p w:rsidR="003040F1" w:rsidRPr="003040F1" w:rsidRDefault="003040F1" w:rsidP="003040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3040F1">
        <w:rPr>
          <w:rFonts w:ascii="Times New Roman" w:eastAsia="Calibri" w:hAnsi="Times New Roman" w:cs="Times New Roman"/>
          <w:sz w:val="12"/>
          <w:szCs w:val="12"/>
        </w:rPr>
        <w:t>О внесении изменений в Решение Собрания представителей се</w:t>
      </w:r>
      <w:r>
        <w:rPr>
          <w:rFonts w:ascii="Times New Roman" w:eastAsia="Calibri" w:hAnsi="Times New Roman" w:cs="Times New Roman"/>
          <w:sz w:val="12"/>
          <w:szCs w:val="12"/>
        </w:rPr>
        <w:t xml:space="preserve">льского поселения </w:t>
      </w:r>
      <w:r w:rsidRPr="003040F1">
        <w:rPr>
          <w:rFonts w:ascii="Times New Roman" w:eastAsia="Calibri" w:hAnsi="Times New Roman" w:cs="Times New Roman"/>
          <w:sz w:val="12"/>
          <w:szCs w:val="12"/>
        </w:rPr>
        <w:t>Кутузовский муни</w:t>
      </w:r>
      <w:r>
        <w:rPr>
          <w:rFonts w:ascii="Times New Roman" w:eastAsia="Calibri" w:hAnsi="Times New Roman" w:cs="Times New Roman"/>
          <w:sz w:val="12"/>
          <w:szCs w:val="12"/>
        </w:rPr>
        <w:t xml:space="preserve">ципального района Сергиевский </w:t>
      </w:r>
      <w:r w:rsidRPr="003040F1">
        <w:rPr>
          <w:rFonts w:ascii="Times New Roman" w:eastAsia="Calibri" w:hAnsi="Times New Roman" w:cs="Times New Roman"/>
          <w:sz w:val="12"/>
          <w:szCs w:val="12"/>
        </w:rPr>
        <w:t>№ 14 от 10.10.2012г. «Об утверждении Правил  благоустройства территории сельского поселения Кутузовский муниципального района Сергиевский Самарской области»</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25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5095E" w:rsidRPr="003C0BB2" w:rsidRDefault="003040F1" w:rsidP="00F5095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00F5095E">
        <w:rPr>
          <w:rFonts w:ascii="Times New Roman" w:eastAsia="Calibri" w:hAnsi="Times New Roman" w:cs="Times New Roman"/>
          <w:sz w:val="12"/>
          <w:szCs w:val="12"/>
        </w:rPr>
        <w:t>Решение</w:t>
      </w:r>
      <w:r w:rsidR="00F5095E" w:rsidRPr="003C0BB2">
        <w:rPr>
          <w:rFonts w:ascii="Times New Roman" w:eastAsia="Calibri" w:hAnsi="Times New Roman" w:cs="Times New Roman"/>
          <w:sz w:val="12"/>
          <w:szCs w:val="12"/>
        </w:rPr>
        <w:t xml:space="preserve"> </w:t>
      </w:r>
      <w:r w:rsidR="00F5095E">
        <w:rPr>
          <w:rFonts w:ascii="Times New Roman" w:eastAsia="Calibri" w:hAnsi="Times New Roman" w:cs="Times New Roman"/>
          <w:sz w:val="12"/>
          <w:szCs w:val="12"/>
        </w:rPr>
        <w:t>Собрания Представителей сельского поселения Липовка</w:t>
      </w:r>
      <w:r w:rsidR="00F5095E" w:rsidRPr="003C0BB2">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F5095E"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F5095E">
        <w:rPr>
          <w:rFonts w:ascii="Times New Roman" w:eastAsia="Calibri" w:hAnsi="Times New Roman" w:cs="Times New Roman"/>
          <w:sz w:val="12"/>
          <w:szCs w:val="12"/>
        </w:rPr>
        <w:t>О внесении изменений в Решение Собрания Представителей сельского поселения Липовка муни</w:t>
      </w:r>
      <w:r>
        <w:rPr>
          <w:rFonts w:ascii="Times New Roman" w:eastAsia="Calibri" w:hAnsi="Times New Roman" w:cs="Times New Roman"/>
          <w:sz w:val="12"/>
          <w:szCs w:val="12"/>
        </w:rPr>
        <w:t xml:space="preserve">ципального района Сергиевский </w:t>
      </w:r>
      <w:r w:rsidRPr="00F5095E">
        <w:rPr>
          <w:rFonts w:ascii="Times New Roman" w:eastAsia="Calibri" w:hAnsi="Times New Roman" w:cs="Times New Roman"/>
          <w:sz w:val="12"/>
          <w:szCs w:val="12"/>
        </w:rPr>
        <w:t>№ 15 от 10.10.2012 г «Об утверждении Правил  благоустройства территории сельского поселения Липовка муниципального района Сергиевский Самарской области»</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25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96FC2" w:rsidRPr="003C0BB2" w:rsidRDefault="00F5095E" w:rsidP="00596F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00596FC2">
        <w:rPr>
          <w:rFonts w:ascii="Times New Roman" w:eastAsia="Calibri" w:hAnsi="Times New Roman" w:cs="Times New Roman"/>
          <w:sz w:val="12"/>
          <w:szCs w:val="12"/>
        </w:rPr>
        <w:t>Решение</w:t>
      </w:r>
      <w:r w:rsidR="00596FC2" w:rsidRPr="003C0BB2">
        <w:rPr>
          <w:rFonts w:ascii="Times New Roman" w:eastAsia="Calibri" w:hAnsi="Times New Roman" w:cs="Times New Roman"/>
          <w:sz w:val="12"/>
          <w:szCs w:val="12"/>
        </w:rPr>
        <w:t xml:space="preserve"> </w:t>
      </w:r>
      <w:r w:rsidR="00596FC2">
        <w:rPr>
          <w:rFonts w:ascii="Times New Roman" w:eastAsia="Calibri" w:hAnsi="Times New Roman" w:cs="Times New Roman"/>
          <w:sz w:val="12"/>
          <w:szCs w:val="12"/>
        </w:rPr>
        <w:t>Собрания Представителей сельского поселения Светлодольск</w:t>
      </w:r>
      <w:r w:rsidR="00596FC2" w:rsidRPr="003C0BB2">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596FC2" w:rsidP="00596FC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596FC2">
        <w:rPr>
          <w:rFonts w:ascii="Times New Roman" w:eastAsia="Calibri" w:hAnsi="Times New Roman" w:cs="Times New Roman"/>
          <w:sz w:val="12"/>
          <w:szCs w:val="12"/>
        </w:rPr>
        <w:t>О внесении изменений в Решение Собрания Представителей сельского поселения Светлодольск</w:t>
      </w:r>
      <w:r>
        <w:rPr>
          <w:rFonts w:ascii="Times New Roman" w:eastAsia="Calibri" w:hAnsi="Times New Roman" w:cs="Times New Roman"/>
          <w:sz w:val="12"/>
          <w:szCs w:val="12"/>
        </w:rPr>
        <w:t xml:space="preserve"> </w:t>
      </w:r>
      <w:r w:rsidRPr="00596FC2">
        <w:rPr>
          <w:rFonts w:ascii="Times New Roman" w:eastAsia="Calibri" w:hAnsi="Times New Roman" w:cs="Times New Roman"/>
          <w:sz w:val="12"/>
          <w:szCs w:val="12"/>
        </w:rPr>
        <w:t xml:space="preserve"> мун</w:t>
      </w:r>
      <w:r>
        <w:rPr>
          <w:rFonts w:ascii="Times New Roman" w:eastAsia="Calibri" w:hAnsi="Times New Roman" w:cs="Times New Roman"/>
          <w:sz w:val="12"/>
          <w:szCs w:val="12"/>
        </w:rPr>
        <w:t>иципального района Сергиевский</w:t>
      </w:r>
      <w:r w:rsidRPr="00596FC2">
        <w:rPr>
          <w:rFonts w:ascii="Times New Roman" w:eastAsia="Calibri" w:hAnsi="Times New Roman" w:cs="Times New Roman"/>
          <w:sz w:val="12"/>
          <w:szCs w:val="12"/>
        </w:rPr>
        <w:t xml:space="preserve"> № 14 от 10.10.2012г. «Об утверждении Правил  благоустройства</w:t>
      </w:r>
      <w:r>
        <w:rPr>
          <w:rFonts w:ascii="Times New Roman" w:eastAsia="Calibri" w:hAnsi="Times New Roman" w:cs="Times New Roman"/>
          <w:sz w:val="12"/>
          <w:szCs w:val="12"/>
        </w:rPr>
        <w:t xml:space="preserve"> </w:t>
      </w:r>
      <w:r w:rsidRPr="00596FC2">
        <w:rPr>
          <w:rFonts w:ascii="Times New Roman" w:eastAsia="Calibri" w:hAnsi="Times New Roman" w:cs="Times New Roman"/>
          <w:sz w:val="12"/>
          <w:szCs w:val="12"/>
        </w:rPr>
        <w:t>территории сельского поселения Светлодольск муниципального района Сергиевский Самарской области»</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26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E5B4C" w:rsidRPr="003C0BB2" w:rsidRDefault="00596FC2" w:rsidP="000E5B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000E5B4C">
        <w:rPr>
          <w:rFonts w:ascii="Times New Roman" w:eastAsia="Calibri" w:hAnsi="Times New Roman" w:cs="Times New Roman"/>
          <w:sz w:val="12"/>
          <w:szCs w:val="12"/>
        </w:rPr>
        <w:t>Решение</w:t>
      </w:r>
      <w:r w:rsidR="000E5B4C" w:rsidRPr="003C0BB2">
        <w:rPr>
          <w:rFonts w:ascii="Times New Roman" w:eastAsia="Calibri" w:hAnsi="Times New Roman" w:cs="Times New Roman"/>
          <w:sz w:val="12"/>
          <w:szCs w:val="12"/>
        </w:rPr>
        <w:t xml:space="preserve"> </w:t>
      </w:r>
      <w:r w:rsidR="000E5B4C">
        <w:rPr>
          <w:rFonts w:ascii="Times New Roman" w:eastAsia="Calibri" w:hAnsi="Times New Roman" w:cs="Times New Roman"/>
          <w:sz w:val="12"/>
          <w:szCs w:val="12"/>
        </w:rPr>
        <w:t>Собрания Представителей сельского поселения Сергиевск</w:t>
      </w:r>
      <w:r w:rsidR="000E5B4C" w:rsidRPr="003C0BB2">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0E5B4C" w:rsidP="000E5B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0E5B4C">
        <w:rPr>
          <w:rFonts w:ascii="Times New Roman" w:eastAsia="Calibri" w:hAnsi="Times New Roman" w:cs="Times New Roman"/>
          <w:sz w:val="12"/>
          <w:szCs w:val="12"/>
        </w:rPr>
        <w:t>О внесении изменений в Решение Собрания Представителей сельского  поселения Сергиевск</w:t>
      </w:r>
      <w:r>
        <w:rPr>
          <w:rFonts w:ascii="Times New Roman" w:eastAsia="Calibri" w:hAnsi="Times New Roman" w:cs="Times New Roman"/>
          <w:sz w:val="12"/>
          <w:szCs w:val="12"/>
        </w:rPr>
        <w:t xml:space="preserve"> </w:t>
      </w:r>
      <w:r w:rsidRPr="000E5B4C">
        <w:rPr>
          <w:rFonts w:ascii="Times New Roman" w:eastAsia="Calibri" w:hAnsi="Times New Roman" w:cs="Times New Roman"/>
          <w:sz w:val="12"/>
          <w:szCs w:val="12"/>
        </w:rPr>
        <w:t>муни</w:t>
      </w:r>
      <w:r w:rsidR="001A6AD6">
        <w:rPr>
          <w:rFonts w:ascii="Times New Roman" w:eastAsia="Calibri" w:hAnsi="Times New Roman" w:cs="Times New Roman"/>
          <w:sz w:val="12"/>
          <w:szCs w:val="12"/>
        </w:rPr>
        <w:t xml:space="preserve">ципального района Сергиевский </w:t>
      </w:r>
      <w:r w:rsidRPr="000E5B4C">
        <w:rPr>
          <w:rFonts w:ascii="Times New Roman" w:eastAsia="Calibri" w:hAnsi="Times New Roman" w:cs="Times New Roman"/>
          <w:sz w:val="12"/>
          <w:szCs w:val="12"/>
        </w:rPr>
        <w:t>№16 от 10.10.2012г. «Об утверждении Правил  благоустройства территории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26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A6AD6" w:rsidRPr="003C0BB2" w:rsidRDefault="000E5B4C" w:rsidP="001A6AD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1A6AD6">
        <w:rPr>
          <w:rFonts w:ascii="Times New Roman" w:eastAsia="Calibri" w:hAnsi="Times New Roman" w:cs="Times New Roman"/>
          <w:sz w:val="12"/>
          <w:szCs w:val="12"/>
        </w:rPr>
        <w:t>Решение</w:t>
      </w:r>
      <w:r w:rsidR="001A6AD6" w:rsidRPr="003C0BB2">
        <w:rPr>
          <w:rFonts w:ascii="Times New Roman" w:eastAsia="Calibri" w:hAnsi="Times New Roman" w:cs="Times New Roman"/>
          <w:sz w:val="12"/>
          <w:szCs w:val="12"/>
        </w:rPr>
        <w:t xml:space="preserve"> </w:t>
      </w:r>
      <w:r w:rsidR="001A6AD6">
        <w:rPr>
          <w:rFonts w:ascii="Times New Roman" w:eastAsia="Calibri" w:hAnsi="Times New Roman" w:cs="Times New Roman"/>
          <w:sz w:val="12"/>
          <w:szCs w:val="12"/>
        </w:rPr>
        <w:t>Собрания Представителей сельского поселения Серноводск</w:t>
      </w:r>
      <w:r w:rsidR="001A6AD6" w:rsidRPr="003C0BB2">
        <w:rPr>
          <w:rFonts w:ascii="Times New Roman" w:eastAsia="Calibri" w:hAnsi="Times New Roman" w:cs="Times New Roman"/>
          <w:sz w:val="12"/>
          <w:szCs w:val="12"/>
        </w:rPr>
        <w:t xml:space="preserve"> муниципального района Сергиевский Самарской области</w:t>
      </w:r>
    </w:p>
    <w:p w:rsidR="00E807B0" w:rsidRDefault="001A6AD6" w:rsidP="001A6AD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1A6AD6">
        <w:rPr>
          <w:rFonts w:ascii="Times New Roman" w:eastAsia="Calibri" w:hAnsi="Times New Roman" w:cs="Times New Roman"/>
          <w:sz w:val="12"/>
          <w:szCs w:val="12"/>
        </w:rPr>
        <w:t xml:space="preserve">О внесении изменений в Решение Собрания Представителей сельского </w:t>
      </w:r>
      <w:r>
        <w:rPr>
          <w:rFonts w:ascii="Times New Roman" w:eastAsia="Calibri" w:hAnsi="Times New Roman" w:cs="Times New Roman"/>
          <w:sz w:val="12"/>
          <w:szCs w:val="12"/>
        </w:rPr>
        <w:t xml:space="preserve">поселения </w:t>
      </w:r>
      <w:r w:rsidRPr="001A6AD6">
        <w:rPr>
          <w:rFonts w:ascii="Times New Roman" w:eastAsia="Calibri" w:hAnsi="Times New Roman" w:cs="Times New Roman"/>
          <w:sz w:val="12"/>
          <w:szCs w:val="12"/>
        </w:rPr>
        <w:t>Серноводск муници</w:t>
      </w:r>
      <w:r>
        <w:rPr>
          <w:rFonts w:ascii="Times New Roman" w:eastAsia="Calibri" w:hAnsi="Times New Roman" w:cs="Times New Roman"/>
          <w:sz w:val="12"/>
          <w:szCs w:val="12"/>
        </w:rPr>
        <w:t xml:space="preserve">пального района Сергиевский </w:t>
      </w:r>
      <w:r w:rsidRPr="001A6AD6">
        <w:rPr>
          <w:rFonts w:ascii="Times New Roman" w:eastAsia="Calibri" w:hAnsi="Times New Roman" w:cs="Times New Roman"/>
          <w:sz w:val="12"/>
          <w:szCs w:val="12"/>
        </w:rPr>
        <w:t>№ 16 от 10.10.2012г «Об утверждении Правил  благоустройства территории сельского поселения Серноводск муниципального района Сергиевский Самарской области»</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26</w:t>
      </w: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8852D1" w:rsidRPr="003C0BB2" w:rsidRDefault="001A6AD6" w:rsidP="008852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008852D1">
        <w:rPr>
          <w:rFonts w:ascii="Times New Roman" w:eastAsia="Calibri" w:hAnsi="Times New Roman" w:cs="Times New Roman"/>
          <w:sz w:val="12"/>
          <w:szCs w:val="12"/>
        </w:rPr>
        <w:t>Решение</w:t>
      </w:r>
      <w:r w:rsidR="008852D1" w:rsidRPr="003C0BB2">
        <w:rPr>
          <w:rFonts w:ascii="Times New Roman" w:eastAsia="Calibri" w:hAnsi="Times New Roman" w:cs="Times New Roman"/>
          <w:sz w:val="12"/>
          <w:szCs w:val="12"/>
        </w:rPr>
        <w:t xml:space="preserve"> </w:t>
      </w:r>
      <w:r w:rsidR="008852D1">
        <w:rPr>
          <w:rFonts w:ascii="Times New Roman" w:eastAsia="Calibri" w:hAnsi="Times New Roman" w:cs="Times New Roman"/>
          <w:sz w:val="12"/>
          <w:szCs w:val="12"/>
        </w:rPr>
        <w:t>Собрания Представителей сельского поселения Сургут</w:t>
      </w:r>
      <w:r w:rsidR="008852D1" w:rsidRPr="003C0BB2">
        <w:rPr>
          <w:rFonts w:ascii="Times New Roman" w:eastAsia="Calibri" w:hAnsi="Times New Roman" w:cs="Times New Roman"/>
          <w:sz w:val="12"/>
          <w:szCs w:val="12"/>
        </w:rPr>
        <w:t xml:space="preserve"> муниципального района Сергиевский Самарской области</w:t>
      </w:r>
    </w:p>
    <w:p w:rsidR="00E807B0" w:rsidRDefault="008852D1" w:rsidP="008852D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8852D1">
        <w:rPr>
          <w:rFonts w:ascii="Times New Roman" w:eastAsia="Calibri" w:hAnsi="Times New Roman" w:cs="Times New Roman"/>
          <w:sz w:val="12"/>
          <w:szCs w:val="12"/>
        </w:rPr>
        <w:t>О внесении изменений в Решение Собрания Представителей сельского поселения Сургут</w:t>
      </w:r>
      <w:r>
        <w:rPr>
          <w:rFonts w:ascii="Times New Roman" w:eastAsia="Calibri" w:hAnsi="Times New Roman" w:cs="Times New Roman"/>
          <w:sz w:val="12"/>
          <w:szCs w:val="12"/>
        </w:rPr>
        <w:t xml:space="preserve"> </w:t>
      </w:r>
      <w:r w:rsidRPr="008852D1">
        <w:rPr>
          <w:rFonts w:ascii="Times New Roman" w:eastAsia="Calibri" w:hAnsi="Times New Roman" w:cs="Times New Roman"/>
          <w:sz w:val="12"/>
          <w:szCs w:val="12"/>
        </w:rPr>
        <w:t>муниципального района Сергиевский № 17 от 10.10.2012г. «Об утверждении Правил  благоустройства территории сельского поселения Сургут муниципального района Сергиевский Самарской области»</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26</w:t>
      </w: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6E00A0" w:rsidRPr="003C0BB2" w:rsidRDefault="008852D1" w:rsidP="006E00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006E00A0">
        <w:rPr>
          <w:rFonts w:ascii="Times New Roman" w:eastAsia="Calibri" w:hAnsi="Times New Roman" w:cs="Times New Roman"/>
          <w:sz w:val="12"/>
          <w:szCs w:val="12"/>
        </w:rPr>
        <w:t>Решение</w:t>
      </w:r>
      <w:r w:rsidR="006E00A0" w:rsidRPr="003C0BB2">
        <w:rPr>
          <w:rFonts w:ascii="Times New Roman" w:eastAsia="Calibri" w:hAnsi="Times New Roman" w:cs="Times New Roman"/>
          <w:sz w:val="12"/>
          <w:szCs w:val="12"/>
        </w:rPr>
        <w:t xml:space="preserve"> </w:t>
      </w:r>
      <w:r w:rsidR="006E00A0">
        <w:rPr>
          <w:rFonts w:ascii="Times New Roman" w:eastAsia="Calibri" w:hAnsi="Times New Roman" w:cs="Times New Roman"/>
          <w:sz w:val="12"/>
          <w:szCs w:val="12"/>
        </w:rPr>
        <w:t>Собрания Представителей сельского поселения Черновка</w:t>
      </w:r>
      <w:r w:rsidR="006E00A0" w:rsidRPr="003C0BB2">
        <w:rPr>
          <w:rFonts w:ascii="Times New Roman" w:eastAsia="Calibri" w:hAnsi="Times New Roman" w:cs="Times New Roman"/>
          <w:sz w:val="12"/>
          <w:szCs w:val="12"/>
        </w:rPr>
        <w:t xml:space="preserve"> муниципального района Сергиевский Самарской области</w:t>
      </w:r>
    </w:p>
    <w:p w:rsidR="006E00A0" w:rsidRPr="006E00A0" w:rsidRDefault="006E00A0" w:rsidP="006E00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6E00A0">
        <w:rPr>
          <w:rFonts w:ascii="Times New Roman" w:eastAsia="Calibri" w:hAnsi="Times New Roman" w:cs="Times New Roman"/>
          <w:sz w:val="12"/>
          <w:szCs w:val="12"/>
        </w:rPr>
        <w:t>О внесении изменений в Решение Собрания Представителей сельского поселения Черновка мун</w:t>
      </w:r>
      <w:r w:rsidR="00E9356E">
        <w:rPr>
          <w:rFonts w:ascii="Times New Roman" w:eastAsia="Calibri" w:hAnsi="Times New Roman" w:cs="Times New Roman"/>
          <w:sz w:val="12"/>
          <w:szCs w:val="12"/>
        </w:rPr>
        <w:t xml:space="preserve">иципального района Сергиевский </w:t>
      </w:r>
      <w:r w:rsidRPr="006E00A0">
        <w:rPr>
          <w:rFonts w:ascii="Times New Roman" w:eastAsia="Calibri" w:hAnsi="Times New Roman" w:cs="Times New Roman"/>
          <w:sz w:val="12"/>
          <w:szCs w:val="12"/>
        </w:rPr>
        <w:t>№ 15 от 10.10.2012г. «Об утверждении Правил  благоустройства территории сельского поселения Черновка муниципального района Сергиевский Самарской области»</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26</w:t>
      </w: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9356E" w:rsidRPr="003C0BB2" w:rsidRDefault="006E00A0" w:rsidP="00E935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00E9356E">
        <w:rPr>
          <w:rFonts w:ascii="Times New Roman" w:eastAsia="Calibri" w:hAnsi="Times New Roman" w:cs="Times New Roman"/>
          <w:sz w:val="12"/>
          <w:szCs w:val="12"/>
        </w:rPr>
        <w:t>Решение</w:t>
      </w:r>
      <w:r w:rsidR="00E9356E" w:rsidRPr="003C0BB2">
        <w:rPr>
          <w:rFonts w:ascii="Times New Roman" w:eastAsia="Calibri" w:hAnsi="Times New Roman" w:cs="Times New Roman"/>
          <w:sz w:val="12"/>
          <w:szCs w:val="12"/>
        </w:rPr>
        <w:t xml:space="preserve"> </w:t>
      </w:r>
      <w:r w:rsidR="00E9356E">
        <w:rPr>
          <w:rFonts w:ascii="Times New Roman" w:eastAsia="Calibri" w:hAnsi="Times New Roman" w:cs="Times New Roman"/>
          <w:sz w:val="12"/>
          <w:szCs w:val="12"/>
        </w:rPr>
        <w:t>Собрания Представителей городского поселения Суходол</w:t>
      </w:r>
      <w:r w:rsidR="00E9356E" w:rsidRPr="003C0BB2">
        <w:rPr>
          <w:rFonts w:ascii="Times New Roman" w:eastAsia="Calibri" w:hAnsi="Times New Roman" w:cs="Times New Roman"/>
          <w:sz w:val="12"/>
          <w:szCs w:val="12"/>
        </w:rPr>
        <w:t xml:space="preserve"> муниципального района Сергиевский Самарской области</w:t>
      </w:r>
    </w:p>
    <w:p w:rsidR="00E807B0" w:rsidRDefault="00E9356E" w:rsidP="00E935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E9356E">
        <w:rPr>
          <w:rFonts w:ascii="Times New Roman" w:eastAsia="Calibri" w:hAnsi="Times New Roman" w:cs="Times New Roman"/>
          <w:sz w:val="12"/>
          <w:szCs w:val="12"/>
        </w:rPr>
        <w:t>О внесении изменений в Решение Собрания Представителей городского поселения Суходол муниципального района Сергиевский   № 14от 10.10.2012г. «Об утверждении Правил  благоустройства территории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27</w:t>
      </w:r>
    </w:p>
    <w:p w:rsidR="00E807B0" w:rsidRPr="0015017C" w:rsidRDefault="00E807B0" w:rsidP="0015017C">
      <w:pPr>
        <w:tabs>
          <w:tab w:val="left" w:pos="284"/>
        </w:tabs>
        <w:spacing w:after="0" w:line="240" w:lineRule="auto"/>
        <w:jc w:val="both"/>
        <w:rPr>
          <w:rFonts w:ascii="Times New Roman" w:eastAsia="Calibri" w:hAnsi="Times New Roman" w:cs="Times New Roman"/>
          <w:sz w:val="12"/>
          <w:szCs w:val="12"/>
        </w:rPr>
      </w:pPr>
    </w:p>
    <w:p w:rsidR="00B34221" w:rsidRPr="003C0BB2" w:rsidRDefault="00B34221" w:rsidP="00B342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Pr="003C0BB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B34221"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№837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B34221">
        <w:rPr>
          <w:rFonts w:ascii="Times New Roman" w:eastAsia="Calibri" w:hAnsi="Times New Roman" w:cs="Times New Roman"/>
          <w:sz w:val="12"/>
          <w:szCs w:val="12"/>
        </w:rPr>
        <w:t>Об исполнении бюджета муниципального района Сергиевский за первое полугодие 2016 года</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27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03A5C" w:rsidRPr="003C0BB2" w:rsidRDefault="00403A5C" w:rsidP="00403A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Сергиевск </w:t>
      </w:r>
      <w:r w:rsidRPr="003C0BB2">
        <w:rPr>
          <w:rFonts w:ascii="Times New Roman" w:eastAsia="Calibri" w:hAnsi="Times New Roman" w:cs="Times New Roman"/>
          <w:sz w:val="12"/>
          <w:szCs w:val="12"/>
        </w:rPr>
        <w:t>муниципального района Сергиевский Самарской области</w:t>
      </w:r>
    </w:p>
    <w:p w:rsidR="0015017C" w:rsidRDefault="00403A5C"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от 18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403A5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№65 от 30.12.2015г.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2016-2018гг.»</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32</w:t>
      </w:r>
    </w:p>
    <w:p w:rsidR="00585987" w:rsidRDefault="00585987" w:rsidP="0015017C">
      <w:pPr>
        <w:tabs>
          <w:tab w:val="left" w:pos="284"/>
        </w:tabs>
        <w:spacing w:after="0" w:line="240" w:lineRule="auto"/>
        <w:jc w:val="both"/>
        <w:rPr>
          <w:rFonts w:ascii="Times New Roman" w:eastAsia="Calibri" w:hAnsi="Times New Roman" w:cs="Times New Roman"/>
          <w:sz w:val="12"/>
          <w:szCs w:val="12"/>
        </w:rPr>
      </w:pPr>
    </w:p>
    <w:p w:rsidR="00E459FE" w:rsidRPr="003C0BB2" w:rsidRDefault="00403A5C" w:rsidP="00E459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00E459FE" w:rsidRPr="003C0BB2">
        <w:rPr>
          <w:rFonts w:ascii="Times New Roman" w:eastAsia="Calibri" w:hAnsi="Times New Roman" w:cs="Times New Roman"/>
          <w:sz w:val="12"/>
          <w:szCs w:val="12"/>
        </w:rPr>
        <w:t xml:space="preserve">Постановление администрации </w:t>
      </w:r>
      <w:r w:rsidR="00E459FE">
        <w:rPr>
          <w:rFonts w:ascii="Times New Roman" w:eastAsia="Calibri" w:hAnsi="Times New Roman" w:cs="Times New Roman"/>
          <w:sz w:val="12"/>
          <w:szCs w:val="12"/>
        </w:rPr>
        <w:t xml:space="preserve">сельского поселения Сергиевск </w:t>
      </w:r>
      <w:r w:rsidR="00E459FE" w:rsidRPr="003C0BB2">
        <w:rPr>
          <w:rFonts w:ascii="Times New Roman" w:eastAsia="Calibri" w:hAnsi="Times New Roman" w:cs="Times New Roman"/>
          <w:sz w:val="12"/>
          <w:szCs w:val="12"/>
        </w:rPr>
        <w:t>муниципального района Сергиевский Самарской области</w:t>
      </w:r>
    </w:p>
    <w:p w:rsidR="00585987" w:rsidRPr="0015017C" w:rsidRDefault="00E459FE"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от 18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E459F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62 от 30.12.2015г. «Об утверждении муниципальной программы «Благоустройство территории сельского поселения Сергиевск муниципального района Сергиевский» на 2016-2018гг.»</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33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A5EE5" w:rsidRPr="003C0BB2" w:rsidRDefault="009A5EE5" w:rsidP="009A5E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Pr="003C0BB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9A5EE5" w:rsidP="009A5EE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№846 от 22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00B820AC" w:rsidRPr="00B820AC">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№1759 от 30.12.2015 года «Об утверждении муниципальной программы «Дети муниципального района Сергиевский на 2016 – 2020 годы»</w:t>
      </w:r>
      <w:r w:rsidR="00B820AC">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sidR="00B820AC">
        <w:rPr>
          <w:rFonts w:ascii="Times New Roman" w:eastAsia="Calibri" w:hAnsi="Times New Roman" w:cs="Times New Roman"/>
          <w:sz w:val="12"/>
          <w:szCs w:val="12"/>
        </w:rPr>
        <w:t>…………………………………………….</w:t>
      </w:r>
      <w:r w:rsidR="00B61925">
        <w:rPr>
          <w:rFonts w:ascii="Times New Roman" w:eastAsia="Calibri" w:hAnsi="Times New Roman" w:cs="Times New Roman"/>
          <w:sz w:val="12"/>
          <w:szCs w:val="12"/>
        </w:rPr>
        <w:t>33</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D6931" w:rsidRDefault="00B7757D" w:rsidP="00B775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Pr="00B7757D">
        <w:rPr>
          <w:rFonts w:ascii="Times New Roman" w:eastAsia="Calibri" w:hAnsi="Times New Roman" w:cs="Times New Roman"/>
          <w:sz w:val="12"/>
          <w:szCs w:val="12"/>
        </w:rPr>
        <w:t>Извещение о предоставлении земельного участка</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34</w:t>
      </w:r>
    </w:p>
    <w:p w:rsidR="002D6931" w:rsidRDefault="002D6931" w:rsidP="0015017C">
      <w:pPr>
        <w:tabs>
          <w:tab w:val="left" w:pos="284"/>
        </w:tabs>
        <w:spacing w:after="0" w:line="240" w:lineRule="auto"/>
        <w:jc w:val="both"/>
        <w:rPr>
          <w:rFonts w:ascii="Times New Roman" w:eastAsia="Calibri" w:hAnsi="Times New Roman" w:cs="Times New Roman"/>
          <w:sz w:val="12"/>
          <w:szCs w:val="12"/>
        </w:rPr>
      </w:pPr>
    </w:p>
    <w:p w:rsidR="00326EB4" w:rsidRPr="003C0BB2" w:rsidRDefault="00326EB4" w:rsidP="00326E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Антоновка </w:t>
      </w:r>
      <w:r w:rsidRPr="003C0BB2">
        <w:rPr>
          <w:rFonts w:ascii="Times New Roman" w:eastAsia="Calibri" w:hAnsi="Times New Roman" w:cs="Times New Roman"/>
          <w:sz w:val="12"/>
          <w:szCs w:val="12"/>
        </w:rPr>
        <w:t>муниципального района Сергиевский Самарской области</w:t>
      </w:r>
    </w:p>
    <w:p w:rsidR="002D6931" w:rsidRDefault="00326EB4"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326EB4">
        <w:rPr>
          <w:rFonts w:ascii="Times New Roman" w:eastAsia="Calibri" w:hAnsi="Times New Roman" w:cs="Times New Roman"/>
          <w:sz w:val="12"/>
          <w:szCs w:val="12"/>
        </w:rPr>
        <w:t>Об исполнении бюджета сельского поселения Антоновка за первое полугодие  2016 года</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34</w:t>
      </w:r>
    </w:p>
    <w:p w:rsidR="002D6931" w:rsidRDefault="002D6931" w:rsidP="0015017C">
      <w:pPr>
        <w:tabs>
          <w:tab w:val="left" w:pos="284"/>
        </w:tabs>
        <w:spacing w:after="0" w:line="240" w:lineRule="auto"/>
        <w:jc w:val="both"/>
        <w:rPr>
          <w:rFonts w:ascii="Times New Roman" w:eastAsia="Calibri" w:hAnsi="Times New Roman" w:cs="Times New Roman"/>
          <w:sz w:val="12"/>
          <w:szCs w:val="12"/>
        </w:rPr>
      </w:pPr>
    </w:p>
    <w:p w:rsidR="00D72F3A" w:rsidRPr="003C0BB2" w:rsidRDefault="00326EB4" w:rsidP="00D72F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D72F3A" w:rsidRPr="003C0BB2">
        <w:rPr>
          <w:rFonts w:ascii="Times New Roman" w:eastAsia="Calibri" w:hAnsi="Times New Roman" w:cs="Times New Roman"/>
          <w:sz w:val="12"/>
          <w:szCs w:val="12"/>
        </w:rPr>
        <w:t xml:space="preserve">Постановление администрации </w:t>
      </w:r>
      <w:r w:rsidR="00D72F3A">
        <w:rPr>
          <w:rFonts w:ascii="Times New Roman" w:eastAsia="Calibri" w:hAnsi="Times New Roman" w:cs="Times New Roman"/>
          <w:sz w:val="12"/>
          <w:szCs w:val="12"/>
        </w:rPr>
        <w:t xml:space="preserve">сельского поселения Верхняя Орлянка </w:t>
      </w:r>
      <w:r w:rsidR="00D72F3A" w:rsidRPr="003C0BB2">
        <w:rPr>
          <w:rFonts w:ascii="Times New Roman" w:eastAsia="Calibri" w:hAnsi="Times New Roman" w:cs="Times New Roman"/>
          <w:sz w:val="12"/>
          <w:szCs w:val="12"/>
        </w:rPr>
        <w:t>муниципального района Сергиевский Самарской области</w:t>
      </w:r>
    </w:p>
    <w:p w:rsidR="00507442" w:rsidRDefault="00D72F3A"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D72F3A">
        <w:rPr>
          <w:rFonts w:ascii="Times New Roman" w:eastAsia="Calibri" w:hAnsi="Times New Roman" w:cs="Times New Roman"/>
          <w:sz w:val="12"/>
          <w:szCs w:val="12"/>
        </w:rPr>
        <w:t>Об исполнении бюджета сельского поселения Верхняя Орлянка за первое полугодие 2016 года</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36</w:t>
      </w:r>
    </w:p>
    <w:p w:rsidR="00507442" w:rsidRDefault="00507442" w:rsidP="006D4521">
      <w:pPr>
        <w:tabs>
          <w:tab w:val="left" w:pos="284"/>
        </w:tabs>
        <w:spacing w:after="0" w:line="240" w:lineRule="auto"/>
        <w:jc w:val="both"/>
        <w:rPr>
          <w:rFonts w:ascii="Times New Roman" w:eastAsia="Calibri" w:hAnsi="Times New Roman" w:cs="Times New Roman"/>
          <w:sz w:val="12"/>
          <w:szCs w:val="12"/>
        </w:rPr>
      </w:pPr>
    </w:p>
    <w:p w:rsidR="00346BF5" w:rsidRPr="003C0BB2" w:rsidRDefault="00D72F3A" w:rsidP="00346B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346BF5" w:rsidRPr="003C0BB2">
        <w:rPr>
          <w:rFonts w:ascii="Times New Roman" w:eastAsia="Calibri" w:hAnsi="Times New Roman" w:cs="Times New Roman"/>
          <w:sz w:val="12"/>
          <w:szCs w:val="12"/>
        </w:rPr>
        <w:t xml:space="preserve">Постановление администрации </w:t>
      </w:r>
      <w:r w:rsidR="00346BF5">
        <w:rPr>
          <w:rFonts w:ascii="Times New Roman" w:eastAsia="Calibri" w:hAnsi="Times New Roman" w:cs="Times New Roman"/>
          <w:sz w:val="12"/>
          <w:szCs w:val="12"/>
        </w:rPr>
        <w:t xml:space="preserve">сельского поселения Воротнее </w:t>
      </w:r>
      <w:r w:rsidR="00346BF5" w:rsidRPr="003C0BB2">
        <w:rPr>
          <w:rFonts w:ascii="Times New Roman" w:eastAsia="Calibri" w:hAnsi="Times New Roman" w:cs="Times New Roman"/>
          <w:sz w:val="12"/>
          <w:szCs w:val="12"/>
        </w:rPr>
        <w:t>муниципального района Сергиевский Самарской области</w:t>
      </w:r>
    </w:p>
    <w:p w:rsidR="00507442" w:rsidRDefault="00346BF5"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346BF5">
        <w:rPr>
          <w:rFonts w:ascii="Times New Roman" w:eastAsia="Calibri" w:hAnsi="Times New Roman" w:cs="Times New Roman"/>
          <w:sz w:val="12"/>
          <w:szCs w:val="12"/>
        </w:rPr>
        <w:t>Об исполнении бюджета сельского поселения Воротнее за первое полугодие  2016 года</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38</w:t>
      </w:r>
    </w:p>
    <w:p w:rsidR="00507442" w:rsidRDefault="00507442" w:rsidP="006D4521">
      <w:pPr>
        <w:tabs>
          <w:tab w:val="left" w:pos="284"/>
        </w:tabs>
        <w:spacing w:after="0" w:line="240" w:lineRule="auto"/>
        <w:jc w:val="both"/>
        <w:rPr>
          <w:rFonts w:ascii="Times New Roman" w:eastAsia="Calibri" w:hAnsi="Times New Roman" w:cs="Times New Roman"/>
          <w:sz w:val="12"/>
          <w:szCs w:val="12"/>
        </w:rPr>
      </w:pPr>
    </w:p>
    <w:p w:rsidR="00CE7DC7" w:rsidRDefault="00CE7DC7" w:rsidP="006D4521">
      <w:pPr>
        <w:tabs>
          <w:tab w:val="left" w:pos="284"/>
        </w:tabs>
        <w:spacing w:after="0" w:line="240" w:lineRule="auto"/>
        <w:jc w:val="both"/>
        <w:rPr>
          <w:rFonts w:ascii="Times New Roman" w:eastAsia="Calibri" w:hAnsi="Times New Roman" w:cs="Times New Roman"/>
          <w:sz w:val="12"/>
          <w:szCs w:val="12"/>
        </w:rPr>
      </w:pPr>
    </w:p>
    <w:p w:rsidR="009E6230" w:rsidRPr="003C0BB2" w:rsidRDefault="00346BF5" w:rsidP="009E62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009E6230" w:rsidRPr="003C0BB2">
        <w:rPr>
          <w:rFonts w:ascii="Times New Roman" w:eastAsia="Calibri" w:hAnsi="Times New Roman" w:cs="Times New Roman"/>
          <w:sz w:val="12"/>
          <w:szCs w:val="12"/>
        </w:rPr>
        <w:t xml:space="preserve">Постановление администрации </w:t>
      </w:r>
      <w:r w:rsidR="009E6230">
        <w:rPr>
          <w:rFonts w:ascii="Times New Roman" w:eastAsia="Calibri" w:hAnsi="Times New Roman" w:cs="Times New Roman"/>
          <w:sz w:val="12"/>
          <w:szCs w:val="12"/>
        </w:rPr>
        <w:t xml:space="preserve">сельского поселения Елшанка </w:t>
      </w:r>
      <w:r w:rsidR="009E6230" w:rsidRPr="003C0BB2">
        <w:rPr>
          <w:rFonts w:ascii="Times New Roman" w:eastAsia="Calibri" w:hAnsi="Times New Roman" w:cs="Times New Roman"/>
          <w:sz w:val="12"/>
          <w:szCs w:val="12"/>
        </w:rPr>
        <w:t>муниципального района Сергиевский Самарской области</w:t>
      </w:r>
    </w:p>
    <w:p w:rsidR="00346BF5" w:rsidRDefault="009E6230"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9E6230">
        <w:rPr>
          <w:rFonts w:ascii="Times New Roman" w:eastAsia="Calibri" w:hAnsi="Times New Roman" w:cs="Times New Roman"/>
          <w:sz w:val="12"/>
          <w:szCs w:val="12"/>
        </w:rPr>
        <w:t>Об исполнении бюджета сельского поселения Елшанка за первое полугодие  2016 года</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39</w:t>
      </w: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251DD7" w:rsidRPr="003C0BB2" w:rsidRDefault="009E6230" w:rsidP="00251D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00251DD7" w:rsidRPr="003C0BB2">
        <w:rPr>
          <w:rFonts w:ascii="Times New Roman" w:eastAsia="Calibri" w:hAnsi="Times New Roman" w:cs="Times New Roman"/>
          <w:sz w:val="12"/>
          <w:szCs w:val="12"/>
        </w:rPr>
        <w:t xml:space="preserve">Постановление администрации </w:t>
      </w:r>
      <w:r w:rsidR="00251DD7">
        <w:rPr>
          <w:rFonts w:ascii="Times New Roman" w:eastAsia="Calibri" w:hAnsi="Times New Roman" w:cs="Times New Roman"/>
          <w:sz w:val="12"/>
          <w:szCs w:val="12"/>
        </w:rPr>
        <w:t xml:space="preserve">сельского поселения Захаркино </w:t>
      </w:r>
      <w:r w:rsidR="00251DD7" w:rsidRPr="003C0BB2">
        <w:rPr>
          <w:rFonts w:ascii="Times New Roman" w:eastAsia="Calibri" w:hAnsi="Times New Roman" w:cs="Times New Roman"/>
          <w:sz w:val="12"/>
          <w:szCs w:val="12"/>
        </w:rPr>
        <w:t>муниципального района Сергиевский Самарской области</w:t>
      </w:r>
    </w:p>
    <w:p w:rsidR="00346BF5" w:rsidRDefault="00251DD7"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251DD7">
        <w:rPr>
          <w:rFonts w:ascii="Times New Roman" w:eastAsia="Calibri" w:hAnsi="Times New Roman" w:cs="Times New Roman"/>
          <w:sz w:val="12"/>
          <w:szCs w:val="12"/>
        </w:rPr>
        <w:t>Об исполнении бюджета сельского поселения Захаркино за первое полугодие  2016 года</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41</w:t>
      </w: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81555" w:rsidRPr="003C0BB2" w:rsidRDefault="00381555" w:rsidP="009F39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Кармало-Аделяково </w:t>
      </w:r>
      <w:r w:rsidRPr="003C0BB2">
        <w:rPr>
          <w:rFonts w:ascii="Times New Roman" w:eastAsia="Calibri" w:hAnsi="Times New Roman" w:cs="Times New Roman"/>
          <w:sz w:val="12"/>
          <w:szCs w:val="12"/>
        </w:rPr>
        <w:t>муниципального района Сергиевский Самарской области</w:t>
      </w:r>
    </w:p>
    <w:p w:rsidR="00381555" w:rsidRDefault="00381555" w:rsidP="009F3906">
      <w:pPr>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№27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w:t>
      </w:r>
      <w:r w:rsidRPr="00381555">
        <w:rPr>
          <w:rFonts w:ascii="Times New Roman" w:eastAsia="Calibri" w:hAnsi="Times New Roman" w:cs="Times New Roman"/>
          <w:sz w:val="12"/>
          <w:szCs w:val="12"/>
        </w:rPr>
        <w:t>Об исполнении бюджета сельского поселения Кармало-Аделяково за первое полугодие  2016 года</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43</w:t>
      </w:r>
    </w:p>
    <w:p w:rsidR="009F3906" w:rsidRPr="00381555" w:rsidRDefault="009F3906" w:rsidP="009F3906">
      <w:pPr>
        <w:spacing w:after="0" w:line="240" w:lineRule="auto"/>
        <w:rPr>
          <w:rFonts w:ascii="Times New Roman" w:eastAsia="Calibri" w:hAnsi="Times New Roman" w:cs="Times New Roman"/>
          <w:sz w:val="12"/>
          <w:szCs w:val="12"/>
        </w:rPr>
      </w:pPr>
    </w:p>
    <w:p w:rsidR="009F3906" w:rsidRPr="003C0BB2" w:rsidRDefault="009F3906" w:rsidP="009F39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36.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Калиновка </w:t>
      </w:r>
      <w:r w:rsidRPr="003C0BB2">
        <w:rPr>
          <w:rFonts w:ascii="Times New Roman" w:eastAsia="Calibri" w:hAnsi="Times New Roman" w:cs="Times New Roman"/>
          <w:sz w:val="12"/>
          <w:szCs w:val="12"/>
        </w:rPr>
        <w:t>муниципального района Сергиевский Самарской области</w:t>
      </w:r>
    </w:p>
    <w:p w:rsidR="00346BF5" w:rsidRDefault="009F3906" w:rsidP="009F390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w:t>
      </w:r>
      <w:r w:rsidRPr="009F3906">
        <w:rPr>
          <w:rFonts w:ascii="Times New Roman" w:eastAsia="Calibri" w:hAnsi="Times New Roman" w:cs="Times New Roman"/>
          <w:sz w:val="12"/>
          <w:szCs w:val="12"/>
        </w:rPr>
        <w:t>Об исполнении бюджета сельского поселения Калиновка за первое полугодие  2016 года</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45</w:t>
      </w:r>
    </w:p>
    <w:p w:rsidR="00B34E4B" w:rsidRDefault="00B34E4B" w:rsidP="00B34E4B">
      <w:pPr>
        <w:tabs>
          <w:tab w:val="left" w:pos="284"/>
        </w:tabs>
        <w:spacing w:after="0" w:line="240" w:lineRule="auto"/>
        <w:ind w:firstLine="284"/>
        <w:jc w:val="both"/>
        <w:rPr>
          <w:rFonts w:ascii="Times New Roman" w:eastAsia="Calibri" w:hAnsi="Times New Roman" w:cs="Times New Roman"/>
          <w:sz w:val="12"/>
          <w:szCs w:val="12"/>
        </w:rPr>
      </w:pPr>
    </w:p>
    <w:p w:rsidR="00B34E4B" w:rsidRPr="003C0BB2" w:rsidRDefault="00B34E4B" w:rsidP="00B34E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37.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Кандабулак  </w:t>
      </w:r>
      <w:r w:rsidRPr="003C0BB2">
        <w:rPr>
          <w:rFonts w:ascii="Times New Roman" w:eastAsia="Calibri" w:hAnsi="Times New Roman" w:cs="Times New Roman"/>
          <w:sz w:val="12"/>
          <w:szCs w:val="12"/>
        </w:rPr>
        <w:t>муниципального района Сергиевский Самарской области</w:t>
      </w:r>
    </w:p>
    <w:p w:rsidR="00B34E4B" w:rsidRDefault="00B34E4B" w:rsidP="00B34E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w:t>
      </w:r>
      <w:r w:rsidRPr="009F3906">
        <w:rPr>
          <w:rFonts w:ascii="Times New Roman" w:eastAsia="Calibri" w:hAnsi="Times New Roman" w:cs="Times New Roman"/>
          <w:sz w:val="12"/>
          <w:szCs w:val="12"/>
        </w:rPr>
        <w:t>Об исполнении бюджета сельского поселения Ка</w:t>
      </w:r>
      <w:r>
        <w:rPr>
          <w:rFonts w:ascii="Times New Roman" w:eastAsia="Calibri" w:hAnsi="Times New Roman" w:cs="Times New Roman"/>
          <w:sz w:val="12"/>
          <w:szCs w:val="12"/>
        </w:rPr>
        <w:t>ндабулак</w:t>
      </w:r>
      <w:r w:rsidRPr="009F3906">
        <w:rPr>
          <w:rFonts w:ascii="Times New Roman" w:eastAsia="Calibri" w:hAnsi="Times New Roman" w:cs="Times New Roman"/>
          <w:sz w:val="12"/>
          <w:szCs w:val="12"/>
        </w:rPr>
        <w:t xml:space="preserve"> за первое полугодие  2016 года</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47</w:t>
      </w:r>
    </w:p>
    <w:p w:rsidR="00B34E4B" w:rsidRDefault="00B34E4B" w:rsidP="00B34E4B">
      <w:pPr>
        <w:tabs>
          <w:tab w:val="left" w:pos="284"/>
        </w:tabs>
        <w:spacing w:after="0" w:line="240" w:lineRule="auto"/>
        <w:jc w:val="both"/>
        <w:rPr>
          <w:rFonts w:ascii="Times New Roman" w:eastAsia="Calibri" w:hAnsi="Times New Roman" w:cs="Times New Roman"/>
          <w:sz w:val="12"/>
          <w:szCs w:val="12"/>
        </w:rPr>
      </w:pPr>
    </w:p>
    <w:p w:rsidR="0019081A" w:rsidRPr="003C0BB2" w:rsidRDefault="0019081A" w:rsidP="00190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38.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Красносельское  </w:t>
      </w:r>
      <w:r w:rsidRPr="003C0BB2">
        <w:rPr>
          <w:rFonts w:ascii="Times New Roman" w:eastAsia="Calibri" w:hAnsi="Times New Roman" w:cs="Times New Roman"/>
          <w:sz w:val="12"/>
          <w:szCs w:val="12"/>
        </w:rPr>
        <w:t>муниципального района Сергиевский Самарской области</w:t>
      </w:r>
    </w:p>
    <w:p w:rsidR="00346BF5" w:rsidRDefault="0019081A" w:rsidP="009F390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w:t>
      </w:r>
      <w:r w:rsidRPr="0019081A">
        <w:rPr>
          <w:rFonts w:ascii="Times New Roman" w:eastAsia="Calibri" w:hAnsi="Times New Roman" w:cs="Times New Roman"/>
          <w:sz w:val="12"/>
          <w:szCs w:val="12"/>
        </w:rPr>
        <w:t>Об исполнении бюджета сельского поселения Красносельское за первое полугодие  2016 года</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49</w:t>
      </w:r>
    </w:p>
    <w:p w:rsidR="00346BF5" w:rsidRDefault="00346BF5" w:rsidP="009F3906">
      <w:pPr>
        <w:tabs>
          <w:tab w:val="left" w:pos="284"/>
        </w:tabs>
        <w:spacing w:after="0" w:line="240" w:lineRule="auto"/>
        <w:jc w:val="both"/>
        <w:rPr>
          <w:rFonts w:ascii="Times New Roman" w:eastAsia="Calibri" w:hAnsi="Times New Roman" w:cs="Times New Roman"/>
          <w:sz w:val="12"/>
          <w:szCs w:val="12"/>
        </w:rPr>
      </w:pPr>
    </w:p>
    <w:p w:rsidR="00474DB0" w:rsidRPr="003C0BB2" w:rsidRDefault="0019081A" w:rsidP="00474D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39. </w:t>
      </w:r>
      <w:r w:rsidR="00474DB0" w:rsidRPr="003C0BB2">
        <w:rPr>
          <w:rFonts w:ascii="Times New Roman" w:eastAsia="Calibri" w:hAnsi="Times New Roman" w:cs="Times New Roman"/>
          <w:sz w:val="12"/>
          <w:szCs w:val="12"/>
        </w:rPr>
        <w:t xml:space="preserve">Постановление администрации </w:t>
      </w:r>
      <w:r w:rsidR="00474DB0">
        <w:rPr>
          <w:rFonts w:ascii="Times New Roman" w:eastAsia="Calibri" w:hAnsi="Times New Roman" w:cs="Times New Roman"/>
          <w:sz w:val="12"/>
          <w:szCs w:val="12"/>
        </w:rPr>
        <w:t xml:space="preserve">сельского поселения Кутузовский </w:t>
      </w:r>
      <w:r w:rsidR="00474DB0" w:rsidRPr="003C0BB2">
        <w:rPr>
          <w:rFonts w:ascii="Times New Roman" w:eastAsia="Calibri" w:hAnsi="Times New Roman" w:cs="Times New Roman"/>
          <w:sz w:val="12"/>
          <w:szCs w:val="12"/>
        </w:rPr>
        <w:t>муниципального района Сергиевский Самарской области</w:t>
      </w:r>
    </w:p>
    <w:p w:rsidR="00346BF5" w:rsidRDefault="00474DB0" w:rsidP="009F390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w:t>
      </w:r>
      <w:r w:rsidRPr="00474DB0">
        <w:rPr>
          <w:rFonts w:ascii="Times New Roman" w:eastAsia="Calibri" w:hAnsi="Times New Roman" w:cs="Times New Roman"/>
          <w:sz w:val="12"/>
          <w:szCs w:val="12"/>
        </w:rPr>
        <w:t>Об исполнении бюджета сельского поселения Кутузовский за первое полугодие  2016 года</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50</w:t>
      </w:r>
    </w:p>
    <w:p w:rsidR="00346BF5" w:rsidRDefault="00346BF5" w:rsidP="009F3906">
      <w:pPr>
        <w:tabs>
          <w:tab w:val="left" w:pos="284"/>
        </w:tabs>
        <w:spacing w:after="0" w:line="240" w:lineRule="auto"/>
        <w:jc w:val="both"/>
        <w:rPr>
          <w:rFonts w:ascii="Times New Roman" w:eastAsia="Calibri" w:hAnsi="Times New Roman" w:cs="Times New Roman"/>
          <w:sz w:val="12"/>
          <w:szCs w:val="12"/>
        </w:rPr>
      </w:pPr>
    </w:p>
    <w:p w:rsidR="007C384B" w:rsidRPr="003C0BB2" w:rsidRDefault="00474DB0" w:rsidP="007C38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40. </w:t>
      </w:r>
      <w:r w:rsidR="007C384B" w:rsidRPr="003C0BB2">
        <w:rPr>
          <w:rFonts w:ascii="Times New Roman" w:eastAsia="Calibri" w:hAnsi="Times New Roman" w:cs="Times New Roman"/>
          <w:sz w:val="12"/>
          <w:szCs w:val="12"/>
        </w:rPr>
        <w:t xml:space="preserve">Постановление администрации </w:t>
      </w:r>
      <w:r w:rsidR="007C384B">
        <w:rPr>
          <w:rFonts w:ascii="Times New Roman" w:eastAsia="Calibri" w:hAnsi="Times New Roman" w:cs="Times New Roman"/>
          <w:sz w:val="12"/>
          <w:szCs w:val="12"/>
        </w:rPr>
        <w:t xml:space="preserve">сельского поселения Липовка </w:t>
      </w:r>
      <w:r w:rsidR="007C384B" w:rsidRPr="003C0BB2">
        <w:rPr>
          <w:rFonts w:ascii="Times New Roman" w:eastAsia="Calibri" w:hAnsi="Times New Roman" w:cs="Times New Roman"/>
          <w:sz w:val="12"/>
          <w:szCs w:val="12"/>
        </w:rPr>
        <w:t>муниципального района Сергиевский Самарской области</w:t>
      </w:r>
    </w:p>
    <w:p w:rsidR="00346BF5" w:rsidRDefault="007C384B"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w:t>
      </w:r>
      <w:r w:rsidRPr="007C384B">
        <w:rPr>
          <w:rFonts w:ascii="Times New Roman" w:eastAsia="Calibri" w:hAnsi="Times New Roman" w:cs="Times New Roman"/>
          <w:sz w:val="12"/>
          <w:szCs w:val="12"/>
        </w:rPr>
        <w:t>Об исполнении бюджета сельского поселения Липовка за первое полугодие  2016 года</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52</w:t>
      </w: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8B058F" w:rsidRPr="003C0BB2" w:rsidRDefault="007C384B" w:rsidP="008B05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8B058F" w:rsidRPr="003C0BB2">
        <w:rPr>
          <w:rFonts w:ascii="Times New Roman" w:eastAsia="Calibri" w:hAnsi="Times New Roman" w:cs="Times New Roman"/>
          <w:sz w:val="12"/>
          <w:szCs w:val="12"/>
        </w:rPr>
        <w:t xml:space="preserve">Постановление администрации </w:t>
      </w:r>
      <w:r w:rsidR="008B058F">
        <w:rPr>
          <w:rFonts w:ascii="Times New Roman" w:eastAsia="Calibri" w:hAnsi="Times New Roman" w:cs="Times New Roman"/>
          <w:sz w:val="12"/>
          <w:szCs w:val="12"/>
        </w:rPr>
        <w:t xml:space="preserve">сельского поселения Светлодольск </w:t>
      </w:r>
      <w:r w:rsidR="008B058F" w:rsidRPr="003C0BB2">
        <w:rPr>
          <w:rFonts w:ascii="Times New Roman" w:eastAsia="Calibri" w:hAnsi="Times New Roman" w:cs="Times New Roman"/>
          <w:sz w:val="12"/>
          <w:szCs w:val="12"/>
        </w:rPr>
        <w:t>муниципального района Сергиевский Самарской области</w:t>
      </w:r>
    </w:p>
    <w:p w:rsidR="00346BF5" w:rsidRDefault="008B058F"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w:t>
      </w:r>
      <w:r w:rsidRPr="008B058F">
        <w:rPr>
          <w:rFonts w:ascii="Times New Roman" w:eastAsia="Calibri" w:hAnsi="Times New Roman" w:cs="Times New Roman"/>
          <w:sz w:val="12"/>
          <w:szCs w:val="12"/>
        </w:rPr>
        <w:t>Об исполнении бюджета сельского поселения Светлодольск за первое полугодие  2016 года</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54</w:t>
      </w: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6D60CB" w:rsidRPr="003C0BB2" w:rsidRDefault="008B058F" w:rsidP="006D60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6D60CB" w:rsidRPr="003C0BB2">
        <w:rPr>
          <w:rFonts w:ascii="Times New Roman" w:eastAsia="Calibri" w:hAnsi="Times New Roman" w:cs="Times New Roman"/>
          <w:sz w:val="12"/>
          <w:szCs w:val="12"/>
        </w:rPr>
        <w:t xml:space="preserve">Постановление администрации </w:t>
      </w:r>
      <w:r w:rsidR="006D60CB">
        <w:rPr>
          <w:rFonts w:ascii="Times New Roman" w:eastAsia="Calibri" w:hAnsi="Times New Roman" w:cs="Times New Roman"/>
          <w:sz w:val="12"/>
          <w:szCs w:val="12"/>
        </w:rPr>
        <w:t xml:space="preserve">сельского поселения Сергиевск </w:t>
      </w:r>
      <w:r w:rsidR="006D60CB" w:rsidRPr="003C0BB2">
        <w:rPr>
          <w:rFonts w:ascii="Times New Roman" w:eastAsia="Calibri" w:hAnsi="Times New Roman" w:cs="Times New Roman"/>
          <w:sz w:val="12"/>
          <w:szCs w:val="12"/>
        </w:rPr>
        <w:t>муниципального района Сергиевский Самарской области</w:t>
      </w:r>
    </w:p>
    <w:p w:rsidR="00346BF5" w:rsidRDefault="006D60CB"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w:t>
      </w:r>
      <w:r w:rsidRPr="006D60CB">
        <w:rPr>
          <w:rFonts w:ascii="Times New Roman" w:eastAsia="Calibri" w:hAnsi="Times New Roman" w:cs="Times New Roman"/>
          <w:sz w:val="12"/>
          <w:szCs w:val="12"/>
        </w:rPr>
        <w:t>Об исполнении бюджета сельского поселения Сергиевск за первое полугодие  2016 года</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56</w:t>
      </w: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0A5F8E" w:rsidRPr="003C0BB2" w:rsidRDefault="006D60CB" w:rsidP="000A5F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000A5F8E" w:rsidRPr="003C0BB2">
        <w:rPr>
          <w:rFonts w:ascii="Times New Roman" w:eastAsia="Calibri" w:hAnsi="Times New Roman" w:cs="Times New Roman"/>
          <w:sz w:val="12"/>
          <w:szCs w:val="12"/>
        </w:rPr>
        <w:t xml:space="preserve">Постановление администрации </w:t>
      </w:r>
      <w:r w:rsidR="000A5F8E">
        <w:rPr>
          <w:rFonts w:ascii="Times New Roman" w:eastAsia="Calibri" w:hAnsi="Times New Roman" w:cs="Times New Roman"/>
          <w:sz w:val="12"/>
          <w:szCs w:val="12"/>
        </w:rPr>
        <w:t xml:space="preserve">сельского поселения Серноводск </w:t>
      </w:r>
      <w:r w:rsidR="000A5F8E" w:rsidRPr="003C0BB2">
        <w:rPr>
          <w:rFonts w:ascii="Times New Roman" w:eastAsia="Calibri" w:hAnsi="Times New Roman" w:cs="Times New Roman"/>
          <w:sz w:val="12"/>
          <w:szCs w:val="12"/>
        </w:rPr>
        <w:t>муниципального района Сергиевский Самарской области</w:t>
      </w:r>
    </w:p>
    <w:p w:rsidR="00346BF5" w:rsidRDefault="000A5F8E"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w:t>
      </w:r>
      <w:r w:rsidRPr="000A5F8E">
        <w:rPr>
          <w:rFonts w:ascii="Times New Roman" w:eastAsia="Calibri" w:hAnsi="Times New Roman" w:cs="Times New Roman"/>
          <w:sz w:val="12"/>
          <w:szCs w:val="12"/>
        </w:rPr>
        <w:t>Об исполнении бюджета сельского поселения Серноводск за первое полугодие  2016 года</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58</w:t>
      </w: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02792" w:rsidRPr="003C0BB2" w:rsidRDefault="000A5F8E" w:rsidP="00302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302792" w:rsidRPr="003C0BB2">
        <w:rPr>
          <w:rFonts w:ascii="Times New Roman" w:eastAsia="Calibri" w:hAnsi="Times New Roman" w:cs="Times New Roman"/>
          <w:sz w:val="12"/>
          <w:szCs w:val="12"/>
        </w:rPr>
        <w:t xml:space="preserve">Постановление администрации </w:t>
      </w:r>
      <w:r w:rsidR="00302792">
        <w:rPr>
          <w:rFonts w:ascii="Times New Roman" w:eastAsia="Calibri" w:hAnsi="Times New Roman" w:cs="Times New Roman"/>
          <w:sz w:val="12"/>
          <w:szCs w:val="12"/>
        </w:rPr>
        <w:t xml:space="preserve">сельского поселения Сургут </w:t>
      </w:r>
      <w:r w:rsidR="00302792" w:rsidRPr="003C0BB2">
        <w:rPr>
          <w:rFonts w:ascii="Times New Roman" w:eastAsia="Calibri" w:hAnsi="Times New Roman" w:cs="Times New Roman"/>
          <w:sz w:val="12"/>
          <w:szCs w:val="12"/>
        </w:rPr>
        <w:t>муниципального района Сергиевский Самарской области</w:t>
      </w:r>
    </w:p>
    <w:p w:rsidR="00346BF5" w:rsidRDefault="00302792"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w:t>
      </w:r>
      <w:r w:rsidRPr="00302792">
        <w:rPr>
          <w:rFonts w:ascii="Times New Roman" w:eastAsia="Calibri" w:hAnsi="Times New Roman" w:cs="Times New Roman"/>
          <w:sz w:val="12"/>
          <w:szCs w:val="12"/>
        </w:rPr>
        <w:t>Об исполнении бюджета сельского поселения Сургут за первое полугодие  2016 года</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60</w:t>
      </w: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AE56AE" w:rsidRPr="003C0BB2" w:rsidRDefault="00302792" w:rsidP="00AE56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45. </w:t>
      </w:r>
      <w:r w:rsidR="00AE56AE" w:rsidRPr="003C0BB2">
        <w:rPr>
          <w:rFonts w:ascii="Times New Roman" w:eastAsia="Calibri" w:hAnsi="Times New Roman" w:cs="Times New Roman"/>
          <w:sz w:val="12"/>
          <w:szCs w:val="12"/>
        </w:rPr>
        <w:t xml:space="preserve">Постановление администрации </w:t>
      </w:r>
      <w:r w:rsidR="00AE56AE">
        <w:rPr>
          <w:rFonts w:ascii="Times New Roman" w:eastAsia="Calibri" w:hAnsi="Times New Roman" w:cs="Times New Roman"/>
          <w:sz w:val="12"/>
          <w:szCs w:val="12"/>
        </w:rPr>
        <w:t xml:space="preserve">сельского поселения Черновка </w:t>
      </w:r>
      <w:r w:rsidR="00AE56AE" w:rsidRPr="003C0BB2">
        <w:rPr>
          <w:rFonts w:ascii="Times New Roman" w:eastAsia="Calibri" w:hAnsi="Times New Roman" w:cs="Times New Roman"/>
          <w:sz w:val="12"/>
          <w:szCs w:val="12"/>
        </w:rPr>
        <w:t>муниципального района Сергиевский Самарской области</w:t>
      </w:r>
    </w:p>
    <w:p w:rsidR="00346BF5" w:rsidRDefault="00AE56AE"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w:t>
      </w:r>
      <w:r w:rsidRPr="00AE56AE">
        <w:rPr>
          <w:rFonts w:ascii="Times New Roman" w:eastAsia="Calibri" w:hAnsi="Times New Roman" w:cs="Times New Roman"/>
          <w:sz w:val="12"/>
          <w:szCs w:val="12"/>
        </w:rPr>
        <w:t>Об исполнении бюджета сельского поселения Черновка за первое полугодие  2016 года</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61</w:t>
      </w: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F85EA2" w:rsidRPr="003C0BB2" w:rsidRDefault="00AE56AE" w:rsidP="00F85E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46. </w:t>
      </w:r>
      <w:r w:rsidR="00F85EA2" w:rsidRPr="003C0BB2">
        <w:rPr>
          <w:rFonts w:ascii="Times New Roman" w:eastAsia="Calibri" w:hAnsi="Times New Roman" w:cs="Times New Roman"/>
          <w:sz w:val="12"/>
          <w:szCs w:val="12"/>
        </w:rPr>
        <w:t xml:space="preserve">Постановление администрации </w:t>
      </w:r>
      <w:r w:rsidR="00F85EA2">
        <w:rPr>
          <w:rFonts w:ascii="Times New Roman" w:eastAsia="Calibri" w:hAnsi="Times New Roman" w:cs="Times New Roman"/>
          <w:sz w:val="12"/>
          <w:szCs w:val="12"/>
        </w:rPr>
        <w:t xml:space="preserve">городского поселения Суходол </w:t>
      </w:r>
      <w:r w:rsidR="00F85EA2" w:rsidRPr="003C0BB2">
        <w:rPr>
          <w:rFonts w:ascii="Times New Roman" w:eastAsia="Calibri" w:hAnsi="Times New Roman" w:cs="Times New Roman"/>
          <w:sz w:val="12"/>
          <w:szCs w:val="12"/>
        </w:rPr>
        <w:t>муниципального района Сергиевский Самарской области</w:t>
      </w:r>
    </w:p>
    <w:p w:rsidR="00346BF5" w:rsidRDefault="00F85EA2"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№45 от 20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w:t>
      </w:r>
      <w:r w:rsidRPr="00F85EA2">
        <w:rPr>
          <w:rFonts w:ascii="Times New Roman" w:eastAsia="Calibri" w:hAnsi="Times New Roman" w:cs="Times New Roman"/>
          <w:sz w:val="12"/>
          <w:szCs w:val="12"/>
        </w:rPr>
        <w:t>Об исполнении бюджета городского поселения Суходол за первое полугодие  2016 года</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r>
        <w:rPr>
          <w:rFonts w:ascii="Times New Roman" w:eastAsia="Calibri" w:hAnsi="Times New Roman" w:cs="Times New Roman"/>
          <w:sz w:val="12"/>
          <w:szCs w:val="12"/>
        </w:rPr>
        <w:t>………..</w:t>
      </w:r>
      <w:r w:rsidR="00B61925">
        <w:rPr>
          <w:rFonts w:ascii="Times New Roman" w:eastAsia="Calibri" w:hAnsi="Times New Roman" w:cs="Times New Roman"/>
          <w:sz w:val="12"/>
          <w:szCs w:val="12"/>
        </w:rPr>
        <w:t>63</w:t>
      </w: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C117F4" w:rsidRPr="003C0BB2" w:rsidRDefault="00F85EA2" w:rsidP="00C117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47. </w:t>
      </w:r>
      <w:r w:rsidR="00C117F4" w:rsidRPr="003C0BB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346BF5" w:rsidRDefault="00C117F4" w:rsidP="00C117F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№809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C117F4">
        <w:rPr>
          <w:rFonts w:ascii="Times New Roman" w:eastAsia="Calibri" w:hAnsi="Times New Roman" w:cs="Times New Roman"/>
          <w:sz w:val="12"/>
          <w:szCs w:val="12"/>
        </w:rPr>
        <w:t>Об утверждении муниципальной программы «Профилактика терроризма и экстремизма в муниципальном районе Сергиевский Самарской области на 2017–2020 годы»</w:t>
      </w:r>
      <w:r>
        <w:rPr>
          <w:rFonts w:ascii="Times New Roman" w:eastAsia="Calibri" w:hAnsi="Times New Roman" w:cs="Times New Roman"/>
          <w:sz w:val="12"/>
          <w:szCs w:val="12"/>
        </w:rPr>
        <w:t>……………………………………………………………………………</w:t>
      </w:r>
      <w:r w:rsidR="0006521B">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B61925">
        <w:rPr>
          <w:rFonts w:ascii="Times New Roman" w:eastAsia="Calibri" w:hAnsi="Times New Roman" w:cs="Times New Roman"/>
          <w:sz w:val="12"/>
          <w:szCs w:val="12"/>
        </w:rPr>
        <w:t>65</w:t>
      </w: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346BF5" w:rsidRDefault="00346BF5" w:rsidP="006D4521">
      <w:pPr>
        <w:tabs>
          <w:tab w:val="left" w:pos="284"/>
        </w:tabs>
        <w:spacing w:after="0" w:line="240" w:lineRule="auto"/>
        <w:jc w:val="both"/>
        <w:rPr>
          <w:rFonts w:ascii="Times New Roman" w:eastAsia="Calibri" w:hAnsi="Times New Roman" w:cs="Times New Roman"/>
          <w:sz w:val="12"/>
          <w:szCs w:val="12"/>
        </w:rPr>
      </w:pPr>
    </w:p>
    <w:p w:rsidR="00EB2495" w:rsidRPr="00C32133" w:rsidRDefault="00EB2495" w:rsidP="00EB2495">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lastRenderedPageBreak/>
        <w:t>АДМИНИСТРАЦИЯ</w:t>
      </w:r>
    </w:p>
    <w:p w:rsidR="00EB2495" w:rsidRPr="00C32133" w:rsidRDefault="00EB2495" w:rsidP="00EB2495">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EB2495" w:rsidRPr="00C32133" w:rsidRDefault="00EB2495" w:rsidP="00EB2495">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EB2495" w:rsidRPr="00C32133" w:rsidRDefault="00EB2495" w:rsidP="00EB2495">
      <w:pPr>
        <w:tabs>
          <w:tab w:val="left" w:pos="284"/>
        </w:tabs>
        <w:spacing w:after="0" w:line="240" w:lineRule="auto"/>
        <w:jc w:val="center"/>
        <w:rPr>
          <w:rFonts w:ascii="Times New Roman" w:eastAsia="Calibri" w:hAnsi="Times New Roman" w:cs="Times New Roman"/>
          <w:sz w:val="12"/>
          <w:szCs w:val="12"/>
        </w:rPr>
      </w:pPr>
    </w:p>
    <w:p w:rsidR="00EB2495" w:rsidRPr="00C32133" w:rsidRDefault="00EB2495" w:rsidP="00EB2495">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EB2495" w:rsidRPr="00C32133" w:rsidRDefault="00EB2495" w:rsidP="00EB249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18</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824</w:t>
      </w:r>
    </w:p>
    <w:p w:rsidR="00316F71" w:rsidRDefault="00316F71" w:rsidP="00316F71">
      <w:pPr>
        <w:tabs>
          <w:tab w:val="left" w:pos="284"/>
        </w:tabs>
        <w:spacing w:after="0" w:line="240" w:lineRule="auto"/>
        <w:jc w:val="center"/>
        <w:rPr>
          <w:rFonts w:ascii="Times New Roman" w:eastAsia="Calibri" w:hAnsi="Times New Roman" w:cs="Times New Roman"/>
          <w:b/>
          <w:sz w:val="12"/>
          <w:szCs w:val="12"/>
        </w:rPr>
      </w:pPr>
      <w:r w:rsidRPr="00316F71">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316F71" w:rsidRDefault="00316F71" w:rsidP="00316F71">
      <w:pPr>
        <w:tabs>
          <w:tab w:val="left" w:pos="284"/>
        </w:tabs>
        <w:spacing w:after="0" w:line="240" w:lineRule="auto"/>
        <w:jc w:val="center"/>
        <w:rPr>
          <w:rFonts w:ascii="Times New Roman" w:eastAsia="Calibri" w:hAnsi="Times New Roman" w:cs="Times New Roman"/>
          <w:b/>
          <w:sz w:val="12"/>
          <w:szCs w:val="12"/>
        </w:rPr>
      </w:pPr>
      <w:r w:rsidRPr="00316F71">
        <w:rPr>
          <w:rFonts w:ascii="Times New Roman" w:eastAsia="Calibri" w:hAnsi="Times New Roman" w:cs="Times New Roman"/>
          <w:b/>
          <w:sz w:val="12"/>
          <w:szCs w:val="12"/>
        </w:rPr>
        <w:t>№ 1477 от 20.12.2013г. «Об утверждении муниципальной Программы «Модернизация объектов коммунальной инфраструктуры</w:t>
      </w:r>
    </w:p>
    <w:p w:rsidR="00316F71" w:rsidRPr="00316F71" w:rsidRDefault="00316F71" w:rsidP="00316F71">
      <w:pPr>
        <w:tabs>
          <w:tab w:val="left" w:pos="284"/>
        </w:tabs>
        <w:spacing w:after="0" w:line="240" w:lineRule="auto"/>
        <w:jc w:val="center"/>
        <w:rPr>
          <w:rFonts w:ascii="Times New Roman" w:eastAsia="Calibri" w:hAnsi="Times New Roman" w:cs="Times New Roman"/>
          <w:b/>
          <w:sz w:val="12"/>
          <w:szCs w:val="12"/>
        </w:rPr>
      </w:pPr>
      <w:r w:rsidRPr="00316F71">
        <w:rPr>
          <w:rFonts w:ascii="Times New Roman" w:eastAsia="Calibri" w:hAnsi="Times New Roman" w:cs="Times New Roman"/>
          <w:b/>
          <w:sz w:val="12"/>
          <w:szCs w:val="12"/>
        </w:rPr>
        <w:t xml:space="preserve"> в муниципальном районе Сергиевский Самарской области на 2014-2016гг.»</w:t>
      </w:r>
    </w:p>
    <w:p w:rsidR="00316F71" w:rsidRPr="00316F71" w:rsidRDefault="00316F71" w:rsidP="00316F71">
      <w:pPr>
        <w:tabs>
          <w:tab w:val="left" w:pos="284"/>
        </w:tabs>
        <w:spacing w:after="0" w:line="240" w:lineRule="auto"/>
        <w:jc w:val="both"/>
        <w:rPr>
          <w:rFonts w:ascii="Times New Roman" w:eastAsia="Calibri" w:hAnsi="Times New Roman" w:cs="Times New Roman"/>
          <w:sz w:val="12"/>
          <w:szCs w:val="12"/>
        </w:rPr>
      </w:pPr>
    </w:p>
    <w:p w:rsidR="00316F71" w:rsidRPr="00316F71" w:rsidRDefault="00316F71" w:rsidP="00316F71">
      <w:pPr>
        <w:tabs>
          <w:tab w:val="left" w:pos="284"/>
        </w:tabs>
        <w:spacing w:after="0" w:line="240" w:lineRule="auto"/>
        <w:ind w:firstLine="284"/>
        <w:jc w:val="both"/>
        <w:rPr>
          <w:rFonts w:ascii="Times New Roman" w:eastAsia="Calibri" w:hAnsi="Times New Roman" w:cs="Times New Roman"/>
          <w:sz w:val="12"/>
          <w:szCs w:val="12"/>
        </w:rPr>
      </w:pPr>
      <w:proofErr w:type="gramStart"/>
      <w:r w:rsidRPr="00316F71">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2014-2016 гг.», администрация муниципального района Сергиевский,</w:t>
      </w:r>
      <w:proofErr w:type="gramEnd"/>
    </w:p>
    <w:p w:rsidR="00316F71" w:rsidRPr="00316F71" w:rsidRDefault="00316F71" w:rsidP="00316F71">
      <w:pPr>
        <w:tabs>
          <w:tab w:val="left" w:pos="284"/>
        </w:tabs>
        <w:spacing w:after="0" w:line="240" w:lineRule="auto"/>
        <w:ind w:firstLine="284"/>
        <w:jc w:val="both"/>
        <w:rPr>
          <w:rFonts w:ascii="Times New Roman" w:eastAsia="Calibri" w:hAnsi="Times New Roman" w:cs="Times New Roman"/>
          <w:b/>
          <w:sz w:val="12"/>
          <w:szCs w:val="12"/>
        </w:rPr>
      </w:pPr>
      <w:r w:rsidRPr="00316F71">
        <w:rPr>
          <w:rFonts w:ascii="Times New Roman" w:eastAsia="Calibri" w:hAnsi="Times New Roman" w:cs="Times New Roman"/>
          <w:b/>
          <w:sz w:val="12"/>
          <w:szCs w:val="12"/>
        </w:rPr>
        <w:t>ПОСТАНОВЛЯЕТ:</w:t>
      </w:r>
    </w:p>
    <w:p w:rsidR="00316F71" w:rsidRPr="00316F71" w:rsidRDefault="00316F71" w:rsidP="00316F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16F71">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1477 от 20.12.2013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2014-2016 гг.» (далее - Программа) следующего содержания:</w:t>
      </w:r>
    </w:p>
    <w:p w:rsidR="00316F71" w:rsidRPr="00316F71" w:rsidRDefault="00316F71" w:rsidP="00316F71">
      <w:pPr>
        <w:tabs>
          <w:tab w:val="left" w:pos="284"/>
        </w:tabs>
        <w:spacing w:after="0" w:line="240" w:lineRule="auto"/>
        <w:ind w:firstLine="284"/>
        <w:jc w:val="both"/>
        <w:rPr>
          <w:rFonts w:ascii="Times New Roman" w:eastAsia="Calibri" w:hAnsi="Times New Roman" w:cs="Times New Roman"/>
          <w:sz w:val="12"/>
          <w:szCs w:val="12"/>
        </w:rPr>
      </w:pPr>
      <w:r w:rsidRPr="00316F71">
        <w:rPr>
          <w:rFonts w:ascii="Times New Roman" w:eastAsia="Calibri" w:hAnsi="Times New Roman" w:cs="Times New Roman"/>
          <w:sz w:val="12"/>
          <w:szCs w:val="12"/>
        </w:rPr>
        <w:t>1.1. Приложение № 3 к Программе изложить в редакции согласно приложению № 1 к настоящему постановлению.</w:t>
      </w:r>
    </w:p>
    <w:p w:rsidR="00316F71" w:rsidRPr="00316F71" w:rsidRDefault="00316F71" w:rsidP="00316F71">
      <w:pPr>
        <w:tabs>
          <w:tab w:val="left" w:pos="284"/>
        </w:tabs>
        <w:spacing w:after="0" w:line="240" w:lineRule="auto"/>
        <w:ind w:firstLine="284"/>
        <w:jc w:val="both"/>
        <w:rPr>
          <w:rFonts w:ascii="Times New Roman" w:eastAsia="Calibri" w:hAnsi="Times New Roman" w:cs="Times New Roman"/>
          <w:sz w:val="12"/>
          <w:szCs w:val="12"/>
        </w:rPr>
      </w:pPr>
      <w:r w:rsidRPr="00316F71">
        <w:rPr>
          <w:rFonts w:ascii="Times New Roman" w:eastAsia="Calibri" w:hAnsi="Times New Roman" w:cs="Times New Roman"/>
          <w:sz w:val="12"/>
          <w:szCs w:val="12"/>
        </w:rPr>
        <w:t>2. Опубликовать настоящее постановление в газете «Сергиевский вестник».</w:t>
      </w:r>
    </w:p>
    <w:p w:rsidR="00316F71" w:rsidRPr="00316F71" w:rsidRDefault="00316F71" w:rsidP="00316F71">
      <w:pPr>
        <w:tabs>
          <w:tab w:val="left" w:pos="284"/>
        </w:tabs>
        <w:spacing w:after="0" w:line="240" w:lineRule="auto"/>
        <w:ind w:firstLine="284"/>
        <w:jc w:val="both"/>
        <w:rPr>
          <w:rFonts w:ascii="Times New Roman" w:eastAsia="Calibri" w:hAnsi="Times New Roman" w:cs="Times New Roman"/>
          <w:sz w:val="12"/>
          <w:szCs w:val="12"/>
        </w:rPr>
      </w:pPr>
      <w:r w:rsidRPr="00316F7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16F71" w:rsidRPr="00316F71" w:rsidRDefault="00316F71" w:rsidP="00316F71">
      <w:pPr>
        <w:tabs>
          <w:tab w:val="left" w:pos="284"/>
        </w:tabs>
        <w:spacing w:after="0" w:line="240" w:lineRule="auto"/>
        <w:ind w:firstLine="284"/>
        <w:jc w:val="both"/>
        <w:rPr>
          <w:rFonts w:ascii="Times New Roman" w:eastAsia="Calibri" w:hAnsi="Times New Roman" w:cs="Times New Roman"/>
          <w:sz w:val="12"/>
          <w:szCs w:val="12"/>
        </w:rPr>
      </w:pPr>
      <w:r w:rsidRPr="00316F71">
        <w:rPr>
          <w:rFonts w:ascii="Times New Roman" w:eastAsia="Calibri" w:hAnsi="Times New Roman" w:cs="Times New Roman"/>
          <w:sz w:val="12"/>
          <w:szCs w:val="12"/>
        </w:rPr>
        <w:t xml:space="preserve">4. </w:t>
      </w:r>
      <w:proofErr w:type="gramStart"/>
      <w:r w:rsidRPr="00316F71">
        <w:rPr>
          <w:rFonts w:ascii="Times New Roman" w:eastAsia="Calibri" w:hAnsi="Times New Roman" w:cs="Times New Roman"/>
          <w:sz w:val="12"/>
          <w:szCs w:val="12"/>
        </w:rPr>
        <w:t>Контроль за</w:t>
      </w:r>
      <w:proofErr w:type="gramEnd"/>
      <w:r w:rsidRPr="00316F71">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Астапову Е.А.</w:t>
      </w:r>
    </w:p>
    <w:p w:rsidR="00316F71" w:rsidRDefault="00316F71" w:rsidP="00316F71">
      <w:pPr>
        <w:tabs>
          <w:tab w:val="left" w:pos="284"/>
        </w:tabs>
        <w:spacing w:after="0" w:line="240" w:lineRule="auto"/>
        <w:jc w:val="right"/>
        <w:rPr>
          <w:rFonts w:ascii="Times New Roman" w:eastAsia="Calibri" w:hAnsi="Times New Roman" w:cs="Times New Roman"/>
          <w:sz w:val="12"/>
          <w:szCs w:val="12"/>
        </w:rPr>
      </w:pPr>
      <w:r w:rsidRPr="00316F71">
        <w:rPr>
          <w:rFonts w:ascii="Times New Roman" w:eastAsia="Calibri" w:hAnsi="Times New Roman" w:cs="Times New Roman"/>
          <w:sz w:val="12"/>
          <w:szCs w:val="12"/>
        </w:rPr>
        <w:t>Глава муниципального района Сергиевский</w:t>
      </w:r>
    </w:p>
    <w:p w:rsidR="00316F71" w:rsidRPr="00316F71" w:rsidRDefault="00316F71" w:rsidP="00316F71">
      <w:pPr>
        <w:tabs>
          <w:tab w:val="left" w:pos="284"/>
        </w:tabs>
        <w:spacing w:after="0" w:line="240" w:lineRule="auto"/>
        <w:jc w:val="right"/>
        <w:rPr>
          <w:rFonts w:ascii="Times New Roman" w:eastAsia="Calibri" w:hAnsi="Times New Roman" w:cs="Times New Roman"/>
          <w:sz w:val="12"/>
          <w:szCs w:val="12"/>
        </w:rPr>
      </w:pPr>
      <w:r w:rsidRPr="00316F71">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316F71">
        <w:rPr>
          <w:rFonts w:ascii="Times New Roman" w:eastAsia="Calibri" w:hAnsi="Times New Roman" w:cs="Times New Roman"/>
          <w:sz w:val="12"/>
          <w:szCs w:val="12"/>
        </w:rPr>
        <w:t>Веселов</w:t>
      </w:r>
    </w:p>
    <w:p w:rsidR="00316F71" w:rsidRPr="00316F71" w:rsidRDefault="00316F71" w:rsidP="00316F71">
      <w:pPr>
        <w:tabs>
          <w:tab w:val="left" w:pos="284"/>
        </w:tabs>
        <w:spacing w:after="0" w:line="240" w:lineRule="auto"/>
        <w:jc w:val="both"/>
        <w:rPr>
          <w:rFonts w:ascii="Times New Roman" w:eastAsia="Calibri" w:hAnsi="Times New Roman" w:cs="Times New Roman"/>
          <w:sz w:val="12"/>
          <w:szCs w:val="12"/>
        </w:rPr>
      </w:pPr>
    </w:p>
    <w:p w:rsidR="000655AA" w:rsidRPr="00E500D7" w:rsidRDefault="000655AA" w:rsidP="000655AA">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0655AA" w:rsidRPr="00E500D7" w:rsidRDefault="000655AA" w:rsidP="000655AA">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0655AA" w:rsidRPr="00E500D7" w:rsidRDefault="000655AA" w:rsidP="000655AA">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0655AA" w:rsidRPr="00E500D7" w:rsidRDefault="000655AA" w:rsidP="000655AA">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824</w:t>
      </w:r>
      <w:r w:rsidRPr="00E500D7">
        <w:rPr>
          <w:rFonts w:ascii="Times New Roman" w:hAnsi="Times New Roman"/>
          <w:i/>
          <w:sz w:val="12"/>
          <w:szCs w:val="12"/>
        </w:rPr>
        <w:t xml:space="preserve"> от “</w:t>
      </w:r>
      <w:r>
        <w:rPr>
          <w:rFonts w:ascii="Times New Roman" w:hAnsi="Times New Roman"/>
          <w:i/>
          <w:sz w:val="12"/>
          <w:szCs w:val="12"/>
        </w:rPr>
        <w:t>18</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690DCC" w:rsidRPr="00412F87" w:rsidRDefault="00412F87" w:rsidP="00412F87">
      <w:pPr>
        <w:tabs>
          <w:tab w:val="left" w:pos="284"/>
        </w:tabs>
        <w:spacing w:after="0" w:line="240" w:lineRule="auto"/>
        <w:jc w:val="center"/>
        <w:rPr>
          <w:rFonts w:ascii="Times New Roman" w:eastAsia="Calibri" w:hAnsi="Times New Roman" w:cs="Times New Roman"/>
          <w:b/>
          <w:sz w:val="12"/>
          <w:szCs w:val="12"/>
        </w:rPr>
      </w:pPr>
      <w:r w:rsidRPr="00412F87">
        <w:rPr>
          <w:rFonts w:ascii="Times New Roman" w:eastAsia="Calibri" w:hAnsi="Times New Roman" w:cs="Times New Roman"/>
          <w:b/>
          <w:sz w:val="12"/>
          <w:szCs w:val="12"/>
        </w:rPr>
        <w:t>Объем средств, необходимых для финансирования Программы</w:t>
      </w:r>
    </w:p>
    <w:p w:rsidR="00A71297" w:rsidRPr="00412F87" w:rsidRDefault="00412F87" w:rsidP="00412F87">
      <w:pPr>
        <w:tabs>
          <w:tab w:val="left" w:pos="284"/>
        </w:tabs>
        <w:spacing w:after="0" w:line="240" w:lineRule="auto"/>
        <w:jc w:val="center"/>
        <w:rPr>
          <w:rFonts w:ascii="Times New Roman" w:eastAsia="Calibri" w:hAnsi="Times New Roman" w:cs="Times New Roman"/>
          <w:b/>
          <w:sz w:val="12"/>
          <w:szCs w:val="12"/>
        </w:rPr>
      </w:pPr>
      <w:r w:rsidRPr="00412F87">
        <w:rPr>
          <w:rFonts w:ascii="Times New Roman" w:eastAsia="Calibri" w:hAnsi="Times New Roman" w:cs="Times New Roman"/>
          <w:b/>
          <w:sz w:val="12"/>
          <w:szCs w:val="12"/>
        </w:rPr>
        <w:t>"Модернизация объектов коммунальной инфраструктуры в муниципальном районе Сергиевский на 2014-2016гг."</w:t>
      </w:r>
    </w:p>
    <w:p w:rsidR="00A71297" w:rsidRDefault="00412F87" w:rsidP="00412F87">
      <w:pPr>
        <w:tabs>
          <w:tab w:val="left" w:pos="284"/>
        </w:tabs>
        <w:spacing w:after="0" w:line="240" w:lineRule="auto"/>
        <w:jc w:val="right"/>
        <w:rPr>
          <w:rFonts w:ascii="Times New Roman" w:eastAsia="Calibri" w:hAnsi="Times New Roman" w:cs="Times New Roman"/>
          <w:sz w:val="12"/>
          <w:szCs w:val="12"/>
        </w:rPr>
      </w:pPr>
      <w:r w:rsidRPr="00412F87">
        <w:rPr>
          <w:rFonts w:ascii="Times New Roman" w:eastAsia="Calibri" w:hAnsi="Times New Roman" w:cs="Times New Roman"/>
          <w:sz w:val="12"/>
          <w:szCs w:val="12"/>
        </w:rPr>
        <w:t>в рублях</w:t>
      </w:r>
    </w:p>
    <w:tbl>
      <w:tblPr>
        <w:tblStyle w:val="af1"/>
        <w:tblW w:w="0" w:type="auto"/>
        <w:tblInd w:w="108" w:type="dxa"/>
        <w:tblLayout w:type="fixed"/>
        <w:tblLook w:val="04A0" w:firstRow="1" w:lastRow="0" w:firstColumn="1" w:lastColumn="0" w:noHBand="0" w:noVBand="1"/>
      </w:tblPr>
      <w:tblGrid>
        <w:gridCol w:w="1985"/>
        <w:gridCol w:w="425"/>
        <w:gridCol w:w="425"/>
        <w:gridCol w:w="426"/>
        <w:gridCol w:w="425"/>
        <w:gridCol w:w="425"/>
        <w:gridCol w:w="425"/>
        <w:gridCol w:w="426"/>
        <w:gridCol w:w="425"/>
        <w:gridCol w:w="425"/>
        <w:gridCol w:w="425"/>
        <w:gridCol w:w="426"/>
        <w:gridCol w:w="425"/>
        <w:gridCol w:w="425"/>
      </w:tblGrid>
      <w:tr w:rsidR="006B2844" w:rsidRPr="00A432A2" w:rsidTr="006B2844">
        <w:trPr>
          <w:trHeight w:val="138"/>
        </w:trPr>
        <w:tc>
          <w:tcPr>
            <w:tcW w:w="1985" w:type="dxa"/>
            <w:vMerge w:val="restart"/>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Наименование</w:t>
            </w:r>
          </w:p>
        </w:tc>
        <w:tc>
          <w:tcPr>
            <w:tcW w:w="425" w:type="dxa"/>
            <w:vMerge w:val="restart"/>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Итого</w:t>
            </w:r>
          </w:p>
        </w:tc>
        <w:tc>
          <w:tcPr>
            <w:tcW w:w="1701" w:type="dxa"/>
            <w:gridSpan w:val="4"/>
            <w:vMerge w:val="restart"/>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2014</w:t>
            </w:r>
          </w:p>
        </w:tc>
        <w:tc>
          <w:tcPr>
            <w:tcW w:w="1701" w:type="dxa"/>
            <w:gridSpan w:val="4"/>
            <w:vMerge w:val="restart"/>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2015</w:t>
            </w:r>
          </w:p>
        </w:tc>
        <w:tc>
          <w:tcPr>
            <w:tcW w:w="1701" w:type="dxa"/>
            <w:gridSpan w:val="4"/>
            <w:vMerge w:val="restart"/>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2016</w:t>
            </w:r>
          </w:p>
        </w:tc>
      </w:tr>
      <w:tr w:rsidR="006B2844" w:rsidRPr="00A432A2" w:rsidTr="006B2844">
        <w:trPr>
          <w:trHeight w:val="138"/>
        </w:trPr>
        <w:tc>
          <w:tcPr>
            <w:tcW w:w="1985" w:type="dxa"/>
            <w:vMerge/>
            <w:hideMark/>
          </w:tcPr>
          <w:p w:rsidR="00A432A2" w:rsidRPr="00A432A2" w:rsidRDefault="00A432A2" w:rsidP="00A432A2">
            <w:pPr>
              <w:tabs>
                <w:tab w:val="left" w:pos="284"/>
              </w:tabs>
              <w:rPr>
                <w:rFonts w:ascii="Times New Roman" w:eastAsia="Calibri" w:hAnsi="Times New Roman" w:cs="Times New Roman"/>
                <w:sz w:val="12"/>
                <w:szCs w:val="12"/>
              </w:rPr>
            </w:pPr>
          </w:p>
        </w:tc>
        <w:tc>
          <w:tcPr>
            <w:tcW w:w="425" w:type="dxa"/>
            <w:vMerge/>
            <w:hideMark/>
          </w:tcPr>
          <w:p w:rsidR="00A432A2" w:rsidRPr="00A432A2" w:rsidRDefault="00A432A2" w:rsidP="00A432A2">
            <w:pPr>
              <w:tabs>
                <w:tab w:val="left" w:pos="284"/>
              </w:tabs>
              <w:rPr>
                <w:rFonts w:ascii="Times New Roman" w:eastAsia="Calibri" w:hAnsi="Times New Roman" w:cs="Times New Roman"/>
                <w:sz w:val="12"/>
                <w:szCs w:val="12"/>
              </w:rPr>
            </w:pPr>
          </w:p>
        </w:tc>
        <w:tc>
          <w:tcPr>
            <w:tcW w:w="1701" w:type="dxa"/>
            <w:gridSpan w:val="4"/>
            <w:vMerge/>
            <w:hideMark/>
          </w:tcPr>
          <w:p w:rsidR="00A432A2" w:rsidRPr="00A432A2" w:rsidRDefault="00A432A2" w:rsidP="00A432A2">
            <w:pPr>
              <w:tabs>
                <w:tab w:val="left" w:pos="284"/>
              </w:tabs>
              <w:rPr>
                <w:rFonts w:ascii="Times New Roman" w:eastAsia="Calibri" w:hAnsi="Times New Roman" w:cs="Times New Roman"/>
                <w:sz w:val="12"/>
                <w:szCs w:val="12"/>
              </w:rPr>
            </w:pPr>
          </w:p>
        </w:tc>
        <w:tc>
          <w:tcPr>
            <w:tcW w:w="1701" w:type="dxa"/>
            <w:gridSpan w:val="4"/>
            <w:vMerge/>
            <w:hideMark/>
          </w:tcPr>
          <w:p w:rsidR="00A432A2" w:rsidRPr="00A432A2" w:rsidRDefault="00A432A2" w:rsidP="00A432A2">
            <w:pPr>
              <w:tabs>
                <w:tab w:val="left" w:pos="284"/>
              </w:tabs>
              <w:rPr>
                <w:rFonts w:ascii="Times New Roman" w:eastAsia="Calibri" w:hAnsi="Times New Roman" w:cs="Times New Roman"/>
                <w:sz w:val="12"/>
                <w:szCs w:val="12"/>
              </w:rPr>
            </w:pPr>
          </w:p>
        </w:tc>
        <w:tc>
          <w:tcPr>
            <w:tcW w:w="1701" w:type="dxa"/>
            <w:gridSpan w:val="4"/>
            <w:vMerge/>
            <w:hideMark/>
          </w:tcPr>
          <w:p w:rsidR="00A432A2" w:rsidRPr="00A432A2" w:rsidRDefault="00A432A2" w:rsidP="00A432A2">
            <w:pPr>
              <w:tabs>
                <w:tab w:val="left" w:pos="284"/>
              </w:tabs>
              <w:rPr>
                <w:rFonts w:ascii="Times New Roman" w:eastAsia="Calibri" w:hAnsi="Times New Roman" w:cs="Times New Roman"/>
                <w:sz w:val="12"/>
                <w:szCs w:val="12"/>
              </w:rPr>
            </w:pPr>
          </w:p>
        </w:tc>
      </w:tr>
      <w:tr w:rsidR="006B2844" w:rsidRPr="00A432A2" w:rsidTr="006B2844">
        <w:trPr>
          <w:trHeight w:val="20"/>
        </w:trPr>
        <w:tc>
          <w:tcPr>
            <w:tcW w:w="1985" w:type="dxa"/>
            <w:vMerge/>
            <w:hideMark/>
          </w:tcPr>
          <w:p w:rsidR="00A432A2" w:rsidRPr="00A432A2" w:rsidRDefault="00A432A2" w:rsidP="00A432A2">
            <w:pPr>
              <w:tabs>
                <w:tab w:val="left" w:pos="284"/>
              </w:tabs>
              <w:rPr>
                <w:rFonts w:ascii="Times New Roman" w:eastAsia="Calibri" w:hAnsi="Times New Roman" w:cs="Times New Roman"/>
                <w:sz w:val="12"/>
                <w:szCs w:val="12"/>
              </w:rPr>
            </w:pPr>
          </w:p>
        </w:tc>
        <w:tc>
          <w:tcPr>
            <w:tcW w:w="425" w:type="dxa"/>
            <w:vMerge/>
            <w:hideMark/>
          </w:tcPr>
          <w:p w:rsidR="00A432A2" w:rsidRPr="00A432A2" w:rsidRDefault="00A432A2" w:rsidP="00A432A2">
            <w:pPr>
              <w:tabs>
                <w:tab w:val="left" w:pos="284"/>
              </w:tabs>
              <w:rPr>
                <w:rFonts w:ascii="Times New Roman" w:eastAsia="Calibri" w:hAnsi="Times New Roman" w:cs="Times New Roman"/>
                <w:sz w:val="12"/>
                <w:szCs w:val="12"/>
              </w:rPr>
            </w:pPr>
          </w:p>
        </w:tc>
        <w:tc>
          <w:tcPr>
            <w:tcW w:w="425" w:type="dxa"/>
            <w:hideMark/>
          </w:tcPr>
          <w:p w:rsidR="00A432A2" w:rsidRPr="00A432A2" w:rsidRDefault="00A432A2" w:rsidP="00A432A2">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Всего</w:t>
            </w:r>
          </w:p>
        </w:tc>
        <w:tc>
          <w:tcPr>
            <w:tcW w:w="426"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Областной бюджет</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Местный бюджет</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Внебюджет</w:t>
            </w:r>
          </w:p>
        </w:tc>
        <w:tc>
          <w:tcPr>
            <w:tcW w:w="425" w:type="dxa"/>
            <w:hideMark/>
          </w:tcPr>
          <w:p w:rsidR="00A432A2" w:rsidRPr="00A432A2" w:rsidRDefault="00A432A2" w:rsidP="00A432A2">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Всего</w:t>
            </w:r>
          </w:p>
        </w:tc>
        <w:tc>
          <w:tcPr>
            <w:tcW w:w="426"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Областной бюджет</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Местный бюджет</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Внебюджет</w:t>
            </w:r>
          </w:p>
        </w:tc>
        <w:tc>
          <w:tcPr>
            <w:tcW w:w="425" w:type="dxa"/>
            <w:hideMark/>
          </w:tcPr>
          <w:p w:rsidR="00A432A2" w:rsidRPr="00A432A2" w:rsidRDefault="00A432A2" w:rsidP="00A432A2">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Всего</w:t>
            </w:r>
          </w:p>
        </w:tc>
        <w:tc>
          <w:tcPr>
            <w:tcW w:w="426"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Областной бюджет</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Местный бюджет</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Внебюджет</w:t>
            </w:r>
          </w:p>
        </w:tc>
      </w:tr>
      <w:tr w:rsidR="006B2844" w:rsidRPr="00A432A2" w:rsidTr="006B2844">
        <w:trPr>
          <w:trHeight w:val="20"/>
        </w:trPr>
        <w:tc>
          <w:tcPr>
            <w:tcW w:w="198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Оказание помощи по текущему и капитальному ремонту жилых помещений граждан</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1098</w:t>
            </w:r>
            <w:r w:rsidR="00A432A2" w:rsidRPr="00A432A2">
              <w:rPr>
                <w:rFonts w:ascii="Times New Roman" w:eastAsia="Calibri" w:hAnsi="Times New Roman" w:cs="Times New Roman"/>
                <w:sz w:val="12"/>
                <w:szCs w:val="12"/>
              </w:rPr>
              <w:t>599,04</w:t>
            </w:r>
          </w:p>
        </w:tc>
        <w:tc>
          <w:tcPr>
            <w:tcW w:w="425" w:type="dxa"/>
            <w:noWrap/>
            <w:hideMark/>
          </w:tcPr>
          <w:p w:rsidR="00A432A2" w:rsidRPr="00A432A2" w:rsidRDefault="00A432A2" w:rsidP="00716EA9">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200000,00</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200</w:t>
            </w:r>
            <w:r w:rsidR="00A432A2" w:rsidRPr="00A432A2">
              <w:rPr>
                <w:rFonts w:ascii="Times New Roman" w:eastAsia="Calibri" w:hAnsi="Times New Roman" w:cs="Times New Roman"/>
                <w:sz w:val="12"/>
                <w:szCs w:val="12"/>
              </w:rPr>
              <w:t>000,00</w:t>
            </w:r>
          </w:p>
        </w:tc>
        <w:tc>
          <w:tcPr>
            <w:tcW w:w="425"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716EA9">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381131,90</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381</w:t>
            </w:r>
            <w:r w:rsidR="00A432A2" w:rsidRPr="00A432A2">
              <w:rPr>
                <w:rFonts w:ascii="Times New Roman" w:eastAsia="Calibri" w:hAnsi="Times New Roman" w:cs="Times New Roman"/>
                <w:sz w:val="12"/>
                <w:szCs w:val="12"/>
              </w:rPr>
              <w:t>131,90</w:t>
            </w:r>
          </w:p>
        </w:tc>
        <w:tc>
          <w:tcPr>
            <w:tcW w:w="425"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716EA9">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517467,14</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517</w:t>
            </w:r>
            <w:r w:rsidR="00A432A2" w:rsidRPr="00A432A2">
              <w:rPr>
                <w:rFonts w:ascii="Times New Roman" w:eastAsia="Calibri" w:hAnsi="Times New Roman" w:cs="Times New Roman"/>
                <w:sz w:val="12"/>
                <w:szCs w:val="12"/>
              </w:rPr>
              <w:t>467,14</w:t>
            </w:r>
          </w:p>
        </w:tc>
        <w:tc>
          <w:tcPr>
            <w:tcW w:w="425"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r>
      <w:tr w:rsidR="006B2844" w:rsidRPr="00A432A2" w:rsidTr="006B2844">
        <w:trPr>
          <w:trHeight w:val="20"/>
        </w:trPr>
        <w:tc>
          <w:tcPr>
            <w:tcW w:w="198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Содержание, тек</w:t>
            </w:r>
            <w:r>
              <w:rPr>
                <w:rFonts w:ascii="Times New Roman" w:eastAsia="Calibri" w:hAnsi="Times New Roman" w:cs="Times New Roman"/>
                <w:sz w:val="12"/>
                <w:szCs w:val="12"/>
              </w:rPr>
              <w:t>у</w:t>
            </w:r>
            <w:r w:rsidRPr="00A432A2">
              <w:rPr>
                <w:rFonts w:ascii="Times New Roman" w:eastAsia="Calibri" w:hAnsi="Times New Roman" w:cs="Times New Roman"/>
                <w:sz w:val="12"/>
                <w:szCs w:val="12"/>
              </w:rPr>
              <w:t>щий ремонт, обследование и оплата коммунальных услуг муниципального жилищного фонда</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300</w:t>
            </w:r>
            <w:r w:rsidR="00A432A2" w:rsidRPr="00A432A2">
              <w:rPr>
                <w:rFonts w:ascii="Times New Roman" w:eastAsia="Calibri" w:hAnsi="Times New Roman" w:cs="Times New Roman"/>
                <w:sz w:val="12"/>
                <w:szCs w:val="12"/>
              </w:rPr>
              <w:t>000,00</w:t>
            </w:r>
          </w:p>
        </w:tc>
        <w:tc>
          <w:tcPr>
            <w:tcW w:w="425" w:type="dxa"/>
            <w:noWrap/>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300</w:t>
            </w:r>
            <w:r w:rsidR="00A432A2" w:rsidRPr="00A432A2">
              <w:rPr>
                <w:rFonts w:ascii="Times New Roman" w:eastAsia="Calibri" w:hAnsi="Times New Roman" w:cs="Times New Roman"/>
                <w:bCs/>
                <w:sz w:val="12"/>
                <w:szCs w:val="12"/>
              </w:rPr>
              <w:t>000,00</w:t>
            </w:r>
          </w:p>
        </w:tc>
        <w:tc>
          <w:tcPr>
            <w:tcW w:w="426"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A432A2" w:rsidP="00716EA9">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300000,00</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A432A2">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0,00</w:t>
            </w:r>
          </w:p>
        </w:tc>
        <w:tc>
          <w:tcPr>
            <w:tcW w:w="426"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A432A2">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0,00</w:t>
            </w:r>
          </w:p>
        </w:tc>
        <w:tc>
          <w:tcPr>
            <w:tcW w:w="426"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r>
      <w:tr w:rsidR="006B2844" w:rsidRPr="00A432A2" w:rsidTr="006B2844">
        <w:trPr>
          <w:trHeight w:val="20"/>
        </w:trPr>
        <w:tc>
          <w:tcPr>
            <w:tcW w:w="198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*Проектирование и строительство Сергиевского группового водопровода с.Сергиевск</w:t>
            </w:r>
          </w:p>
        </w:tc>
        <w:tc>
          <w:tcPr>
            <w:tcW w:w="425" w:type="dxa"/>
            <w:hideMark/>
          </w:tcPr>
          <w:p w:rsidR="00A432A2" w:rsidRPr="00A432A2" w:rsidRDefault="00716EA9" w:rsidP="00716EA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114</w:t>
            </w:r>
            <w:r w:rsidR="00A432A2" w:rsidRPr="00A432A2">
              <w:rPr>
                <w:rFonts w:ascii="Times New Roman" w:eastAsia="Calibri" w:hAnsi="Times New Roman" w:cs="Times New Roman"/>
                <w:sz w:val="12"/>
                <w:szCs w:val="12"/>
              </w:rPr>
              <w:t>373453,00</w:t>
            </w:r>
          </w:p>
        </w:tc>
        <w:tc>
          <w:tcPr>
            <w:tcW w:w="425" w:type="dxa"/>
            <w:noWrap/>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114373</w:t>
            </w:r>
            <w:r w:rsidR="00A432A2" w:rsidRPr="00A432A2">
              <w:rPr>
                <w:rFonts w:ascii="Times New Roman" w:eastAsia="Calibri" w:hAnsi="Times New Roman" w:cs="Times New Roman"/>
                <w:bCs/>
                <w:sz w:val="12"/>
                <w:szCs w:val="12"/>
              </w:rPr>
              <w:t>053,00</w:t>
            </w:r>
          </w:p>
        </w:tc>
        <w:tc>
          <w:tcPr>
            <w:tcW w:w="426" w:type="dxa"/>
            <w:noWrap/>
            <w:hideMark/>
          </w:tcPr>
          <w:p w:rsidR="00A432A2" w:rsidRPr="00A432A2" w:rsidRDefault="00716EA9" w:rsidP="00716EA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108</w:t>
            </w:r>
            <w:r w:rsidR="00A432A2" w:rsidRPr="00A432A2">
              <w:rPr>
                <w:rFonts w:ascii="Times New Roman" w:eastAsia="Calibri" w:hAnsi="Times New Roman" w:cs="Times New Roman"/>
                <w:sz w:val="12"/>
                <w:szCs w:val="12"/>
              </w:rPr>
              <w:t>654400,00</w:t>
            </w:r>
          </w:p>
        </w:tc>
        <w:tc>
          <w:tcPr>
            <w:tcW w:w="425" w:type="dxa"/>
            <w:noWrap/>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5718</w:t>
            </w:r>
            <w:r w:rsidR="00A432A2" w:rsidRPr="00A432A2">
              <w:rPr>
                <w:rFonts w:ascii="Times New Roman" w:eastAsia="Calibri" w:hAnsi="Times New Roman" w:cs="Times New Roman"/>
                <w:sz w:val="12"/>
                <w:szCs w:val="12"/>
              </w:rPr>
              <w:t>653,00</w:t>
            </w:r>
          </w:p>
        </w:tc>
        <w:tc>
          <w:tcPr>
            <w:tcW w:w="425"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A432A2">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0,00</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A432A2">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400,00</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400,00</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r>
      <w:tr w:rsidR="006B2844" w:rsidRPr="00A432A2" w:rsidTr="006B2844">
        <w:trPr>
          <w:trHeight w:val="20"/>
        </w:trPr>
        <w:tc>
          <w:tcPr>
            <w:tcW w:w="198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Капитальный и текущий ремонт инженерных коммуникаций, приобретение коммунальной техники и оборудования</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67864</w:t>
            </w:r>
            <w:r w:rsidR="00A432A2" w:rsidRPr="00A432A2">
              <w:rPr>
                <w:rFonts w:ascii="Times New Roman" w:eastAsia="Calibri" w:hAnsi="Times New Roman" w:cs="Times New Roman"/>
                <w:sz w:val="12"/>
                <w:szCs w:val="12"/>
              </w:rPr>
              <w:t>091,35</w:t>
            </w:r>
          </w:p>
        </w:tc>
        <w:tc>
          <w:tcPr>
            <w:tcW w:w="425" w:type="dxa"/>
            <w:noWrap/>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26818</w:t>
            </w:r>
            <w:r w:rsidR="00A432A2" w:rsidRPr="00A432A2">
              <w:rPr>
                <w:rFonts w:ascii="Times New Roman" w:eastAsia="Calibri" w:hAnsi="Times New Roman" w:cs="Times New Roman"/>
                <w:bCs/>
                <w:sz w:val="12"/>
                <w:szCs w:val="12"/>
              </w:rPr>
              <w:t>699,56</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13717</w:t>
            </w:r>
            <w:r w:rsidR="00A432A2" w:rsidRPr="00A432A2">
              <w:rPr>
                <w:rFonts w:ascii="Times New Roman" w:eastAsia="Calibri" w:hAnsi="Times New Roman" w:cs="Times New Roman"/>
                <w:sz w:val="12"/>
                <w:szCs w:val="12"/>
              </w:rPr>
              <w:t>907,83</w:t>
            </w:r>
          </w:p>
        </w:tc>
        <w:tc>
          <w:tcPr>
            <w:tcW w:w="425" w:type="dxa"/>
            <w:noWrap/>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13100</w:t>
            </w:r>
            <w:r w:rsidR="00A432A2" w:rsidRPr="00A432A2">
              <w:rPr>
                <w:rFonts w:ascii="Times New Roman" w:eastAsia="Calibri" w:hAnsi="Times New Roman" w:cs="Times New Roman"/>
                <w:sz w:val="12"/>
                <w:szCs w:val="12"/>
              </w:rPr>
              <w:t>791,73</w:t>
            </w:r>
          </w:p>
        </w:tc>
        <w:tc>
          <w:tcPr>
            <w:tcW w:w="425" w:type="dxa"/>
            <w:noWrap/>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30801</w:t>
            </w:r>
            <w:r w:rsidR="00A432A2" w:rsidRPr="00A432A2">
              <w:rPr>
                <w:rFonts w:ascii="Times New Roman" w:eastAsia="Calibri" w:hAnsi="Times New Roman" w:cs="Times New Roman"/>
                <w:bCs/>
                <w:sz w:val="12"/>
                <w:szCs w:val="12"/>
              </w:rPr>
              <w:t>154,79</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17020</w:t>
            </w:r>
            <w:r w:rsidR="00A432A2" w:rsidRPr="00A432A2">
              <w:rPr>
                <w:rFonts w:ascii="Times New Roman" w:eastAsia="Calibri" w:hAnsi="Times New Roman" w:cs="Times New Roman"/>
                <w:sz w:val="12"/>
                <w:szCs w:val="12"/>
              </w:rPr>
              <w:t>285,28</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13780</w:t>
            </w:r>
            <w:r w:rsidR="00A432A2" w:rsidRPr="00A432A2">
              <w:rPr>
                <w:rFonts w:ascii="Times New Roman" w:eastAsia="Calibri" w:hAnsi="Times New Roman" w:cs="Times New Roman"/>
                <w:sz w:val="12"/>
                <w:szCs w:val="12"/>
              </w:rPr>
              <w:t>869,51</w:t>
            </w:r>
          </w:p>
        </w:tc>
        <w:tc>
          <w:tcPr>
            <w:tcW w:w="425" w:type="dxa"/>
            <w:noWrap/>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10244</w:t>
            </w:r>
            <w:r w:rsidR="00A432A2" w:rsidRPr="00A432A2">
              <w:rPr>
                <w:rFonts w:ascii="Times New Roman" w:eastAsia="Calibri" w:hAnsi="Times New Roman" w:cs="Times New Roman"/>
                <w:bCs/>
                <w:sz w:val="12"/>
                <w:szCs w:val="12"/>
              </w:rPr>
              <w:t>237,00</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10244</w:t>
            </w:r>
            <w:r w:rsidR="00A432A2" w:rsidRPr="00A432A2">
              <w:rPr>
                <w:rFonts w:ascii="Times New Roman" w:eastAsia="Calibri" w:hAnsi="Times New Roman" w:cs="Times New Roman"/>
                <w:sz w:val="12"/>
                <w:szCs w:val="12"/>
              </w:rPr>
              <w:t>237,00</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r>
      <w:tr w:rsidR="006B2844" w:rsidRPr="00A432A2" w:rsidTr="006B2844">
        <w:trPr>
          <w:trHeight w:val="20"/>
        </w:trPr>
        <w:tc>
          <w:tcPr>
            <w:tcW w:w="198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Услуги по осуществлению технологического присоединения к инженерным сетям</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2396</w:t>
            </w:r>
            <w:r w:rsidR="00A432A2" w:rsidRPr="00A432A2">
              <w:rPr>
                <w:rFonts w:ascii="Times New Roman" w:eastAsia="Calibri" w:hAnsi="Times New Roman" w:cs="Times New Roman"/>
                <w:sz w:val="12"/>
                <w:szCs w:val="12"/>
              </w:rPr>
              <w:t>935,97</w:t>
            </w:r>
          </w:p>
        </w:tc>
        <w:tc>
          <w:tcPr>
            <w:tcW w:w="425" w:type="dxa"/>
            <w:noWrap/>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50</w:t>
            </w:r>
            <w:r w:rsidR="00A432A2" w:rsidRPr="00A432A2">
              <w:rPr>
                <w:rFonts w:ascii="Times New Roman" w:eastAsia="Calibri" w:hAnsi="Times New Roman" w:cs="Times New Roman"/>
                <w:bCs/>
                <w:sz w:val="12"/>
                <w:szCs w:val="12"/>
              </w:rPr>
              <w:t>716,44</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50</w:t>
            </w:r>
            <w:r w:rsidR="00A432A2" w:rsidRPr="00A432A2">
              <w:rPr>
                <w:rFonts w:ascii="Times New Roman" w:eastAsia="Calibri" w:hAnsi="Times New Roman" w:cs="Times New Roman"/>
                <w:sz w:val="12"/>
                <w:szCs w:val="12"/>
              </w:rPr>
              <w:t>716,44</w:t>
            </w:r>
          </w:p>
        </w:tc>
        <w:tc>
          <w:tcPr>
            <w:tcW w:w="425" w:type="dxa"/>
            <w:noWrap/>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1611</w:t>
            </w:r>
            <w:r w:rsidR="00A432A2" w:rsidRPr="00A432A2">
              <w:rPr>
                <w:rFonts w:ascii="Times New Roman" w:eastAsia="Calibri" w:hAnsi="Times New Roman" w:cs="Times New Roman"/>
                <w:bCs/>
                <w:sz w:val="12"/>
                <w:szCs w:val="12"/>
              </w:rPr>
              <w:t>633,05</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1611</w:t>
            </w:r>
            <w:r w:rsidR="00A432A2" w:rsidRPr="00A432A2">
              <w:rPr>
                <w:rFonts w:ascii="Times New Roman" w:eastAsia="Calibri" w:hAnsi="Times New Roman" w:cs="Times New Roman"/>
                <w:sz w:val="12"/>
                <w:szCs w:val="12"/>
              </w:rPr>
              <w:t>633,05</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716EA9">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734586,48</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734</w:t>
            </w:r>
            <w:r w:rsidR="00A432A2" w:rsidRPr="00A432A2">
              <w:rPr>
                <w:rFonts w:ascii="Times New Roman" w:eastAsia="Calibri" w:hAnsi="Times New Roman" w:cs="Times New Roman"/>
                <w:sz w:val="12"/>
                <w:szCs w:val="12"/>
              </w:rPr>
              <w:t>586,48</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r>
      <w:tr w:rsidR="006B2844" w:rsidRPr="00A432A2" w:rsidTr="006B2844">
        <w:trPr>
          <w:trHeight w:val="20"/>
        </w:trPr>
        <w:tc>
          <w:tcPr>
            <w:tcW w:w="198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Проведение экспертиз на проектную и сметную документацию по объектам жилищно-коммунального хозяйства</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2810</w:t>
            </w:r>
            <w:r w:rsidR="00A432A2" w:rsidRPr="00A432A2">
              <w:rPr>
                <w:rFonts w:ascii="Times New Roman" w:eastAsia="Calibri" w:hAnsi="Times New Roman" w:cs="Times New Roman"/>
                <w:sz w:val="12"/>
                <w:szCs w:val="12"/>
              </w:rPr>
              <w:t>740,34</w:t>
            </w:r>
          </w:p>
        </w:tc>
        <w:tc>
          <w:tcPr>
            <w:tcW w:w="425" w:type="dxa"/>
            <w:noWrap/>
            <w:hideMark/>
          </w:tcPr>
          <w:p w:rsidR="00A432A2" w:rsidRPr="00A432A2" w:rsidRDefault="00A432A2" w:rsidP="00716EA9">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619941,66</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619</w:t>
            </w:r>
            <w:r w:rsidR="00A432A2" w:rsidRPr="00A432A2">
              <w:rPr>
                <w:rFonts w:ascii="Times New Roman" w:eastAsia="Calibri" w:hAnsi="Times New Roman" w:cs="Times New Roman"/>
                <w:sz w:val="12"/>
                <w:szCs w:val="12"/>
              </w:rPr>
              <w:t>941,66</w:t>
            </w:r>
          </w:p>
        </w:tc>
        <w:tc>
          <w:tcPr>
            <w:tcW w:w="425" w:type="dxa"/>
            <w:noWrap/>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2176</w:t>
            </w:r>
            <w:r w:rsidR="00A432A2" w:rsidRPr="00A432A2">
              <w:rPr>
                <w:rFonts w:ascii="Times New Roman" w:eastAsia="Calibri" w:hAnsi="Times New Roman" w:cs="Times New Roman"/>
                <w:bCs/>
                <w:sz w:val="12"/>
                <w:szCs w:val="12"/>
              </w:rPr>
              <w:t>785,00</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2169</w:t>
            </w:r>
            <w:r w:rsidR="00A432A2" w:rsidRPr="00A432A2">
              <w:rPr>
                <w:rFonts w:ascii="Times New Roman" w:eastAsia="Calibri" w:hAnsi="Times New Roman" w:cs="Times New Roman"/>
                <w:sz w:val="12"/>
                <w:szCs w:val="12"/>
              </w:rPr>
              <w:t>722,25</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A432A2" w:rsidRPr="00A432A2">
              <w:rPr>
                <w:rFonts w:ascii="Times New Roman" w:eastAsia="Calibri" w:hAnsi="Times New Roman" w:cs="Times New Roman"/>
                <w:sz w:val="12"/>
                <w:szCs w:val="12"/>
              </w:rPr>
              <w:t>062,75</w:t>
            </w:r>
          </w:p>
        </w:tc>
        <w:tc>
          <w:tcPr>
            <w:tcW w:w="425" w:type="dxa"/>
            <w:noWrap/>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432A2" w:rsidRPr="00A432A2">
              <w:rPr>
                <w:rFonts w:ascii="Times New Roman" w:eastAsia="Calibri" w:hAnsi="Times New Roman" w:cs="Times New Roman"/>
                <w:bCs/>
                <w:sz w:val="12"/>
                <w:szCs w:val="12"/>
              </w:rPr>
              <w:t>013,68</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00A432A2" w:rsidRPr="00A432A2">
              <w:rPr>
                <w:rFonts w:ascii="Times New Roman" w:eastAsia="Calibri" w:hAnsi="Times New Roman" w:cs="Times New Roman"/>
                <w:sz w:val="12"/>
                <w:szCs w:val="12"/>
              </w:rPr>
              <w:t>013,68</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r>
      <w:tr w:rsidR="006B2844" w:rsidRPr="00A432A2" w:rsidTr="006B2844">
        <w:trPr>
          <w:trHeight w:val="20"/>
        </w:trPr>
        <w:tc>
          <w:tcPr>
            <w:tcW w:w="198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Ремонт муниципальных бань с.Сергиевск и п.Сургут м.р.Сергиевский</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4735</w:t>
            </w:r>
            <w:r w:rsidR="00A432A2" w:rsidRPr="00A432A2">
              <w:rPr>
                <w:rFonts w:ascii="Times New Roman" w:eastAsia="Calibri" w:hAnsi="Times New Roman" w:cs="Times New Roman"/>
                <w:sz w:val="12"/>
                <w:szCs w:val="12"/>
              </w:rPr>
              <w:t>354,01</w:t>
            </w:r>
          </w:p>
        </w:tc>
        <w:tc>
          <w:tcPr>
            <w:tcW w:w="425" w:type="dxa"/>
            <w:noWrap/>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3503</w:t>
            </w:r>
            <w:r w:rsidR="00A432A2" w:rsidRPr="00A432A2">
              <w:rPr>
                <w:rFonts w:ascii="Times New Roman" w:eastAsia="Calibri" w:hAnsi="Times New Roman" w:cs="Times New Roman"/>
                <w:bCs/>
                <w:sz w:val="12"/>
                <w:szCs w:val="12"/>
              </w:rPr>
              <w:t>291,15</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3503</w:t>
            </w:r>
            <w:r w:rsidR="00A432A2" w:rsidRPr="00A432A2">
              <w:rPr>
                <w:rFonts w:ascii="Times New Roman" w:eastAsia="Calibri" w:hAnsi="Times New Roman" w:cs="Times New Roman"/>
                <w:sz w:val="12"/>
                <w:szCs w:val="12"/>
              </w:rPr>
              <w:t>291,15</w:t>
            </w:r>
          </w:p>
        </w:tc>
        <w:tc>
          <w:tcPr>
            <w:tcW w:w="425"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1232</w:t>
            </w:r>
            <w:r w:rsidR="00A432A2" w:rsidRPr="00A432A2">
              <w:rPr>
                <w:rFonts w:ascii="Times New Roman" w:eastAsia="Calibri" w:hAnsi="Times New Roman" w:cs="Times New Roman"/>
                <w:bCs/>
                <w:sz w:val="12"/>
                <w:szCs w:val="12"/>
              </w:rPr>
              <w:t>062,86</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1232</w:t>
            </w:r>
            <w:r w:rsidR="00A432A2" w:rsidRPr="00A432A2">
              <w:rPr>
                <w:rFonts w:ascii="Times New Roman" w:eastAsia="Calibri" w:hAnsi="Times New Roman" w:cs="Times New Roman"/>
                <w:sz w:val="12"/>
                <w:szCs w:val="12"/>
              </w:rPr>
              <w:t>062,86</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A432A2">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0,00</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r>
      <w:tr w:rsidR="006B2844" w:rsidRPr="00A432A2" w:rsidTr="006B2844">
        <w:trPr>
          <w:trHeight w:val="20"/>
        </w:trPr>
        <w:tc>
          <w:tcPr>
            <w:tcW w:w="198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Возмещение расходов муниципального жилищного фонда</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10733</w:t>
            </w:r>
            <w:r w:rsidR="00A432A2" w:rsidRPr="00A432A2">
              <w:rPr>
                <w:rFonts w:ascii="Times New Roman" w:eastAsia="Calibri" w:hAnsi="Times New Roman" w:cs="Times New Roman"/>
                <w:sz w:val="12"/>
                <w:szCs w:val="12"/>
              </w:rPr>
              <w:t>463,</w:t>
            </w:r>
            <w:r w:rsidR="00A432A2" w:rsidRPr="00A432A2">
              <w:rPr>
                <w:rFonts w:ascii="Times New Roman" w:eastAsia="Calibri" w:hAnsi="Times New Roman" w:cs="Times New Roman"/>
                <w:sz w:val="12"/>
                <w:szCs w:val="12"/>
              </w:rPr>
              <w:lastRenderedPageBreak/>
              <w:t>90</w:t>
            </w:r>
          </w:p>
        </w:tc>
        <w:tc>
          <w:tcPr>
            <w:tcW w:w="425" w:type="dxa"/>
            <w:noWrap/>
            <w:hideMark/>
          </w:tcPr>
          <w:p w:rsidR="00A432A2" w:rsidRPr="00A432A2" w:rsidRDefault="00A432A2" w:rsidP="00A432A2">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0,00</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7810</w:t>
            </w:r>
            <w:r w:rsidR="00A432A2" w:rsidRPr="00A432A2">
              <w:rPr>
                <w:rFonts w:ascii="Times New Roman" w:eastAsia="Calibri" w:hAnsi="Times New Roman" w:cs="Times New Roman"/>
                <w:bCs/>
                <w:sz w:val="12"/>
                <w:szCs w:val="12"/>
              </w:rPr>
              <w:t>261,44</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7810</w:t>
            </w:r>
            <w:r w:rsidR="00A432A2" w:rsidRPr="00A432A2">
              <w:rPr>
                <w:rFonts w:ascii="Times New Roman" w:eastAsia="Calibri" w:hAnsi="Times New Roman" w:cs="Times New Roman"/>
                <w:sz w:val="12"/>
                <w:szCs w:val="12"/>
              </w:rPr>
              <w:t>261,44</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2923</w:t>
            </w:r>
            <w:r w:rsidR="00A432A2" w:rsidRPr="00A432A2">
              <w:rPr>
                <w:rFonts w:ascii="Times New Roman" w:eastAsia="Calibri" w:hAnsi="Times New Roman" w:cs="Times New Roman"/>
                <w:bCs/>
                <w:sz w:val="12"/>
                <w:szCs w:val="12"/>
              </w:rPr>
              <w:t>202,46</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2923</w:t>
            </w:r>
            <w:r w:rsidR="00A432A2" w:rsidRPr="00A432A2">
              <w:rPr>
                <w:rFonts w:ascii="Times New Roman" w:eastAsia="Calibri" w:hAnsi="Times New Roman" w:cs="Times New Roman"/>
                <w:sz w:val="12"/>
                <w:szCs w:val="12"/>
              </w:rPr>
              <w:t>202,46</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r>
      <w:tr w:rsidR="006B2844" w:rsidRPr="00A432A2" w:rsidTr="006B2844">
        <w:trPr>
          <w:trHeight w:val="20"/>
        </w:trPr>
        <w:tc>
          <w:tcPr>
            <w:tcW w:w="1985" w:type="dxa"/>
            <w:hideMark/>
          </w:tcPr>
          <w:p w:rsidR="00A432A2" w:rsidRPr="00A432A2" w:rsidRDefault="00A432A2" w:rsidP="00A432A2">
            <w:pPr>
              <w:tabs>
                <w:tab w:val="left" w:pos="284"/>
              </w:tabs>
              <w:rPr>
                <w:rFonts w:ascii="Times New Roman" w:eastAsia="Calibri" w:hAnsi="Times New Roman" w:cs="Times New Roman"/>
                <w:sz w:val="12"/>
                <w:szCs w:val="12"/>
              </w:rPr>
            </w:pPr>
            <w:proofErr w:type="spellStart"/>
            <w:r w:rsidRPr="00A432A2">
              <w:rPr>
                <w:rFonts w:ascii="Times New Roman" w:eastAsia="Calibri" w:hAnsi="Times New Roman" w:cs="Times New Roman"/>
                <w:sz w:val="12"/>
                <w:szCs w:val="12"/>
              </w:rPr>
              <w:t>Аварийно</w:t>
            </w:r>
            <w:proofErr w:type="spellEnd"/>
            <w:r w:rsidRPr="00A432A2">
              <w:rPr>
                <w:rFonts w:ascii="Times New Roman" w:eastAsia="Calibri" w:hAnsi="Times New Roman" w:cs="Times New Roman"/>
                <w:sz w:val="12"/>
                <w:szCs w:val="12"/>
              </w:rPr>
              <w:t xml:space="preserve"> восстановительные работы по замене водонапорных башен в селе Мордовская Селитьба объемом 50,0 м3, в селе </w:t>
            </w:r>
            <w:proofErr w:type="gramStart"/>
            <w:r w:rsidRPr="00A432A2">
              <w:rPr>
                <w:rFonts w:ascii="Times New Roman" w:eastAsia="Calibri" w:hAnsi="Times New Roman" w:cs="Times New Roman"/>
                <w:sz w:val="12"/>
                <w:szCs w:val="12"/>
              </w:rPr>
              <w:t>Спасское</w:t>
            </w:r>
            <w:proofErr w:type="gramEnd"/>
            <w:r w:rsidRPr="00A432A2">
              <w:rPr>
                <w:rFonts w:ascii="Times New Roman" w:eastAsia="Calibri" w:hAnsi="Times New Roman" w:cs="Times New Roman"/>
                <w:sz w:val="12"/>
                <w:szCs w:val="12"/>
              </w:rPr>
              <w:t xml:space="preserve"> объемом 50,0 м3, в селе Боровка объемом 25,0 м3 муниципального района Сергиевский Самарской области</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7104</w:t>
            </w:r>
            <w:r w:rsidR="00A432A2" w:rsidRPr="00A432A2">
              <w:rPr>
                <w:rFonts w:ascii="Times New Roman" w:eastAsia="Calibri" w:hAnsi="Times New Roman" w:cs="Times New Roman"/>
                <w:sz w:val="12"/>
                <w:szCs w:val="12"/>
              </w:rPr>
              <w:t>532,44</w:t>
            </w:r>
          </w:p>
        </w:tc>
        <w:tc>
          <w:tcPr>
            <w:tcW w:w="425" w:type="dxa"/>
            <w:noWrap/>
            <w:hideMark/>
          </w:tcPr>
          <w:p w:rsidR="00A432A2" w:rsidRPr="00A432A2" w:rsidRDefault="00A432A2" w:rsidP="00A432A2">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0,00</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7104</w:t>
            </w:r>
            <w:r w:rsidR="00A432A2" w:rsidRPr="00A432A2">
              <w:rPr>
                <w:rFonts w:ascii="Times New Roman" w:eastAsia="Calibri" w:hAnsi="Times New Roman" w:cs="Times New Roman"/>
                <w:bCs/>
                <w:sz w:val="12"/>
                <w:szCs w:val="12"/>
              </w:rPr>
              <w:t>532,44</w:t>
            </w:r>
          </w:p>
        </w:tc>
        <w:tc>
          <w:tcPr>
            <w:tcW w:w="426" w:type="dxa"/>
            <w:noWrap/>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4973</w:t>
            </w:r>
            <w:r w:rsidR="00A432A2" w:rsidRPr="00A432A2">
              <w:rPr>
                <w:rFonts w:ascii="Times New Roman" w:eastAsia="Calibri" w:hAnsi="Times New Roman" w:cs="Times New Roman"/>
                <w:sz w:val="12"/>
                <w:szCs w:val="12"/>
              </w:rPr>
              <w:t>172,00</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2131</w:t>
            </w:r>
            <w:r w:rsidR="00A432A2" w:rsidRPr="00A432A2">
              <w:rPr>
                <w:rFonts w:ascii="Times New Roman" w:eastAsia="Calibri" w:hAnsi="Times New Roman" w:cs="Times New Roman"/>
                <w:sz w:val="12"/>
                <w:szCs w:val="12"/>
              </w:rPr>
              <w:t>360,44</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A432A2">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0,00</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r>
      <w:tr w:rsidR="006B2844" w:rsidRPr="00A432A2" w:rsidTr="006B2844">
        <w:trPr>
          <w:trHeight w:val="20"/>
        </w:trPr>
        <w:tc>
          <w:tcPr>
            <w:tcW w:w="198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Предоставление муниципальных гарантий</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32000</w:t>
            </w:r>
            <w:r w:rsidR="00A432A2" w:rsidRPr="00A432A2">
              <w:rPr>
                <w:rFonts w:ascii="Times New Roman" w:eastAsia="Calibri" w:hAnsi="Times New Roman" w:cs="Times New Roman"/>
                <w:sz w:val="12"/>
                <w:szCs w:val="12"/>
              </w:rPr>
              <w:t>000,00</w:t>
            </w:r>
          </w:p>
        </w:tc>
        <w:tc>
          <w:tcPr>
            <w:tcW w:w="425" w:type="dxa"/>
            <w:noWrap/>
            <w:hideMark/>
          </w:tcPr>
          <w:p w:rsidR="00A432A2" w:rsidRPr="00A432A2" w:rsidRDefault="00A432A2" w:rsidP="00A432A2">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0,00</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32000</w:t>
            </w:r>
            <w:r w:rsidR="00A432A2" w:rsidRPr="00A432A2">
              <w:rPr>
                <w:rFonts w:ascii="Times New Roman" w:eastAsia="Calibri" w:hAnsi="Times New Roman" w:cs="Times New Roman"/>
                <w:bCs/>
                <w:sz w:val="12"/>
                <w:szCs w:val="12"/>
              </w:rPr>
              <w:t>000,00</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32000</w:t>
            </w:r>
            <w:r w:rsidR="00A432A2" w:rsidRPr="00A432A2">
              <w:rPr>
                <w:rFonts w:ascii="Times New Roman" w:eastAsia="Calibri" w:hAnsi="Times New Roman" w:cs="Times New Roman"/>
                <w:sz w:val="12"/>
                <w:szCs w:val="12"/>
              </w:rPr>
              <w:t>000,00</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A432A2">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0,00</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r>
      <w:tr w:rsidR="006B2844" w:rsidRPr="00A432A2" w:rsidTr="006B2844">
        <w:trPr>
          <w:trHeight w:val="20"/>
        </w:trPr>
        <w:tc>
          <w:tcPr>
            <w:tcW w:w="198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Разработка раздела "Проект рекультивации нарушаемых земель" по объекту "Сергиевский групповой водопровод"</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80</w:t>
            </w:r>
            <w:r w:rsidR="00A432A2" w:rsidRPr="00A432A2">
              <w:rPr>
                <w:rFonts w:ascii="Times New Roman" w:eastAsia="Calibri" w:hAnsi="Times New Roman" w:cs="Times New Roman"/>
                <w:sz w:val="12"/>
                <w:szCs w:val="12"/>
              </w:rPr>
              <w:t>000,00</w:t>
            </w:r>
          </w:p>
        </w:tc>
        <w:tc>
          <w:tcPr>
            <w:tcW w:w="425" w:type="dxa"/>
            <w:noWrap/>
            <w:hideMark/>
          </w:tcPr>
          <w:p w:rsidR="00A432A2" w:rsidRPr="00A432A2" w:rsidRDefault="00A432A2" w:rsidP="00A432A2">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0,00</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A432A2" w:rsidP="00A432A2">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0,00</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noWrap/>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80</w:t>
            </w:r>
            <w:r w:rsidR="00A432A2" w:rsidRPr="00A432A2">
              <w:rPr>
                <w:rFonts w:ascii="Times New Roman" w:eastAsia="Calibri" w:hAnsi="Times New Roman" w:cs="Times New Roman"/>
                <w:bCs/>
                <w:sz w:val="12"/>
                <w:szCs w:val="12"/>
              </w:rPr>
              <w:t>000,00</w:t>
            </w:r>
          </w:p>
        </w:tc>
        <w:tc>
          <w:tcPr>
            <w:tcW w:w="426" w:type="dxa"/>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c>
          <w:tcPr>
            <w:tcW w:w="425" w:type="dxa"/>
            <w:hideMark/>
          </w:tcPr>
          <w:p w:rsidR="00A432A2" w:rsidRPr="00A432A2" w:rsidRDefault="00716EA9" w:rsidP="00A432A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80</w:t>
            </w:r>
            <w:r w:rsidR="00A432A2" w:rsidRPr="00A432A2">
              <w:rPr>
                <w:rFonts w:ascii="Times New Roman" w:eastAsia="Calibri" w:hAnsi="Times New Roman" w:cs="Times New Roman"/>
                <w:sz w:val="12"/>
                <w:szCs w:val="12"/>
              </w:rPr>
              <w:t>000,00</w:t>
            </w:r>
          </w:p>
        </w:tc>
        <w:tc>
          <w:tcPr>
            <w:tcW w:w="425" w:type="dxa"/>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0,00</w:t>
            </w:r>
          </w:p>
        </w:tc>
      </w:tr>
      <w:tr w:rsidR="006B2844" w:rsidRPr="00A432A2" w:rsidTr="006B2844">
        <w:trPr>
          <w:trHeight w:val="20"/>
        </w:trPr>
        <w:tc>
          <w:tcPr>
            <w:tcW w:w="1985" w:type="dxa"/>
            <w:noWrap/>
            <w:hideMark/>
          </w:tcPr>
          <w:p w:rsidR="00A432A2" w:rsidRPr="00A432A2" w:rsidRDefault="00A432A2" w:rsidP="00A432A2">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ИТОГО:</w:t>
            </w:r>
          </w:p>
        </w:tc>
        <w:tc>
          <w:tcPr>
            <w:tcW w:w="425" w:type="dxa"/>
            <w:noWrap/>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243497</w:t>
            </w:r>
            <w:r w:rsidR="00A432A2" w:rsidRPr="00A432A2">
              <w:rPr>
                <w:rFonts w:ascii="Times New Roman" w:eastAsia="Calibri" w:hAnsi="Times New Roman" w:cs="Times New Roman"/>
                <w:bCs/>
                <w:sz w:val="12"/>
                <w:szCs w:val="12"/>
              </w:rPr>
              <w:t>170,05</w:t>
            </w:r>
          </w:p>
        </w:tc>
        <w:tc>
          <w:tcPr>
            <w:tcW w:w="425" w:type="dxa"/>
            <w:noWrap/>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145865</w:t>
            </w:r>
            <w:r w:rsidR="00A432A2" w:rsidRPr="00A432A2">
              <w:rPr>
                <w:rFonts w:ascii="Times New Roman" w:eastAsia="Calibri" w:hAnsi="Times New Roman" w:cs="Times New Roman"/>
                <w:bCs/>
                <w:sz w:val="12"/>
                <w:szCs w:val="12"/>
              </w:rPr>
              <w:t>701,81</w:t>
            </w:r>
          </w:p>
        </w:tc>
        <w:tc>
          <w:tcPr>
            <w:tcW w:w="426" w:type="dxa"/>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108654</w:t>
            </w:r>
            <w:r w:rsidR="00A432A2" w:rsidRPr="00A432A2">
              <w:rPr>
                <w:rFonts w:ascii="Times New Roman" w:eastAsia="Calibri" w:hAnsi="Times New Roman" w:cs="Times New Roman"/>
                <w:bCs/>
                <w:sz w:val="12"/>
                <w:szCs w:val="12"/>
              </w:rPr>
              <w:t>400,00</w:t>
            </w:r>
          </w:p>
        </w:tc>
        <w:tc>
          <w:tcPr>
            <w:tcW w:w="425" w:type="dxa"/>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23439</w:t>
            </w:r>
            <w:r w:rsidR="00A432A2" w:rsidRPr="00A432A2">
              <w:rPr>
                <w:rFonts w:ascii="Times New Roman" w:eastAsia="Calibri" w:hAnsi="Times New Roman" w:cs="Times New Roman"/>
                <w:bCs/>
                <w:sz w:val="12"/>
                <w:szCs w:val="12"/>
              </w:rPr>
              <w:t>851,98</w:t>
            </w:r>
          </w:p>
        </w:tc>
        <w:tc>
          <w:tcPr>
            <w:tcW w:w="425" w:type="dxa"/>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13771</w:t>
            </w:r>
            <w:r w:rsidR="00A432A2" w:rsidRPr="00A432A2">
              <w:rPr>
                <w:rFonts w:ascii="Times New Roman" w:eastAsia="Calibri" w:hAnsi="Times New Roman" w:cs="Times New Roman"/>
                <w:bCs/>
                <w:sz w:val="12"/>
                <w:szCs w:val="12"/>
              </w:rPr>
              <w:t>449,83</w:t>
            </w:r>
          </w:p>
        </w:tc>
        <w:tc>
          <w:tcPr>
            <w:tcW w:w="425" w:type="dxa"/>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83117</w:t>
            </w:r>
            <w:r w:rsidR="00A432A2" w:rsidRPr="00A432A2">
              <w:rPr>
                <w:rFonts w:ascii="Times New Roman" w:eastAsia="Calibri" w:hAnsi="Times New Roman" w:cs="Times New Roman"/>
                <w:bCs/>
                <w:sz w:val="12"/>
                <w:szCs w:val="12"/>
              </w:rPr>
              <w:t>561,48</w:t>
            </w:r>
          </w:p>
        </w:tc>
        <w:tc>
          <w:tcPr>
            <w:tcW w:w="426" w:type="dxa"/>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4973</w:t>
            </w:r>
            <w:r w:rsidR="00A432A2" w:rsidRPr="00A432A2">
              <w:rPr>
                <w:rFonts w:ascii="Times New Roman" w:eastAsia="Calibri" w:hAnsi="Times New Roman" w:cs="Times New Roman"/>
                <w:bCs/>
                <w:sz w:val="12"/>
                <w:szCs w:val="12"/>
              </w:rPr>
              <w:t>172,00</w:t>
            </w:r>
          </w:p>
        </w:tc>
        <w:tc>
          <w:tcPr>
            <w:tcW w:w="425" w:type="dxa"/>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64356</w:t>
            </w:r>
            <w:r w:rsidR="00A432A2" w:rsidRPr="00A432A2">
              <w:rPr>
                <w:rFonts w:ascii="Times New Roman" w:eastAsia="Calibri" w:hAnsi="Times New Roman" w:cs="Times New Roman"/>
                <w:bCs/>
                <w:sz w:val="12"/>
                <w:szCs w:val="12"/>
              </w:rPr>
              <w:t>457,22</w:t>
            </w:r>
          </w:p>
        </w:tc>
        <w:tc>
          <w:tcPr>
            <w:tcW w:w="425" w:type="dxa"/>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13787</w:t>
            </w:r>
            <w:r w:rsidR="00A432A2" w:rsidRPr="00A432A2">
              <w:rPr>
                <w:rFonts w:ascii="Times New Roman" w:eastAsia="Calibri" w:hAnsi="Times New Roman" w:cs="Times New Roman"/>
                <w:bCs/>
                <w:sz w:val="12"/>
                <w:szCs w:val="12"/>
              </w:rPr>
              <w:t>932,26</w:t>
            </w:r>
          </w:p>
        </w:tc>
        <w:tc>
          <w:tcPr>
            <w:tcW w:w="425" w:type="dxa"/>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14513</w:t>
            </w:r>
            <w:r w:rsidR="00A432A2" w:rsidRPr="00A432A2">
              <w:rPr>
                <w:rFonts w:ascii="Times New Roman" w:eastAsia="Calibri" w:hAnsi="Times New Roman" w:cs="Times New Roman"/>
                <w:bCs/>
                <w:sz w:val="12"/>
                <w:szCs w:val="12"/>
              </w:rPr>
              <w:t>906,76</w:t>
            </w:r>
          </w:p>
        </w:tc>
        <w:tc>
          <w:tcPr>
            <w:tcW w:w="426" w:type="dxa"/>
            <w:hideMark/>
          </w:tcPr>
          <w:p w:rsidR="00A432A2" w:rsidRPr="00A432A2" w:rsidRDefault="00A432A2" w:rsidP="00A432A2">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0,00</w:t>
            </w:r>
          </w:p>
        </w:tc>
        <w:tc>
          <w:tcPr>
            <w:tcW w:w="425" w:type="dxa"/>
            <w:hideMark/>
          </w:tcPr>
          <w:p w:rsidR="00A432A2" w:rsidRPr="00A432A2" w:rsidRDefault="00716EA9" w:rsidP="00A432A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14513</w:t>
            </w:r>
            <w:r w:rsidR="00A432A2" w:rsidRPr="00A432A2">
              <w:rPr>
                <w:rFonts w:ascii="Times New Roman" w:eastAsia="Calibri" w:hAnsi="Times New Roman" w:cs="Times New Roman"/>
                <w:bCs/>
                <w:sz w:val="12"/>
                <w:szCs w:val="12"/>
              </w:rPr>
              <w:t>906,76</w:t>
            </w:r>
          </w:p>
        </w:tc>
        <w:tc>
          <w:tcPr>
            <w:tcW w:w="425" w:type="dxa"/>
            <w:hideMark/>
          </w:tcPr>
          <w:p w:rsidR="00A432A2" w:rsidRPr="00A432A2" w:rsidRDefault="00A432A2" w:rsidP="00A432A2">
            <w:pPr>
              <w:tabs>
                <w:tab w:val="left" w:pos="284"/>
              </w:tabs>
              <w:rPr>
                <w:rFonts w:ascii="Times New Roman" w:eastAsia="Calibri" w:hAnsi="Times New Roman" w:cs="Times New Roman"/>
                <w:bCs/>
                <w:sz w:val="12"/>
                <w:szCs w:val="12"/>
              </w:rPr>
            </w:pPr>
            <w:r w:rsidRPr="00A432A2">
              <w:rPr>
                <w:rFonts w:ascii="Times New Roman" w:eastAsia="Calibri" w:hAnsi="Times New Roman" w:cs="Times New Roman"/>
                <w:bCs/>
                <w:sz w:val="12"/>
                <w:szCs w:val="12"/>
              </w:rPr>
              <w:t>0,00</w:t>
            </w:r>
          </w:p>
        </w:tc>
      </w:tr>
      <w:tr w:rsidR="00A432A2" w:rsidRPr="00A432A2" w:rsidTr="006B2844">
        <w:trPr>
          <w:trHeight w:val="20"/>
        </w:trPr>
        <w:tc>
          <w:tcPr>
            <w:tcW w:w="7513" w:type="dxa"/>
            <w:gridSpan w:val="14"/>
            <w:noWrap/>
            <w:hideMark/>
          </w:tcPr>
          <w:p w:rsidR="00A432A2" w:rsidRPr="00A432A2" w:rsidRDefault="00A432A2" w:rsidP="00A432A2">
            <w:pPr>
              <w:tabs>
                <w:tab w:val="left" w:pos="284"/>
              </w:tabs>
              <w:rPr>
                <w:rFonts w:ascii="Times New Roman" w:eastAsia="Calibri" w:hAnsi="Times New Roman" w:cs="Times New Roman"/>
                <w:sz w:val="12"/>
                <w:szCs w:val="12"/>
              </w:rPr>
            </w:pPr>
            <w:r w:rsidRPr="00A432A2">
              <w:rPr>
                <w:rFonts w:ascii="Times New Roman" w:eastAsia="Calibri" w:hAnsi="Times New Roman" w:cs="Times New Roman"/>
                <w:sz w:val="12"/>
                <w:szCs w:val="12"/>
              </w:rPr>
              <w:t>* При условии поступления субвенций из бюджета сельского поселения Сергиевск муниципального района Сергиевский</w:t>
            </w:r>
          </w:p>
        </w:tc>
      </w:tr>
    </w:tbl>
    <w:p w:rsidR="00A71297" w:rsidRDefault="00A71297" w:rsidP="006D4521">
      <w:pPr>
        <w:tabs>
          <w:tab w:val="left" w:pos="284"/>
        </w:tabs>
        <w:spacing w:after="0" w:line="240" w:lineRule="auto"/>
        <w:jc w:val="both"/>
        <w:rPr>
          <w:rFonts w:ascii="Times New Roman" w:eastAsia="Calibri" w:hAnsi="Times New Roman" w:cs="Times New Roman"/>
          <w:sz w:val="12"/>
          <w:szCs w:val="12"/>
        </w:rPr>
      </w:pPr>
    </w:p>
    <w:p w:rsidR="00A71297" w:rsidRPr="00C32133" w:rsidRDefault="00A71297" w:rsidP="00A71297">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A71297" w:rsidRPr="00C32133" w:rsidRDefault="00A71297" w:rsidP="00A7129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A71297" w:rsidRPr="00C32133" w:rsidRDefault="00A71297" w:rsidP="00A7129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A71297" w:rsidRPr="00C32133" w:rsidRDefault="00A71297" w:rsidP="00A71297">
      <w:pPr>
        <w:tabs>
          <w:tab w:val="left" w:pos="284"/>
        </w:tabs>
        <w:spacing w:after="0" w:line="240" w:lineRule="auto"/>
        <w:jc w:val="center"/>
        <w:rPr>
          <w:rFonts w:ascii="Times New Roman" w:eastAsia="Calibri" w:hAnsi="Times New Roman" w:cs="Times New Roman"/>
          <w:sz w:val="12"/>
          <w:szCs w:val="12"/>
        </w:rPr>
      </w:pPr>
    </w:p>
    <w:p w:rsidR="00A71297" w:rsidRPr="00C32133" w:rsidRDefault="00A71297" w:rsidP="00A71297">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A71297" w:rsidRPr="00C32133" w:rsidRDefault="00A71297" w:rsidP="00A7129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18</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825</w:t>
      </w:r>
    </w:p>
    <w:p w:rsidR="00A661B6" w:rsidRDefault="00A661B6" w:rsidP="00A661B6">
      <w:pPr>
        <w:tabs>
          <w:tab w:val="left" w:pos="284"/>
        </w:tabs>
        <w:spacing w:after="0" w:line="240" w:lineRule="auto"/>
        <w:jc w:val="center"/>
        <w:rPr>
          <w:rFonts w:ascii="Times New Roman" w:eastAsia="Calibri" w:hAnsi="Times New Roman" w:cs="Times New Roman"/>
          <w:b/>
          <w:sz w:val="12"/>
          <w:szCs w:val="12"/>
        </w:rPr>
      </w:pPr>
      <w:r w:rsidRPr="00A661B6">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 № 1473 от 20.12.2013 г. «Об утверждении муниципальной программы «Переселение граждан из аварийного жилищного фонда</w:t>
      </w:r>
    </w:p>
    <w:p w:rsidR="00A661B6" w:rsidRPr="00A661B6" w:rsidRDefault="00A661B6" w:rsidP="00A661B6">
      <w:pPr>
        <w:tabs>
          <w:tab w:val="left" w:pos="284"/>
        </w:tabs>
        <w:spacing w:after="0" w:line="240" w:lineRule="auto"/>
        <w:jc w:val="center"/>
        <w:rPr>
          <w:rFonts w:ascii="Times New Roman" w:eastAsia="Calibri" w:hAnsi="Times New Roman" w:cs="Times New Roman"/>
          <w:b/>
          <w:sz w:val="12"/>
          <w:szCs w:val="12"/>
        </w:rPr>
      </w:pPr>
      <w:r w:rsidRPr="00A661B6">
        <w:rPr>
          <w:rFonts w:ascii="Times New Roman" w:eastAsia="Calibri" w:hAnsi="Times New Roman" w:cs="Times New Roman"/>
          <w:b/>
          <w:sz w:val="12"/>
          <w:szCs w:val="12"/>
        </w:rPr>
        <w:t xml:space="preserve"> на территории муниципального района Сергиевский Самарской области» на 2014-2017 годы»</w:t>
      </w:r>
    </w:p>
    <w:p w:rsidR="00A661B6" w:rsidRPr="00A661B6" w:rsidRDefault="00A661B6" w:rsidP="00A661B6">
      <w:pPr>
        <w:tabs>
          <w:tab w:val="left" w:pos="284"/>
        </w:tabs>
        <w:spacing w:after="0" w:line="240" w:lineRule="auto"/>
        <w:jc w:val="both"/>
        <w:rPr>
          <w:rFonts w:ascii="Times New Roman" w:eastAsia="Calibri" w:hAnsi="Times New Roman" w:cs="Times New Roman"/>
          <w:sz w:val="12"/>
          <w:szCs w:val="12"/>
        </w:rPr>
      </w:pP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proofErr w:type="gramStart"/>
      <w:r w:rsidRPr="00A661B6">
        <w:rPr>
          <w:rFonts w:ascii="Times New Roman" w:eastAsia="Calibri" w:hAnsi="Times New Roman" w:cs="Times New Roman"/>
          <w:sz w:val="12"/>
          <w:szCs w:val="12"/>
        </w:rPr>
        <w:t>В соответствии с Бюджетным кодексом Российской Федерации, Федеральным законом от 21.07.2007 года № 185-ФЗ «О Фонде содействия реформированию жилищно-коммунального хозяйства», Федеральным законом Российской Федерации от 06.10.2003 года №131-ФЗ «Об общих принципах организации местного самоуправления в Российской Федерации», в целях реализации программы по переселению граждан из аварийного жилищного фонда,  администрация муниципального района Сергиевский</w:t>
      </w:r>
      <w:proofErr w:type="gramEnd"/>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b/>
          <w:sz w:val="12"/>
          <w:szCs w:val="12"/>
        </w:rPr>
      </w:pPr>
      <w:r w:rsidRPr="00A661B6">
        <w:rPr>
          <w:rFonts w:ascii="Times New Roman" w:eastAsia="Calibri" w:hAnsi="Times New Roman" w:cs="Times New Roman"/>
          <w:b/>
          <w:sz w:val="12"/>
          <w:szCs w:val="12"/>
        </w:rPr>
        <w:t>ПОСТАНОВЛЯЕТ:</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661B6">
        <w:rPr>
          <w:rFonts w:ascii="Times New Roman" w:eastAsia="Calibri" w:hAnsi="Times New Roman" w:cs="Times New Roman"/>
          <w:sz w:val="12"/>
          <w:szCs w:val="12"/>
        </w:rPr>
        <w:t>Внести в Приложение № 1 к постановлению администрации муниципального района Сергиевский № 1473 от 20.12.2013 г. «Об утверждении муниципальной программы «Переселение граждан  из аварийного жилищного фонда на территории муниципального района Сергиевский Самарской области» на 2014-2017 годы» (далее - Программа) изменения следующего содержания:</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 xml:space="preserve">1.1. В паспорте Программы раздел «Объемы и источники финансирования программных мероприятий» изложить в следующей редакции: </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«Объемы и источники финансирования программных мероприятий. Планируемый объем средств за счет всех источников финансирования программ</w:t>
      </w:r>
      <w:r w:rsidRPr="00A661B6">
        <w:rPr>
          <w:rFonts w:ascii="Times New Roman" w:eastAsia="Calibri" w:hAnsi="Times New Roman" w:cs="Times New Roman"/>
          <w:sz w:val="12"/>
          <w:szCs w:val="12"/>
        </w:rPr>
        <w:softHyphen/>
        <w:t>ных  мероприятий  в  2014-2017 годах составляет 675 256 514,88  рублей (</w:t>
      </w:r>
      <w:proofErr w:type="spellStart"/>
      <w:r w:rsidRPr="00A661B6">
        <w:rPr>
          <w:rFonts w:ascii="Times New Roman" w:eastAsia="Calibri" w:hAnsi="Times New Roman" w:cs="Times New Roman"/>
          <w:sz w:val="12"/>
          <w:szCs w:val="12"/>
        </w:rPr>
        <w:t>прогнозно</w:t>
      </w:r>
      <w:proofErr w:type="spellEnd"/>
      <w:r w:rsidRPr="00A661B6">
        <w:rPr>
          <w:rFonts w:ascii="Times New Roman" w:eastAsia="Calibri" w:hAnsi="Times New Roman" w:cs="Times New Roman"/>
          <w:sz w:val="12"/>
          <w:szCs w:val="12"/>
        </w:rPr>
        <w:t xml:space="preserve">), в том числе за счет: </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средств Фонда – 368 123 079,42 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2014год – 98 660 046,51 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2015год – 124 606 409,98 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2016 год – 144 856 622,93 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средств областного бюджета – 273 370 609,72 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2014 год – 72 437 149,89 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2015 год – 67 157 869,11рублей;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2016 год -  133 775 590,72 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средств местного бюджета – 33 762 825,74 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2014год – 9 005 115,6 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2015год – 10 092 856,79 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2016 год – 14 664 853,35 рублей</w:t>
      </w:r>
      <w:proofErr w:type="gramStart"/>
      <w:r w:rsidRPr="00A661B6">
        <w:rPr>
          <w:rFonts w:ascii="Times New Roman" w:eastAsia="Calibri" w:hAnsi="Times New Roman" w:cs="Times New Roman"/>
          <w:sz w:val="12"/>
          <w:szCs w:val="12"/>
        </w:rPr>
        <w:t>.».</w:t>
      </w:r>
      <w:proofErr w:type="gramEnd"/>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1.2. В тексте Программы раздел «Финансовое обеспечение программы» изложить в следующей редакции:</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«Финансовое обеспечение программы.</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Планируемый объем средств за счет всех источников финансирования программ</w:t>
      </w:r>
      <w:r w:rsidRPr="00A661B6">
        <w:rPr>
          <w:rFonts w:ascii="Times New Roman" w:eastAsia="Calibri" w:hAnsi="Times New Roman" w:cs="Times New Roman"/>
          <w:sz w:val="12"/>
          <w:szCs w:val="12"/>
        </w:rPr>
        <w:softHyphen/>
        <w:t>ных  мероприятий  в  2014 – 2017 годах составляет 675 256 514,88  рублей (</w:t>
      </w:r>
      <w:proofErr w:type="spellStart"/>
      <w:r w:rsidRPr="00A661B6">
        <w:rPr>
          <w:rFonts w:ascii="Times New Roman" w:eastAsia="Calibri" w:hAnsi="Times New Roman" w:cs="Times New Roman"/>
          <w:sz w:val="12"/>
          <w:szCs w:val="12"/>
        </w:rPr>
        <w:t>прогнозно</w:t>
      </w:r>
      <w:proofErr w:type="spellEnd"/>
      <w:r w:rsidRPr="00A661B6">
        <w:rPr>
          <w:rFonts w:ascii="Times New Roman" w:eastAsia="Calibri" w:hAnsi="Times New Roman" w:cs="Times New Roman"/>
          <w:sz w:val="12"/>
          <w:szCs w:val="12"/>
        </w:rPr>
        <w:t xml:space="preserve">), в том числе за счет: </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средств Фонда – 368 123 079,42 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2014год – 98 660 046,51 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2015год – 124 606 409,98 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2016 год – 144 856 622,93 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средств областного бюджета – 273 370 609,72 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2014 год – 72 437 149,89 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2015 год – 67 157 869,11рублей;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2016 год -  133 775 590,72 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средств местного бюджета – 33 762 825,74 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2014год – 9 005 115,6 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2015год – 10 092 856,79 рублей;</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2016 год – 14 664 853,35 рублей</w:t>
      </w:r>
      <w:proofErr w:type="gramStart"/>
      <w:r w:rsidRPr="00A661B6">
        <w:rPr>
          <w:rFonts w:ascii="Times New Roman" w:eastAsia="Calibri" w:hAnsi="Times New Roman" w:cs="Times New Roman"/>
          <w:sz w:val="12"/>
          <w:szCs w:val="12"/>
        </w:rPr>
        <w:t>.».</w:t>
      </w:r>
      <w:proofErr w:type="gramEnd"/>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1.3. Приложение № 1 к Программе изложить в новой редакции согласно приложению №1 к данному постановлению.</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2. Опубликовать настоящее постановление в газете «Сергиевский вестник».</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lastRenderedPageBreak/>
        <w:t>3. Настоящее постановление вступает в силу с момента его официального опубликования.</w:t>
      </w:r>
    </w:p>
    <w:p w:rsidR="00A661B6" w:rsidRPr="00A661B6" w:rsidRDefault="00A661B6" w:rsidP="00A661B6">
      <w:pPr>
        <w:tabs>
          <w:tab w:val="left" w:pos="284"/>
        </w:tabs>
        <w:spacing w:after="0" w:line="240" w:lineRule="auto"/>
        <w:ind w:firstLine="284"/>
        <w:jc w:val="both"/>
        <w:rPr>
          <w:rFonts w:ascii="Times New Roman" w:eastAsia="Calibri" w:hAnsi="Times New Roman" w:cs="Times New Roman"/>
          <w:sz w:val="12"/>
          <w:szCs w:val="12"/>
        </w:rPr>
      </w:pPr>
      <w:r w:rsidRPr="00A661B6">
        <w:rPr>
          <w:rFonts w:ascii="Times New Roman" w:eastAsia="Calibri" w:hAnsi="Times New Roman" w:cs="Times New Roman"/>
          <w:sz w:val="12"/>
          <w:szCs w:val="12"/>
        </w:rPr>
        <w:t xml:space="preserve">4. </w:t>
      </w:r>
      <w:proofErr w:type="gramStart"/>
      <w:r w:rsidRPr="00A661B6">
        <w:rPr>
          <w:rFonts w:ascii="Times New Roman" w:eastAsia="Calibri" w:hAnsi="Times New Roman" w:cs="Times New Roman"/>
          <w:sz w:val="12"/>
          <w:szCs w:val="12"/>
        </w:rPr>
        <w:t>Контроль за</w:t>
      </w:r>
      <w:proofErr w:type="gramEnd"/>
      <w:r w:rsidRPr="00A661B6">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Облыгину Ю.В.</w:t>
      </w:r>
    </w:p>
    <w:p w:rsidR="00A661B6" w:rsidRDefault="00A661B6" w:rsidP="00A661B6">
      <w:pPr>
        <w:tabs>
          <w:tab w:val="left" w:pos="284"/>
        </w:tabs>
        <w:spacing w:after="0" w:line="240" w:lineRule="auto"/>
        <w:jc w:val="right"/>
        <w:rPr>
          <w:rFonts w:ascii="Times New Roman" w:eastAsia="Calibri" w:hAnsi="Times New Roman" w:cs="Times New Roman"/>
          <w:sz w:val="12"/>
          <w:szCs w:val="12"/>
        </w:rPr>
      </w:pPr>
      <w:r w:rsidRPr="00A661B6">
        <w:rPr>
          <w:rFonts w:ascii="Times New Roman" w:eastAsia="Calibri" w:hAnsi="Times New Roman" w:cs="Times New Roman"/>
          <w:sz w:val="12"/>
          <w:szCs w:val="12"/>
        </w:rPr>
        <w:t>Глава муниципального района Сергиевский</w:t>
      </w:r>
    </w:p>
    <w:p w:rsidR="00A661B6" w:rsidRPr="00A661B6" w:rsidRDefault="00A661B6" w:rsidP="00A661B6">
      <w:pPr>
        <w:tabs>
          <w:tab w:val="left" w:pos="284"/>
        </w:tabs>
        <w:spacing w:after="0" w:line="240" w:lineRule="auto"/>
        <w:jc w:val="right"/>
        <w:rPr>
          <w:rFonts w:ascii="Times New Roman" w:eastAsia="Calibri" w:hAnsi="Times New Roman" w:cs="Times New Roman"/>
          <w:sz w:val="12"/>
          <w:szCs w:val="12"/>
        </w:rPr>
      </w:pPr>
      <w:r w:rsidRPr="00A661B6">
        <w:rPr>
          <w:rFonts w:ascii="Times New Roman" w:eastAsia="Calibri" w:hAnsi="Times New Roman" w:cs="Times New Roman"/>
          <w:sz w:val="12"/>
          <w:szCs w:val="12"/>
        </w:rPr>
        <w:t>А.А. Веселов</w:t>
      </w:r>
    </w:p>
    <w:p w:rsidR="00A71297" w:rsidRPr="007E67FD" w:rsidRDefault="00A71297" w:rsidP="00A71297">
      <w:pPr>
        <w:tabs>
          <w:tab w:val="left" w:pos="284"/>
        </w:tabs>
        <w:spacing w:after="0" w:line="240" w:lineRule="auto"/>
        <w:jc w:val="both"/>
        <w:rPr>
          <w:rFonts w:ascii="Times New Roman" w:eastAsia="Calibri" w:hAnsi="Times New Roman" w:cs="Times New Roman"/>
          <w:sz w:val="12"/>
          <w:szCs w:val="12"/>
        </w:rPr>
      </w:pPr>
    </w:p>
    <w:p w:rsidR="00A71297" w:rsidRPr="00E500D7" w:rsidRDefault="00A71297" w:rsidP="00A71297">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A71297" w:rsidRPr="00E500D7" w:rsidRDefault="00A71297" w:rsidP="00A71297">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A71297" w:rsidRPr="00E500D7" w:rsidRDefault="00A71297" w:rsidP="00A71297">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A71297" w:rsidRPr="00E500D7" w:rsidRDefault="00A71297" w:rsidP="00A71297">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825</w:t>
      </w:r>
      <w:r w:rsidRPr="00E500D7">
        <w:rPr>
          <w:rFonts w:ascii="Times New Roman" w:hAnsi="Times New Roman"/>
          <w:i/>
          <w:sz w:val="12"/>
          <w:szCs w:val="12"/>
        </w:rPr>
        <w:t xml:space="preserve"> от “</w:t>
      </w:r>
      <w:r>
        <w:rPr>
          <w:rFonts w:ascii="Times New Roman" w:hAnsi="Times New Roman"/>
          <w:i/>
          <w:sz w:val="12"/>
          <w:szCs w:val="12"/>
        </w:rPr>
        <w:t>18</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FA6031" w:rsidRDefault="00FA6031" w:rsidP="00FA6031">
      <w:pPr>
        <w:tabs>
          <w:tab w:val="left" w:pos="284"/>
        </w:tabs>
        <w:spacing w:after="0" w:line="240" w:lineRule="auto"/>
        <w:jc w:val="center"/>
        <w:rPr>
          <w:rFonts w:ascii="Times New Roman" w:eastAsia="Calibri" w:hAnsi="Times New Roman" w:cs="Times New Roman"/>
          <w:b/>
          <w:sz w:val="12"/>
          <w:szCs w:val="12"/>
        </w:rPr>
      </w:pPr>
      <w:r w:rsidRPr="00FA6031">
        <w:rPr>
          <w:rFonts w:ascii="Times New Roman" w:eastAsia="Calibri" w:hAnsi="Times New Roman" w:cs="Times New Roman"/>
          <w:b/>
          <w:sz w:val="12"/>
          <w:szCs w:val="12"/>
        </w:rPr>
        <w:t>Финансовое обеспечение муниципальной программы "Переселение граждан из аварийного жилищного фонда</w:t>
      </w:r>
    </w:p>
    <w:p w:rsidR="00A71297" w:rsidRPr="00FA6031" w:rsidRDefault="00FA6031" w:rsidP="00FA6031">
      <w:pPr>
        <w:tabs>
          <w:tab w:val="left" w:pos="284"/>
        </w:tabs>
        <w:spacing w:after="0" w:line="240" w:lineRule="auto"/>
        <w:jc w:val="center"/>
        <w:rPr>
          <w:rFonts w:ascii="Times New Roman" w:eastAsia="Calibri" w:hAnsi="Times New Roman" w:cs="Times New Roman"/>
          <w:b/>
          <w:sz w:val="12"/>
          <w:szCs w:val="12"/>
        </w:rPr>
      </w:pPr>
      <w:r w:rsidRPr="00FA6031">
        <w:rPr>
          <w:rFonts w:ascii="Times New Roman" w:eastAsia="Calibri" w:hAnsi="Times New Roman" w:cs="Times New Roman"/>
          <w:b/>
          <w:sz w:val="12"/>
          <w:szCs w:val="12"/>
        </w:rPr>
        <w:t xml:space="preserve"> на территории муниципального района Сергиевский Самарской области" на 2014-2017 годы</w:t>
      </w:r>
    </w:p>
    <w:tbl>
      <w:tblPr>
        <w:tblStyle w:val="af1"/>
        <w:tblW w:w="0" w:type="auto"/>
        <w:tblInd w:w="108" w:type="dxa"/>
        <w:tblLook w:val="04A0" w:firstRow="1" w:lastRow="0" w:firstColumn="1" w:lastColumn="0" w:noHBand="0" w:noVBand="1"/>
      </w:tblPr>
      <w:tblGrid>
        <w:gridCol w:w="1418"/>
        <w:gridCol w:w="992"/>
        <w:gridCol w:w="2552"/>
        <w:gridCol w:w="1417"/>
        <w:gridCol w:w="1134"/>
      </w:tblGrid>
      <w:tr w:rsidR="00FA6031" w:rsidRPr="00FA6031" w:rsidTr="00FA6031">
        <w:trPr>
          <w:trHeight w:val="20"/>
        </w:trPr>
        <w:tc>
          <w:tcPr>
            <w:tcW w:w="1418" w:type="dxa"/>
            <w:hideMark/>
          </w:tcPr>
          <w:p w:rsidR="00FA6031" w:rsidRPr="00FA6031" w:rsidRDefault="00FA6031" w:rsidP="00FA6031">
            <w:pPr>
              <w:tabs>
                <w:tab w:val="left" w:pos="284"/>
              </w:tabs>
              <w:rPr>
                <w:rFonts w:ascii="Times New Roman" w:eastAsia="Calibri" w:hAnsi="Times New Roman" w:cs="Times New Roman"/>
                <w:bCs/>
                <w:sz w:val="12"/>
                <w:szCs w:val="12"/>
              </w:rPr>
            </w:pPr>
            <w:r w:rsidRPr="00FA6031">
              <w:rPr>
                <w:rFonts w:ascii="Times New Roman" w:eastAsia="Calibri" w:hAnsi="Times New Roman" w:cs="Times New Roman"/>
                <w:bCs/>
                <w:sz w:val="12"/>
                <w:szCs w:val="12"/>
              </w:rPr>
              <w:t>Этапы реализации</w:t>
            </w:r>
          </w:p>
        </w:tc>
        <w:tc>
          <w:tcPr>
            <w:tcW w:w="992" w:type="dxa"/>
            <w:hideMark/>
          </w:tcPr>
          <w:p w:rsidR="00FA6031" w:rsidRPr="00FA6031" w:rsidRDefault="00FA6031" w:rsidP="00FA6031">
            <w:pPr>
              <w:tabs>
                <w:tab w:val="left" w:pos="284"/>
              </w:tabs>
              <w:rPr>
                <w:rFonts w:ascii="Times New Roman" w:eastAsia="Calibri" w:hAnsi="Times New Roman" w:cs="Times New Roman"/>
                <w:bCs/>
                <w:sz w:val="12"/>
                <w:szCs w:val="12"/>
              </w:rPr>
            </w:pPr>
            <w:r w:rsidRPr="00FA6031">
              <w:rPr>
                <w:rFonts w:ascii="Times New Roman" w:eastAsia="Calibri" w:hAnsi="Times New Roman" w:cs="Times New Roman"/>
                <w:bCs/>
                <w:sz w:val="12"/>
                <w:szCs w:val="12"/>
              </w:rPr>
              <w:t>Всего, рублей (</w:t>
            </w:r>
            <w:proofErr w:type="spellStart"/>
            <w:r w:rsidRPr="00FA6031">
              <w:rPr>
                <w:rFonts w:ascii="Times New Roman" w:eastAsia="Calibri" w:hAnsi="Times New Roman" w:cs="Times New Roman"/>
                <w:bCs/>
                <w:sz w:val="12"/>
                <w:szCs w:val="12"/>
              </w:rPr>
              <w:t>прогнозно</w:t>
            </w:r>
            <w:proofErr w:type="spellEnd"/>
            <w:r w:rsidRPr="00FA6031">
              <w:rPr>
                <w:rFonts w:ascii="Times New Roman" w:eastAsia="Calibri" w:hAnsi="Times New Roman" w:cs="Times New Roman"/>
                <w:bCs/>
                <w:sz w:val="12"/>
                <w:szCs w:val="12"/>
              </w:rPr>
              <w:t>)</w:t>
            </w:r>
          </w:p>
        </w:tc>
        <w:tc>
          <w:tcPr>
            <w:tcW w:w="2552" w:type="dxa"/>
            <w:hideMark/>
          </w:tcPr>
          <w:p w:rsidR="00FA6031" w:rsidRPr="00FA6031" w:rsidRDefault="00FA6031" w:rsidP="00FA6031">
            <w:pPr>
              <w:tabs>
                <w:tab w:val="left" w:pos="284"/>
              </w:tabs>
              <w:rPr>
                <w:rFonts w:ascii="Times New Roman" w:eastAsia="Calibri" w:hAnsi="Times New Roman" w:cs="Times New Roman"/>
                <w:bCs/>
                <w:sz w:val="12"/>
                <w:szCs w:val="12"/>
              </w:rPr>
            </w:pPr>
            <w:r w:rsidRPr="00FA6031">
              <w:rPr>
                <w:rFonts w:ascii="Times New Roman" w:eastAsia="Calibri" w:hAnsi="Times New Roman" w:cs="Times New Roman"/>
                <w:bCs/>
                <w:sz w:val="12"/>
                <w:szCs w:val="12"/>
              </w:rPr>
              <w:t>Средства государственной корпорации - Фонда содействию реформированию жилищно-коммунального хозяйства, рублей</w:t>
            </w:r>
          </w:p>
        </w:tc>
        <w:tc>
          <w:tcPr>
            <w:tcW w:w="1417" w:type="dxa"/>
            <w:hideMark/>
          </w:tcPr>
          <w:p w:rsidR="00FA6031" w:rsidRPr="00FA6031" w:rsidRDefault="00FA6031" w:rsidP="00FA6031">
            <w:pPr>
              <w:tabs>
                <w:tab w:val="left" w:pos="284"/>
              </w:tabs>
              <w:rPr>
                <w:rFonts w:ascii="Times New Roman" w:eastAsia="Calibri" w:hAnsi="Times New Roman" w:cs="Times New Roman"/>
                <w:bCs/>
                <w:sz w:val="12"/>
                <w:szCs w:val="12"/>
              </w:rPr>
            </w:pPr>
            <w:r w:rsidRPr="00FA6031">
              <w:rPr>
                <w:rFonts w:ascii="Times New Roman" w:eastAsia="Calibri" w:hAnsi="Times New Roman" w:cs="Times New Roman"/>
                <w:bCs/>
                <w:sz w:val="12"/>
                <w:szCs w:val="12"/>
              </w:rPr>
              <w:t>Средства областного бюджета, рублей</w:t>
            </w:r>
          </w:p>
        </w:tc>
        <w:tc>
          <w:tcPr>
            <w:tcW w:w="1134" w:type="dxa"/>
            <w:hideMark/>
          </w:tcPr>
          <w:p w:rsidR="00FA6031" w:rsidRPr="00FA6031" w:rsidRDefault="00FA6031" w:rsidP="00FA6031">
            <w:pPr>
              <w:tabs>
                <w:tab w:val="left" w:pos="284"/>
              </w:tabs>
              <w:rPr>
                <w:rFonts w:ascii="Times New Roman" w:eastAsia="Calibri" w:hAnsi="Times New Roman" w:cs="Times New Roman"/>
                <w:bCs/>
                <w:sz w:val="12"/>
                <w:szCs w:val="12"/>
              </w:rPr>
            </w:pPr>
            <w:r w:rsidRPr="00FA6031">
              <w:rPr>
                <w:rFonts w:ascii="Times New Roman" w:eastAsia="Calibri" w:hAnsi="Times New Roman" w:cs="Times New Roman"/>
                <w:bCs/>
                <w:sz w:val="12"/>
                <w:szCs w:val="12"/>
              </w:rPr>
              <w:t>Средства местного бюджета, рублей</w:t>
            </w:r>
          </w:p>
        </w:tc>
      </w:tr>
      <w:tr w:rsidR="00FA6031" w:rsidRPr="00FA6031" w:rsidTr="00FA6031">
        <w:trPr>
          <w:trHeight w:val="20"/>
        </w:trPr>
        <w:tc>
          <w:tcPr>
            <w:tcW w:w="1418" w:type="dxa"/>
            <w:noWrap/>
            <w:hideMark/>
          </w:tcPr>
          <w:p w:rsidR="00FA6031" w:rsidRPr="00FA6031" w:rsidRDefault="00FA6031" w:rsidP="00FA6031">
            <w:pPr>
              <w:tabs>
                <w:tab w:val="left" w:pos="284"/>
              </w:tabs>
              <w:rPr>
                <w:rFonts w:ascii="Times New Roman" w:eastAsia="Calibri" w:hAnsi="Times New Roman" w:cs="Times New Roman"/>
                <w:sz w:val="12"/>
                <w:szCs w:val="12"/>
              </w:rPr>
            </w:pPr>
            <w:r w:rsidRPr="00FA6031">
              <w:rPr>
                <w:rFonts w:ascii="Times New Roman" w:eastAsia="Calibri" w:hAnsi="Times New Roman" w:cs="Times New Roman"/>
                <w:sz w:val="12"/>
                <w:szCs w:val="12"/>
              </w:rPr>
              <w:t>1</w:t>
            </w:r>
          </w:p>
        </w:tc>
        <w:tc>
          <w:tcPr>
            <w:tcW w:w="992" w:type="dxa"/>
            <w:noWrap/>
            <w:hideMark/>
          </w:tcPr>
          <w:p w:rsidR="00FA6031" w:rsidRPr="00FA6031" w:rsidRDefault="00FA6031" w:rsidP="00FA6031">
            <w:pPr>
              <w:tabs>
                <w:tab w:val="left" w:pos="284"/>
              </w:tabs>
              <w:rPr>
                <w:rFonts w:ascii="Times New Roman" w:eastAsia="Calibri" w:hAnsi="Times New Roman" w:cs="Times New Roman"/>
                <w:sz w:val="12"/>
                <w:szCs w:val="12"/>
              </w:rPr>
            </w:pPr>
            <w:r w:rsidRPr="00FA6031">
              <w:rPr>
                <w:rFonts w:ascii="Times New Roman" w:eastAsia="Calibri" w:hAnsi="Times New Roman" w:cs="Times New Roman"/>
                <w:sz w:val="12"/>
                <w:szCs w:val="12"/>
              </w:rPr>
              <w:t>2</w:t>
            </w:r>
          </w:p>
        </w:tc>
        <w:tc>
          <w:tcPr>
            <w:tcW w:w="2552" w:type="dxa"/>
            <w:noWrap/>
            <w:hideMark/>
          </w:tcPr>
          <w:p w:rsidR="00FA6031" w:rsidRPr="00FA6031" w:rsidRDefault="00FA6031" w:rsidP="00FA6031">
            <w:pPr>
              <w:tabs>
                <w:tab w:val="left" w:pos="284"/>
              </w:tabs>
              <w:rPr>
                <w:rFonts w:ascii="Times New Roman" w:eastAsia="Calibri" w:hAnsi="Times New Roman" w:cs="Times New Roman"/>
                <w:sz w:val="12"/>
                <w:szCs w:val="12"/>
              </w:rPr>
            </w:pPr>
            <w:r w:rsidRPr="00FA6031">
              <w:rPr>
                <w:rFonts w:ascii="Times New Roman" w:eastAsia="Calibri" w:hAnsi="Times New Roman" w:cs="Times New Roman"/>
                <w:sz w:val="12"/>
                <w:szCs w:val="12"/>
              </w:rPr>
              <w:t>3</w:t>
            </w:r>
          </w:p>
        </w:tc>
        <w:tc>
          <w:tcPr>
            <w:tcW w:w="1417" w:type="dxa"/>
            <w:noWrap/>
            <w:hideMark/>
          </w:tcPr>
          <w:p w:rsidR="00FA6031" w:rsidRPr="00FA6031" w:rsidRDefault="00FA6031" w:rsidP="00FA6031">
            <w:pPr>
              <w:tabs>
                <w:tab w:val="left" w:pos="284"/>
              </w:tabs>
              <w:rPr>
                <w:rFonts w:ascii="Times New Roman" w:eastAsia="Calibri" w:hAnsi="Times New Roman" w:cs="Times New Roman"/>
                <w:sz w:val="12"/>
                <w:szCs w:val="12"/>
              </w:rPr>
            </w:pPr>
            <w:r w:rsidRPr="00FA6031">
              <w:rPr>
                <w:rFonts w:ascii="Times New Roman" w:eastAsia="Calibri" w:hAnsi="Times New Roman" w:cs="Times New Roman"/>
                <w:sz w:val="12"/>
                <w:szCs w:val="12"/>
              </w:rPr>
              <w:t>4</w:t>
            </w:r>
          </w:p>
        </w:tc>
        <w:tc>
          <w:tcPr>
            <w:tcW w:w="1134" w:type="dxa"/>
            <w:noWrap/>
            <w:hideMark/>
          </w:tcPr>
          <w:p w:rsidR="00FA6031" w:rsidRPr="00FA6031" w:rsidRDefault="00FA6031" w:rsidP="00FA6031">
            <w:pPr>
              <w:tabs>
                <w:tab w:val="left" w:pos="284"/>
              </w:tabs>
              <w:rPr>
                <w:rFonts w:ascii="Times New Roman" w:eastAsia="Calibri" w:hAnsi="Times New Roman" w:cs="Times New Roman"/>
                <w:sz w:val="12"/>
                <w:szCs w:val="12"/>
              </w:rPr>
            </w:pPr>
            <w:r w:rsidRPr="00FA6031">
              <w:rPr>
                <w:rFonts w:ascii="Times New Roman" w:eastAsia="Calibri" w:hAnsi="Times New Roman" w:cs="Times New Roman"/>
                <w:sz w:val="12"/>
                <w:szCs w:val="12"/>
              </w:rPr>
              <w:t>5</w:t>
            </w:r>
          </w:p>
        </w:tc>
      </w:tr>
      <w:tr w:rsidR="00FA6031" w:rsidRPr="00FA6031" w:rsidTr="00FA6031">
        <w:trPr>
          <w:trHeight w:val="20"/>
        </w:trPr>
        <w:tc>
          <w:tcPr>
            <w:tcW w:w="1418" w:type="dxa"/>
            <w:hideMark/>
          </w:tcPr>
          <w:p w:rsidR="00FA6031" w:rsidRPr="00FA6031" w:rsidRDefault="00FA6031" w:rsidP="00FA6031">
            <w:pPr>
              <w:tabs>
                <w:tab w:val="left" w:pos="284"/>
              </w:tabs>
              <w:rPr>
                <w:rFonts w:ascii="Times New Roman" w:eastAsia="Calibri" w:hAnsi="Times New Roman" w:cs="Times New Roman"/>
                <w:bCs/>
                <w:sz w:val="12"/>
                <w:szCs w:val="12"/>
              </w:rPr>
            </w:pPr>
            <w:r w:rsidRPr="00FA6031">
              <w:rPr>
                <w:rFonts w:ascii="Times New Roman" w:eastAsia="Calibri" w:hAnsi="Times New Roman" w:cs="Times New Roman"/>
                <w:bCs/>
                <w:sz w:val="12"/>
                <w:szCs w:val="12"/>
              </w:rPr>
              <w:t>2014 год (первый этап)</w:t>
            </w:r>
          </w:p>
        </w:tc>
        <w:tc>
          <w:tcPr>
            <w:tcW w:w="992" w:type="dxa"/>
            <w:noWrap/>
            <w:hideMark/>
          </w:tcPr>
          <w:p w:rsidR="00FA6031" w:rsidRPr="00FA6031" w:rsidRDefault="00FA6031" w:rsidP="00FA6031">
            <w:pPr>
              <w:tabs>
                <w:tab w:val="left" w:pos="284"/>
              </w:tabs>
              <w:rPr>
                <w:rFonts w:ascii="Times New Roman" w:eastAsia="Calibri" w:hAnsi="Times New Roman" w:cs="Times New Roman"/>
                <w:sz w:val="12"/>
                <w:szCs w:val="12"/>
              </w:rPr>
            </w:pPr>
            <w:r w:rsidRPr="00FA6031">
              <w:rPr>
                <w:rFonts w:ascii="Times New Roman" w:eastAsia="Calibri" w:hAnsi="Times New Roman" w:cs="Times New Roman"/>
                <w:sz w:val="12"/>
                <w:szCs w:val="12"/>
              </w:rPr>
              <w:t>180 102 312,00</w:t>
            </w:r>
          </w:p>
        </w:tc>
        <w:tc>
          <w:tcPr>
            <w:tcW w:w="2552" w:type="dxa"/>
            <w:noWrap/>
            <w:hideMark/>
          </w:tcPr>
          <w:p w:rsidR="00FA6031" w:rsidRPr="00FA6031" w:rsidRDefault="00FA6031" w:rsidP="00FA6031">
            <w:pPr>
              <w:tabs>
                <w:tab w:val="left" w:pos="284"/>
              </w:tabs>
              <w:rPr>
                <w:rFonts w:ascii="Times New Roman" w:eastAsia="Calibri" w:hAnsi="Times New Roman" w:cs="Times New Roman"/>
                <w:sz w:val="12"/>
                <w:szCs w:val="12"/>
              </w:rPr>
            </w:pPr>
            <w:r w:rsidRPr="00FA6031">
              <w:rPr>
                <w:rFonts w:ascii="Times New Roman" w:eastAsia="Calibri" w:hAnsi="Times New Roman" w:cs="Times New Roman"/>
                <w:sz w:val="12"/>
                <w:szCs w:val="12"/>
              </w:rPr>
              <w:t>98 660 046,51</w:t>
            </w:r>
          </w:p>
        </w:tc>
        <w:tc>
          <w:tcPr>
            <w:tcW w:w="1417" w:type="dxa"/>
            <w:noWrap/>
            <w:hideMark/>
          </w:tcPr>
          <w:p w:rsidR="00FA6031" w:rsidRPr="00FA6031" w:rsidRDefault="00FA6031" w:rsidP="00FA6031">
            <w:pPr>
              <w:tabs>
                <w:tab w:val="left" w:pos="284"/>
              </w:tabs>
              <w:rPr>
                <w:rFonts w:ascii="Times New Roman" w:eastAsia="Calibri" w:hAnsi="Times New Roman" w:cs="Times New Roman"/>
                <w:sz w:val="12"/>
                <w:szCs w:val="12"/>
              </w:rPr>
            </w:pPr>
            <w:r w:rsidRPr="00FA6031">
              <w:rPr>
                <w:rFonts w:ascii="Times New Roman" w:eastAsia="Calibri" w:hAnsi="Times New Roman" w:cs="Times New Roman"/>
                <w:sz w:val="12"/>
                <w:szCs w:val="12"/>
              </w:rPr>
              <w:t>72 437 149,89</w:t>
            </w:r>
          </w:p>
        </w:tc>
        <w:tc>
          <w:tcPr>
            <w:tcW w:w="1134" w:type="dxa"/>
            <w:noWrap/>
            <w:hideMark/>
          </w:tcPr>
          <w:p w:rsidR="00FA6031" w:rsidRPr="00FA6031" w:rsidRDefault="00FA6031" w:rsidP="00FA6031">
            <w:pPr>
              <w:tabs>
                <w:tab w:val="left" w:pos="284"/>
              </w:tabs>
              <w:rPr>
                <w:rFonts w:ascii="Times New Roman" w:eastAsia="Calibri" w:hAnsi="Times New Roman" w:cs="Times New Roman"/>
                <w:sz w:val="12"/>
                <w:szCs w:val="12"/>
              </w:rPr>
            </w:pPr>
            <w:r w:rsidRPr="00FA6031">
              <w:rPr>
                <w:rFonts w:ascii="Times New Roman" w:eastAsia="Calibri" w:hAnsi="Times New Roman" w:cs="Times New Roman"/>
                <w:sz w:val="12"/>
                <w:szCs w:val="12"/>
              </w:rPr>
              <w:t>9 005 115,60</w:t>
            </w:r>
          </w:p>
        </w:tc>
      </w:tr>
      <w:tr w:rsidR="00FA6031" w:rsidRPr="00FA6031" w:rsidTr="00FA6031">
        <w:trPr>
          <w:trHeight w:val="20"/>
        </w:trPr>
        <w:tc>
          <w:tcPr>
            <w:tcW w:w="1418" w:type="dxa"/>
            <w:hideMark/>
          </w:tcPr>
          <w:p w:rsidR="00FA6031" w:rsidRPr="00FA6031" w:rsidRDefault="00FA6031" w:rsidP="00FA6031">
            <w:pPr>
              <w:tabs>
                <w:tab w:val="left" w:pos="284"/>
              </w:tabs>
              <w:rPr>
                <w:rFonts w:ascii="Times New Roman" w:eastAsia="Calibri" w:hAnsi="Times New Roman" w:cs="Times New Roman"/>
                <w:bCs/>
                <w:sz w:val="12"/>
                <w:szCs w:val="12"/>
              </w:rPr>
            </w:pPr>
            <w:r w:rsidRPr="00FA6031">
              <w:rPr>
                <w:rFonts w:ascii="Times New Roman" w:eastAsia="Calibri" w:hAnsi="Times New Roman" w:cs="Times New Roman"/>
                <w:bCs/>
                <w:sz w:val="12"/>
                <w:szCs w:val="12"/>
              </w:rPr>
              <w:t>2015 год (второй этап)</w:t>
            </w:r>
          </w:p>
        </w:tc>
        <w:tc>
          <w:tcPr>
            <w:tcW w:w="992" w:type="dxa"/>
            <w:noWrap/>
            <w:hideMark/>
          </w:tcPr>
          <w:p w:rsidR="00FA6031" w:rsidRPr="00FA6031" w:rsidRDefault="00FA6031" w:rsidP="00FA6031">
            <w:pPr>
              <w:tabs>
                <w:tab w:val="left" w:pos="284"/>
              </w:tabs>
              <w:rPr>
                <w:rFonts w:ascii="Times New Roman" w:eastAsia="Calibri" w:hAnsi="Times New Roman" w:cs="Times New Roman"/>
                <w:sz w:val="12"/>
                <w:szCs w:val="12"/>
              </w:rPr>
            </w:pPr>
            <w:r w:rsidRPr="00FA6031">
              <w:rPr>
                <w:rFonts w:ascii="Times New Roman" w:eastAsia="Calibri" w:hAnsi="Times New Roman" w:cs="Times New Roman"/>
                <w:sz w:val="12"/>
                <w:szCs w:val="12"/>
              </w:rPr>
              <w:t>201 857 135,88</w:t>
            </w:r>
          </w:p>
        </w:tc>
        <w:tc>
          <w:tcPr>
            <w:tcW w:w="2552" w:type="dxa"/>
            <w:noWrap/>
            <w:hideMark/>
          </w:tcPr>
          <w:p w:rsidR="00FA6031" w:rsidRPr="00FA6031" w:rsidRDefault="00FA6031" w:rsidP="00FA6031">
            <w:pPr>
              <w:tabs>
                <w:tab w:val="left" w:pos="284"/>
              </w:tabs>
              <w:rPr>
                <w:rFonts w:ascii="Times New Roman" w:eastAsia="Calibri" w:hAnsi="Times New Roman" w:cs="Times New Roman"/>
                <w:sz w:val="12"/>
                <w:szCs w:val="12"/>
              </w:rPr>
            </w:pPr>
            <w:r w:rsidRPr="00FA6031">
              <w:rPr>
                <w:rFonts w:ascii="Times New Roman" w:eastAsia="Calibri" w:hAnsi="Times New Roman" w:cs="Times New Roman"/>
                <w:sz w:val="12"/>
                <w:szCs w:val="12"/>
              </w:rPr>
              <w:t>124 606 409,98</w:t>
            </w:r>
          </w:p>
        </w:tc>
        <w:tc>
          <w:tcPr>
            <w:tcW w:w="1417" w:type="dxa"/>
            <w:noWrap/>
            <w:hideMark/>
          </w:tcPr>
          <w:p w:rsidR="00FA6031" w:rsidRPr="00FA6031" w:rsidRDefault="00FA6031" w:rsidP="00FA6031">
            <w:pPr>
              <w:tabs>
                <w:tab w:val="left" w:pos="284"/>
              </w:tabs>
              <w:rPr>
                <w:rFonts w:ascii="Times New Roman" w:eastAsia="Calibri" w:hAnsi="Times New Roman" w:cs="Times New Roman"/>
                <w:sz w:val="12"/>
                <w:szCs w:val="12"/>
              </w:rPr>
            </w:pPr>
            <w:r w:rsidRPr="00FA6031">
              <w:rPr>
                <w:rFonts w:ascii="Times New Roman" w:eastAsia="Calibri" w:hAnsi="Times New Roman" w:cs="Times New Roman"/>
                <w:sz w:val="12"/>
                <w:szCs w:val="12"/>
              </w:rPr>
              <w:t>67 157 869,11</w:t>
            </w:r>
          </w:p>
        </w:tc>
        <w:tc>
          <w:tcPr>
            <w:tcW w:w="1134" w:type="dxa"/>
            <w:noWrap/>
            <w:hideMark/>
          </w:tcPr>
          <w:p w:rsidR="00FA6031" w:rsidRPr="00FA6031" w:rsidRDefault="00FA6031" w:rsidP="00FA6031">
            <w:pPr>
              <w:tabs>
                <w:tab w:val="left" w:pos="284"/>
              </w:tabs>
              <w:rPr>
                <w:rFonts w:ascii="Times New Roman" w:eastAsia="Calibri" w:hAnsi="Times New Roman" w:cs="Times New Roman"/>
                <w:sz w:val="12"/>
                <w:szCs w:val="12"/>
              </w:rPr>
            </w:pPr>
            <w:r w:rsidRPr="00FA6031">
              <w:rPr>
                <w:rFonts w:ascii="Times New Roman" w:eastAsia="Calibri" w:hAnsi="Times New Roman" w:cs="Times New Roman"/>
                <w:sz w:val="12"/>
                <w:szCs w:val="12"/>
              </w:rPr>
              <w:t>10 092 856,79</w:t>
            </w:r>
          </w:p>
        </w:tc>
      </w:tr>
      <w:tr w:rsidR="00FA6031" w:rsidRPr="00FA6031" w:rsidTr="00FA6031">
        <w:trPr>
          <w:trHeight w:val="20"/>
        </w:trPr>
        <w:tc>
          <w:tcPr>
            <w:tcW w:w="1418" w:type="dxa"/>
            <w:hideMark/>
          </w:tcPr>
          <w:p w:rsidR="00FA6031" w:rsidRPr="00FA6031" w:rsidRDefault="00FA6031" w:rsidP="00FA6031">
            <w:pPr>
              <w:tabs>
                <w:tab w:val="left" w:pos="284"/>
              </w:tabs>
              <w:rPr>
                <w:rFonts w:ascii="Times New Roman" w:eastAsia="Calibri" w:hAnsi="Times New Roman" w:cs="Times New Roman"/>
                <w:bCs/>
                <w:sz w:val="12"/>
                <w:szCs w:val="12"/>
              </w:rPr>
            </w:pPr>
            <w:r w:rsidRPr="00FA6031">
              <w:rPr>
                <w:rFonts w:ascii="Times New Roman" w:eastAsia="Calibri" w:hAnsi="Times New Roman" w:cs="Times New Roman"/>
                <w:bCs/>
                <w:sz w:val="12"/>
                <w:szCs w:val="12"/>
              </w:rPr>
              <w:t>2016 год (третий этап)</w:t>
            </w:r>
          </w:p>
        </w:tc>
        <w:tc>
          <w:tcPr>
            <w:tcW w:w="992" w:type="dxa"/>
            <w:noWrap/>
            <w:hideMark/>
          </w:tcPr>
          <w:p w:rsidR="00FA6031" w:rsidRPr="00FA6031" w:rsidRDefault="00FA6031" w:rsidP="00FA6031">
            <w:pPr>
              <w:tabs>
                <w:tab w:val="left" w:pos="284"/>
              </w:tabs>
              <w:rPr>
                <w:rFonts w:ascii="Times New Roman" w:eastAsia="Calibri" w:hAnsi="Times New Roman" w:cs="Times New Roman"/>
                <w:sz w:val="12"/>
                <w:szCs w:val="12"/>
              </w:rPr>
            </w:pPr>
            <w:r w:rsidRPr="00FA6031">
              <w:rPr>
                <w:rFonts w:ascii="Times New Roman" w:eastAsia="Calibri" w:hAnsi="Times New Roman" w:cs="Times New Roman"/>
                <w:sz w:val="12"/>
                <w:szCs w:val="12"/>
              </w:rPr>
              <w:t>293 297 067,00</w:t>
            </w:r>
          </w:p>
        </w:tc>
        <w:tc>
          <w:tcPr>
            <w:tcW w:w="2552" w:type="dxa"/>
            <w:noWrap/>
            <w:hideMark/>
          </w:tcPr>
          <w:p w:rsidR="00FA6031" w:rsidRPr="00FA6031" w:rsidRDefault="00FA6031" w:rsidP="00FA6031">
            <w:pPr>
              <w:tabs>
                <w:tab w:val="left" w:pos="284"/>
              </w:tabs>
              <w:rPr>
                <w:rFonts w:ascii="Times New Roman" w:eastAsia="Calibri" w:hAnsi="Times New Roman" w:cs="Times New Roman"/>
                <w:sz w:val="12"/>
                <w:szCs w:val="12"/>
              </w:rPr>
            </w:pPr>
            <w:r w:rsidRPr="00FA6031">
              <w:rPr>
                <w:rFonts w:ascii="Times New Roman" w:eastAsia="Calibri" w:hAnsi="Times New Roman" w:cs="Times New Roman"/>
                <w:sz w:val="12"/>
                <w:szCs w:val="12"/>
              </w:rPr>
              <w:t>144 856 622,93</w:t>
            </w:r>
          </w:p>
        </w:tc>
        <w:tc>
          <w:tcPr>
            <w:tcW w:w="1417" w:type="dxa"/>
            <w:noWrap/>
            <w:hideMark/>
          </w:tcPr>
          <w:p w:rsidR="00FA6031" w:rsidRPr="00FA6031" w:rsidRDefault="00FA6031" w:rsidP="00FA6031">
            <w:pPr>
              <w:tabs>
                <w:tab w:val="left" w:pos="284"/>
              </w:tabs>
              <w:rPr>
                <w:rFonts w:ascii="Times New Roman" w:eastAsia="Calibri" w:hAnsi="Times New Roman" w:cs="Times New Roman"/>
                <w:sz w:val="12"/>
                <w:szCs w:val="12"/>
              </w:rPr>
            </w:pPr>
            <w:r w:rsidRPr="00FA6031">
              <w:rPr>
                <w:rFonts w:ascii="Times New Roman" w:eastAsia="Calibri" w:hAnsi="Times New Roman" w:cs="Times New Roman"/>
                <w:sz w:val="12"/>
                <w:szCs w:val="12"/>
              </w:rPr>
              <w:t>133 775 590,72*</w:t>
            </w:r>
          </w:p>
        </w:tc>
        <w:tc>
          <w:tcPr>
            <w:tcW w:w="1134" w:type="dxa"/>
            <w:noWrap/>
            <w:hideMark/>
          </w:tcPr>
          <w:p w:rsidR="00FA6031" w:rsidRPr="00FA6031" w:rsidRDefault="00FA6031" w:rsidP="00FA6031">
            <w:pPr>
              <w:tabs>
                <w:tab w:val="left" w:pos="284"/>
              </w:tabs>
              <w:rPr>
                <w:rFonts w:ascii="Times New Roman" w:eastAsia="Calibri" w:hAnsi="Times New Roman" w:cs="Times New Roman"/>
                <w:sz w:val="12"/>
                <w:szCs w:val="12"/>
              </w:rPr>
            </w:pPr>
            <w:r w:rsidRPr="00FA6031">
              <w:rPr>
                <w:rFonts w:ascii="Times New Roman" w:eastAsia="Calibri" w:hAnsi="Times New Roman" w:cs="Times New Roman"/>
                <w:sz w:val="12"/>
                <w:szCs w:val="12"/>
              </w:rPr>
              <w:t>14 664 853,35</w:t>
            </w:r>
          </w:p>
        </w:tc>
      </w:tr>
      <w:tr w:rsidR="00FA6031" w:rsidRPr="00FA6031" w:rsidTr="00FA6031">
        <w:trPr>
          <w:trHeight w:val="20"/>
        </w:trPr>
        <w:tc>
          <w:tcPr>
            <w:tcW w:w="1418" w:type="dxa"/>
            <w:hideMark/>
          </w:tcPr>
          <w:p w:rsidR="00FA6031" w:rsidRPr="00FA6031" w:rsidRDefault="00FA6031" w:rsidP="00FA6031">
            <w:pPr>
              <w:tabs>
                <w:tab w:val="left" w:pos="284"/>
              </w:tabs>
              <w:rPr>
                <w:rFonts w:ascii="Times New Roman" w:eastAsia="Calibri" w:hAnsi="Times New Roman" w:cs="Times New Roman"/>
                <w:bCs/>
                <w:sz w:val="12"/>
                <w:szCs w:val="12"/>
              </w:rPr>
            </w:pPr>
            <w:r w:rsidRPr="00FA6031">
              <w:rPr>
                <w:rFonts w:ascii="Times New Roman" w:eastAsia="Calibri" w:hAnsi="Times New Roman" w:cs="Times New Roman"/>
                <w:bCs/>
                <w:sz w:val="12"/>
                <w:szCs w:val="12"/>
              </w:rPr>
              <w:t>ИТОГО</w:t>
            </w:r>
          </w:p>
        </w:tc>
        <w:tc>
          <w:tcPr>
            <w:tcW w:w="992" w:type="dxa"/>
            <w:noWrap/>
            <w:hideMark/>
          </w:tcPr>
          <w:p w:rsidR="00FA6031" w:rsidRPr="00FA6031" w:rsidRDefault="00FA6031" w:rsidP="00FA6031">
            <w:pPr>
              <w:tabs>
                <w:tab w:val="left" w:pos="284"/>
              </w:tabs>
              <w:rPr>
                <w:rFonts w:ascii="Times New Roman" w:eastAsia="Calibri" w:hAnsi="Times New Roman" w:cs="Times New Roman"/>
                <w:bCs/>
                <w:sz w:val="12"/>
                <w:szCs w:val="12"/>
              </w:rPr>
            </w:pPr>
            <w:r w:rsidRPr="00FA6031">
              <w:rPr>
                <w:rFonts w:ascii="Times New Roman" w:eastAsia="Calibri" w:hAnsi="Times New Roman" w:cs="Times New Roman"/>
                <w:bCs/>
                <w:sz w:val="12"/>
                <w:szCs w:val="12"/>
              </w:rPr>
              <w:t>675 256 514,88</w:t>
            </w:r>
          </w:p>
        </w:tc>
        <w:tc>
          <w:tcPr>
            <w:tcW w:w="2552" w:type="dxa"/>
            <w:noWrap/>
            <w:hideMark/>
          </w:tcPr>
          <w:p w:rsidR="00FA6031" w:rsidRPr="00FA6031" w:rsidRDefault="00FA6031" w:rsidP="00FA6031">
            <w:pPr>
              <w:tabs>
                <w:tab w:val="left" w:pos="284"/>
              </w:tabs>
              <w:rPr>
                <w:rFonts w:ascii="Times New Roman" w:eastAsia="Calibri" w:hAnsi="Times New Roman" w:cs="Times New Roman"/>
                <w:bCs/>
                <w:sz w:val="12"/>
                <w:szCs w:val="12"/>
              </w:rPr>
            </w:pPr>
            <w:r w:rsidRPr="00FA6031">
              <w:rPr>
                <w:rFonts w:ascii="Times New Roman" w:eastAsia="Calibri" w:hAnsi="Times New Roman" w:cs="Times New Roman"/>
                <w:bCs/>
                <w:sz w:val="12"/>
                <w:szCs w:val="12"/>
              </w:rPr>
              <w:t>368 123 079,42</w:t>
            </w:r>
          </w:p>
        </w:tc>
        <w:tc>
          <w:tcPr>
            <w:tcW w:w="1417" w:type="dxa"/>
            <w:noWrap/>
            <w:hideMark/>
          </w:tcPr>
          <w:p w:rsidR="00FA6031" w:rsidRPr="00FA6031" w:rsidRDefault="00FA6031" w:rsidP="00FA6031">
            <w:pPr>
              <w:tabs>
                <w:tab w:val="left" w:pos="284"/>
              </w:tabs>
              <w:rPr>
                <w:rFonts w:ascii="Times New Roman" w:eastAsia="Calibri" w:hAnsi="Times New Roman" w:cs="Times New Roman"/>
                <w:bCs/>
                <w:sz w:val="12"/>
                <w:szCs w:val="12"/>
              </w:rPr>
            </w:pPr>
            <w:r w:rsidRPr="00FA6031">
              <w:rPr>
                <w:rFonts w:ascii="Times New Roman" w:eastAsia="Calibri" w:hAnsi="Times New Roman" w:cs="Times New Roman"/>
                <w:bCs/>
                <w:sz w:val="12"/>
                <w:szCs w:val="12"/>
              </w:rPr>
              <w:t>273 370 609,72</w:t>
            </w:r>
          </w:p>
        </w:tc>
        <w:tc>
          <w:tcPr>
            <w:tcW w:w="1134" w:type="dxa"/>
            <w:noWrap/>
            <w:hideMark/>
          </w:tcPr>
          <w:p w:rsidR="00FA6031" w:rsidRPr="00FA6031" w:rsidRDefault="00FA6031" w:rsidP="00FA6031">
            <w:pPr>
              <w:tabs>
                <w:tab w:val="left" w:pos="284"/>
              </w:tabs>
              <w:rPr>
                <w:rFonts w:ascii="Times New Roman" w:eastAsia="Calibri" w:hAnsi="Times New Roman" w:cs="Times New Roman"/>
                <w:bCs/>
                <w:sz w:val="12"/>
                <w:szCs w:val="12"/>
              </w:rPr>
            </w:pPr>
            <w:r w:rsidRPr="00FA6031">
              <w:rPr>
                <w:rFonts w:ascii="Times New Roman" w:eastAsia="Calibri" w:hAnsi="Times New Roman" w:cs="Times New Roman"/>
                <w:bCs/>
                <w:sz w:val="12"/>
                <w:szCs w:val="12"/>
              </w:rPr>
              <w:t>33 762 825,74</w:t>
            </w:r>
          </w:p>
        </w:tc>
      </w:tr>
    </w:tbl>
    <w:p w:rsidR="00690DCC" w:rsidRDefault="008B77BF" w:rsidP="008B77BF">
      <w:pPr>
        <w:tabs>
          <w:tab w:val="left" w:pos="284"/>
        </w:tabs>
        <w:spacing w:after="0" w:line="240" w:lineRule="auto"/>
        <w:ind w:firstLine="284"/>
        <w:jc w:val="both"/>
        <w:rPr>
          <w:rFonts w:ascii="Times New Roman" w:eastAsia="Calibri" w:hAnsi="Times New Roman" w:cs="Times New Roman"/>
          <w:sz w:val="12"/>
          <w:szCs w:val="12"/>
        </w:rPr>
      </w:pPr>
      <w:r w:rsidRPr="008B77BF">
        <w:rPr>
          <w:rFonts w:ascii="Times New Roman" w:eastAsia="Calibri" w:hAnsi="Times New Roman" w:cs="Times New Roman"/>
          <w:sz w:val="12"/>
          <w:szCs w:val="12"/>
        </w:rPr>
        <w:t>* денежные средства в объеме 107 020 472,58 рублей планируется предусмотреть в областном бюджете в 2016 году. Объем финансирования в размере, превышающем 107 020 472,58 рублей, планируется предусмотреть в областном бюджете в 2017 году по заявке Самарской области 2016 года.</w:t>
      </w:r>
    </w:p>
    <w:p w:rsidR="00A71297" w:rsidRPr="00C32133" w:rsidRDefault="00A71297" w:rsidP="00A71297">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A71297" w:rsidRPr="00C32133" w:rsidRDefault="00A71297" w:rsidP="00A7129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A71297" w:rsidRPr="00C32133" w:rsidRDefault="00A71297" w:rsidP="00A7129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A71297" w:rsidRPr="00C32133" w:rsidRDefault="00A71297" w:rsidP="00A71297">
      <w:pPr>
        <w:tabs>
          <w:tab w:val="left" w:pos="284"/>
        </w:tabs>
        <w:spacing w:after="0" w:line="240" w:lineRule="auto"/>
        <w:jc w:val="center"/>
        <w:rPr>
          <w:rFonts w:ascii="Times New Roman" w:eastAsia="Calibri" w:hAnsi="Times New Roman" w:cs="Times New Roman"/>
          <w:sz w:val="12"/>
          <w:szCs w:val="12"/>
        </w:rPr>
      </w:pPr>
    </w:p>
    <w:p w:rsidR="00A71297" w:rsidRPr="00C32133" w:rsidRDefault="00A71297" w:rsidP="00A71297">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A71297" w:rsidRPr="00C32133" w:rsidRDefault="00A71297" w:rsidP="00A7129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18</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826</w:t>
      </w:r>
    </w:p>
    <w:p w:rsidR="00D55A77" w:rsidRDefault="00D55A77" w:rsidP="00D55A77">
      <w:pPr>
        <w:tabs>
          <w:tab w:val="left" w:pos="284"/>
        </w:tabs>
        <w:spacing w:after="0" w:line="240" w:lineRule="auto"/>
        <w:jc w:val="center"/>
        <w:rPr>
          <w:rFonts w:ascii="Times New Roman" w:eastAsia="Calibri" w:hAnsi="Times New Roman" w:cs="Times New Roman"/>
          <w:b/>
          <w:sz w:val="12"/>
          <w:szCs w:val="12"/>
        </w:rPr>
      </w:pPr>
      <w:r w:rsidRPr="00D55A77">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r>
        <w:rPr>
          <w:rFonts w:ascii="Times New Roman" w:eastAsia="Calibri" w:hAnsi="Times New Roman" w:cs="Times New Roman"/>
          <w:b/>
          <w:sz w:val="12"/>
          <w:szCs w:val="12"/>
        </w:rPr>
        <w:t xml:space="preserve"> </w:t>
      </w:r>
    </w:p>
    <w:p w:rsidR="00D55A77" w:rsidRDefault="00D55A77" w:rsidP="00D55A77">
      <w:pPr>
        <w:tabs>
          <w:tab w:val="left" w:pos="284"/>
        </w:tabs>
        <w:spacing w:after="0" w:line="240" w:lineRule="auto"/>
        <w:jc w:val="center"/>
        <w:rPr>
          <w:rFonts w:ascii="Times New Roman" w:eastAsia="Calibri" w:hAnsi="Times New Roman" w:cs="Times New Roman"/>
          <w:b/>
          <w:sz w:val="12"/>
          <w:szCs w:val="12"/>
        </w:rPr>
      </w:pPr>
      <w:r w:rsidRPr="00D55A77">
        <w:rPr>
          <w:rFonts w:ascii="Times New Roman" w:eastAsia="Calibri" w:hAnsi="Times New Roman" w:cs="Times New Roman"/>
          <w:b/>
          <w:sz w:val="12"/>
          <w:szCs w:val="12"/>
        </w:rPr>
        <w:t>№ 1430 от 14.10.2014г. «Об утверждении муниципальной программы «Совершенствование муниципального управления</w:t>
      </w:r>
    </w:p>
    <w:p w:rsidR="00D55A77" w:rsidRPr="00D55A77" w:rsidRDefault="00D55A77" w:rsidP="00D55A77">
      <w:pPr>
        <w:tabs>
          <w:tab w:val="left" w:pos="284"/>
        </w:tabs>
        <w:spacing w:after="0" w:line="240" w:lineRule="auto"/>
        <w:jc w:val="center"/>
        <w:rPr>
          <w:rFonts w:ascii="Times New Roman" w:eastAsia="Calibri" w:hAnsi="Times New Roman" w:cs="Times New Roman"/>
          <w:b/>
          <w:sz w:val="12"/>
          <w:szCs w:val="12"/>
        </w:rPr>
      </w:pPr>
      <w:r w:rsidRPr="00D55A77">
        <w:rPr>
          <w:rFonts w:ascii="Times New Roman" w:eastAsia="Calibri" w:hAnsi="Times New Roman" w:cs="Times New Roman"/>
          <w:b/>
          <w:sz w:val="12"/>
          <w:szCs w:val="12"/>
        </w:rPr>
        <w:t xml:space="preserve"> и повышение инвестиционной привлекательности муниципального района Сергиевский  на 2015-2017 годы»</w:t>
      </w:r>
    </w:p>
    <w:p w:rsidR="00D55A77" w:rsidRPr="00D55A77" w:rsidRDefault="00D55A77" w:rsidP="00D55A77">
      <w:pPr>
        <w:tabs>
          <w:tab w:val="left" w:pos="284"/>
        </w:tabs>
        <w:spacing w:after="0" w:line="240" w:lineRule="auto"/>
        <w:jc w:val="both"/>
        <w:rPr>
          <w:rFonts w:ascii="Times New Roman" w:eastAsia="Calibri" w:hAnsi="Times New Roman" w:cs="Times New Roman"/>
          <w:sz w:val="12"/>
          <w:szCs w:val="12"/>
        </w:rPr>
      </w:pPr>
    </w:p>
    <w:p w:rsidR="00D55A77" w:rsidRPr="00D55A77" w:rsidRDefault="00D55A77" w:rsidP="00D55A77">
      <w:pPr>
        <w:tabs>
          <w:tab w:val="left" w:pos="284"/>
        </w:tabs>
        <w:spacing w:after="0" w:line="240" w:lineRule="auto"/>
        <w:ind w:firstLine="426"/>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программных мероприятий, администрация муниципального района Сергиевский</w:t>
      </w:r>
    </w:p>
    <w:p w:rsidR="00D55A77" w:rsidRPr="00D55A77" w:rsidRDefault="00D55A77" w:rsidP="00D55A77">
      <w:pPr>
        <w:tabs>
          <w:tab w:val="left" w:pos="284"/>
        </w:tabs>
        <w:spacing w:after="0" w:line="240" w:lineRule="auto"/>
        <w:ind w:firstLine="426"/>
        <w:jc w:val="both"/>
        <w:rPr>
          <w:rFonts w:ascii="Times New Roman" w:eastAsia="Calibri" w:hAnsi="Times New Roman" w:cs="Times New Roman"/>
          <w:b/>
          <w:sz w:val="12"/>
          <w:szCs w:val="12"/>
        </w:rPr>
      </w:pPr>
      <w:r w:rsidRPr="00D55A77">
        <w:rPr>
          <w:rFonts w:ascii="Times New Roman" w:eastAsia="Calibri" w:hAnsi="Times New Roman" w:cs="Times New Roman"/>
          <w:b/>
          <w:sz w:val="12"/>
          <w:szCs w:val="12"/>
        </w:rPr>
        <w:t>ПОСТАНОВЛЯЕТ:</w:t>
      </w:r>
    </w:p>
    <w:p w:rsidR="00D55A77" w:rsidRPr="00D55A77" w:rsidRDefault="00D55A77" w:rsidP="00D55A77">
      <w:pPr>
        <w:tabs>
          <w:tab w:val="left" w:pos="284"/>
        </w:tabs>
        <w:spacing w:after="0" w:line="240" w:lineRule="auto"/>
        <w:ind w:firstLine="426"/>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 (далее-Программа) следующего содержания:</w:t>
      </w:r>
    </w:p>
    <w:p w:rsidR="00D55A77" w:rsidRPr="00D55A77" w:rsidRDefault="00D55A77" w:rsidP="00D55A77">
      <w:pPr>
        <w:tabs>
          <w:tab w:val="left" w:pos="284"/>
        </w:tabs>
        <w:spacing w:after="0" w:line="240" w:lineRule="auto"/>
        <w:ind w:firstLine="426"/>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1.1. В паспорте Программы позицию «Финансовое обеспечение муниципальной программы» изложить в следующей редакции:</w:t>
      </w:r>
    </w:p>
    <w:tbl>
      <w:tblPr>
        <w:tblStyle w:val="af1"/>
        <w:tblW w:w="4860" w:type="pct"/>
        <w:tblInd w:w="108" w:type="dxa"/>
        <w:tblLook w:val="0000" w:firstRow="0" w:lastRow="0" w:firstColumn="0" w:lastColumn="0" w:noHBand="0" w:noVBand="0"/>
      </w:tblPr>
      <w:tblGrid>
        <w:gridCol w:w="2134"/>
        <w:gridCol w:w="705"/>
        <w:gridCol w:w="1165"/>
        <w:gridCol w:w="1107"/>
        <w:gridCol w:w="1128"/>
        <w:gridCol w:w="1274"/>
      </w:tblGrid>
      <w:tr w:rsidR="00D55A77" w:rsidRPr="00D55A77" w:rsidTr="00D55A77">
        <w:trPr>
          <w:trHeight w:val="20"/>
        </w:trPr>
        <w:tc>
          <w:tcPr>
            <w:tcW w:w="1420" w:type="pct"/>
            <w:vMerge w:val="restar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Источники финансирования</w:t>
            </w:r>
          </w:p>
        </w:tc>
        <w:tc>
          <w:tcPr>
            <w:tcW w:w="469" w:type="pct"/>
            <w:vMerge w:val="restar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Ед. измер.</w:t>
            </w:r>
          </w:p>
        </w:tc>
        <w:tc>
          <w:tcPr>
            <w:tcW w:w="3112" w:type="pct"/>
            <w:gridSpan w:val="4"/>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Оценка расходов (тыс. руб.)</w:t>
            </w:r>
          </w:p>
        </w:tc>
      </w:tr>
      <w:tr w:rsidR="00D55A77" w:rsidRPr="00D55A77" w:rsidTr="00D55A77">
        <w:trPr>
          <w:trHeight w:val="20"/>
        </w:trPr>
        <w:tc>
          <w:tcPr>
            <w:tcW w:w="1420" w:type="pct"/>
            <w:vMerge/>
          </w:tcPr>
          <w:p w:rsidR="00D55A77" w:rsidRPr="00D55A77" w:rsidRDefault="00D55A77" w:rsidP="00D55A77">
            <w:pPr>
              <w:tabs>
                <w:tab w:val="left" w:pos="284"/>
              </w:tabs>
              <w:rPr>
                <w:rFonts w:ascii="Times New Roman" w:eastAsia="Calibri" w:hAnsi="Times New Roman" w:cs="Times New Roman"/>
                <w:sz w:val="12"/>
                <w:szCs w:val="12"/>
              </w:rPr>
            </w:pPr>
          </w:p>
        </w:tc>
        <w:tc>
          <w:tcPr>
            <w:tcW w:w="469" w:type="pct"/>
            <w:vMerge/>
          </w:tcPr>
          <w:p w:rsidR="00D55A77" w:rsidRPr="00D55A77" w:rsidRDefault="00D55A77" w:rsidP="00D55A77">
            <w:pPr>
              <w:tabs>
                <w:tab w:val="left" w:pos="284"/>
              </w:tabs>
              <w:rPr>
                <w:rFonts w:ascii="Times New Roman" w:eastAsia="Calibri" w:hAnsi="Times New Roman" w:cs="Times New Roman"/>
                <w:sz w:val="12"/>
                <w:szCs w:val="12"/>
              </w:rPr>
            </w:pPr>
          </w:p>
        </w:tc>
        <w:tc>
          <w:tcPr>
            <w:tcW w:w="775"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2015г.</w:t>
            </w:r>
          </w:p>
        </w:tc>
        <w:tc>
          <w:tcPr>
            <w:tcW w:w="737"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2016г.</w:t>
            </w:r>
          </w:p>
        </w:tc>
        <w:tc>
          <w:tcPr>
            <w:tcW w:w="751"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2017г.</w:t>
            </w:r>
          </w:p>
        </w:tc>
        <w:tc>
          <w:tcPr>
            <w:tcW w:w="850"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Итого</w:t>
            </w:r>
          </w:p>
        </w:tc>
      </w:tr>
      <w:tr w:rsidR="00D55A77" w:rsidRPr="00D55A77" w:rsidTr="00D55A77">
        <w:trPr>
          <w:trHeight w:val="20"/>
        </w:trPr>
        <w:tc>
          <w:tcPr>
            <w:tcW w:w="1420"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федеральный бюджет</w:t>
            </w:r>
          </w:p>
        </w:tc>
        <w:tc>
          <w:tcPr>
            <w:tcW w:w="469"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т. руб.</w:t>
            </w:r>
          </w:p>
        </w:tc>
        <w:tc>
          <w:tcPr>
            <w:tcW w:w="775"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31708,24200</w:t>
            </w:r>
          </w:p>
        </w:tc>
        <w:tc>
          <w:tcPr>
            <w:tcW w:w="737"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11275,17900</w:t>
            </w:r>
          </w:p>
        </w:tc>
        <w:tc>
          <w:tcPr>
            <w:tcW w:w="751"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0,000000</w:t>
            </w:r>
          </w:p>
        </w:tc>
        <w:tc>
          <w:tcPr>
            <w:tcW w:w="850"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42983,42100</w:t>
            </w:r>
          </w:p>
        </w:tc>
      </w:tr>
      <w:tr w:rsidR="00D55A77" w:rsidRPr="00D55A77" w:rsidTr="00D55A77">
        <w:trPr>
          <w:trHeight w:val="20"/>
        </w:trPr>
        <w:tc>
          <w:tcPr>
            <w:tcW w:w="1420"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областной бюджет</w:t>
            </w:r>
          </w:p>
        </w:tc>
        <w:tc>
          <w:tcPr>
            <w:tcW w:w="469"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т. руб.</w:t>
            </w:r>
          </w:p>
        </w:tc>
        <w:tc>
          <w:tcPr>
            <w:tcW w:w="775"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14715,82596</w:t>
            </w:r>
          </w:p>
        </w:tc>
        <w:tc>
          <w:tcPr>
            <w:tcW w:w="737"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17950,64448</w:t>
            </w:r>
          </w:p>
        </w:tc>
        <w:tc>
          <w:tcPr>
            <w:tcW w:w="751"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0,000000</w:t>
            </w:r>
          </w:p>
        </w:tc>
        <w:tc>
          <w:tcPr>
            <w:tcW w:w="850"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32666,47044</w:t>
            </w:r>
          </w:p>
        </w:tc>
      </w:tr>
      <w:tr w:rsidR="00D55A77" w:rsidRPr="00D55A77" w:rsidTr="00D55A77">
        <w:trPr>
          <w:trHeight w:val="20"/>
        </w:trPr>
        <w:tc>
          <w:tcPr>
            <w:tcW w:w="1420"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местный бюджет</w:t>
            </w:r>
          </w:p>
        </w:tc>
        <w:tc>
          <w:tcPr>
            <w:tcW w:w="469"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т. руб.</w:t>
            </w:r>
          </w:p>
        </w:tc>
        <w:tc>
          <w:tcPr>
            <w:tcW w:w="775"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142780,09127</w:t>
            </w:r>
          </w:p>
        </w:tc>
        <w:tc>
          <w:tcPr>
            <w:tcW w:w="737"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133422,31293</w:t>
            </w:r>
          </w:p>
        </w:tc>
        <w:tc>
          <w:tcPr>
            <w:tcW w:w="751"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130853,48021</w:t>
            </w:r>
          </w:p>
        </w:tc>
        <w:tc>
          <w:tcPr>
            <w:tcW w:w="850"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407055,88441</w:t>
            </w:r>
          </w:p>
        </w:tc>
      </w:tr>
      <w:tr w:rsidR="00D55A77" w:rsidRPr="00D55A77" w:rsidTr="00D55A77">
        <w:trPr>
          <w:trHeight w:val="20"/>
        </w:trPr>
        <w:tc>
          <w:tcPr>
            <w:tcW w:w="1420"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Иные внебюджетные источники</w:t>
            </w:r>
          </w:p>
        </w:tc>
        <w:tc>
          <w:tcPr>
            <w:tcW w:w="469"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т. руб.</w:t>
            </w:r>
          </w:p>
        </w:tc>
        <w:tc>
          <w:tcPr>
            <w:tcW w:w="775"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1021,93788</w:t>
            </w:r>
          </w:p>
        </w:tc>
        <w:tc>
          <w:tcPr>
            <w:tcW w:w="737"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638,72008</w:t>
            </w:r>
          </w:p>
        </w:tc>
        <w:tc>
          <w:tcPr>
            <w:tcW w:w="751"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0,00000</w:t>
            </w:r>
          </w:p>
        </w:tc>
        <w:tc>
          <w:tcPr>
            <w:tcW w:w="850"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1660,65796</w:t>
            </w:r>
          </w:p>
        </w:tc>
      </w:tr>
      <w:tr w:rsidR="00D55A77" w:rsidRPr="00D55A77" w:rsidTr="00D55A77">
        <w:trPr>
          <w:trHeight w:val="20"/>
        </w:trPr>
        <w:tc>
          <w:tcPr>
            <w:tcW w:w="1420"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Всего</w:t>
            </w:r>
          </w:p>
        </w:tc>
        <w:tc>
          <w:tcPr>
            <w:tcW w:w="469"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т. руб.</w:t>
            </w:r>
          </w:p>
        </w:tc>
        <w:tc>
          <w:tcPr>
            <w:tcW w:w="775"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190226,09711</w:t>
            </w:r>
          </w:p>
        </w:tc>
        <w:tc>
          <w:tcPr>
            <w:tcW w:w="737"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163286,85649</w:t>
            </w:r>
          </w:p>
        </w:tc>
        <w:tc>
          <w:tcPr>
            <w:tcW w:w="751"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130853,48021</w:t>
            </w:r>
          </w:p>
        </w:tc>
        <w:tc>
          <w:tcPr>
            <w:tcW w:w="850" w:type="pct"/>
          </w:tcPr>
          <w:p w:rsidR="00D55A77" w:rsidRPr="00D55A77" w:rsidRDefault="00D55A77" w:rsidP="00D55A77">
            <w:pPr>
              <w:tabs>
                <w:tab w:val="left" w:pos="284"/>
              </w:tabs>
              <w:rPr>
                <w:rFonts w:ascii="Times New Roman" w:eastAsia="Calibri" w:hAnsi="Times New Roman" w:cs="Times New Roman"/>
                <w:sz w:val="12"/>
                <w:szCs w:val="12"/>
              </w:rPr>
            </w:pPr>
            <w:r w:rsidRPr="00D55A77">
              <w:rPr>
                <w:rFonts w:ascii="Times New Roman" w:eastAsia="Calibri" w:hAnsi="Times New Roman" w:cs="Times New Roman"/>
                <w:sz w:val="12"/>
                <w:szCs w:val="12"/>
              </w:rPr>
              <w:t>484366,43381</w:t>
            </w:r>
          </w:p>
        </w:tc>
      </w:tr>
    </w:tbl>
    <w:p w:rsidR="00D55A77" w:rsidRPr="00D55A77" w:rsidRDefault="00D55A77" w:rsidP="00D55A77">
      <w:pPr>
        <w:tabs>
          <w:tab w:val="left" w:pos="284"/>
        </w:tabs>
        <w:spacing w:after="0" w:line="240" w:lineRule="auto"/>
        <w:ind w:firstLine="284"/>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1.2. Раздел 4 Программы «Ресурсное обеспечение реализации муниципальной программы</w:t>
      </w:r>
      <w:r>
        <w:rPr>
          <w:rFonts w:ascii="Times New Roman" w:eastAsia="Calibri" w:hAnsi="Times New Roman" w:cs="Times New Roman"/>
          <w:sz w:val="12"/>
          <w:szCs w:val="12"/>
        </w:rPr>
        <w:t xml:space="preserve">» </w:t>
      </w:r>
      <w:r w:rsidRPr="00D55A77">
        <w:rPr>
          <w:rFonts w:ascii="Times New Roman" w:eastAsia="Calibri" w:hAnsi="Times New Roman" w:cs="Times New Roman"/>
          <w:sz w:val="12"/>
          <w:szCs w:val="12"/>
        </w:rPr>
        <w:t>изложить в следующей редакции:</w:t>
      </w:r>
    </w:p>
    <w:p w:rsidR="00D55A77" w:rsidRPr="00D55A77" w:rsidRDefault="00D55A77" w:rsidP="00D55A77">
      <w:pPr>
        <w:tabs>
          <w:tab w:val="left" w:pos="284"/>
        </w:tabs>
        <w:spacing w:after="0" w:line="240" w:lineRule="auto"/>
        <w:ind w:firstLine="284"/>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«Финансирование муниципальной программы осуществляется за счет средств областного бюджета, бюджета муниципального района Сергиевский Самарской</w:t>
      </w:r>
      <w:r>
        <w:rPr>
          <w:rFonts w:ascii="Times New Roman" w:eastAsia="Calibri" w:hAnsi="Times New Roman" w:cs="Times New Roman"/>
          <w:sz w:val="12"/>
          <w:szCs w:val="12"/>
        </w:rPr>
        <w:t xml:space="preserve"> </w:t>
      </w:r>
      <w:r w:rsidRPr="00D55A77">
        <w:rPr>
          <w:rFonts w:ascii="Times New Roman" w:eastAsia="Calibri" w:hAnsi="Times New Roman" w:cs="Times New Roman"/>
          <w:sz w:val="12"/>
          <w:szCs w:val="12"/>
        </w:rPr>
        <w:t>области, внебюджетных источников.</w:t>
      </w:r>
    </w:p>
    <w:p w:rsidR="00D55A77" w:rsidRPr="00D55A77" w:rsidRDefault="00D55A77" w:rsidP="00D55A77">
      <w:pPr>
        <w:tabs>
          <w:tab w:val="left" w:pos="284"/>
        </w:tabs>
        <w:spacing w:after="0" w:line="240" w:lineRule="auto"/>
        <w:ind w:firstLine="284"/>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Общий объем финансирования муниципальной программы на 2015-2017 годы составляет 484 366,43381 тыс. рублей:</w:t>
      </w:r>
    </w:p>
    <w:tbl>
      <w:tblPr>
        <w:tblStyle w:val="af1"/>
        <w:tblW w:w="4860" w:type="pct"/>
        <w:tblInd w:w="108" w:type="dxa"/>
        <w:tblLook w:val="0000" w:firstRow="0" w:lastRow="0" w:firstColumn="0" w:lastColumn="0" w:noHBand="0" w:noVBand="0"/>
      </w:tblPr>
      <w:tblGrid>
        <w:gridCol w:w="2134"/>
        <w:gridCol w:w="705"/>
        <w:gridCol w:w="1165"/>
        <w:gridCol w:w="1107"/>
        <w:gridCol w:w="1128"/>
        <w:gridCol w:w="1274"/>
      </w:tblGrid>
      <w:tr w:rsidR="00D55A77" w:rsidRPr="00D55A77" w:rsidTr="00D55A77">
        <w:trPr>
          <w:trHeight w:val="20"/>
        </w:trPr>
        <w:tc>
          <w:tcPr>
            <w:tcW w:w="1420" w:type="pct"/>
            <w:vMerge w:val="restar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Источники финансирования</w:t>
            </w:r>
          </w:p>
        </w:tc>
        <w:tc>
          <w:tcPr>
            <w:tcW w:w="469" w:type="pct"/>
            <w:vMerge w:val="restar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Ед. измер.</w:t>
            </w:r>
          </w:p>
        </w:tc>
        <w:tc>
          <w:tcPr>
            <w:tcW w:w="3112" w:type="pct"/>
            <w:gridSpan w:val="4"/>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Оценка расходов (тыс. руб.)</w:t>
            </w:r>
          </w:p>
        </w:tc>
      </w:tr>
      <w:tr w:rsidR="00D55A77" w:rsidRPr="00D55A77" w:rsidTr="00D55A77">
        <w:trPr>
          <w:trHeight w:val="20"/>
        </w:trPr>
        <w:tc>
          <w:tcPr>
            <w:tcW w:w="1420" w:type="pct"/>
            <w:vMerge/>
          </w:tcPr>
          <w:p w:rsidR="00D55A77" w:rsidRPr="00D55A77" w:rsidRDefault="00D55A77" w:rsidP="00D55A77">
            <w:pPr>
              <w:tabs>
                <w:tab w:val="left" w:pos="284"/>
              </w:tabs>
              <w:jc w:val="both"/>
              <w:rPr>
                <w:rFonts w:ascii="Times New Roman" w:eastAsia="Calibri" w:hAnsi="Times New Roman" w:cs="Times New Roman"/>
                <w:sz w:val="12"/>
                <w:szCs w:val="12"/>
              </w:rPr>
            </w:pPr>
          </w:p>
        </w:tc>
        <w:tc>
          <w:tcPr>
            <w:tcW w:w="469" w:type="pct"/>
            <w:vMerge/>
          </w:tcPr>
          <w:p w:rsidR="00D55A77" w:rsidRPr="00D55A77" w:rsidRDefault="00D55A77" w:rsidP="00D55A77">
            <w:pPr>
              <w:tabs>
                <w:tab w:val="left" w:pos="284"/>
              </w:tabs>
              <w:jc w:val="both"/>
              <w:rPr>
                <w:rFonts w:ascii="Times New Roman" w:eastAsia="Calibri" w:hAnsi="Times New Roman" w:cs="Times New Roman"/>
                <w:sz w:val="12"/>
                <w:szCs w:val="12"/>
              </w:rPr>
            </w:pPr>
          </w:p>
        </w:tc>
        <w:tc>
          <w:tcPr>
            <w:tcW w:w="775"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2015г.</w:t>
            </w:r>
          </w:p>
        </w:tc>
        <w:tc>
          <w:tcPr>
            <w:tcW w:w="737"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2016г.</w:t>
            </w:r>
          </w:p>
        </w:tc>
        <w:tc>
          <w:tcPr>
            <w:tcW w:w="751"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2017г.</w:t>
            </w:r>
          </w:p>
        </w:tc>
        <w:tc>
          <w:tcPr>
            <w:tcW w:w="850"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Итого</w:t>
            </w:r>
          </w:p>
        </w:tc>
      </w:tr>
      <w:tr w:rsidR="00D55A77" w:rsidRPr="00D55A77" w:rsidTr="00D55A77">
        <w:trPr>
          <w:trHeight w:val="20"/>
        </w:trPr>
        <w:tc>
          <w:tcPr>
            <w:tcW w:w="1420"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федеральный бюджет</w:t>
            </w:r>
          </w:p>
        </w:tc>
        <w:tc>
          <w:tcPr>
            <w:tcW w:w="469"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т. руб.</w:t>
            </w:r>
          </w:p>
        </w:tc>
        <w:tc>
          <w:tcPr>
            <w:tcW w:w="775"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31708,24200</w:t>
            </w:r>
          </w:p>
        </w:tc>
        <w:tc>
          <w:tcPr>
            <w:tcW w:w="737"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11275,17900</w:t>
            </w:r>
          </w:p>
        </w:tc>
        <w:tc>
          <w:tcPr>
            <w:tcW w:w="751"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0,000000</w:t>
            </w:r>
          </w:p>
        </w:tc>
        <w:tc>
          <w:tcPr>
            <w:tcW w:w="850"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42983,42100</w:t>
            </w:r>
          </w:p>
        </w:tc>
      </w:tr>
      <w:tr w:rsidR="00D55A77" w:rsidRPr="00D55A77" w:rsidTr="00D55A77">
        <w:trPr>
          <w:trHeight w:val="20"/>
        </w:trPr>
        <w:tc>
          <w:tcPr>
            <w:tcW w:w="1420"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областной бюджет</w:t>
            </w:r>
          </w:p>
        </w:tc>
        <w:tc>
          <w:tcPr>
            <w:tcW w:w="469"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т. руб.</w:t>
            </w:r>
          </w:p>
        </w:tc>
        <w:tc>
          <w:tcPr>
            <w:tcW w:w="775"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14715,82596</w:t>
            </w:r>
          </w:p>
        </w:tc>
        <w:tc>
          <w:tcPr>
            <w:tcW w:w="737"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17950,64448</w:t>
            </w:r>
          </w:p>
        </w:tc>
        <w:tc>
          <w:tcPr>
            <w:tcW w:w="751"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0,000000</w:t>
            </w:r>
          </w:p>
        </w:tc>
        <w:tc>
          <w:tcPr>
            <w:tcW w:w="850"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32666,47044</w:t>
            </w:r>
          </w:p>
        </w:tc>
      </w:tr>
      <w:tr w:rsidR="00D55A77" w:rsidRPr="00D55A77" w:rsidTr="00D55A77">
        <w:trPr>
          <w:trHeight w:val="20"/>
        </w:trPr>
        <w:tc>
          <w:tcPr>
            <w:tcW w:w="1420"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местный бюджет</w:t>
            </w:r>
          </w:p>
        </w:tc>
        <w:tc>
          <w:tcPr>
            <w:tcW w:w="469"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т. руб.</w:t>
            </w:r>
          </w:p>
        </w:tc>
        <w:tc>
          <w:tcPr>
            <w:tcW w:w="775"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142780,09127</w:t>
            </w:r>
          </w:p>
        </w:tc>
        <w:tc>
          <w:tcPr>
            <w:tcW w:w="737"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133422,31293</w:t>
            </w:r>
          </w:p>
        </w:tc>
        <w:tc>
          <w:tcPr>
            <w:tcW w:w="751"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130853,48021</w:t>
            </w:r>
          </w:p>
        </w:tc>
        <w:tc>
          <w:tcPr>
            <w:tcW w:w="850"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407055,88441</w:t>
            </w:r>
          </w:p>
        </w:tc>
      </w:tr>
      <w:tr w:rsidR="00D55A77" w:rsidRPr="00D55A77" w:rsidTr="00D55A77">
        <w:trPr>
          <w:trHeight w:val="20"/>
        </w:trPr>
        <w:tc>
          <w:tcPr>
            <w:tcW w:w="1420"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Иные внебюджетные источники</w:t>
            </w:r>
          </w:p>
        </w:tc>
        <w:tc>
          <w:tcPr>
            <w:tcW w:w="469"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т. руб.</w:t>
            </w:r>
          </w:p>
        </w:tc>
        <w:tc>
          <w:tcPr>
            <w:tcW w:w="775"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1021,93788</w:t>
            </w:r>
          </w:p>
        </w:tc>
        <w:tc>
          <w:tcPr>
            <w:tcW w:w="737"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638,72008</w:t>
            </w:r>
          </w:p>
        </w:tc>
        <w:tc>
          <w:tcPr>
            <w:tcW w:w="751"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0,00000</w:t>
            </w:r>
          </w:p>
        </w:tc>
        <w:tc>
          <w:tcPr>
            <w:tcW w:w="850"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1660,65796</w:t>
            </w:r>
          </w:p>
        </w:tc>
      </w:tr>
      <w:tr w:rsidR="00D55A77" w:rsidRPr="00D55A77" w:rsidTr="00D55A77">
        <w:trPr>
          <w:trHeight w:val="20"/>
        </w:trPr>
        <w:tc>
          <w:tcPr>
            <w:tcW w:w="1420"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Всего</w:t>
            </w:r>
          </w:p>
        </w:tc>
        <w:tc>
          <w:tcPr>
            <w:tcW w:w="469"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т. руб.</w:t>
            </w:r>
          </w:p>
        </w:tc>
        <w:tc>
          <w:tcPr>
            <w:tcW w:w="775"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190226,09711</w:t>
            </w:r>
          </w:p>
        </w:tc>
        <w:tc>
          <w:tcPr>
            <w:tcW w:w="737"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163286,85649</w:t>
            </w:r>
          </w:p>
        </w:tc>
        <w:tc>
          <w:tcPr>
            <w:tcW w:w="751"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130853,48021</w:t>
            </w:r>
          </w:p>
        </w:tc>
        <w:tc>
          <w:tcPr>
            <w:tcW w:w="850" w:type="pct"/>
          </w:tcPr>
          <w:p w:rsidR="00D55A77" w:rsidRPr="00D55A77" w:rsidRDefault="00D55A77" w:rsidP="00D55A77">
            <w:pPr>
              <w:tabs>
                <w:tab w:val="left" w:pos="284"/>
              </w:tabs>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484366,43381</w:t>
            </w:r>
          </w:p>
        </w:tc>
      </w:tr>
    </w:tbl>
    <w:p w:rsidR="00D55A77" w:rsidRPr="00D55A77" w:rsidRDefault="00D55A77" w:rsidP="00D55A77">
      <w:pPr>
        <w:tabs>
          <w:tab w:val="left" w:pos="284"/>
        </w:tabs>
        <w:spacing w:after="0" w:line="240" w:lineRule="auto"/>
        <w:ind w:firstLine="284"/>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2. Приложение №1 к Программе изложить в редакции согласно Приложению №1 к настоящему постановлению.</w:t>
      </w:r>
    </w:p>
    <w:p w:rsidR="00D55A77" w:rsidRPr="00D55A77" w:rsidRDefault="00D55A77" w:rsidP="00D55A77">
      <w:pPr>
        <w:tabs>
          <w:tab w:val="left" w:pos="284"/>
        </w:tabs>
        <w:spacing w:after="0" w:line="240" w:lineRule="auto"/>
        <w:ind w:firstLine="284"/>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3. Опубликовать настоящее постановление в газете «Сергиевский вестник».</w:t>
      </w:r>
    </w:p>
    <w:p w:rsidR="00D55A77" w:rsidRPr="00D55A77" w:rsidRDefault="00D55A77" w:rsidP="00D55A77">
      <w:pPr>
        <w:tabs>
          <w:tab w:val="left" w:pos="284"/>
        </w:tabs>
        <w:spacing w:after="0" w:line="240" w:lineRule="auto"/>
        <w:ind w:firstLine="284"/>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 xml:space="preserve">4. Настоящее постановление вступает в </w:t>
      </w:r>
      <w:r>
        <w:rPr>
          <w:rFonts w:ascii="Times New Roman" w:eastAsia="Calibri" w:hAnsi="Times New Roman" w:cs="Times New Roman"/>
          <w:sz w:val="12"/>
          <w:szCs w:val="12"/>
        </w:rPr>
        <w:t xml:space="preserve">силу с момента его официального </w:t>
      </w:r>
      <w:r w:rsidRPr="00D55A77">
        <w:rPr>
          <w:rFonts w:ascii="Times New Roman" w:eastAsia="Calibri" w:hAnsi="Times New Roman" w:cs="Times New Roman"/>
          <w:sz w:val="12"/>
          <w:szCs w:val="12"/>
        </w:rPr>
        <w:t>опубликования.</w:t>
      </w:r>
    </w:p>
    <w:p w:rsidR="00D55A77" w:rsidRPr="00D55A77" w:rsidRDefault="00D55A77" w:rsidP="00D55A77">
      <w:pPr>
        <w:tabs>
          <w:tab w:val="left" w:pos="284"/>
        </w:tabs>
        <w:spacing w:after="0" w:line="240" w:lineRule="auto"/>
        <w:ind w:firstLine="284"/>
        <w:jc w:val="both"/>
        <w:rPr>
          <w:rFonts w:ascii="Times New Roman" w:eastAsia="Calibri" w:hAnsi="Times New Roman" w:cs="Times New Roman"/>
          <w:sz w:val="12"/>
          <w:szCs w:val="12"/>
        </w:rPr>
      </w:pPr>
      <w:r w:rsidRPr="00D55A77">
        <w:rPr>
          <w:rFonts w:ascii="Times New Roman" w:eastAsia="Calibri" w:hAnsi="Times New Roman" w:cs="Times New Roman"/>
          <w:sz w:val="12"/>
          <w:szCs w:val="12"/>
        </w:rPr>
        <w:t>5.</w:t>
      </w:r>
      <w:proofErr w:type="gramStart"/>
      <w:r w:rsidRPr="00D55A77">
        <w:rPr>
          <w:rFonts w:ascii="Times New Roman" w:eastAsia="Calibri" w:hAnsi="Times New Roman" w:cs="Times New Roman"/>
          <w:sz w:val="12"/>
          <w:szCs w:val="12"/>
        </w:rPr>
        <w:t>Контроль за</w:t>
      </w:r>
      <w:proofErr w:type="gramEnd"/>
      <w:r w:rsidRPr="00D55A77">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w:t>
      </w:r>
      <w:r>
        <w:rPr>
          <w:rFonts w:ascii="Times New Roman" w:eastAsia="Calibri" w:hAnsi="Times New Roman" w:cs="Times New Roman"/>
          <w:sz w:val="12"/>
          <w:szCs w:val="12"/>
        </w:rPr>
        <w:t xml:space="preserve">   </w:t>
      </w:r>
      <w:r w:rsidRPr="00D55A77">
        <w:rPr>
          <w:rFonts w:ascii="Times New Roman" w:eastAsia="Calibri" w:hAnsi="Times New Roman" w:cs="Times New Roman"/>
          <w:sz w:val="12"/>
          <w:szCs w:val="12"/>
        </w:rPr>
        <w:t>А. И. Екамасова.</w:t>
      </w:r>
    </w:p>
    <w:p w:rsidR="00D55A77" w:rsidRDefault="00D55A77" w:rsidP="00D55A77">
      <w:pPr>
        <w:tabs>
          <w:tab w:val="left" w:pos="284"/>
        </w:tabs>
        <w:spacing w:after="0" w:line="240" w:lineRule="auto"/>
        <w:jc w:val="right"/>
        <w:rPr>
          <w:rFonts w:ascii="Times New Roman" w:eastAsia="Calibri" w:hAnsi="Times New Roman" w:cs="Times New Roman"/>
          <w:sz w:val="12"/>
          <w:szCs w:val="12"/>
        </w:rPr>
      </w:pPr>
      <w:r w:rsidRPr="00D55A77">
        <w:rPr>
          <w:rFonts w:ascii="Times New Roman" w:eastAsia="Calibri" w:hAnsi="Times New Roman" w:cs="Times New Roman"/>
          <w:sz w:val="12"/>
          <w:szCs w:val="12"/>
        </w:rPr>
        <w:t>Глава муниципального района Сергиевский</w:t>
      </w:r>
    </w:p>
    <w:p w:rsidR="00D55A77" w:rsidRPr="00D55A77" w:rsidRDefault="00D55A77" w:rsidP="00D55A77">
      <w:pPr>
        <w:tabs>
          <w:tab w:val="left" w:pos="284"/>
        </w:tabs>
        <w:spacing w:after="0" w:line="240" w:lineRule="auto"/>
        <w:jc w:val="right"/>
        <w:rPr>
          <w:rFonts w:ascii="Times New Roman" w:eastAsia="Calibri" w:hAnsi="Times New Roman" w:cs="Times New Roman"/>
          <w:sz w:val="12"/>
          <w:szCs w:val="12"/>
        </w:rPr>
      </w:pPr>
      <w:r w:rsidRPr="00D55A77">
        <w:rPr>
          <w:rFonts w:ascii="Times New Roman" w:eastAsia="Calibri" w:hAnsi="Times New Roman" w:cs="Times New Roman"/>
          <w:sz w:val="12"/>
          <w:szCs w:val="12"/>
        </w:rPr>
        <w:t>А.А. Веселов</w:t>
      </w:r>
    </w:p>
    <w:p w:rsidR="00A71297" w:rsidRPr="007E67FD" w:rsidRDefault="00A71297" w:rsidP="00A71297">
      <w:pPr>
        <w:tabs>
          <w:tab w:val="left" w:pos="284"/>
        </w:tabs>
        <w:spacing w:after="0" w:line="240" w:lineRule="auto"/>
        <w:jc w:val="both"/>
        <w:rPr>
          <w:rFonts w:ascii="Times New Roman" w:eastAsia="Calibri" w:hAnsi="Times New Roman" w:cs="Times New Roman"/>
          <w:sz w:val="12"/>
          <w:szCs w:val="12"/>
        </w:rPr>
      </w:pPr>
    </w:p>
    <w:p w:rsidR="00A71297" w:rsidRPr="00E500D7" w:rsidRDefault="00A71297" w:rsidP="00A71297">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A71297" w:rsidRPr="00E500D7" w:rsidRDefault="00A71297" w:rsidP="00A71297">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A71297" w:rsidRPr="00E500D7" w:rsidRDefault="00A71297" w:rsidP="00A71297">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A71297" w:rsidRPr="00E500D7" w:rsidRDefault="00A71297" w:rsidP="00A71297">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826</w:t>
      </w:r>
      <w:r w:rsidRPr="00E500D7">
        <w:rPr>
          <w:rFonts w:ascii="Times New Roman" w:hAnsi="Times New Roman"/>
          <w:i/>
          <w:sz w:val="12"/>
          <w:szCs w:val="12"/>
        </w:rPr>
        <w:t xml:space="preserve"> от “</w:t>
      </w:r>
      <w:r>
        <w:rPr>
          <w:rFonts w:ascii="Times New Roman" w:hAnsi="Times New Roman"/>
          <w:i/>
          <w:sz w:val="12"/>
          <w:szCs w:val="12"/>
        </w:rPr>
        <w:t>18</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A71297" w:rsidRPr="00AD7912" w:rsidRDefault="00AD7912" w:rsidP="00AD7912">
      <w:pPr>
        <w:tabs>
          <w:tab w:val="left" w:pos="284"/>
        </w:tabs>
        <w:spacing w:after="0" w:line="240" w:lineRule="auto"/>
        <w:jc w:val="center"/>
        <w:rPr>
          <w:rFonts w:ascii="Times New Roman" w:eastAsia="Calibri" w:hAnsi="Times New Roman" w:cs="Times New Roman"/>
          <w:b/>
          <w:sz w:val="12"/>
          <w:szCs w:val="12"/>
        </w:rPr>
      </w:pPr>
      <w:r w:rsidRPr="00AD7912">
        <w:rPr>
          <w:rFonts w:ascii="Times New Roman" w:eastAsia="Calibri" w:hAnsi="Times New Roman" w:cs="Times New Roman"/>
          <w:b/>
          <w:sz w:val="12"/>
          <w:szCs w:val="12"/>
        </w:rPr>
        <w:t>Перечень программных мероприятий</w:t>
      </w:r>
    </w:p>
    <w:tbl>
      <w:tblPr>
        <w:tblStyle w:val="af1"/>
        <w:tblW w:w="7513" w:type="dxa"/>
        <w:tblInd w:w="108" w:type="dxa"/>
        <w:tblLayout w:type="fixed"/>
        <w:tblLook w:val="04A0" w:firstRow="1" w:lastRow="0" w:firstColumn="1" w:lastColumn="0" w:noHBand="0" w:noVBand="1"/>
      </w:tblPr>
      <w:tblGrid>
        <w:gridCol w:w="284"/>
        <w:gridCol w:w="1701"/>
        <w:gridCol w:w="1276"/>
        <w:gridCol w:w="1417"/>
        <w:gridCol w:w="709"/>
        <w:gridCol w:w="709"/>
        <w:gridCol w:w="708"/>
        <w:gridCol w:w="709"/>
      </w:tblGrid>
      <w:tr w:rsidR="00AD7912" w:rsidRPr="00AD7912" w:rsidTr="00EF43C5">
        <w:trPr>
          <w:trHeight w:val="20"/>
        </w:trPr>
        <w:tc>
          <w:tcPr>
            <w:tcW w:w="284" w:type="dxa"/>
            <w:vMerge w:val="restart"/>
            <w:hideMark/>
          </w:tcPr>
          <w:p w:rsidR="00AD7912" w:rsidRPr="00AD7912" w:rsidRDefault="00FC18E0" w:rsidP="00FC18E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 xml:space="preserve">Мероприятия </w:t>
            </w:r>
            <w:r w:rsidRPr="00AD7912">
              <w:rPr>
                <w:rFonts w:ascii="Times New Roman" w:eastAsia="Calibri" w:hAnsi="Times New Roman" w:cs="Times New Roman"/>
                <w:bCs/>
                <w:sz w:val="12"/>
                <w:szCs w:val="12"/>
              </w:rPr>
              <w:lastRenderedPageBreak/>
              <w:t>муниципальной программы</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Ответственный исполнитель / соисполнитель</w:t>
            </w:r>
          </w:p>
        </w:tc>
        <w:tc>
          <w:tcPr>
            <w:tcW w:w="1417" w:type="dxa"/>
            <w:vMerge w:val="restart"/>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Источники финансирования</w:t>
            </w:r>
          </w:p>
        </w:tc>
        <w:tc>
          <w:tcPr>
            <w:tcW w:w="2835" w:type="dxa"/>
            <w:gridSpan w:val="4"/>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Финансовые затраты на реализацию  (тыс. рублей)</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bCs/>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bCs/>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bCs/>
                <w:sz w:val="12"/>
                <w:szCs w:val="12"/>
              </w:rPr>
            </w:pPr>
          </w:p>
        </w:tc>
        <w:tc>
          <w:tcPr>
            <w:tcW w:w="1417" w:type="dxa"/>
            <w:vMerge/>
            <w:hideMark/>
          </w:tcPr>
          <w:p w:rsidR="00AD7912" w:rsidRPr="00AD7912" w:rsidRDefault="00AD7912" w:rsidP="00AD7912">
            <w:pPr>
              <w:tabs>
                <w:tab w:val="left" w:pos="284"/>
              </w:tabs>
              <w:rPr>
                <w:rFonts w:ascii="Times New Roman" w:eastAsia="Calibri" w:hAnsi="Times New Roman" w:cs="Times New Roman"/>
                <w:bCs/>
                <w:sz w:val="12"/>
                <w:szCs w:val="12"/>
              </w:rPr>
            </w:pPr>
          </w:p>
        </w:tc>
        <w:tc>
          <w:tcPr>
            <w:tcW w:w="709" w:type="dxa"/>
            <w:vMerge w:val="restart"/>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2126" w:type="dxa"/>
            <w:gridSpan w:val="3"/>
            <w:hideMark/>
          </w:tcPr>
          <w:p w:rsidR="00AD7912" w:rsidRPr="00AD7912" w:rsidRDefault="00AD7912" w:rsidP="00AD7912">
            <w:pPr>
              <w:tabs>
                <w:tab w:val="left" w:pos="284"/>
              </w:tabs>
              <w:rPr>
                <w:rFonts w:ascii="Times New Roman" w:eastAsia="Calibri" w:hAnsi="Times New Roman" w:cs="Times New Roman"/>
                <w:bCs/>
                <w:sz w:val="12"/>
                <w:szCs w:val="12"/>
              </w:rPr>
            </w:pP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bCs/>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bCs/>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bCs/>
                <w:sz w:val="12"/>
                <w:szCs w:val="12"/>
              </w:rPr>
            </w:pPr>
          </w:p>
        </w:tc>
        <w:tc>
          <w:tcPr>
            <w:tcW w:w="1417" w:type="dxa"/>
            <w:vMerge/>
            <w:hideMark/>
          </w:tcPr>
          <w:p w:rsidR="00AD7912" w:rsidRPr="00AD7912" w:rsidRDefault="00AD7912" w:rsidP="00AD7912">
            <w:pPr>
              <w:tabs>
                <w:tab w:val="left" w:pos="284"/>
              </w:tabs>
              <w:rPr>
                <w:rFonts w:ascii="Times New Roman" w:eastAsia="Calibri" w:hAnsi="Times New Roman" w:cs="Times New Roman"/>
                <w:bCs/>
                <w:sz w:val="12"/>
                <w:szCs w:val="12"/>
              </w:rPr>
            </w:pPr>
          </w:p>
        </w:tc>
        <w:tc>
          <w:tcPr>
            <w:tcW w:w="709" w:type="dxa"/>
            <w:vMerge/>
            <w:hideMark/>
          </w:tcPr>
          <w:p w:rsidR="00AD7912" w:rsidRPr="00AD7912" w:rsidRDefault="00AD7912" w:rsidP="00AD7912">
            <w:pPr>
              <w:tabs>
                <w:tab w:val="left" w:pos="284"/>
              </w:tabs>
              <w:rPr>
                <w:rFonts w:ascii="Times New Roman" w:eastAsia="Calibri" w:hAnsi="Times New Roman" w:cs="Times New Roman"/>
                <w:bCs/>
                <w:sz w:val="12"/>
                <w:szCs w:val="12"/>
              </w:rPr>
            </w:pP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2015год</w:t>
            </w:r>
          </w:p>
        </w:tc>
        <w:tc>
          <w:tcPr>
            <w:tcW w:w="708"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2016год</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2017год</w:t>
            </w:r>
          </w:p>
        </w:tc>
      </w:tr>
      <w:tr w:rsidR="00AD7912" w:rsidRPr="00AD7912" w:rsidTr="00EF43C5">
        <w:trPr>
          <w:trHeight w:val="20"/>
        </w:trPr>
        <w:tc>
          <w:tcPr>
            <w:tcW w:w="284"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1</w:t>
            </w:r>
          </w:p>
        </w:tc>
        <w:tc>
          <w:tcPr>
            <w:tcW w:w="1701"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2</w:t>
            </w:r>
          </w:p>
        </w:tc>
        <w:tc>
          <w:tcPr>
            <w:tcW w:w="1276"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3</w:t>
            </w: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4</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5</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7</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8</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9</w:t>
            </w:r>
          </w:p>
        </w:tc>
      </w:tr>
      <w:tr w:rsidR="00AD7912" w:rsidRPr="00AD7912" w:rsidTr="0085415A">
        <w:trPr>
          <w:trHeight w:val="20"/>
        </w:trPr>
        <w:tc>
          <w:tcPr>
            <w:tcW w:w="7513" w:type="dxa"/>
            <w:gridSpan w:val="8"/>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 xml:space="preserve">1. «Обеспечение  </w:t>
            </w:r>
            <w:proofErr w:type="gramStart"/>
            <w:r w:rsidRPr="00AD7912">
              <w:rPr>
                <w:rFonts w:ascii="Times New Roman" w:eastAsia="Calibri" w:hAnsi="Times New Roman" w:cs="Times New Roman"/>
                <w:bCs/>
                <w:sz w:val="12"/>
                <w:szCs w:val="12"/>
              </w:rPr>
              <w:t>исполнения управленческих функций органов местного самоуправления муниципального района</w:t>
            </w:r>
            <w:proofErr w:type="gramEnd"/>
            <w:r w:rsidRPr="00AD7912">
              <w:rPr>
                <w:rFonts w:ascii="Times New Roman" w:eastAsia="Calibri" w:hAnsi="Times New Roman" w:cs="Times New Roman"/>
                <w:bCs/>
                <w:sz w:val="12"/>
                <w:szCs w:val="12"/>
              </w:rPr>
              <w:t xml:space="preserve"> Сергиевский»</w:t>
            </w:r>
          </w:p>
        </w:tc>
      </w:tr>
      <w:tr w:rsidR="00AD7912" w:rsidRPr="00AD7912" w:rsidTr="0085415A">
        <w:trPr>
          <w:trHeight w:val="20"/>
        </w:trPr>
        <w:tc>
          <w:tcPr>
            <w:tcW w:w="7513" w:type="dxa"/>
            <w:gridSpan w:val="8"/>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Задача</w:t>
            </w:r>
            <w:r>
              <w:rPr>
                <w:rFonts w:ascii="Times New Roman" w:eastAsia="Calibri" w:hAnsi="Times New Roman" w:cs="Times New Roman"/>
                <w:bCs/>
                <w:sz w:val="12"/>
                <w:szCs w:val="12"/>
              </w:rPr>
              <w:t xml:space="preserve">: </w:t>
            </w:r>
            <w:r w:rsidRPr="00AD7912">
              <w:rPr>
                <w:rFonts w:ascii="Times New Roman" w:eastAsia="Calibri" w:hAnsi="Times New Roman" w:cs="Times New Roman"/>
                <w:bCs/>
                <w:sz w:val="12"/>
                <w:szCs w:val="12"/>
              </w:rPr>
              <w:t>обеспечение единого порядка работы с документами; формирование высококачественного кадровог</w:t>
            </w:r>
            <w:r>
              <w:rPr>
                <w:rFonts w:ascii="Times New Roman" w:eastAsia="Calibri" w:hAnsi="Times New Roman" w:cs="Times New Roman"/>
                <w:bCs/>
                <w:sz w:val="12"/>
                <w:szCs w:val="12"/>
              </w:rPr>
              <w:t xml:space="preserve">о состава муниципальной службы </w:t>
            </w:r>
            <w:r w:rsidRPr="00AD7912">
              <w:rPr>
                <w:rFonts w:ascii="Times New Roman" w:eastAsia="Calibri" w:hAnsi="Times New Roman" w:cs="Times New Roman"/>
                <w:bCs/>
                <w:sz w:val="12"/>
                <w:szCs w:val="12"/>
              </w:rPr>
              <w:t>муниципального района Сергиевский;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муниципального района Сергиевский;</w:t>
            </w:r>
            <w:r>
              <w:rPr>
                <w:rFonts w:ascii="Times New Roman" w:eastAsia="Calibri" w:hAnsi="Times New Roman" w:cs="Times New Roman"/>
                <w:bCs/>
                <w:sz w:val="12"/>
                <w:szCs w:val="12"/>
              </w:rPr>
              <w:t xml:space="preserve"> </w:t>
            </w:r>
            <w:r w:rsidRPr="00AD7912">
              <w:rPr>
                <w:rFonts w:ascii="Times New Roman" w:eastAsia="Calibri" w:hAnsi="Times New Roman" w:cs="Times New Roman"/>
                <w:bCs/>
                <w:sz w:val="12"/>
                <w:szCs w:val="12"/>
              </w:rPr>
              <w:t xml:space="preserve">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w:t>
            </w:r>
            <w:proofErr w:type="gramStart"/>
            <w:r w:rsidRPr="00AD7912">
              <w:rPr>
                <w:rFonts w:ascii="Times New Roman" w:eastAsia="Calibri" w:hAnsi="Times New Roman" w:cs="Times New Roman"/>
                <w:bCs/>
                <w:sz w:val="12"/>
                <w:szCs w:val="12"/>
              </w:rPr>
              <w:t>обеспечение подготовки к переводу и перевода администрации района на работу в условиях военного времени; обеспечение выполнения мероприятий по защите населения и территории муниципального района Сергиевский, объектов жизнеобеспечения населения и важных объектов от угроз природного и техногенного характера;  обеспечение деятельности отдела административной практики; обеспечение деятельности организаций  инфраструктуры поддержки малого бизнеса; обеспечение деятельности администрации муниципального района Сергиевский;</w:t>
            </w:r>
            <w:proofErr w:type="gramEnd"/>
            <w:r>
              <w:rPr>
                <w:rFonts w:ascii="Times New Roman" w:eastAsia="Calibri" w:hAnsi="Times New Roman" w:cs="Times New Roman"/>
                <w:bCs/>
                <w:sz w:val="12"/>
                <w:szCs w:val="12"/>
              </w:rPr>
              <w:t xml:space="preserve"> </w:t>
            </w:r>
            <w:proofErr w:type="gramStart"/>
            <w:r w:rsidRPr="00AD7912">
              <w:rPr>
                <w:rFonts w:ascii="Times New Roman" w:eastAsia="Calibri" w:hAnsi="Times New Roman" w:cs="Times New Roman"/>
                <w:bCs/>
                <w:sz w:val="12"/>
                <w:szCs w:val="12"/>
              </w:rPr>
              <w:t>эффективное использование средств местного бюджета,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roofErr w:type="gramEnd"/>
          </w:p>
        </w:tc>
      </w:tr>
      <w:tr w:rsidR="00AD7912" w:rsidRPr="00AD7912" w:rsidTr="00EF43C5">
        <w:trPr>
          <w:trHeight w:val="20"/>
        </w:trPr>
        <w:tc>
          <w:tcPr>
            <w:tcW w:w="284" w:type="dxa"/>
            <w:vMerge w:val="restart"/>
            <w:hideMark/>
          </w:tcPr>
          <w:p w:rsidR="00AD7912" w:rsidRPr="00AD7912" w:rsidRDefault="00EE3D39"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Обеспечение выполнения полномочий и функций администрации муниципального района Сергиевский</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 xml:space="preserve">Администрация муниципального района Сергиевский </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133</w:t>
            </w:r>
            <w:r w:rsidR="00AD7912" w:rsidRPr="00AD7912">
              <w:rPr>
                <w:rFonts w:ascii="Times New Roman" w:eastAsia="Calibri" w:hAnsi="Times New Roman" w:cs="Times New Roman"/>
                <w:bCs/>
                <w:sz w:val="12"/>
                <w:szCs w:val="12"/>
              </w:rPr>
              <w:t>912,90610</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00AD7912" w:rsidRPr="00AD7912">
              <w:rPr>
                <w:rFonts w:ascii="Times New Roman" w:eastAsia="Calibri" w:hAnsi="Times New Roman" w:cs="Times New Roman"/>
                <w:bCs/>
                <w:sz w:val="12"/>
                <w:szCs w:val="12"/>
              </w:rPr>
              <w:t>403,15368</w:t>
            </w:r>
          </w:p>
        </w:tc>
        <w:tc>
          <w:tcPr>
            <w:tcW w:w="708"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00AD7912" w:rsidRPr="00AD7912">
              <w:rPr>
                <w:rFonts w:ascii="Times New Roman" w:eastAsia="Calibri" w:hAnsi="Times New Roman" w:cs="Times New Roman"/>
                <w:bCs/>
                <w:sz w:val="12"/>
                <w:szCs w:val="12"/>
              </w:rPr>
              <w:t>035,20146</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00AD7912" w:rsidRPr="00AD7912">
              <w:rPr>
                <w:rFonts w:ascii="Times New Roman" w:eastAsia="Calibri" w:hAnsi="Times New Roman" w:cs="Times New Roman"/>
                <w:bCs/>
                <w:sz w:val="12"/>
                <w:szCs w:val="12"/>
              </w:rPr>
              <w:t>474,55096</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00AD7912" w:rsidRPr="00AD7912">
              <w:rPr>
                <w:rFonts w:ascii="Times New Roman" w:eastAsia="Calibri" w:hAnsi="Times New Roman" w:cs="Times New Roman"/>
                <w:sz w:val="12"/>
                <w:szCs w:val="12"/>
              </w:rPr>
              <w:t>244,43433</w:t>
            </w:r>
          </w:p>
        </w:tc>
        <w:tc>
          <w:tcPr>
            <w:tcW w:w="709"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AD7912" w:rsidRPr="00AD7912">
              <w:rPr>
                <w:rFonts w:ascii="Times New Roman" w:eastAsia="Calibri" w:hAnsi="Times New Roman" w:cs="Times New Roman"/>
                <w:sz w:val="12"/>
                <w:szCs w:val="12"/>
              </w:rPr>
              <w:t>967,00733</w:t>
            </w:r>
          </w:p>
        </w:tc>
        <w:tc>
          <w:tcPr>
            <w:tcW w:w="708"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r w:rsidR="00AD7912" w:rsidRPr="00AD7912">
              <w:rPr>
                <w:rFonts w:ascii="Times New Roman" w:eastAsia="Calibri" w:hAnsi="Times New Roman" w:cs="Times New Roman"/>
                <w:sz w:val="12"/>
                <w:szCs w:val="12"/>
              </w:rPr>
              <w:t>277,42700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121</w:t>
            </w:r>
            <w:r w:rsidR="00AD7912" w:rsidRPr="00AD7912">
              <w:rPr>
                <w:rFonts w:ascii="Times New Roman" w:eastAsia="Calibri" w:hAnsi="Times New Roman" w:cs="Times New Roman"/>
                <w:sz w:val="12"/>
                <w:szCs w:val="12"/>
              </w:rPr>
              <w:t>589,79787</w:t>
            </w:r>
          </w:p>
        </w:tc>
        <w:tc>
          <w:tcPr>
            <w:tcW w:w="709"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00AD7912" w:rsidRPr="00AD7912">
              <w:rPr>
                <w:rFonts w:ascii="Times New Roman" w:eastAsia="Calibri" w:hAnsi="Times New Roman" w:cs="Times New Roman"/>
                <w:sz w:val="12"/>
                <w:szCs w:val="12"/>
              </w:rPr>
              <w:t>928,95050</w:t>
            </w:r>
          </w:p>
        </w:tc>
        <w:tc>
          <w:tcPr>
            <w:tcW w:w="708"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r w:rsidR="00AD7912" w:rsidRPr="00AD7912">
              <w:rPr>
                <w:rFonts w:ascii="Times New Roman" w:eastAsia="Calibri" w:hAnsi="Times New Roman" w:cs="Times New Roman"/>
                <w:sz w:val="12"/>
                <w:szCs w:val="12"/>
              </w:rPr>
              <w:t>186,29641</w:t>
            </w:r>
          </w:p>
        </w:tc>
        <w:tc>
          <w:tcPr>
            <w:tcW w:w="709"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w:t>
            </w:r>
            <w:r w:rsidR="00AD7912" w:rsidRPr="00AD7912">
              <w:rPr>
                <w:rFonts w:ascii="Times New Roman" w:eastAsia="Calibri" w:hAnsi="Times New Roman" w:cs="Times New Roman"/>
                <w:sz w:val="12"/>
                <w:szCs w:val="12"/>
              </w:rPr>
              <w:t>474,55096</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B7D0A"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D7912" w:rsidRPr="00AD7912">
              <w:rPr>
                <w:rFonts w:ascii="Times New Roman" w:eastAsia="Calibri" w:hAnsi="Times New Roman" w:cs="Times New Roman"/>
                <w:sz w:val="12"/>
                <w:szCs w:val="12"/>
              </w:rPr>
              <w:t>078,67390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507,19585</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571,47805</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w:t>
            </w:r>
          </w:p>
        </w:tc>
      </w:tr>
      <w:tr w:rsidR="00AD7912" w:rsidRPr="00AD7912" w:rsidTr="00EF43C5">
        <w:trPr>
          <w:trHeight w:val="20"/>
        </w:trPr>
        <w:tc>
          <w:tcPr>
            <w:tcW w:w="284" w:type="dxa"/>
            <w:vMerge w:val="restart"/>
            <w:hideMark/>
          </w:tcPr>
          <w:p w:rsidR="00AD7912" w:rsidRPr="00AD7912" w:rsidRDefault="00EE3D39"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Осуществление полномочий  по хранению, комплектованию архивных документов</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Администрация муниципального района Сергиевский (Архивный отдел)</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B7D0A" w:rsidRDefault="00AD7912" w:rsidP="00AD7912">
            <w:pPr>
              <w:tabs>
                <w:tab w:val="left" w:pos="284"/>
              </w:tabs>
              <w:rPr>
                <w:rFonts w:ascii="Times New Roman" w:eastAsia="Calibri" w:hAnsi="Times New Roman" w:cs="Times New Roman"/>
                <w:bCs/>
                <w:sz w:val="11"/>
                <w:szCs w:val="11"/>
              </w:rPr>
            </w:pPr>
            <w:r w:rsidRPr="00AB7D0A">
              <w:rPr>
                <w:rFonts w:ascii="Times New Roman" w:eastAsia="Calibri" w:hAnsi="Times New Roman" w:cs="Times New Roman"/>
                <w:bCs/>
                <w:sz w:val="11"/>
                <w:szCs w:val="11"/>
              </w:rPr>
              <w:t>507,00000</w:t>
            </w:r>
          </w:p>
        </w:tc>
        <w:tc>
          <w:tcPr>
            <w:tcW w:w="709" w:type="dxa"/>
            <w:hideMark/>
          </w:tcPr>
          <w:p w:rsidR="00AD7912" w:rsidRPr="00AB7D0A" w:rsidRDefault="00AD7912" w:rsidP="00AD7912">
            <w:pPr>
              <w:tabs>
                <w:tab w:val="left" w:pos="284"/>
              </w:tabs>
              <w:rPr>
                <w:rFonts w:ascii="Times New Roman" w:eastAsia="Calibri" w:hAnsi="Times New Roman" w:cs="Times New Roman"/>
                <w:bCs/>
                <w:sz w:val="11"/>
                <w:szCs w:val="11"/>
              </w:rPr>
            </w:pPr>
            <w:r w:rsidRPr="00AB7D0A">
              <w:rPr>
                <w:rFonts w:ascii="Times New Roman" w:eastAsia="Calibri" w:hAnsi="Times New Roman" w:cs="Times New Roman"/>
                <w:bCs/>
                <w:sz w:val="11"/>
                <w:szCs w:val="11"/>
              </w:rPr>
              <w:t>274,00000</w:t>
            </w:r>
          </w:p>
        </w:tc>
        <w:tc>
          <w:tcPr>
            <w:tcW w:w="708"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233,00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B7D0A" w:rsidRDefault="00AD7912" w:rsidP="00AD7912">
            <w:pPr>
              <w:tabs>
                <w:tab w:val="left" w:pos="284"/>
              </w:tabs>
              <w:rPr>
                <w:rFonts w:ascii="Times New Roman" w:eastAsia="Calibri" w:hAnsi="Times New Roman" w:cs="Times New Roman"/>
                <w:bCs/>
                <w:sz w:val="11"/>
                <w:szCs w:val="11"/>
              </w:rPr>
            </w:pPr>
            <w:r w:rsidRPr="00AB7D0A">
              <w:rPr>
                <w:rFonts w:ascii="Times New Roman" w:eastAsia="Calibri" w:hAnsi="Times New Roman" w:cs="Times New Roman"/>
                <w:bCs/>
                <w:sz w:val="11"/>
                <w:szCs w:val="11"/>
              </w:rPr>
              <w:t>507,00000</w:t>
            </w:r>
          </w:p>
        </w:tc>
        <w:tc>
          <w:tcPr>
            <w:tcW w:w="709" w:type="dxa"/>
            <w:hideMark/>
          </w:tcPr>
          <w:p w:rsidR="00AD7912" w:rsidRPr="00AB7D0A" w:rsidRDefault="00AD7912" w:rsidP="00AD7912">
            <w:pPr>
              <w:tabs>
                <w:tab w:val="left" w:pos="284"/>
              </w:tabs>
              <w:rPr>
                <w:rFonts w:ascii="Times New Roman" w:eastAsia="Calibri" w:hAnsi="Times New Roman" w:cs="Times New Roman"/>
                <w:sz w:val="11"/>
                <w:szCs w:val="11"/>
              </w:rPr>
            </w:pPr>
            <w:r w:rsidRPr="00AB7D0A">
              <w:rPr>
                <w:rFonts w:ascii="Times New Roman" w:eastAsia="Calibri" w:hAnsi="Times New Roman" w:cs="Times New Roman"/>
                <w:sz w:val="11"/>
                <w:szCs w:val="11"/>
              </w:rPr>
              <w:t>274,00000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233,00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w:t>
            </w:r>
          </w:p>
        </w:tc>
      </w:tr>
      <w:tr w:rsidR="00AD7912" w:rsidRPr="00AD7912" w:rsidTr="00B25E1B">
        <w:trPr>
          <w:trHeight w:val="20"/>
        </w:trPr>
        <w:tc>
          <w:tcPr>
            <w:tcW w:w="284"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p>
        </w:tc>
        <w:tc>
          <w:tcPr>
            <w:tcW w:w="2977" w:type="dxa"/>
            <w:gridSpan w:val="2"/>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Итого по задаче</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134</w:t>
            </w:r>
            <w:r w:rsidR="00AD7912" w:rsidRPr="00AD7912">
              <w:rPr>
                <w:rFonts w:ascii="Times New Roman" w:eastAsia="Calibri" w:hAnsi="Times New Roman" w:cs="Times New Roman"/>
                <w:bCs/>
                <w:sz w:val="12"/>
                <w:szCs w:val="12"/>
              </w:rPr>
              <w:t>419,90610</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00AD7912" w:rsidRPr="00AD7912">
              <w:rPr>
                <w:rFonts w:ascii="Times New Roman" w:eastAsia="Calibri" w:hAnsi="Times New Roman" w:cs="Times New Roman"/>
                <w:bCs/>
                <w:sz w:val="12"/>
                <w:szCs w:val="12"/>
              </w:rPr>
              <w:t>677,15368</w:t>
            </w:r>
          </w:p>
        </w:tc>
        <w:tc>
          <w:tcPr>
            <w:tcW w:w="708"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00AD7912" w:rsidRPr="00AD7912">
              <w:rPr>
                <w:rFonts w:ascii="Times New Roman" w:eastAsia="Calibri" w:hAnsi="Times New Roman" w:cs="Times New Roman"/>
                <w:bCs/>
                <w:sz w:val="12"/>
                <w:szCs w:val="12"/>
              </w:rPr>
              <w:t>268,20146</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00AD7912" w:rsidRPr="00AD7912">
              <w:rPr>
                <w:rFonts w:ascii="Times New Roman" w:eastAsia="Calibri" w:hAnsi="Times New Roman" w:cs="Times New Roman"/>
                <w:bCs/>
                <w:sz w:val="12"/>
                <w:szCs w:val="12"/>
              </w:rPr>
              <w:t>474,55096</w:t>
            </w:r>
          </w:p>
        </w:tc>
      </w:tr>
      <w:tr w:rsidR="00AD7912" w:rsidRPr="00AD7912" w:rsidTr="00B25E1B">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2977" w:type="dxa"/>
            <w:gridSpan w:val="2"/>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AD7912" w:rsidRPr="00AD7912">
              <w:rPr>
                <w:rFonts w:ascii="Times New Roman" w:eastAsia="Calibri" w:hAnsi="Times New Roman" w:cs="Times New Roman"/>
                <w:bCs/>
                <w:sz w:val="12"/>
                <w:szCs w:val="12"/>
              </w:rPr>
              <w:t>751,43433</w:t>
            </w:r>
          </w:p>
        </w:tc>
        <w:tc>
          <w:tcPr>
            <w:tcW w:w="709"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AD7912" w:rsidRPr="00AD7912">
              <w:rPr>
                <w:rFonts w:ascii="Times New Roman" w:eastAsia="Calibri" w:hAnsi="Times New Roman" w:cs="Times New Roman"/>
                <w:sz w:val="12"/>
                <w:szCs w:val="12"/>
              </w:rPr>
              <w:t>241,00733</w:t>
            </w:r>
          </w:p>
        </w:tc>
        <w:tc>
          <w:tcPr>
            <w:tcW w:w="708"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r w:rsidR="00AD7912" w:rsidRPr="00AD7912">
              <w:rPr>
                <w:rFonts w:ascii="Times New Roman" w:eastAsia="Calibri" w:hAnsi="Times New Roman" w:cs="Times New Roman"/>
                <w:sz w:val="12"/>
                <w:szCs w:val="12"/>
              </w:rPr>
              <w:t>510,42700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w:t>
            </w:r>
          </w:p>
        </w:tc>
      </w:tr>
      <w:tr w:rsidR="00AD7912" w:rsidRPr="00AD7912" w:rsidTr="00B25E1B">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2977" w:type="dxa"/>
            <w:gridSpan w:val="2"/>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121</w:t>
            </w:r>
            <w:r w:rsidR="00AD7912" w:rsidRPr="00AD7912">
              <w:rPr>
                <w:rFonts w:ascii="Times New Roman" w:eastAsia="Calibri" w:hAnsi="Times New Roman" w:cs="Times New Roman"/>
                <w:bCs/>
                <w:sz w:val="12"/>
                <w:szCs w:val="12"/>
              </w:rPr>
              <w:t>589,79787</w:t>
            </w:r>
          </w:p>
        </w:tc>
        <w:tc>
          <w:tcPr>
            <w:tcW w:w="709"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00AD7912" w:rsidRPr="00AD7912">
              <w:rPr>
                <w:rFonts w:ascii="Times New Roman" w:eastAsia="Calibri" w:hAnsi="Times New Roman" w:cs="Times New Roman"/>
                <w:sz w:val="12"/>
                <w:szCs w:val="12"/>
              </w:rPr>
              <w:t>928,95050</w:t>
            </w:r>
          </w:p>
        </w:tc>
        <w:tc>
          <w:tcPr>
            <w:tcW w:w="708"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r w:rsidR="00AD7912" w:rsidRPr="00AD7912">
              <w:rPr>
                <w:rFonts w:ascii="Times New Roman" w:eastAsia="Calibri" w:hAnsi="Times New Roman" w:cs="Times New Roman"/>
                <w:sz w:val="12"/>
                <w:szCs w:val="12"/>
              </w:rPr>
              <w:t>186,29641</w:t>
            </w:r>
          </w:p>
        </w:tc>
        <w:tc>
          <w:tcPr>
            <w:tcW w:w="709"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w:t>
            </w:r>
            <w:r w:rsidR="00AD7912" w:rsidRPr="00AD7912">
              <w:rPr>
                <w:rFonts w:ascii="Times New Roman" w:eastAsia="Calibri" w:hAnsi="Times New Roman" w:cs="Times New Roman"/>
                <w:sz w:val="12"/>
                <w:szCs w:val="12"/>
              </w:rPr>
              <w:t>474,55096</w:t>
            </w:r>
          </w:p>
        </w:tc>
      </w:tr>
      <w:tr w:rsidR="00AD7912" w:rsidRPr="00AD7912" w:rsidTr="00B25E1B">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2977" w:type="dxa"/>
            <w:gridSpan w:val="2"/>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601858">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1078,67390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507,19585</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571,47805</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w:t>
            </w:r>
          </w:p>
        </w:tc>
      </w:tr>
      <w:tr w:rsidR="00AD7912" w:rsidRPr="00AD7912" w:rsidTr="0085415A">
        <w:trPr>
          <w:trHeight w:val="20"/>
        </w:trPr>
        <w:tc>
          <w:tcPr>
            <w:tcW w:w="7513" w:type="dxa"/>
            <w:gridSpan w:val="8"/>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2. Обеспечение исполнения полномочий администрации муниципального района Сергиевский по управлению, распоряжению муниципальным имуществом муниципального района Сергиевский</w:t>
            </w:r>
          </w:p>
        </w:tc>
      </w:tr>
      <w:tr w:rsidR="00AD7912" w:rsidRPr="00AD7912" w:rsidTr="0085415A">
        <w:trPr>
          <w:trHeight w:val="20"/>
        </w:trPr>
        <w:tc>
          <w:tcPr>
            <w:tcW w:w="7513" w:type="dxa"/>
            <w:gridSpan w:val="8"/>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Задачи: повышение инвестиционной привлекательности муниципального района Сергиевский;</w:t>
            </w:r>
            <w:r>
              <w:rPr>
                <w:rFonts w:ascii="Times New Roman" w:eastAsia="Calibri" w:hAnsi="Times New Roman" w:cs="Times New Roman"/>
                <w:bCs/>
                <w:sz w:val="12"/>
                <w:szCs w:val="12"/>
              </w:rPr>
              <w:t xml:space="preserve"> </w:t>
            </w:r>
            <w:r w:rsidRPr="00AD7912">
              <w:rPr>
                <w:rFonts w:ascii="Times New Roman" w:eastAsia="Calibri" w:hAnsi="Times New Roman" w:cs="Times New Roman"/>
                <w:bCs/>
                <w:sz w:val="12"/>
                <w:szCs w:val="12"/>
              </w:rPr>
              <w:t>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AD7912" w:rsidRPr="00AD7912" w:rsidTr="00EF43C5">
        <w:trPr>
          <w:trHeight w:val="20"/>
        </w:trPr>
        <w:tc>
          <w:tcPr>
            <w:tcW w:w="284" w:type="dxa"/>
            <w:vMerge w:val="restart"/>
            <w:hideMark/>
          </w:tcPr>
          <w:p w:rsidR="00AD7912" w:rsidRPr="00AD7912" w:rsidRDefault="00EE3D39"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 xml:space="preserve">Проведение работ по формированию земельных участков, регистрации муниципального имущества, </w:t>
            </w:r>
            <w:proofErr w:type="spellStart"/>
            <w:r w:rsidRPr="00AD7912">
              <w:rPr>
                <w:rFonts w:ascii="Times New Roman" w:eastAsia="Calibri" w:hAnsi="Times New Roman" w:cs="Times New Roman"/>
                <w:sz w:val="12"/>
                <w:szCs w:val="12"/>
              </w:rPr>
              <w:t>инвентаразация</w:t>
            </w:r>
            <w:proofErr w:type="spellEnd"/>
            <w:r w:rsidRPr="00AD7912">
              <w:rPr>
                <w:rFonts w:ascii="Times New Roman" w:eastAsia="Calibri" w:hAnsi="Times New Roman" w:cs="Times New Roman"/>
                <w:sz w:val="12"/>
                <w:szCs w:val="12"/>
              </w:rPr>
              <w:t xml:space="preserve"> имущества, постановка на кадастровый учет муниципального имущества, проведение рыночной оценки муниципального имущества</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Администрация муниципального района Сергиевски</w:t>
            </w:r>
            <w:proofErr w:type="gramStart"/>
            <w:r w:rsidRPr="00AD7912">
              <w:rPr>
                <w:rFonts w:ascii="Times New Roman" w:eastAsia="Calibri" w:hAnsi="Times New Roman" w:cs="Times New Roman"/>
                <w:sz w:val="12"/>
                <w:szCs w:val="12"/>
              </w:rPr>
              <w:t>й(</w:t>
            </w:r>
            <w:proofErr w:type="gramEnd"/>
            <w:r w:rsidRPr="00AD7912">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AD7912" w:rsidRPr="00AD7912">
              <w:rPr>
                <w:rFonts w:ascii="Times New Roman" w:eastAsia="Calibri" w:hAnsi="Times New Roman" w:cs="Times New Roman"/>
                <w:bCs/>
                <w:sz w:val="12"/>
                <w:szCs w:val="12"/>
              </w:rPr>
              <w:t>585,19724</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D7912" w:rsidRPr="00AD7912">
              <w:rPr>
                <w:rFonts w:ascii="Times New Roman" w:eastAsia="Calibri" w:hAnsi="Times New Roman" w:cs="Times New Roman"/>
                <w:bCs/>
                <w:sz w:val="12"/>
                <w:szCs w:val="12"/>
              </w:rPr>
              <w:t>448,48800</w:t>
            </w:r>
          </w:p>
        </w:tc>
        <w:tc>
          <w:tcPr>
            <w:tcW w:w="708"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D7912" w:rsidRPr="00AD7912">
              <w:rPr>
                <w:rFonts w:ascii="Times New Roman" w:eastAsia="Calibri" w:hAnsi="Times New Roman" w:cs="Times New Roman"/>
                <w:bCs/>
                <w:sz w:val="12"/>
                <w:szCs w:val="12"/>
              </w:rPr>
              <w:t>209,13764</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D7912" w:rsidRPr="00AD7912">
              <w:rPr>
                <w:rFonts w:ascii="Times New Roman" w:eastAsia="Calibri" w:hAnsi="Times New Roman" w:cs="Times New Roman"/>
                <w:bCs/>
                <w:sz w:val="12"/>
                <w:szCs w:val="12"/>
              </w:rPr>
              <w:t>927,57160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B7D0A" w:rsidRDefault="00AD7912" w:rsidP="00AD7912">
            <w:pPr>
              <w:tabs>
                <w:tab w:val="left" w:pos="284"/>
              </w:tabs>
              <w:rPr>
                <w:rFonts w:ascii="Times New Roman" w:eastAsia="Calibri" w:hAnsi="Times New Roman" w:cs="Times New Roman"/>
                <w:bCs/>
                <w:sz w:val="11"/>
                <w:szCs w:val="11"/>
              </w:rPr>
            </w:pPr>
            <w:r w:rsidRPr="00AB7D0A">
              <w:rPr>
                <w:rFonts w:ascii="Times New Roman" w:eastAsia="Calibri" w:hAnsi="Times New Roman" w:cs="Times New Roman"/>
                <w:bCs/>
                <w:sz w:val="11"/>
                <w:szCs w:val="11"/>
              </w:rPr>
              <w:t>721,58800</w:t>
            </w:r>
          </w:p>
        </w:tc>
        <w:tc>
          <w:tcPr>
            <w:tcW w:w="709" w:type="dxa"/>
            <w:hideMark/>
          </w:tcPr>
          <w:p w:rsidR="00AD7912" w:rsidRPr="00AB7D0A" w:rsidRDefault="00AD7912" w:rsidP="00AD7912">
            <w:pPr>
              <w:tabs>
                <w:tab w:val="left" w:pos="284"/>
              </w:tabs>
              <w:rPr>
                <w:rFonts w:ascii="Times New Roman" w:eastAsia="Calibri" w:hAnsi="Times New Roman" w:cs="Times New Roman"/>
                <w:sz w:val="11"/>
                <w:szCs w:val="11"/>
              </w:rPr>
            </w:pPr>
            <w:r w:rsidRPr="00AB7D0A">
              <w:rPr>
                <w:rFonts w:ascii="Times New Roman" w:eastAsia="Calibri" w:hAnsi="Times New Roman" w:cs="Times New Roman"/>
                <w:sz w:val="11"/>
                <w:szCs w:val="11"/>
              </w:rPr>
              <w:t>721,58800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r w:rsidR="00AD7912" w:rsidRPr="00AD7912">
              <w:rPr>
                <w:rFonts w:ascii="Times New Roman" w:eastAsia="Calibri" w:hAnsi="Times New Roman" w:cs="Times New Roman"/>
                <w:sz w:val="12"/>
                <w:szCs w:val="12"/>
              </w:rPr>
              <w:t>863,60924</w:t>
            </w:r>
          </w:p>
        </w:tc>
        <w:tc>
          <w:tcPr>
            <w:tcW w:w="709"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AD7912" w:rsidRPr="00AD7912">
              <w:rPr>
                <w:rFonts w:ascii="Times New Roman" w:eastAsia="Calibri" w:hAnsi="Times New Roman" w:cs="Times New Roman"/>
                <w:sz w:val="12"/>
                <w:szCs w:val="12"/>
              </w:rPr>
              <w:t>726,90000</w:t>
            </w:r>
          </w:p>
        </w:tc>
        <w:tc>
          <w:tcPr>
            <w:tcW w:w="708"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AD7912" w:rsidRPr="00AD7912">
              <w:rPr>
                <w:rFonts w:ascii="Times New Roman" w:eastAsia="Calibri" w:hAnsi="Times New Roman" w:cs="Times New Roman"/>
                <w:sz w:val="12"/>
                <w:szCs w:val="12"/>
              </w:rPr>
              <w:t>209,13764</w:t>
            </w:r>
          </w:p>
        </w:tc>
        <w:tc>
          <w:tcPr>
            <w:tcW w:w="709"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AD7912" w:rsidRPr="00AD7912">
              <w:rPr>
                <w:rFonts w:ascii="Times New Roman" w:eastAsia="Calibri" w:hAnsi="Times New Roman" w:cs="Times New Roman"/>
                <w:sz w:val="12"/>
                <w:szCs w:val="12"/>
              </w:rPr>
              <w:t>927,57160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B25E1B">
        <w:trPr>
          <w:trHeight w:val="20"/>
        </w:trPr>
        <w:tc>
          <w:tcPr>
            <w:tcW w:w="3261" w:type="dxa"/>
            <w:gridSpan w:val="3"/>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Итого по задаче</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AD7912" w:rsidRPr="00AD7912">
              <w:rPr>
                <w:rFonts w:ascii="Times New Roman" w:eastAsia="Calibri" w:hAnsi="Times New Roman" w:cs="Times New Roman"/>
                <w:bCs/>
                <w:sz w:val="12"/>
                <w:szCs w:val="12"/>
              </w:rPr>
              <w:t>585,19724</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D7912" w:rsidRPr="00AD7912">
              <w:rPr>
                <w:rFonts w:ascii="Times New Roman" w:eastAsia="Calibri" w:hAnsi="Times New Roman" w:cs="Times New Roman"/>
                <w:bCs/>
                <w:sz w:val="12"/>
                <w:szCs w:val="12"/>
              </w:rPr>
              <w:t>448,48800</w:t>
            </w:r>
          </w:p>
        </w:tc>
        <w:tc>
          <w:tcPr>
            <w:tcW w:w="708"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D7912" w:rsidRPr="00AD7912">
              <w:rPr>
                <w:rFonts w:ascii="Times New Roman" w:eastAsia="Calibri" w:hAnsi="Times New Roman" w:cs="Times New Roman"/>
                <w:bCs/>
                <w:sz w:val="12"/>
                <w:szCs w:val="12"/>
              </w:rPr>
              <w:t>209,13764</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D7912" w:rsidRPr="00AD7912">
              <w:rPr>
                <w:rFonts w:ascii="Times New Roman" w:eastAsia="Calibri" w:hAnsi="Times New Roman" w:cs="Times New Roman"/>
                <w:bCs/>
                <w:sz w:val="12"/>
                <w:szCs w:val="12"/>
              </w:rPr>
              <w:t>927,57160</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B7D0A" w:rsidRDefault="00AD7912" w:rsidP="00AD7912">
            <w:pPr>
              <w:tabs>
                <w:tab w:val="left" w:pos="284"/>
              </w:tabs>
              <w:rPr>
                <w:rFonts w:ascii="Times New Roman" w:eastAsia="Calibri" w:hAnsi="Times New Roman" w:cs="Times New Roman"/>
                <w:bCs/>
                <w:sz w:val="11"/>
                <w:szCs w:val="11"/>
              </w:rPr>
            </w:pPr>
            <w:r w:rsidRPr="00AB7D0A">
              <w:rPr>
                <w:rFonts w:ascii="Times New Roman" w:eastAsia="Calibri" w:hAnsi="Times New Roman" w:cs="Times New Roman"/>
                <w:bCs/>
                <w:sz w:val="11"/>
                <w:szCs w:val="11"/>
              </w:rPr>
              <w:t>721,58800</w:t>
            </w:r>
          </w:p>
        </w:tc>
        <w:tc>
          <w:tcPr>
            <w:tcW w:w="709" w:type="dxa"/>
            <w:hideMark/>
          </w:tcPr>
          <w:p w:rsidR="00AD7912" w:rsidRPr="00AB7D0A" w:rsidRDefault="00AD7912" w:rsidP="00AD7912">
            <w:pPr>
              <w:tabs>
                <w:tab w:val="left" w:pos="284"/>
              </w:tabs>
              <w:rPr>
                <w:rFonts w:ascii="Times New Roman" w:eastAsia="Calibri" w:hAnsi="Times New Roman" w:cs="Times New Roman"/>
                <w:bCs/>
                <w:sz w:val="11"/>
                <w:szCs w:val="11"/>
              </w:rPr>
            </w:pPr>
            <w:r w:rsidRPr="00AB7D0A">
              <w:rPr>
                <w:rFonts w:ascii="Times New Roman" w:eastAsia="Calibri" w:hAnsi="Times New Roman" w:cs="Times New Roman"/>
                <w:bCs/>
                <w:sz w:val="11"/>
                <w:szCs w:val="11"/>
              </w:rPr>
              <w:t>721,58800</w:t>
            </w:r>
          </w:p>
        </w:tc>
        <w:tc>
          <w:tcPr>
            <w:tcW w:w="708"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AD7912" w:rsidRPr="00AD7912">
              <w:rPr>
                <w:rFonts w:ascii="Times New Roman" w:eastAsia="Calibri" w:hAnsi="Times New Roman" w:cs="Times New Roman"/>
                <w:bCs/>
                <w:sz w:val="12"/>
                <w:szCs w:val="12"/>
              </w:rPr>
              <w:t>863,60924</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D7912" w:rsidRPr="00AD7912">
              <w:rPr>
                <w:rFonts w:ascii="Times New Roman" w:eastAsia="Calibri" w:hAnsi="Times New Roman" w:cs="Times New Roman"/>
                <w:bCs/>
                <w:sz w:val="12"/>
                <w:szCs w:val="12"/>
              </w:rPr>
              <w:t>726,90000</w:t>
            </w:r>
          </w:p>
        </w:tc>
        <w:tc>
          <w:tcPr>
            <w:tcW w:w="708"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D7912" w:rsidRPr="00AD7912">
              <w:rPr>
                <w:rFonts w:ascii="Times New Roman" w:eastAsia="Calibri" w:hAnsi="Times New Roman" w:cs="Times New Roman"/>
                <w:bCs/>
                <w:sz w:val="12"/>
                <w:szCs w:val="12"/>
              </w:rPr>
              <w:t>209,13764</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D7912" w:rsidRPr="00AD7912">
              <w:rPr>
                <w:rFonts w:ascii="Times New Roman" w:eastAsia="Calibri" w:hAnsi="Times New Roman" w:cs="Times New Roman"/>
                <w:bCs/>
                <w:sz w:val="12"/>
                <w:szCs w:val="12"/>
              </w:rPr>
              <w:t>927,57160</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85415A">
        <w:trPr>
          <w:trHeight w:val="20"/>
        </w:trPr>
        <w:tc>
          <w:tcPr>
            <w:tcW w:w="7513" w:type="dxa"/>
            <w:gridSpan w:val="8"/>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3. Повышение эффективности местного самоуправления, взаимодействия гражданского общества с органами муниципальной власти</w:t>
            </w:r>
          </w:p>
        </w:tc>
      </w:tr>
      <w:tr w:rsidR="00AD7912" w:rsidRPr="00AD7912" w:rsidTr="0085415A">
        <w:trPr>
          <w:trHeight w:val="20"/>
        </w:trPr>
        <w:tc>
          <w:tcPr>
            <w:tcW w:w="7513" w:type="dxa"/>
            <w:gridSpan w:val="8"/>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Задача: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 обеспечение деятельности администрации муниципального района Сергиевский.</w:t>
            </w:r>
          </w:p>
        </w:tc>
      </w:tr>
      <w:tr w:rsidR="00AD7912" w:rsidRPr="00AD7912" w:rsidTr="00EF43C5">
        <w:trPr>
          <w:trHeight w:val="20"/>
        </w:trPr>
        <w:tc>
          <w:tcPr>
            <w:tcW w:w="284" w:type="dxa"/>
            <w:vMerge w:val="restart"/>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D84E74" w:rsidRDefault="00AD7912" w:rsidP="00AD7912">
            <w:pPr>
              <w:tabs>
                <w:tab w:val="left" w:pos="284"/>
              </w:tabs>
              <w:rPr>
                <w:rFonts w:ascii="Times New Roman" w:eastAsia="Calibri" w:hAnsi="Times New Roman" w:cs="Times New Roman"/>
                <w:bCs/>
                <w:sz w:val="11"/>
                <w:szCs w:val="11"/>
              </w:rPr>
            </w:pPr>
            <w:r w:rsidRPr="00D84E74">
              <w:rPr>
                <w:rFonts w:ascii="Times New Roman" w:eastAsia="Calibri" w:hAnsi="Times New Roman" w:cs="Times New Roman"/>
                <w:bCs/>
                <w:sz w:val="11"/>
                <w:szCs w:val="11"/>
              </w:rPr>
              <w:t>780,80100</w:t>
            </w:r>
          </w:p>
        </w:tc>
        <w:tc>
          <w:tcPr>
            <w:tcW w:w="709" w:type="dxa"/>
            <w:hideMark/>
          </w:tcPr>
          <w:p w:rsidR="00AD7912" w:rsidRPr="00D84E74" w:rsidRDefault="00AD7912" w:rsidP="00AD7912">
            <w:pPr>
              <w:tabs>
                <w:tab w:val="left" w:pos="284"/>
              </w:tabs>
              <w:rPr>
                <w:rFonts w:ascii="Times New Roman" w:eastAsia="Calibri" w:hAnsi="Times New Roman" w:cs="Times New Roman"/>
                <w:bCs/>
                <w:sz w:val="11"/>
                <w:szCs w:val="11"/>
              </w:rPr>
            </w:pPr>
            <w:r w:rsidRPr="00D84E74">
              <w:rPr>
                <w:rFonts w:ascii="Times New Roman" w:eastAsia="Calibri" w:hAnsi="Times New Roman" w:cs="Times New Roman"/>
                <w:bCs/>
                <w:sz w:val="11"/>
                <w:szCs w:val="11"/>
              </w:rPr>
              <w:t>215,10100</w:t>
            </w:r>
          </w:p>
        </w:tc>
        <w:tc>
          <w:tcPr>
            <w:tcW w:w="708" w:type="dxa"/>
            <w:hideMark/>
          </w:tcPr>
          <w:p w:rsidR="00AD7912" w:rsidRPr="00D84E74" w:rsidRDefault="00AD7912" w:rsidP="00AD7912">
            <w:pPr>
              <w:tabs>
                <w:tab w:val="left" w:pos="284"/>
              </w:tabs>
              <w:rPr>
                <w:rFonts w:ascii="Times New Roman" w:eastAsia="Calibri" w:hAnsi="Times New Roman" w:cs="Times New Roman"/>
                <w:bCs/>
                <w:sz w:val="11"/>
                <w:szCs w:val="11"/>
              </w:rPr>
            </w:pPr>
            <w:r w:rsidRPr="00D84E74">
              <w:rPr>
                <w:rFonts w:ascii="Times New Roman" w:eastAsia="Calibri" w:hAnsi="Times New Roman" w:cs="Times New Roman"/>
                <w:bCs/>
                <w:sz w:val="11"/>
                <w:szCs w:val="11"/>
              </w:rPr>
              <w:t>375,70000</w:t>
            </w:r>
          </w:p>
        </w:tc>
        <w:tc>
          <w:tcPr>
            <w:tcW w:w="709" w:type="dxa"/>
            <w:hideMark/>
          </w:tcPr>
          <w:p w:rsidR="00AD7912" w:rsidRPr="00D84E74" w:rsidRDefault="00AD7912" w:rsidP="00AD7912">
            <w:pPr>
              <w:tabs>
                <w:tab w:val="left" w:pos="284"/>
              </w:tabs>
              <w:rPr>
                <w:rFonts w:ascii="Times New Roman" w:eastAsia="Calibri" w:hAnsi="Times New Roman" w:cs="Times New Roman"/>
                <w:bCs/>
                <w:sz w:val="11"/>
                <w:szCs w:val="11"/>
              </w:rPr>
            </w:pPr>
            <w:r w:rsidRPr="00D84E74">
              <w:rPr>
                <w:rFonts w:ascii="Times New Roman" w:eastAsia="Calibri" w:hAnsi="Times New Roman" w:cs="Times New Roman"/>
                <w:bCs/>
                <w:sz w:val="11"/>
                <w:szCs w:val="11"/>
              </w:rPr>
              <w:t>190,00000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D84E74" w:rsidRDefault="00AD7912" w:rsidP="00AD7912">
            <w:pPr>
              <w:tabs>
                <w:tab w:val="left" w:pos="284"/>
              </w:tabs>
              <w:rPr>
                <w:rFonts w:ascii="Times New Roman" w:eastAsia="Calibri" w:hAnsi="Times New Roman" w:cs="Times New Roman"/>
                <w:sz w:val="11"/>
                <w:szCs w:val="11"/>
              </w:rPr>
            </w:pPr>
            <w:r w:rsidRPr="00D84E74">
              <w:rPr>
                <w:rFonts w:ascii="Times New Roman" w:eastAsia="Calibri" w:hAnsi="Times New Roman" w:cs="Times New Roman"/>
                <w:sz w:val="11"/>
                <w:szCs w:val="11"/>
              </w:rPr>
              <w:t>780,80100</w:t>
            </w:r>
          </w:p>
        </w:tc>
        <w:tc>
          <w:tcPr>
            <w:tcW w:w="709" w:type="dxa"/>
            <w:hideMark/>
          </w:tcPr>
          <w:p w:rsidR="00AD7912" w:rsidRPr="00D84E74" w:rsidRDefault="00AD7912" w:rsidP="00AD7912">
            <w:pPr>
              <w:tabs>
                <w:tab w:val="left" w:pos="284"/>
              </w:tabs>
              <w:rPr>
                <w:rFonts w:ascii="Times New Roman" w:eastAsia="Calibri" w:hAnsi="Times New Roman" w:cs="Times New Roman"/>
                <w:sz w:val="11"/>
                <w:szCs w:val="11"/>
              </w:rPr>
            </w:pPr>
            <w:r w:rsidRPr="00D84E74">
              <w:rPr>
                <w:rFonts w:ascii="Times New Roman" w:eastAsia="Calibri" w:hAnsi="Times New Roman" w:cs="Times New Roman"/>
                <w:sz w:val="11"/>
                <w:szCs w:val="11"/>
              </w:rPr>
              <w:t>215,10100</w:t>
            </w:r>
          </w:p>
        </w:tc>
        <w:tc>
          <w:tcPr>
            <w:tcW w:w="708" w:type="dxa"/>
            <w:hideMark/>
          </w:tcPr>
          <w:p w:rsidR="00AD7912" w:rsidRPr="00D84E74" w:rsidRDefault="00AD7912" w:rsidP="00AD7912">
            <w:pPr>
              <w:tabs>
                <w:tab w:val="left" w:pos="284"/>
              </w:tabs>
              <w:rPr>
                <w:rFonts w:ascii="Times New Roman" w:eastAsia="Calibri" w:hAnsi="Times New Roman" w:cs="Times New Roman"/>
                <w:sz w:val="11"/>
                <w:szCs w:val="11"/>
              </w:rPr>
            </w:pPr>
            <w:r w:rsidRPr="00D84E74">
              <w:rPr>
                <w:rFonts w:ascii="Times New Roman" w:eastAsia="Calibri" w:hAnsi="Times New Roman" w:cs="Times New Roman"/>
                <w:sz w:val="11"/>
                <w:szCs w:val="11"/>
              </w:rPr>
              <w:t>375,70000</w:t>
            </w:r>
          </w:p>
        </w:tc>
        <w:tc>
          <w:tcPr>
            <w:tcW w:w="709" w:type="dxa"/>
            <w:hideMark/>
          </w:tcPr>
          <w:p w:rsidR="00AD7912" w:rsidRPr="00D84E74" w:rsidRDefault="00AD7912" w:rsidP="00AD7912">
            <w:pPr>
              <w:tabs>
                <w:tab w:val="left" w:pos="284"/>
              </w:tabs>
              <w:rPr>
                <w:rFonts w:ascii="Times New Roman" w:eastAsia="Calibri" w:hAnsi="Times New Roman" w:cs="Times New Roman"/>
                <w:sz w:val="11"/>
                <w:szCs w:val="11"/>
              </w:rPr>
            </w:pPr>
            <w:r w:rsidRPr="00D84E74">
              <w:rPr>
                <w:rFonts w:ascii="Times New Roman" w:eastAsia="Calibri" w:hAnsi="Times New Roman" w:cs="Times New Roman"/>
                <w:sz w:val="11"/>
                <w:szCs w:val="11"/>
              </w:rPr>
              <w:t>190,00000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val="restart"/>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Pr>
                <w:rFonts w:ascii="Times New Roman" w:eastAsia="Calibri" w:hAnsi="Times New Roman" w:cs="Times New Roman"/>
                <w:sz w:val="12"/>
                <w:szCs w:val="12"/>
              </w:rPr>
              <w:lastRenderedPageBreak/>
              <w:t>2</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lastRenderedPageBreak/>
              <w:t>Получение статистической информации</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 xml:space="preserve">Администрация муниципального </w:t>
            </w:r>
            <w:r w:rsidRPr="00AD7912">
              <w:rPr>
                <w:rFonts w:ascii="Times New Roman" w:eastAsia="Calibri" w:hAnsi="Times New Roman" w:cs="Times New Roman"/>
                <w:sz w:val="12"/>
                <w:szCs w:val="12"/>
              </w:rPr>
              <w:lastRenderedPageBreak/>
              <w:t>района Сергиевский (отдел торговли и экономического развития)</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lastRenderedPageBreak/>
              <w:t>всего</w:t>
            </w:r>
          </w:p>
        </w:tc>
        <w:tc>
          <w:tcPr>
            <w:tcW w:w="709" w:type="dxa"/>
            <w:hideMark/>
          </w:tcPr>
          <w:p w:rsidR="00AD7912" w:rsidRPr="00D84E74" w:rsidRDefault="00AD7912" w:rsidP="00AD7912">
            <w:pPr>
              <w:tabs>
                <w:tab w:val="left" w:pos="284"/>
              </w:tabs>
              <w:rPr>
                <w:rFonts w:ascii="Times New Roman" w:eastAsia="Calibri" w:hAnsi="Times New Roman" w:cs="Times New Roman"/>
                <w:bCs/>
                <w:sz w:val="11"/>
                <w:szCs w:val="11"/>
              </w:rPr>
            </w:pPr>
            <w:r w:rsidRPr="00D84E74">
              <w:rPr>
                <w:rFonts w:ascii="Times New Roman" w:eastAsia="Calibri" w:hAnsi="Times New Roman" w:cs="Times New Roman"/>
                <w:bCs/>
                <w:sz w:val="11"/>
                <w:szCs w:val="11"/>
              </w:rPr>
              <w:t>585,88000</w:t>
            </w:r>
          </w:p>
        </w:tc>
        <w:tc>
          <w:tcPr>
            <w:tcW w:w="709" w:type="dxa"/>
            <w:hideMark/>
          </w:tcPr>
          <w:p w:rsidR="00AD7912" w:rsidRPr="00D84E74" w:rsidRDefault="00AD7912" w:rsidP="00AD7912">
            <w:pPr>
              <w:tabs>
                <w:tab w:val="left" w:pos="284"/>
              </w:tabs>
              <w:rPr>
                <w:rFonts w:ascii="Times New Roman" w:eastAsia="Calibri" w:hAnsi="Times New Roman" w:cs="Times New Roman"/>
                <w:bCs/>
                <w:sz w:val="11"/>
                <w:szCs w:val="11"/>
              </w:rPr>
            </w:pPr>
            <w:r w:rsidRPr="00D84E74">
              <w:rPr>
                <w:rFonts w:ascii="Times New Roman" w:eastAsia="Calibri" w:hAnsi="Times New Roman" w:cs="Times New Roman"/>
                <w:bCs/>
                <w:sz w:val="11"/>
                <w:szCs w:val="11"/>
              </w:rPr>
              <w:t>196,48000</w:t>
            </w:r>
          </w:p>
        </w:tc>
        <w:tc>
          <w:tcPr>
            <w:tcW w:w="708" w:type="dxa"/>
            <w:hideMark/>
          </w:tcPr>
          <w:p w:rsidR="00AD7912" w:rsidRPr="00D84E74" w:rsidRDefault="00AD7912" w:rsidP="00AD7912">
            <w:pPr>
              <w:tabs>
                <w:tab w:val="left" w:pos="284"/>
              </w:tabs>
              <w:rPr>
                <w:rFonts w:ascii="Times New Roman" w:eastAsia="Calibri" w:hAnsi="Times New Roman" w:cs="Times New Roman"/>
                <w:bCs/>
                <w:sz w:val="11"/>
                <w:szCs w:val="11"/>
              </w:rPr>
            </w:pPr>
            <w:r w:rsidRPr="00D84E74">
              <w:rPr>
                <w:rFonts w:ascii="Times New Roman" w:eastAsia="Calibri" w:hAnsi="Times New Roman" w:cs="Times New Roman"/>
                <w:bCs/>
                <w:sz w:val="11"/>
                <w:szCs w:val="11"/>
              </w:rPr>
              <w:t>194,70000</w:t>
            </w:r>
          </w:p>
        </w:tc>
        <w:tc>
          <w:tcPr>
            <w:tcW w:w="709" w:type="dxa"/>
            <w:hideMark/>
          </w:tcPr>
          <w:p w:rsidR="00AD7912" w:rsidRPr="00D84E74" w:rsidRDefault="00AD7912" w:rsidP="00AD7912">
            <w:pPr>
              <w:tabs>
                <w:tab w:val="left" w:pos="284"/>
              </w:tabs>
              <w:rPr>
                <w:rFonts w:ascii="Times New Roman" w:eastAsia="Calibri" w:hAnsi="Times New Roman" w:cs="Times New Roman"/>
                <w:bCs/>
                <w:sz w:val="11"/>
                <w:szCs w:val="11"/>
              </w:rPr>
            </w:pPr>
            <w:r w:rsidRPr="00D84E74">
              <w:rPr>
                <w:rFonts w:ascii="Times New Roman" w:eastAsia="Calibri" w:hAnsi="Times New Roman" w:cs="Times New Roman"/>
                <w:bCs/>
                <w:sz w:val="11"/>
                <w:szCs w:val="11"/>
              </w:rPr>
              <w:t>194,70000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D84E74" w:rsidRDefault="00AD7912" w:rsidP="00AD7912">
            <w:pPr>
              <w:tabs>
                <w:tab w:val="left" w:pos="284"/>
              </w:tabs>
              <w:rPr>
                <w:rFonts w:ascii="Times New Roman" w:eastAsia="Calibri" w:hAnsi="Times New Roman" w:cs="Times New Roman"/>
                <w:sz w:val="11"/>
                <w:szCs w:val="11"/>
              </w:rPr>
            </w:pPr>
            <w:r w:rsidRPr="00D84E74">
              <w:rPr>
                <w:rFonts w:ascii="Times New Roman" w:eastAsia="Calibri" w:hAnsi="Times New Roman" w:cs="Times New Roman"/>
                <w:sz w:val="11"/>
                <w:szCs w:val="11"/>
              </w:rPr>
              <w:t>585,88000</w:t>
            </w:r>
          </w:p>
        </w:tc>
        <w:tc>
          <w:tcPr>
            <w:tcW w:w="709" w:type="dxa"/>
            <w:hideMark/>
          </w:tcPr>
          <w:p w:rsidR="00AD7912" w:rsidRPr="00D84E74" w:rsidRDefault="00AD7912" w:rsidP="00AD7912">
            <w:pPr>
              <w:tabs>
                <w:tab w:val="left" w:pos="284"/>
              </w:tabs>
              <w:rPr>
                <w:rFonts w:ascii="Times New Roman" w:eastAsia="Calibri" w:hAnsi="Times New Roman" w:cs="Times New Roman"/>
                <w:sz w:val="11"/>
                <w:szCs w:val="11"/>
              </w:rPr>
            </w:pPr>
            <w:r w:rsidRPr="00D84E74">
              <w:rPr>
                <w:rFonts w:ascii="Times New Roman" w:eastAsia="Calibri" w:hAnsi="Times New Roman" w:cs="Times New Roman"/>
                <w:sz w:val="11"/>
                <w:szCs w:val="11"/>
              </w:rPr>
              <w:t>196,48000</w:t>
            </w:r>
          </w:p>
        </w:tc>
        <w:tc>
          <w:tcPr>
            <w:tcW w:w="708" w:type="dxa"/>
            <w:hideMark/>
          </w:tcPr>
          <w:p w:rsidR="00AD7912" w:rsidRPr="00D84E74" w:rsidRDefault="00AD7912" w:rsidP="00AD7912">
            <w:pPr>
              <w:tabs>
                <w:tab w:val="left" w:pos="284"/>
              </w:tabs>
              <w:rPr>
                <w:rFonts w:ascii="Times New Roman" w:eastAsia="Calibri" w:hAnsi="Times New Roman" w:cs="Times New Roman"/>
                <w:sz w:val="11"/>
                <w:szCs w:val="11"/>
              </w:rPr>
            </w:pPr>
            <w:r w:rsidRPr="00D84E74">
              <w:rPr>
                <w:rFonts w:ascii="Times New Roman" w:eastAsia="Calibri" w:hAnsi="Times New Roman" w:cs="Times New Roman"/>
                <w:sz w:val="11"/>
                <w:szCs w:val="11"/>
              </w:rPr>
              <w:t>194,70000</w:t>
            </w:r>
          </w:p>
        </w:tc>
        <w:tc>
          <w:tcPr>
            <w:tcW w:w="709" w:type="dxa"/>
            <w:hideMark/>
          </w:tcPr>
          <w:p w:rsidR="00AD7912" w:rsidRPr="00D84E74" w:rsidRDefault="00AD7912" w:rsidP="00AD7912">
            <w:pPr>
              <w:tabs>
                <w:tab w:val="left" w:pos="284"/>
              </w:tabs>
              <w:rPr>
                <w:rFonts w:ascii="Times New Roman" w:eastAsia="Calibri" w:hAnsi="Times New Roman" w:cs="Times New Roman"/>
                <w:sz w:val="11"/>
                <w:szCs w:val="11"/>
              </w:rPr>
            </w:pPr>
            <w:r w:rsidRPr="00D84E74">
              <w:rPr>
                <w:rFonts w:ascii="Times New Roman" w:eastAsia="Calibri" w:hAnsi="Times New Roman" w:cs="Times New Roman"/>
                <w:sz w:val="11"/>
                <w:szCs w:val="11"/>
              </w:rPr>
              <w:t>194,70000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val="restart"/>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AD7912" w:rsidRPr="00AD7912">
              <w:rPr>
                <w:rFonts w:ascii="Times New Roman" w:eastAsia="Calibri" w:hAnsi="Times New Roman" w:cs="Times New Roman"/>
                <w:bCs/>
                <w:sz w:val="12"/>
                <w:szCs w:val="12"/>
              </w:rPr>
              <w:t>169,27480</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D7912" w:rsidRPr="00AD7912">
              <w:rPr>
                <w:rFonts w:ascii="Times New Roman" w:eastAsia="Calibri" w:hAnsi="Times New Roman" w:cs="Times New Roman"/>
                <w:bCs/>
                <w:sz w:val="12"/>
                <w:szCs w:val="12"/>
              </w:rPr>
              <w:t>310,92280</w:t>
            </w:r>
          </w:p>
        </w:tc>
        <w:tc>
          <w:tcPr>
            <w:tcW w:w="708"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D7912" w:rsidRPr="00AD7912">
              <w:rPr>
                <w:rFonts w:ascii="Times New Roman" w:eastAsia="Calibri" w:hAnsi="Times New Roman" w:cs="Times New Roman"/>
                <w:bCs/>
                <w:sz w:val="12"/>
                <w:szCs w:val="12"/>
              </w:rPr>
              <w:t>374,00000</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D7912" w:rsidRPr="00AD7912">
              <w:rPr>
                <w:rFonts w:ascii="Times New Roman" w:eastAsia="Calibri" w:hAnsi="Times New Roman" w:cs="Times New Roman"/>
                <w:bCs/>
                <w:sz w:val="12"/>
                <w:szCs w:val="12"/>
              </w:rPr>
              <w:t>484,35200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AD7912" w:rsidRPr="00AD7912">
              <w:rPr>
                <w:rFonts w:ascii="Times New Roman" w:eastAsia="Calibri" w:hAnsi="Times New Roman" w:cs="Times New Roman"/>
                <w:bCs/>
                <w:sz w:val="12"/>
                <w:szCs w:val="12"/>
              </w:rPr>
              <w:t>169,27480</w:t>
            </w:r>
          </w:p>
        </w:tc>
        <w:tc>
          <w:tcPr>
            <w:tcW w:w="709"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r w:rsidR="00AD7912" w:rsidRPr="00AD7912">
              <w:rPr>
                <w:rFonts w:ascii="Times New Roman" w:eastAsia="Calibri" w:hAnsi="Times New Roman" w:cs="Times New Roman"/>
                <w:sz w:val="12"/>
                <w:szCs w:val="12"/>
              </w:rPr>
              <w:t>310,92280</w:t>
            </w:r>
          </w:p>
        </w:tc>
        <w:tc>
          <w:tcPr>
            <w:tcW w:w="708"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D7912" w:rsidRPr="00AD7912">
              <w:rPr>
                <w:rFonts w:ascii="Times New Roman" w:eastAsia="Calibri" w:hAnsi="Times New Roman" w:cs="Times New Roman"/>
                <w:sz w:val="12"/>
                <w:szCs w:val="12"/>
              </w:rPr>
              <w:t>374,00000</w:t>
            </w:r>
          </w:p>
        </w:tc>
        <w:tc>
          <w:tcPr>
            <w:tcW w:w="709"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00AD7912" w:rsidRPr="00AD7912">
              <w:rPr>
                <w:rFonts w:ascii="Times New Roman" w:eastAsia="Calibri" w:hAnsi="Times New Roman" w:cs="Times New Roman"/>
                <w:sz w:val="12"/>
                <w:szCs w:val="12"/>
              </w:rPr>
              <w:t>484,35200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val="restart"/>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Мероприятия инвестиционной привлекательности</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Администрация муниципального района Сергиевский (отдел торговли и экономического развития)</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D7912" w:rsidRPr="00AD7912">
              <w:rPr>
                <w:rFonts w:ascii="Times New Roman" w:eastAsia="Calibri" w:hAnsi="Times New Roman" w:cs="Times New Roman"/>
                <w:bCs/>
                <w:sz w:val="12"/>
                <w:szCs w:val="12"/>
              </w:rPr>
              <w:t>830,18502</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D7912" w:rsidRPr="00AD7912">
              <w:rPr>
                <w:rFonts w:ascii="Times New Roman" w:eastAsia="Calibri" w:hAnsi="Times New Roman" w:cs="Times New Roman"/>
                <w:bCs/>
                <w:sz w:val="12"/>
                <w:szCs w:val="12"/>
              </w:rPr>
              <w:t>171,66103</w:t>
            </w:r>
          </w:p>
        </w:tc>
        <w:tc>
          <w:tcPr>
            <w:tcW w:w="708"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D7912" w:rsidRPr="00AD7912">
              <w:rPr>
                <w:rFonts w:ascii="Times New Roman" w:eastAsia="Calibri" w:hAnsi="Times New Roman" w:cs="Times New Roman"/>
                <w:bCs/>
                <w:sz w:val="12"/>
                <w:szCs w:val="12"/>
              </w:rPr>
              <w:t>877,17599</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D7912" w:rsidRPr="00AD7912">
              <w:rPr>
                <w:rFonts w:ascii="Times New Roman" w:eastAsia="Calibri" w:hAnsi="Times New Roman" w:cs="Times New Roman"/>
                <w:bCs/>
                <w:sz w:val="12"/>
                <w:szCs w:val="12"/>
              </w:rPr>
              <w:t>781,34800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AD7912" w:rsidRPr="00AD7912">
              <w:rPr>
                <w:rFonts w:ascii="Times New Roman" w:eastAsia="Calibri" w:hAnsi="Times New Roman" w:cs="Times New Roman"/>
                <w:sz w:val="12"/>
                <w:szCs w:val="12"/>
              </w:rPr>
              <w:t>248,20096</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656,91900</w:t>
            </w:r>
          </w:p>
        </w:tc>
        <w:tc>
          <w:tcPr>
            <w:tcW w:w="708"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D7912" w:rsidRPr="00AD7912">
              <w:rPr>
                <w:rFonts w:ascii="Times New Roman" w:eastAsia="Calibri" w:hAnsi="Times New Roman" w:cs="Times New Roman"/>
                <w:sz w:val="12"/>
                <w:szCs w:val="12"/>
              </w:rPr>
              <w:t>809,93396</w:t>
            </w:r>
          </w:p>
        </w:tc>
        <w:tc>
          <w:tcPr>
            <w:tcW w:w="709"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D7912" w:rsidRPr="00AD7912">
              <w:rPr>
                <w:rFonts w:ascii="Times New Roman" w:eastAsia="Calibri" w:hAnsi="Times New Roman" w:cs="Times New Roman"/>
                <w:sz w:val="12"/>
                <w:szCs w:val="12"/>
              </w:rPr>
              <w:t>781,34800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D84E74" w:rsidRDefault="00AD7912" w:rsidP="00AD7912">
            <w:pPr>
              <w:tabs>
                <w:tab w:val="left" w:pos="284"/>
              </w:tabs>
              <w:rPr>
                <w:rFonts w:ascii="Times New Roman" w:eastAsia="Calibri" w:hAnsi="Times New Roman" w:cs="Times New Roman"/>
                <w:sz w:val="11"/>
                <w:szCs w:val="11"/>
              </w:rPr>
            </w:pPr>
            <w:r w:rsidRPr="00D84E74">
              <w:rPr>
                <w:rFonts w:ascii="Times New Roman" w:eastAsia="Calibri" w:hAnsi="Times New Roman" w:cs="Times New Roman"/>
                <w:sz w:val="11"/>
                <w:szCs w:val="11"/>
              </w:rPr>
              <w:t>581,98406</w:t>
            </w:r>
          </w:p>
        </w:tc>
        <w:tc>
          <w:tcPr>
            <w:tcW w:w="709" w:type="dxa"/>
            <w:hideMark/>
          </w:tcPr>
          <w:p w:rsidR="00AD7912" w:rsidRPr="00D84E74" w:rsidRDefault="00AD7912" w:rsidP="00AD7912">
            <w:pPr>
              <w:tabs>
                <w:tab w:val="left" w:pos="284"/>
              </w:tabs>
              <w:rPr>
                <w:rFonts w:ascii="Times New Roman" w:eastAsia="Calibri" w:hAnsi="Times New Roman" w:cs="Times New Roman"/>
                <w:sz w:val="11"/>
                <w:szCs w:val="11"/>
              </w:rPr>
            </w:pPr>
            <w:r w:rsidRPr="00D84E74">
              <w:rPr>
                <w:rFonts w:ascii="Times New Roman" w:eastAsia="Calibri" w:hAnsi="Times New Roman" w:cs="Times New Roman"/>
                <w:sz w:val="11"/>
                <w:szCs w:val="11"/>
              </w:rPr>
              <w:t>514,74203</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67,24203</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val="restart"/>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3.5</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Расходы на исполнение решений судов, вступивших в законную силу</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D84E74" w:rsidRDefault="00AD7912" w:rsidP="00AD7912">
            <w:pPr>
              <w:tabs>
                <w:tab w:val="left" w:pos="284"/>
              </w:tabs>
              <w:rPr>
                <w:rFonts w:ascii="Times New Roman" w:eastAsia="Calibri" w:hAnsi="Times New Roman" w:cs="Times New Roman"/>
                <w:bCs/>
                <w:sz w:val="11"/>
                <w:szCs w:val="11"/>
              </w:rPr>
            </w:pPr>
            <w:r w:rsidRPr="00D84E74">
              <w:rPr>
                <w:rFonts w:ascii="Times New Roman" w:eastAsia="Calibri" w:hAnsi="Times New Roman" w:cs="Times New Roman"/>
                <w:bCs/>
                <w:sz w:val="11"/>
                <w:szCs w:val="11"/>
              </w:rPr>
              <w:t>793,41400</w:t>
            </w:r>
          </w:p>
        </w:tc>
        <w:tc>
          <w:tcPr>
            <w:tcW w:w="709" w:type="dxa"/>
            <w:hideMark/>
          </w:tcPr>
          <w:p w:rsidR="00AD7912" w:rsidRPr="00D84E74" w:rsidRDefault="00AD7912" w:rsidP="00AD7912">
            <w:pPr>
              <w:tabs>
                <w:tab w:val="left" w:pos="284"/>
              </w:tabs>
              <w:rPr>
                <w:rFonts w:ascii="Times New Roman" w:eastAsia="Calibri" w:hAnsi="Times New Roman" w:cs="Times New Roman"/>
                <w:bCs/>
                <w:sz w:val="11"/>
                <w:szCs w:val="11"/>
              </w:rPr>
            </w:pPr>
            <w:r w:rsidRPr="00D84E74">
              <w:rPr>
                <w:rFonts w:ascii="Times New Roman" w:eastAsia="Calibri" w:hAnsi="Times New Roman" w:cs="Times New Roman"/>
                <w:bCs/>
                <w:sz w:val="11"/>
                <w:szCs w:val="11"/>
              </w:rPr>
              <w:t>743,41400</w:t>
            </w:r>
          </w:p>
        </w:tc>
        <w:tc>
          <w:tcPr>
            <w:tcW w:w="708"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50,00000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D84E74" w:rsidRDefault="00AD7912" w:rsidP="00AD7912">
            <w:pPr>
              <w:tabs>
                <w:tab w:val="left" w:pos="284"/>
              </w:tabs>
              <w:rPr>
                <w:rFonts w:ascii="Times New Roman" w:eastAsia="Calibri" w:hAnsi="Times New Roman" w:cs="Times New Roman"/>
                <w:sz w:val="11"/>
                <w:szCs w:val="11"/>
              </w:rPr>
            </w:pPr>
            <w:r w:rsidRPr="00D84E74">
              <w:rPr>
                <w:rFonts w:ascii="Times New Roman" w:eastAsia="Calibri" w:hAnsi="Times New Roman" w:cs="Times New Roman"/>
                <w:sz w:val="11"/>
                <w:szCs w:val="11"/>
              </w:rPr>
              <w:t>793,41400</w:t>
            </w:r>
          </w:p>
        </w:tc>
        <w:tc>
          <w:tcPr>
            <w:tcW w:w="709" w:type="dxa"/>
            <w:hideMark/>
          </w:tcPr>
          <w:p w:rsidR="00AD7912" w:rsidRPr="00D84E74" w:rsidRDefault="00AD7912" w:rsidP="00AD7912">
            <w:pPr>
              <w:tabs>
                <w:tab w:val="left" w:pos="284"/>
              </w:tabs>
              <w:rPr>
                <w:rFonts w:ascii="Times New Roman" w:eastAsia="Calibri" w:hAnsi="Times New Roman" w:cs="Times New Roman"/>
                <w:sz w:val="11"/>
                <w:szCs w:val="11"/>
              </w:rPr>
            </w:pPr>
            <w:r w:rsidRPr="00D84E74">
              <w:rPr>
                <w:rFonts w:ascii="Times New Roman" w:eastAsia="Calibri" w:hAnsi="Times New Roman" w:cs="Times New Roman"/>
                <w:sz w:val="11"/>
                <w:szCs w:val="11"/>
              </w:rPr>
              <w:t>743,41400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50,00000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val="restart"/>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3.6</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Расходы на взносы муниципальных образований</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D84E74" w:rsidRDefault="00AD7912" w:rsidP="00AD7912">
            <w:pPr>
              <w:tabs>
                <w:tab w:val="left" w:pos="284"/>
              </w:tabs>
              <w:rPr>
                <w:rFonts w:ascii="Times New Roman" w:eastAsia="Calibri" w:hAnsi="Times New Roman" w:cs="Times New Roman"/>
                <w:bCs/>
                <w:sz w:val="11"/>
                <w:szCs w:val="11"/>
              </w:rPr>
            </w:pPr>
            <w:r w:rsidRPr="00D84E74">
              <w:rPr>
                <w:rFonts w:ascii="Times New Roman" w:eastAsia="Calibri" w:hAnsi="Times New Roman" w:cs="Times New Roman"/>
                <w:bCs/>
                <w:sz w:val="11"/>
                <w:szCs w:val="11"/>
              </w:rPr>
              <w:t>210,00000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70,00000</w:t>
            </w:r>
          </w:p>
        </w:tc>
        <w:tc>
          <w:tcPr>
            <w:tcW w:w="708"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70,00000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70,00000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D84E74" w:rsidRDefault="00AD7912" w:rsidP="00AD7912">
            <w:pPr>
              <w:tabs>
                <w:tab w:val="left" w:pos="284"/>
              </w:tabs>
              <w:rPr>
                <w:rFonts w:ascii="Times New Roman" w:eastAsia="Calibri" w:hAnsi="Times New Roman" w:cs="Times New Roman"/>
                <w:bCs/>
                <w:sz w:val="11"/>
                <w:szCs w:val="11"/>
              </w:rPr>
            </w:pPr>
            <w:r w:rsidRPr="00D84E74">
              <w:rPr>
                <w:rFonts w:ascii="Times New Roman" w:eastAsia="Calibri" w:hAnsi="Times New Roman" w:cs="Times New Roman"/>
                <w:bCs/>
                <w:sz w:val="11"/>
                <w:szCs w:val="11"/>
              </w:rPr>
              <w:t>210,00000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70,00000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70,00000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70,00000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B25E1B">
        <w:trPr>
          <w:trHeight w:val="20"/>
        </w:trPr>
        <w:tc>
          <w:tcPr>
            <w:tcW w:w="3261" w:type="dxa"/>
            <w:gridSpan w:val="3"/>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Итого по задаче</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AD7912" w:rsidRPr="00AD7912">
              <w:rPr>
                <w:rFonts w:ascii="Times New Roman" w:eastAsia="Calibri" w:hAnsi="Times New Roman" w:cs="Times New Roman"/>
                <w:bCs/>
                <w:sz w:val="12"/>
                <w:szCs w:val="12"/>
              </w:rPr>
              <w:t>369,55482</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D7912" w:rsidRPr="00AD7912">
              <w:rPr>
                <w:rFonts w:ascii="Times New Roman" w:eastAsia="Calibri" w:hAnsi="Times New Roman" w:cs="Times New Roman"/>
                <w:bCs/>
                <w:sz w:val="12"/>
                <w:szCs w:val="12"/>
              </w:rPr>
              <w:t>707,57883</w:t>
            </w:r>
          </w:p>
        </w:tc>
        <w:tc>
          <w:tcPr>
            <w:tcW w:w="708"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D7912" w:rsidRPr="00AD7912">
              <w:rPr>
                <w:rFonts w:ascii="Times New Roman" w:eastAsia="Calibri" w:hAnsi="Times New Roman" w:cs="Times New Roman"/>
                <w:bCs/>
                <w:sz w:val="12"/>
                <w:szCs w:val="12"/>
              </w:rPr>
              <w:t>891,57599</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D7912" w:rsidRPr="00AD7912">
              <w:rPr>
                <w:rFonts w:ascii="Times New Roman" w:eastAsia="Calibri" w:hAnsi="Times New Roman" w:cs="Times New Roman"/>
                <w:bCs/>
                <w:sz w:val="12"/>
                <w:szCs w:val="12"/>
              </w:rPr>
              <w:t>770,40000</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AD7912" w:rsidRPr="00AD7912">
              <w:rPr>
                <w:rFonts w:ascii="Times New Roman" w:eastAsia="Calibri" w:hAnsi="Times New Roman" w:cs="Times New Roman"/>
                <w:bCs/>
                <w:sz w:val="12"/>
                <w:szCs w:val="12"/>
              </w:rPr>
              <w:t>787,57076</w:t>
            </w:r>
          </w:p>
        </w:tc>
        <w:tc>
          <w:tcPr>
            <w:tcW w:w="709"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AD7912" w:rsidRPr="00AD7912">
              <w:rPr>
                <w:rFonts w:ascii="Times New Roman" w:eastAsia="Calibri" w:hAnsi="Times New Roman" w:cs="Times New Roman"/>
                <w:sz w:val="12"/>
                <w:szCs w:val="12"/>
              </w:rPr>
              <w:t>192,83680</w:t>
            </w:r>
          </w:p>
        </w:tc>
        <w:tc>
          <w:tcPr>
            <w:tcW w:w="708"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00AD7912" w:rsidRPr="00AD7912">
              <w:rPr>
                <w:rFonts w:ascii="Times New Roman" w:eastAsia="Calibri" w:hAnsi="Times New Roman" w:cs="Times New Roman"/>
                <w:sz w:val="12"/>
                <w:szCs w:val="12"/>
              </w:rPr>
              <w:t>824,33396</w:t>
            </w:r>
          </w:p>
        </w:tc>
        <w:tc>
          <w:tcPr>
            <w:tcW w:w="709"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AD7912" w:rsidRPr="00AD7912">
              <w:rPr>
                <w:rFonts w:ascii="Times New Roman" w:eastAsia="Calibri" w:hAnsi="Times New Roman" w:cs="Times New Roman"/>
                <w:sz w:val="12"/>
                <w:szCs w:val="12"/>
              </w:rPr>
              <w:t>770,40000</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581,98406</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514,74203</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67,24203</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85415A">
        <w:trPr>
          <w:trHeight w:val="20"/>
        </w:trPr>
        <w:tc>
          <w:tcPr>
            <w:tcW w:w="7513" w:type="dxa"/>
            <w:gridSpan w:val="8"/>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4. Взаимодействие с общественными организациями</w:t>
            </w:r>
          </w:p>
        </w:tc>
      </w:tr>
      <w:tr w:rsidR="00AD7912" w:rsidRPr="00AD7912" w:rsidTr="0085415A">
        <w:trPr>
          <w:trHeight w:val="20"/>
        </w:trPr>
        <w:tc>
          <w:tcPr>
            <w:tcW w:w="7513" w:type="dxa"/>
            <w:gridSpan w:val="8"/>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Задача</w:t>
            </w:r>
            <w:proofErr w:type="gramStart"/>
            <w:r w:rsidRPr="00AD7912">
              <w:rPr>
                <w:rFonts w:ascii="Times New Roman" w:eastAsia="Calibri" w:hAnsi="Times New Roman" w:cs="Times New Roman"/>
                <w:bCs/>
                <w:sz w:val="12"/>
                <w:szCs w:val="12"/>
              </w:rPr>
              <w:t xml:space="preserve"> :</w:t>
            </w:r>
            <w:proofErr w:type="gramEnd"/>
            <w:r w:rsidRPr="00AD7912">
              <w:rPr>
                <w:rFonts w:ascii="Times New Roman" w:eastAsia="Calibri" w:hAnsi="Times New Roman" w:cs="Times New Roman"/>
                <w:bCs/>
                <w:sz w:val="12"/>
                <w:szCs w:val="12"/>
              </w:rPr>
              <w:t xml:space="preserve">   повышение уровня открытости и доступности  деятельности органов местного самоуправления; обеспечение взаимодействия с общественными организациями.</w:t>
            </w:r>
          </w:p>
        </w:tc>
      </w:tr>
      <w:tr w:rsidR="00AD7912" w:rsidRPr="00AD7912" w:rsidTr="00EF43C5">
        <w:trPr>
          <w:trHeight w:val="20"/>
        </w:trPr>
        <w:tc>
          <w:tcPr>
            <w:tcW w:w="284" w:type="dxa"/>
            <w:vMerge w:val="restart"/>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4.1</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Обеспечение деятельности  МБУ «Центр общественных организаций"</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МБУ «Центр общественных организаций"</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D7912" w:rsidRPr="00AD7912">
              <w:rPr>
                <w:rFonts w:ascii="Times New Roman" w:eastAsia="Calibri" w:hAnsi="Times New Roman" w:cs="Times New Roman"/>
                <w:bCs/>
                <w:sz w:val="12"/>
                <w:szCs w:val="12"/>
              </w:rPr>
              <w:t>953,42164</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D7912" w:rsidRPr="00AD7912">
              <w:rPr>
                <w:rFonts w:ascii="Times New Roman" w:eastAsia="Calibri" w:hAnsi="Times New Roman" w:cs="Times New Roman"/>
                <w:bCs/>
                <w:sz w:val="12"/>
                <w:szCs w:val="12"/>
              </w:rPr>
              <w:t>668,70030</w:t>
            </w:r>
          </w:p>
        </w:tc>
        <w:tc>
          <w:tcPr>
            <w:tcW w:w="708"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D7912" w:rsidRPr="00AD7912">
              <w:rPr>
                <w:rFonts w:ascii="Times New Roman" w:eastAsia="Calibri" w:hAnsi="Times New Roman" w:cs="Times New Roman"/>
                <w:bCs/>
                <w:sz w:val="12"/>
                <w:szCs w:val="12"/>
              </w:rPr>
              <w:t>188,61587</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D7912" w:rsidRPr="00AD7912">
              <w:rPr>
                <w:rFonts w:ascii="Times New Roman" w:eastAsia="Calibri" w:hAnsi="Times New Roman" w:cs="Times New Roman"/>
                <w:bCs/>
                <w:sz w:val="12"/>
                <w:szCs w:val="12"/>
              </w:rPr>
              <w:t>096,10547</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D7912" w:rsidRPr="00AD7912">
              <w:rPr>
                <w:rFonts w:ascii="Times New Roman" w:eastAsia="Calibri" w:hAnsi="Times New Roman" w:cs="Times New Roman"/>
                <w:bCs/>
                <w:sz w:val="12"/>
                <w:szCs w:val="12"/>
              </w:rPr>
              <w:t>953,42164</w:t>
            </w:r>
          </w:p>
        </w:tc>
        <w:tc>
          <w:tcPr>
            <w:tcW w:w="709"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AD7912" w:rsidRPr="00AD7912">
              <w:rPr>
                <w:rFonts w:ascii="Times New Roman" w:eastAsia="Calibri" w:hAnsi="Times New Roman" w:cs="Times New Roman"/>
                <w:sz w:val="12"/>
                <w:szCs w:val="12"/>
              </w:rPr>
              <w:t>668,70030</w:t>
            </w:r>
          </w:p>
        </w:tc>
        <w:tc>
          <w:tcPr>
            <w:tcW w:w="708"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AD7912" w:rsidRPr="00AD7912">
              <w:rPr>
                <w:rFonts w:ascii="Times New Roman" w:eastAsia="Calibri" w:hAnsi="Times New Roman" w:cs="Times New Roman"/>
                <w:sz w:val="12"/>
                <w:szCs w:val="12"/>
              </w:rPr>
              <w:t>188,61587</w:t>
            </w:r>
          </w:p>
        </w:tc>
        <w:tc>
          <w:tcPr>
            <w:tcW w:w="709" w:type="dxa"/>
            <w:hideMark/>
          </w:tcPr>
          <w:p w:rsidR="00AD7912" w:rsidRPr="00AD7912" w:rsidRDefault="00601858"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AD7912" w:rsidRPr="00AD7912">
              <w:rPr>
                <w:rFonts w:ascii="Times New Roman" w:eastAsia="Calibri" w:hAnsi="Times New Roman" w:cs="Times New Roman"/>
                <w:sz w:val="12"/>
                <w:szCs w:val="12"/>
              </w:rPr>
              <w:t>096,10547</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B25E1B">
        <w:trPr>
          <w:trHeight w:val="20"/>
        </w:trPr>
        <w:tc>
          <w:tcPr>
            <w:tcW w:w="3261" w:type="dxa"/>
            <w:gridSpan w:val="3"/>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Итого по задаче</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D7912" w:rsidRPr="00AD7912">
              <w:rPr>
                <w:rFonts w:ascii="Times New Roman" w:eastAsia="Calibri" w:hAnsi="Times New Roman" w:cs="Times New Roman"/>
                <w:bCs/>
                <w:sz w:val="12"/>
                <w:szCs w:val="12"/>
              </w:rPr>
              <w:t>953,42164</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D7912" w:rsidRPr="00AD7912">
              <w:rPr>
                <w:rFonts w:ascii="Times New Roman" w:eastAsia="Calibri" w:hAnsi="Times New Roman" w:cs="Times New Roman"/>
                <w:bCs/>
                <w:sz w:val="12"/>
                <w:szCs w:val="12"/>
              </w:rPr>
              <w:t>668,70030</w:t>
            </w:r>
          </w:p>
        </w:tc>
        <w:tc>
          <w:tcPr>
            <w:tcW w:w="708"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D7912" w:rsidRPr="00AD7912">
              <w:rPr>
                <w:rFonts w:ascii="Times New Roman" w:eastAsia="Calibri" w:hAnsi="Times New Roman" w:cs="Times New Roman"/>
                <w:bCs/>
                <w:sz w:val="12"/>
                <w:szCs w:val="12"/>
              </w:rPr>
              <w:t>188,61587</w:t>
            </w:r>
          </w:p>
        </w:tc>
        <w:tc>
          <w:tcPr>
            <w:tcW w:w="709" w:type="dxa"/>
            <w:hideMark/>
          </w:tcPr>
          <w:p w:rsidR="00AD7912" w:rsidRPr="00AD7912" w:rsidRDefault="00601858"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D7912" w:rsidRPr="00AD7912">
              <w:rPr>
                <w:rFonts w:ascii="Times New Roman" w:eastAsia="Calibri" w:hAnsi="Times New Roman" w:cs="Times New Roman"/>
                <w:bCs/>
                <w:sz w:val="12"/>
                <w:szCs w:val="12"/>
              </w:rPr>
              <w:t>096,10547</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D7912" w:rsidRPr="00AD7912">
              <w:rPr>
                <w:rFonts w:ascii="Times New Roman" w:eastAsia="Calibri" w:hAnsi="Times New Roman" w:cs="Times New Roman"/>
                <w:bCs/>
                <w:sz w:val="12"/>
                <w:szCs w:val="12"/>
              </w:rPr>
              <w:t>953,42164</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D7912" w:rsidRPr="00AD7912">
              <w:rPr>
                <w:rFonts w:ascii="Times New Roman" w:eastAsia="Calibri" w:hAnsi="Times New Roman" w:cs="Times New Roman"/>
                <w:bCs/>
                <w:sz w:val="12"/>
                <w:szCs w:val="12"/>
              </w:rPr>
              <w:t>668,70030</w:t>
            </w:r>
          </w:p>
        </w:tc>
        <w:tc>
          <w:tcPr>
            <w:tcW w:w="708"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D7912" w:rsidRPr="00AD7912">
              <w:rPr>
                <w:rFonts w:ascii="Times New Roman" w:eastAsia="Calibri" w:hAnsi="Times New Roman" w:cs="Times New Roman"/>
                <w:bCs/>
                <w:sz w:val="12"/>
                <w:szCs w:val="12"/>
              </w:rPr>
              <w:t>188,61587</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D7912" w:rsidRPr="00AD7912">
              <w:rPr>
                <w:rFonts w:ascii="Times New Roman" w:eastAsia="Calibri" w:hAnsi="Times New Roman" w:cs="Times New Roman"/>
                <w:bCs/>
                <w:sz w:val="12"/>
                <w:szCs w:val="12"/>
              </w:rPr>
              <w:t>096,10547</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85415A">
        <w:trPr>
          <w:trHeight w:val="20"/>
        </w:trPr>
        <w:tc>
          <w:tcPr>
            <w:tcW w:w="7513" w:type="dxa"/>
            <w:gridSpan w:val="8"/>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5. Предоставление государственных и муниципальных услуг</w:t>
            </w:r>
          </w:p>
        </w:tc>
      </w:tr>
      <w:tr w:rsidR="00AD7912" w:rsidRPr="00AD7912" w:rsidTr="0085415A">
        <w:trPr>
          <w:trHeight w:val="20"/>
        </w:trPr>
        <w:tc>
          <w:tcPr>
            <w:tcW w:w="7513" w:type="dxa"/>
            <w:gridSpan w:val="8"/>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Задача</w:t>
            </w:r>
            <w:proofErr w:type="gramStart"/>
            <w:r w:rsidRPr="00AD7912">
              <w:rPr>
                <w:rFonts w:ascii="Times New Roman" w:eastAsia="Calibri" w:hAnsi="Times New Roman" w:cs="Times New Roman"/>
                <w:bCs/>
                <w:sz w:val="12"/>
                <w:szCs w:val="12"/>
              </w:rPr>
              <w:t xml:space="preserve"> :</w:t>
            </w:r>
            <w:proofErr w:type="gramEnd"/>
            <w:r w:rsidRPr="00AD7912">
              <w:rPr>
                <w:rFonts w:ascii="Times New Roman" w:eastAsia="Calibri" w:hAnsi="Times New Roman" w:cs="Times New Roman"/>
                <w:bCs/>
                <w:sz w:val="12"/>
                <w:szCs w:val="12"/>
              </w:rPr>
              <w:t xml:space="preserve">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AD7912" w:rsidRPr="00AD7912" w:rsidTr="00EF43C5">
        <w:trPr>
          <w:trHeight w:val="20"/>
        </w:trPr>
        <w:tc>
          <w:tcPr>
            <w:tcW w:w="284" w:type="dxa"/>
            <w:vMerge w:val="restart"/>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5.1</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Обеспечение деятельности  МБУ «Многофункциональный центр предоставления государственных и муниципальных услуг» муниципального  района Сергиевский</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AD7912" w:rsidRPr="00AD7912">
              <w:rPr>
                <w:rFonts w:ascii="Times New Roman" w:eastAsia="Calibri" w:hAnsi="Times New Roman" w:cs="Times New Roman"/>
                <w:bCs/>
                <w:sz w:val="12"/>
                <w:szCs w:val="12"/>
              </w:rPr>
              <w:t>623,17841</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D7912" w:rsidRPr="00AD7912">
              <w:rPr>
                <w:rFonts w:ascii="Times New Roman" w:eastAsia="Calibri" w:hAnsi="Times New Roman" w:cs="Times New Roman"/>
                <w:bCs/>
                <w:sz w:val="12"/>
                <w:szCs w:val="12"/>
              </w:rPr>
              <w:t>238,78542</w:t>
            </w:r>
          </w:p>
        </w:tc>
        <w:tc>
          <w:tcPr>
            <w:tcW w:w="708"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D7912" w:rsidRPr="00AD7912">
              <w:rPr>
                <w:rFonts w:ascii="Times New Roman" w:eastAsia="Calibri" w:hAnsi="Times New Roman" w:cs="Times New Roman"/>
                <w:bCs/>
                <w:sz w:val="12"/>
                <w:szCs w:val="12"/>
              </w:rPr>
              <w:t>783,26815</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D7912" w:rsidRPr="00AD7912">
              <w:rPr>
                <w:rFonts w:ascii="Times New Roman" w:eastAsia="Calibri" w:hAnsi="Times New Roman" w:cs="Times New Roman"/>
                <w:bCs/>
                <w:sz w:val="12"/>
                <w:szCs w:val="12"/>
              </w:rPr>
              <w:t>601,12484</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E76514" w:rsidRDefault="00AD7912" w:rsidP="00AD7912">
            <w:pPr>
              <w:tabs>
                <w:tab w:val="left" w:pos="284"/>
              </w:tabs>
              <w:rPr>
                <w:rFonts w:ascii="Times New Roman" w:eastAsia="Calibri" w:hAnsi="Times New Roman" w:cs="Times New Roman"/>
                <w:bCs/>
                <w:sz w:val="11"/>
                <w:szCs w:val="11"/>
              </w:rPr>
            </w:pPr>
            <w:r w:rsidRPr="00E76514">
              <w:rPr>
                <w:rFonts w:ascii="Times New Roman" w:eastAsia="Calibri" w:hAnsi="Times New Roman" w:cs="Times New Roman"/>
                <w:bCs/>
                <w:sz w:val="11"/>
                <w:szCs w:val="11"/>
              </w:rPr>
              <w:t>130,12000</w:t>
            </w:r>
          </w:p>
        </w:tc>
        <w:tc>
          <w:tcPr>
            <w:tcW w:w="709" w:type="dxa"/>
            <w:hideMark/>
          </w:tcPr>
          <w:p w:rsidR="00AD7912" w:rsidRPr="00E76514" w:rsidRDefault="00AD7912" w:rsidP="00AD7912">
            <w:pPr>
              <w:tabs>
                <w:tab w:val="left" w:pos="284"/>
              </w:tabs>
              <w:rPr>
                <w:rFonts w:ascii="Times New Roman" w:eastAsia="Calibri" w:hAnsi="Times New Roman" w:cs="Times New Roman"/>
                <w:sz w:val="11"/>
                <w:szCs w:val="11"/>
              </w:rPr>
            </w:pPr>
            <w:r w:rsidRPr="00E76514">
              <w:rPr>
                <w:rFonts w:ascii="Times New Roman" w:eastAsia="Calibri" w:hAnsi="Times New Roman" w:cs="Times New Roman"/>
                <w:sz w:val="11"/>
                <w:szCs w:val="11"/>
              </w:rPr>
              <w:t>130,12000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AD7912" w:rsidRPr="00AD7912">
              <w:rPr>
                <w:rFonts w:ascii="Times New Roman" w:eastAsia="Calibri" w:hAnsi="Times New Roman" w:cs="Times New Roman"/>
                <w:bCs/>
                <w:sz w:val="12"/>
                <w:szCs w:val="12"/>
              </w:rPr>
              <w:t>493,05841</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AD7912" w:rsidRPr="00AD7912">
              <w:rPr>
                <w:rFonts w:ascii="Times New Roman" w:eastAsia="Calibri" w:hAnsi="Times New Roman" w:cs="Times New Roman"/>
                <w:sz w:val="12"/>
                <w:szCs w:val="12"/>
              </w:rPr>
              <w:t>108,66542</w:t>
            </w:r>
          </w:p>
        </w:tc>
        <w:tc>
          <w:tcPr>
            <w:tcW w:w="708"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AD7912" w:rsidRPr="00AD7912">
              <w:rPr>
                <w:rFonts w:ascii="Times New Roman" w:eastAsia="Calibri" w:hAnsi="Times New Roman" w:cs="Times New Roman"/>
                <w:sz w:val="12"/>
                <w:szCs w:val="12"/>
              </w:rPr>
              <w:t>783,26815</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AD7912" w:rsidRPr="00AD7912">
              <w:rPr>
                <w:rFonts w:ascii="Times New Roman" w:eastAsia="Calibri" w:hAnsi="Times New Roman" w:cs="Times New Roman"/>
                <w:sz w:val="12"/>
                <w:szCs w:val="12"/>
              </w:rPr>
              <w:t>601,12484</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B25E1B">
        <w:trPr>
          <w:trHeight w:val="20"/>
        </w:trPr>
        <w:tc>
          <w:tcPr>
            <w:tcW w:w="3261" w:type="dxa"/>
            <w:gridSpan w:val="3"/>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Итого по задаче</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AD7912" w:rsidRPr="00AD7912">
              <w:rPr>
                <w:rFonts w:ascii="Times New Roman" w:eastAsia="Calibri" w:hAnsi="Times New Roman" w:cs="Times New Roman"/>
                <w:bCs/>
                <w:sz w:val="12"/>
                <w:szCs w:val="12"/>
              </w:rPr>
              <w:t>623,17841</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D7912" w:rsidRPr="00AD7912">
              <w:rPr>
                <w:rFonts w:ascii="Times New Roman" w:eastAsia="Calibri" w:hAnsi="Times New Roman" w:cs="Times New Roman"/>
                <w:bCs/>
                <w:sz w:val="12"/>
                <w:szCs w:val="12"/>
              </w:rPr>
              <w:t>238,78542</w:t>
            </w:r>
          </w:p>
        </w:tc>
        <w:tc>
          <w:tcPr>
            <w:tcW w:w="708"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D7912" w:rsidRPr="00AD7912">
              <w:rPr>
                <w:rFonts w:ascii="Times New Roman" w:eastAsia="Calibri" w:hAnsi="Times New Roman" w:cs="Times New Roman"/>
                <w:bCs/>
                <w:sz w:val="12"/>
                <w:szCs w:val="12"/>
              </w:rPr>
              <w:t>783,26815</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D7912" w:rsidRPr="00AD7912">
              <w:rPr>
                <w:rFonts w:ascii="Times New Roman" w:eastAsia="Calibri" w:hAnsi="Times New Roman" w:cs="Times New Roman"/>
                <w:bCs/>
                <w:sz w:val="12"/>
                <w:szCs w:val="12"/>
              </w:rPr>
              <w:t>601,12484</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E76514" w:rsidRDefault="00AD7912" w:rsidP="00AD7912">
            <w:pPr>
              <w:tabs>
                <w:tab w:val="left" w:pos="284"/>
              </w:tabs>
              <w:rPr>
                <w:rFonts w:ascii="Times New Roman" w:eastAsia="Calibri" w:hAnsi="Times New Roman" w:cs="Times New Roman"/>
                <w:bCs/>
                <w:sz w:val="11"/>
                <w:szCs w:val="11"/>
              </w:rPr>
            </w:pPr>
            <w:r w:rsidRPr="00E76514">
              <w:rPr>
                <w:rFonts w:ascii="Times New Roman" w:eastAsia="Calibri" w:hAnsi="Times New Roman" w:cs="Times New Roman"/>
                <w:bCs/>
                <w:sz w:val="11"/>
                <w:szCs w:val="11"/>
              </w:rPr>
              <w:t>130,12000</w:t>
            </w:r>
          </w:p>
        </w:tc>
        <w:tc>
          <w:tcPr>
            <w:tcW w:w="709" w:type="dxa"/>
            <w:hideMark/>
          </w:tcPr>
          <w:p w:rsidR="00AD7912" w:rsidRPr="00E76514" w:rsidRDefault="00AD7912" w:rsidP="00AD7912">
            <w:pPr>
              <w:tabs>
                <w:tab w:val="left" w:pos="284"/>
              </w:tabs>
              <w:rPr>
                <w:rFonts w:ascii="Times New Roman" w:eastAsia="Calibri" w:hAnsi="Times New Roman" w:cs="Times New Roman"/>
                <w:bCs/>
                <w:sz w:val="11"/>
                <w:szCs w:val="11"/>
              </w:rPr>
            </w:pPr>
            <w:r w:rsidRPr="00E76514">
              <w:rPr>
                <w:rFonts w:ascii="Times New Roman" w:eastAsia="Calibri" w:hAnsi="Times New Roman" w:cs="Times New Roman"/>
                <w:bCs/>
                <w:sz w:val="11"/>
                <w:szCs w:val="11"/>
              </w:rPr>
              <w:t>130,12000</w:t>
            </w:r>
          </w:p>
        </w:tc>
        <w:tc>
          <w:tcPr>
            <w:tcW w:w="708"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AD7912" w:rsidRPr="00AD7912">
              <w:rPr>
                <w:rFonts w:ascii="Times New Roman" w:eastAsia="Calibri" w:hAnsi="Times New Roman" w:cs="Times New Roman"/>
                <w:bCs/>
                <w:sz w:val="12"/>
                <w:szCs w:val="12"/>
              </w:rPr>
              <w:t>493,05841</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D7912" w:rsidRPr="00AD7912">
              <w:rPr>
                <w:rFonts w:ascii="Times New Roman" w:eastAsia="Calibri" w:hAnsi="Times New Roman" w:cs="Times New Roman"/>
                <w:bCs/>
                <w:sz w:val="12"/>
                <w:szCs w:val="12"/>
              </w:rPr>
              <w:t>108,66542</w:t>
            </w:r>
          </w:p>
        </w:tc>
        <w:tc>
          <w:tcPr>
            <w:tcW w:w="708"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D7912" w:rsidRPr="00AD7912">
              <w:rPr>
                <w:rFonts w:ascii="Times New Roman" w:eastAsia="Calibri" w:hAnsi="Times New Roman" w:cs="Times New Roman"/>
                <w:bCs/>
                <w:sz w:val="12"/>
                <w:szCs w:val="12"/>
              </w:rPr>
              <w:t>783,26815</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D7912" w:rsidRPr="00AD7912">
              <w:rPr>
                <w:rFonts w:ascii="Times New Roman" w:eastAsia="Calibri" w:hAnsi="Times New Roman" w:cs="Times New Roman"/>
                <w:bCs/>
                <w:sz w:val="12"/>
                <w:szCs w:val="12"/>
              </w:rPr>
              <w:t>601,12484</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85415A">
        <w:trPr>
          <w:trHeight w:val="20"/>
        </w:trPr>
        <w:tc>
          <w:tcPr>
            <w:tcW w:w="7513" w:type="dxa"/>
            <w:gridSpan w:val="8"/>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lastRenderedPageBreak/>
              <w:t>6. Хозяйственная деятельность учреждений муниципальной собственности, содержание их зданий.</w:t>
            </w:r>
          </w:p>
        </w:tc>
      </w:tr>
      <w:tr w:rsidR="00AD7912" w:rsidRPr="00AD7912" w:rsidTr="0085415A">
        <w:trPr>
          <w:trHeight w:val="20"/>
        </w:trPr>
        <w:tc>
          <w:tcPr>
            <w:tcW w:w="7513" w:type="dxa"/>
            <w:gridSpan w:val="8"/>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Цель:  Содержание зданий муниципальной собственности в надлежащем состоянии, обеспечение хозяйственной деятельности муниципальных учреждений.</w:t>
            </w:r>
          </w:p>
        </w:tc>
      </w:tr>
      <w:tr w:rsidR="00AD7912" w:rsidRPr="00AD7912" w:rsidTr="0085415A">
        <w:trPr>
          <w:trHeight w:val="20"/>
        </w:trPr>
        <w:tc>
          <w:tcPr>
            <w:tcW w:w="7513" w:type="dxa"/>
            <w:gridSpan w:val="8"/>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Задача</w:t>
            </w:r>
            <w:proofErr w:type="gramStart"/>
            <w:r w:rsidRPr="00AD7912">
              <w:rPr>
                <w:rFonts w:ascii="Times New Roman" w:eastAsia="Calibri" w:hAnsi="Times New Roman" w:cs="Times New Roman"/>
                <w:bCs/>
                <w:sz w:val="12"/>
                <w:szCs w:val="12"/>
              </w:rPr>
              <w:t xml:space="preserve"> :</w:t>
            </w:r>
            <w:proofErr w:type="gramEnd"/>
            <w:r w:rsidRPr="00AD7912">
              <w:rPr>
                <w:rFonts w:ascii="Times New Roman" w:eastAsia="Calibri" w:hAnsi="Times New Roman" w:cs="Times New Roman"/>
                <w:bCs/>
                <w:sz w:val="12"/>
                <w:szCs w:val="12"/>
              </w:rPr>
              <w:t xml:space="preserve">  Обеспечение  хозяйственной деятельности  администрации муниципального района Сергиевский</w:t>
            </w:r>
            <w:proofErr w:type="gramStart"/>
            <w:r w:rsidRPr="00AD7912">
              <w:rPr>
                <w:rFonts w:ascii="Times New Roman" w:eastAsia="Calibri" w:hAnsi="Times New Roman" w:cs="Times New Roman"/>
                <w:bCs/>
                <w:sz w:val="12"/>
                <w:szCs w:val="12"/>
              </w:rPr>
              <w:t xml:space="preserve"> ;</w:t>
            </w:r>
            <w:proofErr w:type="gramEnd"/>
            <w:r w:rsidRPr="00AD7912">
              <w:rPr>
                <w:rFonts w:ascii="Times New Roman" w:eastAsia="Calibri" w:hAnsi="Times New Roman" w:cs="Times New Roman"/>
                <w:bCs/>
                <w:sz w:val="12"/>
                <w:szCs w:val="12"/>
              </w:rPr>
              <w:t xml:space="preserve"> обеспечение хозяйственной деятельности учреждений муниципальной собственности, содержание их зданий.</w:t>
            </w:r>
          </w:p>
        </w:tc>
      </w:tr>
      <w:tr w:rsidR="00AD7912" w:rsidRPr="00AD7912" w:rsidTr="00EF43C5">
        <w:trPr>
          <w:trHeight w:val="20"/>
        </w:trPr>
        <w:tc>
          <w:tcPr>
            <w:tcW w:w="284" w:type="dxa"/>
            <w:vMerge w:val="restart"/>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6.1</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Обеспечение деятельности  МБУ «Сервис» муниципального  района Сергиевский</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МБУ «Сервис»</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212</w:t>
            </w:r>
            <w:r w:rsidR="00AD7912" w:rsidRPr="00AD7912">
              <w:rPr>
                <w:rFonts w:ascii="Times New Roman" w:eastAsia="Calibri" w:hAnsi="Times New Roman" w:cs="Times New Roman"/>
                <w:bCs/>
                <w:sz w:val="12"/>
                <w:szCs w:val="12"/>
              </w:rPr>
              <w:t>620,59576</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00AD7912" w:rsidRPr="00AD7912">
              <w:rPr>
                <w:rFonts w:ascii="Times New Roman" w:eastAsia="Calibri" w:hAnsi="Times New Roman" w:cs="Times New Roman"/>
                <w:bCs/>
                <w:sz w:val="12"/>
                <w:szCs w:val="12"/>
              </w:rPr>
              <w:t>461,91552</w:t>
            </w:r>
          </w:p>
        </w:tc>
        <w:tc>
          <w:tcPr>
            <w:tcW w:w="708"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AD7912" w:rsidRPr="00AD7912">
              <w:rPr>
                <w:rFonts w:ascii="Times New Roman" w:eastAsia="Calibri" w:hAnsi="Times New Roman" w:cs="Times New Roman"/>
                <w:bCs/>
                <w:sz w:val="12"/>
                <w:szCs w:val="12"/>
              </w:rPr>
              <w:t>174,95290</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68</w:t>
            </w:r>
            <w:r w:rsidR="00AD7912" w:rsidRPr="00AD7912">
              <w:rPr>
                <w:rFonts w:ascii="Times New Roman" w:eastAsia="Calibri" w:hAnsi="Times New Roman" w:cs="Times New Roman"/>
                <w:bCs/>
                <w:sz w:val="12"/>
                <w:szCs w:val="12"/>
              </w:rPr>
              <w:t>983,72734</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271D0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D7912" w:rsidRPr="00AD7912">
              <w:rPr>
                <w:rFonts w:ascii="Times New Roman" w:eastAsia="Calibri" w:hAnsi="Times New Roman" w:cs="Times New Roman"/>
                <w:bCs/>
                <w:sz w:val="12"/>
                <w:szCs w:val="12"/>
              </w:rPr>
              <w:t>359,77627</w:t>
            </w:r>
          </w:p>
        </w:tc>
        <w:tc>
          <w:tcPr>
            <w:tcW w:w="709" w:type="dxa"/>
            <w:hideMark/>
          </w:tcPr>
          <w:p w:rsidR="00AD7912" w:rsidRPr="00AD7912" w:rsidRDefault="00271D0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AD7912" w:rsidRPr="00AD7912">
              <w:rPr>
                <w:rFonts w:ascii="Times New Roman" w:eastAsia="Calibri" w:hAnsi="Times New Roman" w:cs="Times New Roman"/>
                <w:sz w:val="12"/>
                <w:szCs w:val="12"/>
              </w:rPr>
              <w:t>359,77627</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210</w:t>
            </w:r>
            <w:r w:rsidR="00AD7912" w:rsidRPr="00AD7912">
              <w:rPr>
                <w:rFonts w:ascii="Times New Roman" w:eastAsia="Calibri" w:hAnsi="Times New Roman" w:cs="Times New Roman"/>
                <w:bCs/>
                <w:sz w:val="12"/>
                <w:szCs w:val="12"/>
              </w:rPr>
              <w:t>260,81949</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w:t>
            </w:r>
            <w:r w:rsidR="00AD7912" w:rsidRPr="00AD7912">
              <w:rPr>
                <w:rFonts w:ascii="Times New Roman" w:eastAsia="Calibri" w:hAnsi="Times New Roman" w:cs="Times New Roman"/>
                <w:sz w:val="12"/>
                <w:szCs w:val="12"/>
              </w:rPr>
              <w:t>102,13925</w:t>
            </w:r>
          </w:p>
        </w:tc>
        <w:tc>
          <w:tcPr>
            <w:tcW w:w="708"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70</w:t>
            </w:r>
            <w:r w:rsidR="00AD7912" w:rsidRPr="00AD7912">
              <w:rPr>
                <w:rFonts w:ascii="Times New Roman" w:eastAsia="Calibri" w:hAnsi="Times New Roman" w:cs="Times New Roman"/>
                <w:sz w:val="12"/>
                <w:szCs w:val="12"/>
              </w:rPr>
              <w:t>174,95290</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68</w:t>
            </w:r>
            <w:r w:rsidR="00AD7912" w:rsidRPr="00AD7912">
              <w:rPr>
                <w:rFonts w:ascii="Times New Roman" w:eastAsia="Calibri" w:hAnsi="Times New Roman" w:cs="Times New Roman"/>
                <w:sz w:val="12"/>
                <w:szCs w:val="12"/>
              </w:rPr>
              <w:t>983,72734</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B25E1B">
        <w:trPr>
          <w:trHeight w:val="20"/>
        </w:trPr>
        <w:tc>
          <w:tcPr>
            <w:tcW w:w="3261" w:type="dxa"/>
            <w:gridSpan w:val="3"/>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Итого по задаче</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212</w:t>
            </w:r>
            <w:r w:rsidR="00AD7912" w:rsidRPr="00AD7912">
              <w:rPr>
                <w:rFonts w:ascii="Times New Roman" w:eastAsia="Calibri" w:hAnsi="Times New Roman" w:cs="Times New Roman"/>
                <w:bCs/>
                <w:sz w:val="12"/>
                <w:szCs w:val="12"/>
              </w:rPr>
              <w:t>620,59576</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00AD7912" w:rsidRPr="00AD7912">
              <w:rPr>
                <w:rFonts w:ascii="Times New Roman" w:eastAsia="Calibri" w:hAnsi="Times New Roman" w:cs="Times New Roman"/>
                <w:bCs/>
                <w:sz w:val="12"/>
                <w:szCs w:val="12"/>
              </w:rPr>
              <w:t>461,91552</w:t>
            </w:r>
          </w:p>
        </w:tc>
        <w:tc>
          <w:tcPr>
            <w:tcW w:w="708"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AD7912" w:rsidRPr="00AD7912">
              <w:rPr>
                <w:rFonts w:ascii="Times New Roman" w:eastAsia="Calibri" w:hAnsi="Times New Roman" w:cs="Times New Roman"/>
                <w:bCs/>
                <w:sz w:val="12"/>
                <w:szCs w:val="12"/>
              </w:rPr>
              <w:t>174,95290</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68</w:t>
            </w:r>
            <w:r w:rsidR="00AD7912" w:rsidRPr="00AD7912">
              <w:rPr>
                <w:rFonts w:ascii="Times New Roman" w:eastAsia="Calibri" w:hAnsi="Times New Roman" w:cs="Times New Roman"/>
                <w:bCs/>
                <w:sz w:val="12"/>
                <w:szCs w:val="12"/>
              </w:rPr>
              <w:t>983,72734</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271D0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D7912" w:rsidRPr="00AD7912">
              <w:rPr>
                <w:rFonts w:ascii="Times New Roman" w:eastAsia="Calibri" w:hAnsi="Times New Roman" w:cs="Times New Roman"/>
                <w:bCs/>
                <w:sz w:val="12"/>
                <w:szCs w:val="12"/>
              </w:rPr>
              <w:t>359,77627</w:t>
            </w:r>
          </w:p>
        </w:tc>
        <w:tc>
          <w:tcPr>
            <w:tcW w:w="709" w:type="dxa"/>
            <w:hideMark/>
          </w:tcPr>
          <w:p w:rsidR="00AD7912" w:rsidRPr="00AD7912" w:rsidRDefault="00F7264A"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D7912" w:rsidRPr="00AD7912">
              <w:rPr>
                <w:rFonts w:ascii="Times New Roman" w:eastAsia="Calibri" w:hAnsi="Times New Roman" w:cs="Times New Roman"/>
                <w:bCs/>
                <w:sz w:val="12"/>
                <w:szCs w:val="12"/>
              </w:rPr>
              <w:t>359,77627</w:t>
            </w:r>
          </w:p>
        </w:tc>
        <w:tc>
          <w:tcPr>
            <w:tcW w:w="708"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210</w:t>
            </w:r>
            <w:r w:rsidR="00AD7912" w:rsidRPr="00AD7912">
              <w:rPr>
                <w:rFonts w:ascii="Times New Roman" w:eastAsia="Calibri" w:hAnsi="Times New Roman" w:cs="Times New Roman"/>
                <w:bCs/>
                <w:sz w:val="12"/>
                <w:szCs w:val="12"/>
              </w:rPr>
              <w:t>260,81949</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71</w:t>
            </w:r>
            <w:r w:rsidR="00AD7912" w:rsidRPr="00AD7912">
              <w:rPr>
                <w:rFonts w:ascii="Times New Roman" w:eastAsia="Calibri" w:hAnsi="Times New Roman" w:cs="Times New Roman"/>
                <w:bCs/>
                <w:sz w:val="12"/>
                <w:szCs w:val="12"/>
              </w:rPr>
              <w:t>102,13925</w:t>
            </w:r>
          </w:p>
        </w:tc>
        <w:tc>
          <w:tcPr>
            <w:tcW w:w="708"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AD7912" w:rsidRPr="00AD7912">
              <w:rPr>
                <w:rFonts w:ascii="Times New Roman" w:eastAsia="Calibri" w:hAnsi="Times New Roman" w:cs="Times New Roman"/>
                <w:bCs/>
                <w:sz w:val="12"/>
                <w:szCs w:val="12"/>
              </w:rPr>
              <w:t>174,95290</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68</w:t>
            </w:r>
            <w:r w:rsidR="00AD7912" w:rsidRPr="00AD7912">
              <w:rPr>
                <w:rFonts w:ascii="Times New Roman" w:eastAsia="Calibri" w:hAnsi="Times New Roman" w:cs="Times New Roman"/>
                <w:bCs/>
                <w:sz w:val="12"/>
                <w:szCs w:val="12"/>
              </w:rPr>
              <w:t>983,72734</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85415A">
        <w:trPr>
          <w:trHeight w:val="20"/>
        </w:trPr>
        <w:tc>
          <w:tcPr>
            <w:tcW w:w="7513" w:type="dxa"/>
            <w:gridSpan w:val="8"/>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7. Обеспечение исполнения отдельных государственных полномочий.</w:t>
            </w:r>
          </w:p>
        </w:tc>
      </w:tr>
      <w:tr w:rsidR="00AD7912" w:rsidRPr="00AD7912" w:rsidTr="0085415A">
        <w:trPr>
          <w:trHeight w:val="20"/>
        </w:trPr>
        <w:tc>
          <w:tcPr>
            <w:tcW w:w="7513" w:type="dxa"/>
            <w:gridSpan w:val="8"/>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Задача: оказание социальной поддержки отдельным категориям г</w:t>
            </w:r>
            <w:r w:rsidR="00F7264A">
              <w:rPr>
                <w:rFonts w:ascii="Times New Roman" w:eastAsia="Calibri" w:hAnsi="Times New Roman" w:cs="Times New Roman"/>
                <w:bCs/>
                <w:sz w:val="12"/>
                <w:szCs w:val="12"/>
              </w:rPr>
              <w:t>раждан в улучшении жилищных усло</w:t>
            </w:r>
            <w:r w:rsidRPr="00AD7912">
              <w:rPr>
                <w:rFonts w:ascii="Times New Roman" w:eastAsia="Calibri" w:hAnsi="Times New Roman" w:cs="Times New Roman"/>
                <w:bCs/>
                <w:sz w:val="12"/>
                <w:szCs w:val="12"/>
              </w:rPr>
              <w:t>вий.</w:t>
            </w:r>
          </w:p>
        </w:tc>
      </w:tr>
      <w:tr w:rsidR="00AD7912" w:rsidRPr="00AD7912" w:rsidTr="00EF43C5">
        <w:trPr>
          <w:trHeight w:val="20"/>
        </w:trPr>
        <w:tc>
          <w:tcPr>
            <w:tcW w:w="284" w:type="dxa"/>
            <w:vMerge w:val="restart"/>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Обеспечение предоставления жилых помещений детям-сиротам и детям, оставшимся без попечения родителей</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AD7912" w:rsidRPr="00AD7912">
              <w:rPr>
                <w:rFonts w:ascii="Times New Roman" w:eastAsia="Calibri" w:hAnsi="Times New Roman" w:cs="Times New Roman"/>
                <w:bCs/>
                <w:sz w:val="12"/>
                <w:szCs w:val="12"/>
              </w:rPr>
              <w:t>769,61000</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D7912" w:rsidRPr="00AD7912">
              <w:rPr>
                <w:rFonts w:ascii="Times New Roman" w:eastAsia="Calibri" w:hAnsi="Times New Roman" w:cs="Times New Roman"/>
                <w:bCs/>
                <w:sz w:val="12"/>
                <w:szCs w:val="12"/>
              </w:rPr>
              <w:t>501,43000</w:t>
            </w:r>
          </w:p>
        </w:tc>
        <w:tc>
          <w:tcPr>
            <w:tcW w:w="708"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AD7912" w:rsidRPr="00AD7912">
              <w:rPr>
                <w:rFonts w:ascii="Times New Roman" w:eastAsia="Calibri" w:hAnsi="Times New Roman" w:cs="Times New Roman"/>
                <w:bCs/>
                <w:sz w:val="12"/>
                <w:szCs w:val="12"/>
              </w:rPr>
              <w:t>268,18000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федеральный бюджет</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00AD7912" w:rsidRPr="00AD7912">
              <w:rPr>
                <w:rFonts w:ascii="Times New Roman" w:eastAsia="Calibri" w:hAnsi="Times New Roman" w:cs="Times New Roman"/>
                <w:sz w:val="12"/>
                <w:szCs w:val="12"/>
              </w:rPr>
              <w:t>353,92200</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D7912" w:rsidRPr="00AD7912">
              <w:rPr>
                <w:rFonts w:ascii="Times New Roman" w:eastAsia="Calibri" w:hAnsi="Times New Roman" w:cs="Times New Roman"/>
                <w:sz w:val="12"/>
                <w:szCs w:val="12"/>
              </w:rPr>
              <w:t>100,28600</w:t>
            </w:r>
          </w:p>
        </w:tc>
        <w:tc>
          <w:tcPr>
            <w:tcW w:w="708"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AD7912" w:rsidRPr="00AD7912">
              <w:rPr>
                <w:rFonts w:ascii="Times New Roman" w:eastAsia="Calibri" w:hAnsi="Times New Roman" w:cs="Times New Roman"/>
                <w:sz w:val="12"/>
                <w:szCs w:val="12"/>
              </w:rPr>
              <w:t>253,63600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r w:rsidR="00AD7912" w:rsidRPr="00AD7912">
              <w:rPr>
                <w:rFonts w:ascii="Times New Roman" w:eastAsia="Calibri" w:hAnsi="Times New Roman" w:cs="Times New Roman"/>
                <w:sz w:val="12"/>
                <w:szCs w:val="12"/>
              </w:rPr>
              <w:t>415,68800</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AD7912" w:rsidRPr="00AD7912">
              <w:rPr>
                <w:rFonts w:ascii="Times New Roman" w:eastAsia="Calibri" w:hAnsi="Times New Roman" w:cs="Times New Roman"/>
                <w:sz w:val="12"/>
                <w:szCs w:val="12"/>
              </w:rPr>
              <w:t>401,14400</w:t>
            </w:r>
          </w:p>
        </w:tc>
        <w:tc>
          <w:tcPr>
            <w:tcW w:w="708"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AD7912" w:rsidRPr="00AD7912">
              <w:rPr>
                <w:rFonts w:ascii="Times New Roman" w:eastAsia="Calibri" w:hAnsi="Times New Roman" w:cs="Times New Roman"/>
                <w:sz w:val="12"/>
                <w:szCs w:val="12"/>
              </w:rPr>
              <w:t>014,54400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val="restart"/>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7.2</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Обеспечение  жилыми помещениями граждан, проработавших в тылу в период Великой Отечественной войны</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D7912" w:rsidRPr="00AD7912">
              <w:rPr>
                <w:rFonts w:ascii="Times New Roman" w:eastAsia="Calibri" w:hAnsi="Times New Roman" w:cs="Times New Roman"/>
                <w:bCs/>
                <w:sz w:val="12"/>
                <w:szCs w:val="12"/>
              </w:rPr>
              <w:t>227,10400</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D7912" w:rsidRPr="00AD7912">
              <w:rPr>
                <w:rFonts w:ascii="Times New Roman" w:eastAsia="Calibri" w:hAnsi="Times New Roman" w:cs="Times New Roman"/>
                <w:bCs/>
                <w:sz w:val="12"/>
                <w:szCs w:val="12"/>
              </w:rPr>
              <w:t>100,28600</w:t>
            </w:r>
          </w:p>
        </w:tc>
        <w:tc>
          <w:tcPr>
            <w:tcW w:w="708"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D7912" w:rsidRPr="00AD7912">
              <w:rPr>
                <w:rFonts w:ascii="Times New Roman" w:eastAsia="Calibri" w:hAnsi="Times New Roman" w:cs="Times New Roman"/>
                <w:bCs/>
                <w:sz w:val="12"/>
                <w:szCs w:val="12"/>
              </w:rPr>
              <w:t>126,81800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федеральный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AD7912" w:rsidRPr="00AD7912">
              <w:rPr>
                <w:rFonts w:ascii="Times New Roman" w:eastAsia="Calibri" w:hAnsi="Times New Roman" w:cs="Times New Roman"/>
                <w:sz w:val="12"/>
                <w:szCs w:val="12"/>
              </w:rPr>
              <w:t>227,10400</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D7912" w:rsidRPr="00AD7912">
              <w:rPr>
                <w:rFonts w:ascii="Times New Roman" w:eastAsia="Calibri" w:hAnsi="Times New Roman" w:cs="Times New Roman"/>
                <w:sz w:val="12"/>
                <w:szCs w:val="12"/>
              </w:rPr>
              <w:t>100,28600</w:t>
            </w:r>
          </w:p>
        </w:tc>
        <w:tc>
          <w:tcPr>
            <w:tcW w:w="708"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D7912" w:rsidRPr="00AD7912">
              <w:rPr>
                <w:rFonts w:ascii="Times New Roman" w:eastAsia="Calibri" w:hAnsi="Times New Roman" w:cs="Times New Roman"/>
                <w:sz w:val="12"/>
                <w:szCs w:val="12"/>
              </w:rPr>
              <w:t>126,81800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val="restart"/>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7.3</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Обеспечение  жильем отдельных категорий граждан, установленных Федеральным Законом от 12.01.1995г. № 5-ФЗ "О ветеранах"</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00AD7912" w:rsidRPr="00AD7912">
              <w:rPr>
                <w:rFonts w:ascii="Times New Roman" w:eastAsia="Calibri" w:hAnsi="Times New Roman" w:cs="Times New Roman"/>
                <w:bCs/>
                <w:sz w:val="12"/>
                <w:szCs w:val="12"/>
              </w:rPr>
              <w:t>383,33600</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AD7912" w:rsidRPr="00AD7912">
              <w:rPr>
                <w:rFonts w:ascii="Times New Roman" w:eastAsia="Calibri" w:hAnsi="Times New Roman" w:cs="Times New Roman"/>
                <w:bCs/>
                <w:sz w:val="12"/>
                <w:szCs w:val="12"/>
              </w:rPr>
              <w:t>007,80000</w:t>
            </w:r>
          </w:p>
        </w:tc>
        <w:tc>
          <w:tcPr>
            <w:tcW w:w="708"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D7912" w:rsidRPr="00AD7912">
              <w:rPr>
                <w:rFonts w:ascii="Times New Roman" w:eastAsia="Calibri" w:hAnsi="Times New Roman" w:cs="Times New Roman"/>
                <w:bCs/>
                <w:sz w:val="12"/>
                <w:szCs w:val="12"/>
              </w:rPr>
              <w:t>375,53600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федеральный бюджет</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w:t>
            </w:r>
            <w:r w:rsidR="00AD7912" w:rsidRPr="00AD7912">
              <w:rPr>
                <w:rFonts w:ascii="Times New Roman" w:eastAsia="Calibri" w:hAnsi="Times New Roman" w:cs="Times New Roman"/>
                <w:sz w:val="12"/>
                <w:szCs w:val="12"/>
              </w:rPr>
              <w:t>383,33600</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w:t>
            </w:r>
            <w:r w:rsidR="00AD7912" w:rsidRPr="00AD7912">
              <w:rPr>
                <w:rFonts w:ascii="Times New Roman" w:eastAsia="Calibri" w:hAnsi="Times New Roman" w:cs="Times New Roman"/>
                <w:sz w:val="12"/>
                <w:szCs w:val="12"/>
              </w:rPr>
              <w:t>007,80000</w:t>
            </w:r>
          </w:p>
        </w:tc>
        <w:tc>
          <w:tcPr>
            <w:tcW w:w="708"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AD7912" w:rsidRPr="00AD7912">
              <w:rPr>
                <w:rFonts w:ascii="Times New Roman" w:eastAsia="Calibri" w:hAnsi="Times New Roman" w:cs="Times New Roman"/>
                <w:sz w:val="12"/>
                <w:szCs w:val="12"/>
              </w:rPr>
              <w:t>375,53600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val="restart"/>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7.4</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Обеспечение  жильем реабилитированных лиц и лиц, признанных пострадавшими от политических репрессий</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федеральный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val="restart"/>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7.5</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 xml:space="preserve">Обеспечение социальной </w:t>
            </w:r>
            <w:proofErr w:type="gramStart"/>
            <w:r w:rsidRPr="00AD7912">
              <w:rPr>
                <w:rFonts w:ascii="Times New Roman" w:eastAsia="Calibri" w:hAnsi="Times New Roman" w:cs="Times New Roman"/>
                <w:sz w:val="12"/>
                <w:szCs w:val="12"/>
              </w:rPr>
              <w:t>выплатой ветеранов</w:t>
            </w:r>
            <w:proofErr w:type="gramEnd"/>
            <w:r w:rsidRPr="00AD7912">
              <w:rPr>
                <w:rFonts w:ascii="Times New Roman" w:eastAsia="Calibri" w:hAnsi="Times New Roman" w:cs="Times New Roman"/>
                <w:sz w:val="12"/>
                <w:szCs w:val="12"/>
              </w:rPr>
              <w:t xml:space="preserve"> ВОВ 1941-1945гг., вдов инвалидов и участников ВОВ 1941-1945гг., на проведение мероприятий, направленных на улучшение условий их проживания</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Администрация муниципального района Сергиевский (Отдел по работе с обращениями граждан)</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D7912" w:rsidRPr="00AD7912">
              <w:rPr>
                <w:rFonts w:ascii="Times New Roman" w:eastAsia="Calibri" w:hAnsi="Times New Roman" w:cs="Times New Roman"/>
                <w:bCs/>
                <w:sz w:val="12"/>
                <w:szCs w:val="12"/>
              </w:rPr>
              <w:t>076,60700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514,89900</w:t>
            </w:r>
          </w:p>
        </w:tc>
        <w:tc>
          <w:tcPr>
            <w:tcW w:w="708"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561,70800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федеральный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E76514" w:rsidRDefault="00AD7912" w:rsidP="00AD7912">
            <w:pPr>
              <w:tabs>
                <w:tab w:val="left" w:pos="284"/>
              </w:tabs>
              <w:rPr>
                <w:rFonts w:ascii="Times New Roman" w:eastAsia="Calibri" w:hAnsi="Times New Roman" w:cs="Times New Roman"/>
                <w:sz w:val="11"/>
                <w:szCs w:val="11"/>
              </w:rPr>
            </w:pPr>
            <w:r w:rsidRPr="00E76514">
              <w:rPr>
                <w:rFonts w:ascii="Times New Roman" w:eastAsia="Calibri" w:hAnsi="Times New Roman" w:cs="Times New Roman"/>
                <w:sz w:val="11"/>
                <w:szCs w:val="11"/>
              </w:rPr>
              <w:t>969,00000</w:t>
            </w:r>
          </w:p>
        </w:tc>
        <w:tc>
          <w:tcPr>
            <w:tcW w:w="709" w:type="dxa"/>
            <w:hideMark/>
          </w:tcPr>
          <w:p w:rsidR="00AD7912" w:rsidRPr="00E76514" w:rsidRDefault="00AD7912" w:rsidP="00AD7912">
            <w:pPr>
              <w:tabs>
                <w:tab w:val="left" w:pos="284"/>
              </w:tabs>
              <w:rPr>
                <w:rFonts w:ascii="Times New Roman" w:eastAsia="Calibri" w:hAnsi="Times New Roman" w:cs="Times New Roman"/>
                <w:sz w:val="11"/>
                <w:szCs w:val="11"/>
              </w:rPr>
            </w:pPr>
            <w:r w:rsidRPr="00E76514">
              <w:rPr>
                <w:rFonts w:ascii="Times New Roman" w:eastAsia="Calibri" w:hAnsi="Times New Roman" w:cs="Times New Roman"/>
                <w:sz w:val="11"/>
                <w:szCs w:val="11"/>
              </w:rPr>
              <w:t>463,00000</w:t>
            </w:r>
          </w:p>
        </w:tc>
        <w:tc>
          <w:tcPr>
            <w:tcW w:w="708" w:type="dxa"/>
            <w:hideMark/>
          </w:tcPr>
          <w:p w:rsidR="00AD7912" w:rsidRPr="00E76514" w:rsidRDefault="00AD7912" w:rsidP="00AD7912">
            <w:pPr>
              <w:tabs>
                <w:tab w:val="left" w:pos="284"/>
              </w:tabs>
              <w:rPr>
                <w:rFonts w:ascii="Times New Roman" w:eastAsia="Calibri" w:hAnsi="Times New Roman" w:cs="Times New Roman"/>
                <w:sz w:val="11"/>
                <w:szCs w:val="11"/>
              </w:rPr>
            </w:pPr>
            <w:r w:rsidRPr="00E76514">
              <w:rPr>
                <w:rFonts w:ascii="Times New Roman" w:eastAsia="Calibri" w:hAnsi="Times New Roman" w:cs="Times New Roman"/>
                <w:sz w:val="11"/>
                <w:szCs w:val="11"/>
              </w:rPr>
              <w:t>506,00000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E76514" w:rsidRDefault="00AD7912" w:rsidP="00AD7912">
            <w:pPr>
              <w:tabs>
                <w:tab w:val="left" w:pos="284"/>
              </w:tabs>
              <w:rPr>
                <w:rFonts w:ascii="Times New Roman" w:eastAsia="Calibri" w:hAnsi="Times New Roman" w:cs="Times New Roman"/>
                <w:sz w:val="11"/>
                <w:szCs w:val="11"/>
              </w:rPr>
            </w:pPr>
            <w:r w:rsidRPr="00E76514">
              <w:rPr>
                <w:rFonts w:ascii="Times New Roman" w:eastAsia="Calibri" w:hAnsi="Times New Roman" w:cs="Times New Roman"/>
                <w:sz w:val="11"/>
                <w:szCs w:val="11"/>
              </w:rPr>
              <w:t>107,60700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51,89900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55,70800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val="restart"/>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7.6</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Реализация переданных государственных полномочий по обеспечению жилыми помещениями отдельных категорий граждан</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E76514" w:rsidRDefault="00AD7912" w:rsidP="00AD7912">
            <w:pPr>
              <w:tabs>
                <w:tab w:val="left" w:pos="284"/>
              </w:tabs>
              <w:rPr>
                <w:rFonts w:ascii="Times New Roman" w:eastAsia="Calibri" w:hAnsi="Times New Roman" w:cs="Times New Roman"/>
                <w:bCs/>
                <w:sz w:val="11"/>
                <w:szCs w:val="11"/>
              </w:rPr>
            </w:pPr>
            <w:r w:rsidRPr="00E76514">
              <w:rPr>
                <w:rFonts w:ascii="Times New Roman" w:eastAsia="Calibri" w:hAnsi="Times New Roman" w:cs="Times New Roman"/>
                <w:bCs/>
                <w:sz w:val="11"/>
                <w:szCs w:val="11"/>
              </w:rPr>
              <w:t>139,60320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60,86520</w:t>
            </w:r>
          </w:p>
        </w:tc>
        <w:tc>
          <w:tcPr>
            <w:tcW w:w="708"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78,73800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федеральный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E76514" w:rsidRDefault="00AD7912" w:rsidP="00AD7912">
            <w:pPr>
              <w:tabs>
                <w:tab w:val="left" w:pos="284"/>
              </w:tabs>
              <w:rPr>
                <w:rFonts w:ascii="Times New Roman" w:eastAsia="Calibri" w:hAnsi="Times New Roman" w:cs="Times New Roman"/>
                <w:sz w:val="11"/>
                <w:szCs w:val="11"/>
              </w:rPr>
            </w:pPr>
            <w:r w:rsidRPr="00E76514">
              <w:rPr>
                <w:rFonts w:ascii="Times New Roman" w:eastAsia="Calibri" w:hAnsi="Times New Roman" w:cs="Times New Roman"/>
                <w:sz w:val="11"/>
                <w:szCs w:val="11"/>
              </w:rPr>
              <w:t>139,60320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60,86520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78,73800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val="restart"/>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7.7</w:t>
            </w:r>
          </w:p>
        </w:tc>
        <w:tc>
          <w:tcPr>
            <w:tcW w:w="1701" w:type="dxa"/>
            <w:vMerge w:val="restart"/>
            <w:hideMark/>
          </w:tcPr>
          <w:p w:rsidR="00AD7912" w:rsidRPr="00AD7912" w:rsidRDefault="00AD7912" w:rsidP="00E76514">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 xml:space="preserve">Обеспечение  жильем, нуждающихся в улучшении жилищных условий отдельных категорий </w:t>
            </w:r>
            <w:r w:rsidRPr="00AD7912">
              <w:rPr>
                <w:rFonts w:ascii="Times New Roman" w:eastAsia="Calibri" w:hAnsi="Times New Roman" w:cs="Times New Roman"/>
                <w:sz w:val="12"/>
                <w:szCs w:val="12"/>
              </w:rPr>
              <w:lastRenderedPageBreak/>
              <w:t>граждан, установленных Федеральными Зак</w:t>
            </w:r>
            <w:r w:rsidR="00E76514">
              <w:rPr>
                <w:rFonts w:ascii="Times New Roman" w:eastAsia="Calibri" w:hAnsi="Times New Roman" w:cs="Times New Roman"/>
                <w:sz w:val="12"/>
                <w:szCs w:val="12"/>
              </w:rPr>
              <w:t>о</w:t>
            </w:r>
            <w:r w:rsidRPr="00AD7912">
              <w:rPr>
                <w:rFonts w:ascii="Times New Roman" w:eastAsia="Calibri" w:hAnsi="Times New Roman" w:cs="Times New Roman"/>
                <w:sz w:val="12"/>
                <w:szCs w:val="12"/>
              </w:rPr>
              <w:t>н</w:t>
            </w:r>
            <w:r w:rsidR="00E76514">
              <w:rPr>
                <w:rFonts w:ascii="Times New Roman" w:eastAsia="Calibri" w:hAnsi="Times New Roman" w:cs="Times New Roman"/>
                <w:sz w:val="12"/>
                <w:szCs w:val="12"/>
              </w:rPr>
              <w:t>а</w:t>
            </w:r>
            <w:r w:rsidRPr="00AD7912">
              <w:rPr>
                <w:rFonts w:ascii="Times New Roman" w:eastAsia="Calibri" w:hAnsi="Times New Roman" w:cs="Times New Roman"/>
                <w:sz w:val="12"/>
                <w:szCs w:val="12"/>
              </w:rPr>
              <w:t>ми от 12.01.1995г. № 5-ФЗ "О ветеранах", от 24.11.1995г. № 181-ФЗ "О социальной защите инвалидов в Российской Федерации"</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lastRenderedPageBreak/>
              <w:t xml:space="preserve">Администрация муниципального района Сергиевский (Правовое </w:t>
            </w:r>
            <w:r w:rsidRPr="00AD7912">
              <w:rPr>
                <w:rFonts w:ascii="Times New Roman" w:eastAsia="Calibri" w:hAnsi="Times New Roman" w:cs="Times New Roman"/>
                <w:sz w:val="12"/>
                <w:szCs w:val="12"/>
              </w:rPr>
              <w:lastRenderedPageBreak/>
              <w:t>Управление)</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lastRenderedPageBreak/>
              <w:t>всего</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D7912" w:rsidRPr="00AD7912">
              <w:rPr>
                <w:rFonts w:ascii="Times New Roman" w:eastAsia="Calibri" w:hAnsi="Times New Roman" w:cs="Times New Roman"/>
                <w:bCs/>
                <w:sz w:val="12"/>
                <w:szCs w:val="12"/>
              </w:rPr>
              <w:t>217,25000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600,15600</w:t>
            </w:r>
          </w:p>
        </w:tc>
        <w:tc>
          <w:tcPr>
            <w:tcW w:w="708"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617,09400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федеральный бюджет</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D7912" w:rsidRPr="00AD7912">
              <w:rPr>
                <w:rFonts w:ascii="Times New Roman" w:eastAsia="Calibri" w:hAnsi="Times New Roman" w:cs="Times New Roman"/>
                <w:sz w:val="12"/>
                <w:szCs w:val="12"/>
              </w:rPr>
              <w:t>217,25000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600,15600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617,09400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val="restart"/>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7.8</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E76514" w:rsidRDefault="00AD7912" w:rsidP="00AD7912">
            <w:pPr>
              <w:tabs>
                <w:tab w:val="left" w:pos="284"/>
              </w:tabs>
              <w:rPr>
                <w:rFonts w:ascii="Times New Roman" w:eastAsia="Calibri" w:hAnsi="Times New Roman" w:cs="Times New Roman"/>
                <w:bCs/>
                <w:sz w:val="11"/>
                <w:szCs w:val="11"/>
              </w:rPr>
            </w:pPr>
            <w:r w:rsidRPr="00E76514">
              <w:rPr>
                <w:rFonts w:ascii="Times New Roman" w:eastAsia="Calibri" w:hAnsi="Times New Roman" w:cs="Times New Roman"/>
                <w:bCs/>
                <w:sz w:val="11"/>
                <w:szCs w:val="11"/>
              </w:rPr>
              <w:t>952,15664</w:t>
            </w:r>
          </w:p>
        </w:tc>
        <w:tc>
          <w:tcPr>
            <w:tcW w:w="709" w:type="dxa"/>
            <w:hideMark/>
          </w:tcPr>
          <w:p w:rsidR="00AD7912" w:rsidRPr="00E76514" w:rsidRDefault="00AD7912" w:rsidP="00AD7912">
            <w:pPr>
              <w:tabs>
                <w:tab w:val="left" w:pos="284"/>
              </w:tabs>
              <w:rPr>
                <w:rFonts w:ascii="Times New Roman" w:eastAsia="Calibri" w:hAnsi="Times New Roman" w:cs="Times New Roman"/>
                <w:bCs/>
                <w:sz w:val="11"/>
                <w:szCs w:val="11"/>
              </w:rPr>
            </w:pPr>
            <w:r w:rsidRPr="00E76514">
              <w:rPr>
                <w:rFonts w:ascii="Times New Roman" w:eastAsia="Calibri" w:hAnsi="Times New Roman" w:cs="Times New Roman"/>
                <w:bCs/>
                <w:sz w:val="11"/>
                <w:szCs w:val="11"/>
              </w:rPr>
              <w:t>238,03916</w:t>
            </w:r>
          </w:p>
        </w:tc>
        <w:tc>
          <w:tcPr>
            <w:tcW w:w="708" w:type="dxa"/>
            <w:hideMark/>
          </w:tcPr>
          <w:p w:rsidR="00AD7912" w:rsidRPr="00E76514" w:rsidRDefault="00AD7912" w:rsidP="00AD7912">
            <w:pPr>
              <w:tabs>
                <w:tab w:val="left" w:pos="284"/>
              </w:tabs>
              <w:rPr>
                <w:rFonts w:ascii="Times New Roman" w:eastAsia="Calibri" w:hAnsi="Times New Roman" w:cs="Times New Roman"/>
                <w:bCs/>
                <w:sz w:val="11"/>
                <w:szCs w:val="11"/>
              </w:rPr>
            </w:pPr>
            <w:r w:rsidRPr="00E76514">
              <w:rPr>
                <w:rFonts w:ascii="Times New Roman" w:eastAsia="Calibri" w:hAnsi="Times New Roman" w:cs="Times New Roman"/>
                <w:bCs/>
                <w:sz w:val="11"/>
                <w:szCs w:val="11"/>
              </w:rPr>
              <w:t>714,11748</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федеральный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E76514" w:rsidRDefault="00AD7912" w:rsidP="00AD7912">
            <w:pPr>
              <w:tabs>
                <w:tab w:val="left" w:pos="284"/>
              </w:tabs>
              <w:rPr>
                <w:rFonts w:ascii="Times New Roman" w:eastAsia="Calibri" w:hAnsi="Times New Roman" w:cs="Times New Roman"/>
                <w:sz w:val="11"/>
                <w:szCs w:val="11"/>
              </w:rPr>
            </w:pPr>
            <w:r w:rsidRPr="00E76514">
              <w:rPr>
                <w:rFonts w:ascii="Times New Roman" w:eastAsia="Calibri" w:hAnsi="Times New Roman" w:cs="Times New Roman"/>
                <w:sz w:val="11"/>
                <w:szCs w:val="11"/>
              </w:rPr>
              <w:t>952,15664</w:t>
            </w:r>
          </w:p>
        </w:tc>
        <w:tc>
          <w:tcPr>
            <w:tcW w:w="709" w:type="dxa"/>
            <w:hideMark/>
          </w:tcPr>
          <w:p w:rsidR="00AD7912" w:rsidRPr="00E76514" w:rsidRDefault="00AD7912" w:rsidP="00AD7912">
            <w:pPr>
              <w:tabs>
                <w:tab w:val="left" w:pos="284"/>
              </w:tabs>
              <w:rPr>
                <w:rFonts w:ascii="Times New Roman" w:eastAsia="Calibri" w:hAnsi="Times New Roman" w:cs="Times New Roman"/>
                <w:sz w:val="11"/>
                <w:szCs w:val="11"/>
              </w:rPr>
            </w:pPr>
            <w:r w:rsidRPr="00E76514">
              <w:rPr>
                <w:rFonts w:ascii="Times New Roman" w:eastAsia="Calibri" w:hAnsi="Times New Roman" w:cs="Times New Roman"/>
                <w:sz w:val="11"/>
                <w:szCs w:val="11"/>
              </w:rPr>
              <w:t>238,03916</w:t>
            </w:r>
          </w:p>
        </w:tc>
        <w:tc>
          <w:tcPr>
            <w:tcW w:w="708" w:type="dxa"/>
            <w:hideMark/>
          </w:tcPr>
          <w:p w:rsidR="00AD7912" w:rsidRPr="00E76514" w:rsidRDefault="00AD7912" w:rsidP="00AD7912">
            <w:pPr>
              <w:tabs>
                <w:tab w:val="left" w:pos="284"/>
              </w:tabs>
              <w:rPr>
                <w:rFonts w:ascii="Times New Roman" w:eastAsia="Calibri" w:hAnsi="Times New Roman" w:cs="Times New Roman"/>
                <w:sz w:val="11"/>
                <w:szCs w:val="11"/>
              </w:rPr>
            </w:pPr>
            <w:r w:rsidRPr="00E76514">
              <w:rPr>
                <w:rFonts w:ascii="Times New Roman" w:eastAsia="Calibri" w:hAnsi="Times New Roman" w:cs="Times New Roman"/>
                <w:sz w:val="11"/>
                <w:szCs w:val="11"/>
              </w:rPr>
              <w:t>714,11748</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val="restart"/>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7.9</w:t>
            </w:r>
          </w:p>
        </w:tc>
        <w:tc>
          <w:tcPr>
            <w:tcW w:w="1701"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Осуществление переданных государственных полномочий  по подготовке и проведению Всероссийской сельскохозяйственной переписи</w:t>
            </w:r>
          </w:p>
        </w:tc>
        <w:tc>
          <w:tcPr>
            <w:tcW w:w="1276" w:type="dxa"/>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D7912" w:rsidRPr="00AD7912">
              <w:rPr>
                <w:rFonts w:ascii="Times New Roman" w:eastAsia="Calibri" w:hAnsi="Times New Roman" w:cs="Times New Roman"/>
                <w:bCs/>
                <w:sz w:val="12"/>
                <w:szCs w:val="12"/>
              </w:rPr>
              <w:t>028,91300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8"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D7912" w:rsidRPr="00AD7912">
              <w:rPr>
                <w:rFonts w:ascii="Times New Roman" w:eastAsia="Calibri" w:hAnsi="Times New Roman" w:cs="Times New Roman"/>
                <w:bCs/>
                <w:sz w:val="12"/>
                <w:szCs w:val="12"/>
              </w:rPr>
              <w:t>028,91300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федеральный бюджет</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D7912" w:rsidRPr="00AD7912">
              <w:rPr>
                <w:rFonts w:ascii="Times New Roman" w:eastAsia="Calibri" w:hAnsi="Times New Roman" w:cs="Times New Roman"/>
                <w:sz w:val="12"/>
                <w:szCs w:val="12"/>
              </w:rPr>
              <w:t>028,91300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D7912" w:rsidRPr="00AD7912">
              <w:rPr>
                <w:rFonts w:ascii="Times New Roman" w:eastAsia="Calibri" w:hAnsi="Times New Roman" w:cs="Times New Roman"/>
                <w:sz w:val="12"/>
                <w:szCs w:val="12"/>
              </w:rPr>
              <w:t>028,91300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EF43C5">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701"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276"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B25E1B">
        <w:trPr>
          <w:trHeight w:val="20"/>
        </w:trPr>
        <w:tc>
          <w:tcPr>
            <w:tcW w:w="3261" w:type="dxa"/>
            <w:gridSpan w:val="3"/>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Итого по задаче</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60</w:t>
            </w:r>
            <w:r w:rsidR="00AD7912" w:rsidRPr="00AD7912">
              <w:rPr>
                <w:rFonts w:ascii="Times New Roman" w:eastAsia="Calibri" w:hAnsi="Times New Roman" w:cs="Times New Roman"/>
                <w:bCs/>
                <w:sz w:val="12"/>
                <w:szCs w:val="12"/>
              </w:rPr>
              <w:t>794,57984</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AD7912" w:rsidRPr="00AD7912">
              <w:rPr>
                <w:rFonts w:ascii="Times New Roman" w:eastAsia="Calibri" w:hAnsi="Times New Roman" w:cs="Times New Roman"/>
                <w:bCs/>
                <w:sz w:val="12"/>
                <w:szCs w:val="12"/>
              </w:rPr>
              <w:t>023,47536</w:t>
            </w:r>
          </w:p>
        </w:tc>
        <w:tc>
          <w:tcPr>
            <w:tcW w:w="708"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AD7912" w:rsidRPr="00AD7912">
              <w:rPr>
                <w:rFonts w:ascii="Times New Roman" w:eastAsia="Calibri" w:hAnsi="Times New Roman" w:cs="Times New Roman"/>
                <w:bCs/>
                <w:sz w:val="12"/>
                <w:szCs w:val="12"/>
              </w:rPr>
              <w:t>771,10448</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федеральный бюджет</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AD7912" w:rsidRPr="00AD7912">
              <w:rPr>
                <w:rFonts w:ascii="Times New Roman" w:eastAsia="Calibri" w:hAnsi="Times New Roman" w:cs="Times New Roman"/>
                <w:bCs/>
                <w:sz w:val="12"/>
                <w:szCs w:val="12"/>
              </w:rPr>
              <w:t>983,42100</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AD7912" w:rsidRPr="00AD7912">
              <w:rPr>
                <w:rFonts w:ascii="Times New Roman" w:eastAsia="Calibri" w:hAnsi="Times New Roman" w:cs="Times New Roman"/>
                <w:bCs/>
                <w:sz w:val="12"/>
                <w:szCs w:val="12"/>
              </w:rPr>
              <w:t>708,24200</w:t>
            </w:r>
          </w:p>
        </w:tc>
        <w:tc>
          <w:tcPr>
            <w:tcW w:w="708"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AD7912" w:rsidRPr="00AD7912">
              <w:rPr>
                <w:rFonts w:ascii="Times New Roman" w:eastAsia="Calibri" w:hAnsi="Times New Roman" w:cs="Times New Roman"/>
                <w:bCs/>
                <w:sz w:val="12"/>
                <w:szCs w:val="12"/>
              </w:rPr>
              <w:t>275,17900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AD7912" w:rsidRPr="00AD7912">
              <w:rPr>
                <w:rFonts w:ascii="Times New Roman" w:eastAsia="Calibri" w:hAnsi="Times New Roman" w:cs="Times New Roman"/>
                <w:bCs/>
                <w:sz w:val="12"/>
                <w:szCs w:val="12"/>
              </w:rPr>
              <w:t>703,55184</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D7912" w:rsidRPr="00AD7912">
              <w:rPr>
                <w:rFonts w:ascii="Times New Roman" w:eastAsia="Calibri" w:hAnsi="Times New Roman" w:cs="Times New Roman"/>
                <w:bCs/>
                <w:sz w:val="12"/>
                <w:szCs w:val="12"/>
              </w:rPr>
              <w:t>263,33436</w:t>
            </w:r>
          </w:p>
        </w:tc>
        <w:tc>
          <w:tcPr>
            <w:tcW w:w="708"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AD7912" w:rsidRPr="00AD7912">
              <w:rPr>
                <w:rFonts w:ascii="Times New Roman" w:eastAsia="Calibri" w:hAnsi="Times New Roman" w:cs="Times New Roman"/>
                <w:bCs/>
                <w:sz w:val="12"/>
                <w:szCs w:val="12"/>
              </w:rPr>
              <w:t>440,21748</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E76514" w:rsidRDefault="00AD7912" w:rsidP="00AD7912">
            <w:pPr>
              <w:tabs>
                <w:tab w:val="left" w:pos="284"/>
              </w:tabs>
              <w:rPr>
                <w:rFonts w:ascii="Times New Roman" w:eastAsia="Calibri" w:hAnsi="Times New Roman" w:cs="Times New Roman"/>
                <w:bCs/>
                <w:sz w:val="11"/>
                <w:szCs w:val="11"/>
              </w:rPr>
            </w:pPr>
            <w:r w:rsidRPr="00E76514">
              <w:rPr>
                <w:rFonts w:ascii="Times New Roman" w:eastAsia="Calibri" w:hAnsi="Times New Roman" w:cs="Times New Roman"/>
                <w:bCs/>
                <w:sz w:val="11"/>
                <w:szCs w:val="11"/>
              </w:rPr>
              <w:t>107,60700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51,89900</w:t>
            </w:r>
          </w:p>
        </w:tc>
        <w:tc>
          <w:tcPr>
            <w:tcW w:w="708"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55,70800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r>
      <w:tr w:rsidR="00AD7912" w:rsidRPr="00AD7912" w:rsidTr="00B25E1B">
        <w:trPr>
          <w:trHeight w:val="20"/>
        </w:trPr>
        <w:tc>
          <w:tcPr>
            <w:tcW w:w="3261" w:type="dxa"/>
            <w:gridSpan w:val="3"/>
            <w:vMerge w:val="restart"/>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 по муниципальной программе</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484</w:t>
            </w:r>
            <w:r w:rsidR="00AD7912" w:rsidRPr="00AD7912">
              <w:rPr>
                <w:rFonts w:ascii="Times New Roman" w:eastAsia="Calibri" w:hAnsi="Times New Roman" w:cs="Times New Roman"/>
                <w:bCs/>
                <w:sz w:val="12"/>
                <w:szCs w:val="12"/>
              </w:rPr>
              <w:t>366,43381</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190</w:t>
            </w:r>
            <w:r w:rsidR="00AD7912" w:rsidRPr="00AD7912">
              <w:rPr>
                <w:rFonts w:ascii="Times New Roman" w:eastAsia="Calibri" w:hAnsi="Times New Roman" w:cs="Times New Roman"/>
                <w:bCs/>
                <w:sz w:val="12"/>
                <w:szCs w:val="12"/>
              </w:rPr>
              <w:t>226,09711</w:t>
            </w:r>
          </w:p>
        </w:tc>
        <w:tc>
          <w:tcPr>
            <w:tcW w:w="708"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163</w:t>
            </w:r>
            <w:r w:rsidR="00AD7912" w:rsidRPr="00AD7912">
              <w:rPr>
                <w:rFonts w:ascii="Times New Roman" w:eastAsia="Calibri" w:hAnsi="Times New Roman" w:cs="Times New Roman"/>
                <w:bCs/>
                <w:sz w:val="12"/>
                <w:szCs w:val="12"/>
              </w:rPr>
              <w:t>286,85649</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130</w:t>
            </w:r>
            <w:r w:rsidR="00AD7912" w:rsidRPr="00AD7912">
              <w:rPr>
                <w:rFonts w:ascii="Times New Roman" w:eastAsia="Calibri" w:hAnsi="Times New Roman" w:cs="Times New Roman"/>
                <w:bCs/>
                <w:sz w:val="12"/>
                <w:szCs w:val="12"/>
              </w:rPr>
              <w:t>853,48021</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bCs/>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федеральный бюджет</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AD7912" w:rsidRPr="00AD7912">
              <w:rPr>
                <w:rFonts w:ascii="Times New Roman" w:eastAsia="Calibri" w:hAnsi="Times New Roman" w:cs="Times New Roman"/>
                <w:bCs/>
                <w:sz w:val="12"/>
                <w:szCs w:val="12"/>
              </w:rPr>
              <w:t>983,42100</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r w:rsidR="00AD7912" w:rsidRPr="00AD7912">
              <w:rPr>
                <w:rFonts w:ascii="Times New Roman" w:eastAsia="Calibri" w:hAnsi="Times New Roman" w:cs="Times New Roman"/>
                <w:sz w:val="12"/>
                <w:szCs w:val="12"/>
              </w:rPr>
              <w:t>708,24200</w:t>
            </w:r>
          </w:p>
        </w:tc>
        <w:tc>
          <w:tcPr>
            <w:tcW w:w="708"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00AD7912" w:rsidRPr="00AD7912">
              <w:rPr>
                <w:rFonts w:ascii="Times New Roman" w:eastAsia="Calibri" w:hAnsi="Times New Roman" w:cs="Times New Roman"/>
                <w:sz w:val="12"/>
                <w:szCs w:val="12"/>
              </w:rPr>
              <w:t>275,17900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bCs/>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AD7912" w:rsidRPr="00AD7912">
              <w:rPr>
                <w:rFonts w:ascii="Times New Roman" w:eastAsia="Calibri" w:hAnsi="Times New Roman" w:cs="Times New Roman"/>
                <w:bCs/>
                <w:sz w:val="12"/>
                <w:szCs w:val="12"/>
              </w:rPr>
              <w:t>666,47044</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00AD7912" w:rsidRPr="00AD7912">
              <w:rPr>
                <w:rFonts w:ascii="Times New Roman" w:eastAsia="Calibri" w:hAnsi="Times New Roman" w:cs="Times New Roman"/>
                <w:sz w:val="12"/>
                <w:szCs w:val="12"/>
              </w:rPr>
              <w:t>715,82596</w:t>
            </w:r>
          </w:p>
        </w:tc>
        <w:tc>
          <w:tcPr>
            <w:tcW w:w="708"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r w:rsidR="00AD7912" w:rsidRPr="00AD7912">
              <w:rPr>
                <w:rFonts w:ascii="Times New Roman" w:eastAsia="Calibri" w:hAnsi="Times New Roman" w:cs="Times New Roman"/>
                <w:sz w:val="12"/>
                <w:szCs w:val="12"/>
              </w:rPr>
              <w:t>950,64448</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bCs/>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407</w:t>
            </w:r>
            <w:r w:rsidR="00AD7912" w:rsidRPr="00AD7912">
              <w:rPr>
                <w:rFonts w:ascii="Times New Roman" w:eastAsia="Calibri" w:hAnsi="Times New Roman" w:cs="Times New Roman"/>
                <w:bCs/>
                <w:sz w:val="12"/>
                <w:szCs w:val="12"/>
              </w:rPr>
              <w:t>055,88441</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142</w:t>
            </w:r>
            <w:r w:rsidR="00AD7912" w:rsidRPr="00AD7912">
              <w:rPr>
                <w:rFonts w:ascii="Times New Roman" w:eastAsia="Calibri" w:hAnsi="Times New Roman" w:cs="Times New Roman"/>
                <w:sz w:val="12"/>
                <w:szCs w:val="12"/>
              </w:rPr>
              <w:t>780,09127</w:t>
            </w:r>
          </w:p>
        </w:tc>
        <w:tc>
          <w:tcPr>
            <w:tcW w:w="708"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133</w:t>
            </w:r>
            <w:r w:rsidR="00AD7912" w:rsidRPr="00AD7912">
              <w:rPr>
                <w:rFonts w:ascii="Times New Roman" w:eastAsia="Calibri" w:hAnsi="Times New Roman" w:cs="Times New Roman"/>
                <w:sz w:val="12"/>
                <w:szCs w:val="12"/>
              </w:rPr>
              <w:t>422,31293</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130</w:t>
            </w:r>
            <w:r w:rsidR="00AD7912" w:rsidRPr="00AD7912">
              <w:rPr>
                <w:rFonts w:ascii="Times New Roman" w:eastAsia="Calibri" w:hAnsi="Times New Roman" w:cs="Times New Roman"/>
                <w:sz w:val="12"/>
                <w:szCs w:val="12"/>
              </w:rPr>
              <w:t>853,48021</w:t>
            </w:r>
          </w:p>
        </w:tc>
      </w:tr>
      <w:tr w:rsidR="00AD7912" w:rsidRPr="00AD7912" w:rsidTr="00B25E1B">
        <w:trPr>
          <w:trHeight w:val="20"/>
        </w:trPr>
        <w:tc>
          <w:tcPr>
            <w:tcW w:w="3261" w:type="dxa"/>
            <w:gridSpan w:val="3"/>
            <w:vMerge/>
            <w:hideMark/>
          </w:tcPr>
          <w:p w:rsidR="00AD7912" w:rsidRPr="00AD7912" w:rsidRDefault="00AD7912" w:rsidP="00AD7912">
            <w:pPr>
              <w:tabs>
                <w:tab w:val="left" w:pos="284"/>
              </w:tabs>
              <w:rPr>
                <w:rFonts w:ascii="Times New Roman" w:eastAsia="Calibri" w:hAnsi="Times New Roman" w:cs="Times New Roman"/>
                <w:bCs/>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BF1827"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D7912" w:rsidRPr="00AD7912">
              <w:rPr>
                <w:rFonts w:ascii="Times New Roman" w:eastAsia="Calibri" w:hAnsi="Times New Roman" w:cs="Times New Roman"/>
                <w:bCs/>
                <w:sz w:val="12"/>
                <w:szCs w:val="12"/>
              </w:rPr>
              <w:t>660,65796</w:t>
            </w:r>
          </w:p>
        </w:tc>
        <w:tc>
          <w:tcPr>
            <w:tcW w:w="709" w:type="dxa"/>
            <w:hideMark/>
          </w:tcPr>
          <w:p w:rsidR="00AD7912" w:rsidRPr="00AD7912" w:rsidRDefault="00F7264A"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D7912" w:rsidRPr="00AD7912">
              <w:rPr>
                <w:rFonts w:ascii="Times New Roman" w:eastAsia="Calibri" w:hAnsi="Times New Roman" w:cs="Times New Roman"/>
                <w:sz w:val="12"/>
                <w:szCs w:val="12"/>
              </w:rPr>
              <w:t>021,93788</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638,72008</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B25E1B">
        <w:trPr>
          <w:trHeight w:val="20"/>
        </w:trPr>
        <w:tc>
          <w:tcPr>
            <w:tcW w:w="3261" w:type="dxa"/>
            <w:gridSpan w:val="3"/>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 том числе:</w:t>
            </w: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p>
        </w:tc>
      </w:tr>
      <w:tr w:rsidR="00AD7912" w:rsidRPr="00AD7912" w:rsidTr="00B25E1B">
        <w:trPr>
          <w:trHeight w:val="20"/>
        </w:trPr>
        <w:tc>
          <w:tcPr>
            <w:tcW w:w="284" w:type="dxa"/>
            <w:vMerge w:val="restart"/>
            <w:noWrap/>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2977" w:type="dxa"/>
            <w:gridSpan w:val="2"/>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Администрация муниципального района Сергиевский</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213</w:t>
            </w:r>
            <w:r w:rsidR="00AD7912" w:rsidRPr="00AD7912">
              <w:rPr>
                <w:rFonts w:ascii="Times New Roman" w:eastAsia="Calibri" w:hAnsi="Times New Roman" w:cs="Times New Roman"/>
                <w:bCs/>
                <w:sz w:val="12"/>
                <w:szCs w:val="12"/>
              </w:rPr>
              <w:t>528,33276</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98</w:t>
            </w:r>
            <w:r w:rsidR="00AD7912" w:rsidRPr="00AD7912">
              <w:rPr>
                <w:rFonts w:ascii="Times New Roman" w:eastAsia="Calibri" w:hAnsi="Times New Roman" w:cs="Times New Roman"/>
                <w:bCs/>
                <w:sz w:val="12"/>
                <w:szCs w:val="12"/>
              </w:rPr>
              <w:t>408,20787</w:t>
            </w:r>
          </w:p>
        </w:tc>
        <w:tc>
          <w:tcPr>
            <w:tcW w:w="708"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71</w:t>
            </w:r>
            <w:r w:rsidR="00AD7912" w:rsidRPr="00AD7912">
              <w:rPr>
                <w:rFonts w:ascii="Times New Roman" w:eastAsia="Calibri" w:hAnsi="Times New Roman" w:cs="Times New Roman"/>
                <w:bCs/>
                <w:sz w:val="12"/>
                <w:szCs w:val="12"/>
              </w:rPr>
              <w:t>875,17393</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AD7912" w:rsidRPr="00AD7912">
              <w:rPr>
                <w:rFonts w:ascii="Times New Roman" w:eastAsia="Calibri" w:hAnsi="Times New Roman" w:cs="Times New Roman"/>
                <w:bCs/>
                <w:sz w:val="12"/>
                <w:szCs w:val="12"/>
              </w:rPr>
              <w:t>244,95096</w:t>
            </w:r>
          </w:p>
        </w:tc>
      </w:tr>
      <w:tr w:rsidR="00AD7912" w:rsidRPr="00AD7912" w:rsidTr="00B25E1B">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2977" w:type="dxa"/>
            <w:gridSpan w:val="2"/>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федеральный бюджет</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AD7912" w:rsidRPr="00AD7912">
              <w:rPr>
                <w:rFonts w:ascii="Times New Roman" w:eastAsia="Calibri" w:hAnsi="Times New Roman" w:cs="Times New Roman"/>
                <w:bCs/>
                <w:sz w:val="12"/>
                <w:szCs w:val="12"/>
              </w:rPr>
              <w:t>983,42100</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r w:rsidR="00AD7912" w:rsidRPr="00AD7912">
              <w:rPr>
                <w:rFonts w:ascii="Times New Roman" w:eastAsia="Calibri" w:hAnsi="Times New Roman" w:cs="Times New Roman"/>
                <w:sz w:val="12"/>
                <w:szCs w:val="12"/>
              </w:rPr>
              <w:t>708,24200</w:t>
            </w:r>
          </w:p>
        </w:tc>
        <w:tc>
          <w:tcPr>
            <w:tcW w:w="708"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00AD7912" w:rsidRPr="00AD7912">
              <w:rPr>
                <w:rFonts w:ascii="Times New Roman" w:eastAsia="Calibri" w:hAnsi="Times New Roman" w:cs="Times New Roman"/>
                <w:sz w:val="12"/>
                <w:szCs w:val="12"/>
              </w:rPr>
              <w:t>275,17900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B25E1B">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2977" w:type="dxa"/>
            <w:gridSpan w:val="2"/>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AD7912" w:rsidRPr="00AD7912">
              <w:rPr>
                <w:rFonts w:ascii="Times New Roman" w:eastAsia="Calibri" w:hAnsi="Times New Roman" w:cs="Times New Roman"/>
                <w:bCs/>
                <w:sz w:val="12"/>
                <w:szCs w:val="12"/>
              </w:rPr>
              <w:t>454,98617</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00AD7912" w:rsidRPr="00AD7912">
              <w:rPr>
                <w:rFonts w:ascii="Times New Roman" w:eastAsia="Calibri" w:hAnsi="Times New Roman" w:cs="Times New Roman"/>
                <w:sz w:val="12"/>
                <w:szCs w:val="12"/>
              </w:rPr>
              <w:t>504,34169</w:t>
            </w:r>
          </w:p>
        </w:tc>
        <w:tc>
          <w:tcPr>
            <w:tcW w:w="708"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r w:rsidR="00AD7912" w:rsidRPr="00AD7912">
              <w:rPr>
                <w:rFonts w:ascii="Times New Roman" w:eastAsia="Calibri" w:hAnsi="Times New Roman" w:cs="Times New Roman"/>
                <w:sz w:val="12"/>
                <w:szCs w:val="12"/>
              </w:rPr>
              <w:t>950,64448</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B25E1B">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2977" w:type="dxa"/>
            <w:gridSpan w:val="2"/>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139</w:t>
            </w:r>
            <w:r w:rsidR="00AD7912" w:rsidRPr="00AD7912">
              <w:rPr>
                <w:rFonts w:ascii="Times New Roman" w:eastAsia="Calibri" w:hAnsi="Times New Roman" w:cs="Times New Roman"/>
                <w:bCs/>
                <w:sz w:val="12"/>
                <w:szCs w:val="12"/>
              </w:rPr>
              <w:t>429,26763</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54</w:t>
            </w:r>
            <w:r w:rsidR="00AD7912" w:rsidRPr="00AD7912">
              <w:rPr>
                <w:rFonts w:ascii="Times New Roman" w:eastAsia="Calibri" w:hAnsi="Times New Roman" w:cs="Times New Roman"/>
                <w:sz w:val="12"/>
                <w:szCs w:val="12"/>
              </w:rPr>
              <w:t>173,68630</w:t>
            </w:r>
          </w:p>
        </w:tc>
        <w:tc>
          <w:tcPr>
            <w:tcW w:w="708"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42</w:t>
            </w:r>
            <w:r w:rsidR="00AD7912" w:rsidRPr="00AD7912">
              <w:rPr>
                <w:rFonts w:ascii="Times New Roman" w:eastAsia="Calibri" w:hAnsi="Times New Roman" w:cs="Times New Roman"/>
                <w:sz w:val="12"/>
                <w:szCs w:val="12"/>
              </w:rPr>
              <w:t>010,63037</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43</w:t>
            </w:r>
            <w:r w:rsidR="00AD7912" w:rsidRPr="00AD7912">
              <w:rPr>
                <w:rFonts w:ascii="Times New Roman" w:eastAsia="Calibri" w:hAnsi="Times New Roman" w:cs="Times New Roman"/>
                <w:sz w:val="12"/>
                <w:szCs w:val="12"/>
              </w:rPr>
              <w:t>244,95096</w:t>
            </w:r>
          </w:p>
        </w:tc>
      </w:tr>
      <w:tr w:rsidR="00AD7912" w:rsidRPr="00AD7912" w:rsidTr="00B25E1B">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2977" w:type="dxa"/>
            <w:gridSpan w:val="2"/>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D7912" w:rsidRPr="00AD7912">
              <w:rPr>
                <w:rFonts w:ascii="Times New Roman" w:eastAsia="Calibri" w:hAnsi="Times New Roman" w:cs="Times New Roman"/>
                <w:bCs/>
                <w:sz w:val="12"/>
                <w:szCs w:val="12"/>
              </w:rPr>
              <w:t>660,65796</w:t>
            </w:r>
          </w:p>
        </w:tc>
        <w:tc>
          <w:tcPr>
            <w:tcW w:w="709" w:type="dxa"/>
            <w:hideMark/>
          </w:tcPr>
          <w:p w:rsidR="00AD7912" w:rsidRPr="00AD7912" w:rsidRDefault="00F7264A"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AD7912" w:rsidRPr="00AD7912">
              <w:rPr>
                <w:rFonts w:ascii="Times New Roman" w:eastAsia="Calibri" w:hAnsi="Times New Roman" w:cs="Times New Roman"/>
                <w:sz w:val="12"/>
                <w:szCs w:val="12"/>
              </w:rPr>
              <w:t>021,93788</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638,72008</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B25E1B">
        <w:trPr>
          <w:trHeight w:val="20"/>
        </w:trPr>
        <w:tc>
          <w:tcPr>
            <w:tcW w:w="284" w:type="dxa"/>
            <w:vMerge w:val="restart"/>
            <w:noWrap/>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2977" w:type="dxa"/>
            <w:gridSpan w:val="2"/>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AD7912" w:rsidRPr="00AD7912">
              <w:rPr>
                <w:rFonts w:ascii="Times New Roman" w:eastAsia="Calibri" w:hAnsi="Times New Roman" w:cs="Times New Roman"/>
                <w:bCs/>
                <w:sz w:val="12"/>
                <w:szCs w:val="12"/>
              </w:rPr>
              <w:t>585,19724</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D7912" w:rsidRPr="00AD7912">
              <w:rPr>
                <w:rFonts w:ascii="Times New Roman" w:eastAsia="Calibri" w:hAnsi="Times New Roman" w:cs="Times New Roman"/>
                <w:bCs/>
                <w:sz w:val="12"/>
                <w:szCs w:val="12"/>
              </w:rPr>
              <w:t>448,48800</w:t>
            </w:r>
          </w:p>
        </w:tc>
        <w:tc>
          <w:tcPr>
            <w:tcW w:w="708"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D7912" w:rsidRPr="00AD7912">
              <w:rPr>
                <w:rFonts w:ascii="Times New Roman" w:eastAsia="Calibri" w:hAnsi="Times New Roman" w:cs="Times New Roman"/>
                <w:bCs/>
                <w:sz w:val="12"/>
                <w:szCs w:val="12"/>
              </w:rPr>
              <w:t>209,13764</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D7912" w:rsidRPr="00AD7912">
              <w:rPr>
                <w:rFonts w:ascii="Times New Roman" w:eastAsia="Calibri" w:hAnsi="Times New Roman" w:cs="Times New Roman"/>
                <w:bCs/>
                <w:sz w:val="12"/>
                <w:szCs w:val="12"/>
              </w:rPr>
              <w:t>927,57160</w:t>
            </w:r>
          </w:p>
        </w:tc>
      </w:tr>
      <w:tr w:rsidR="00AD7912" w:rsidRPr="00AD7912" w:rsidTr="00B25E1B">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2977" w:type="dxa"/>
            <w:gridSpan w:val="2"/>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E76514" w:rsidRDefault="00AD7912" w:rsidP="00AD7912">
            <w:pPr>
              <w:tabs>
                <w:tab w:val="left" w:pos="284"/>
              </w:tabs>
              <w:rPr>
                <w:rFonts w:ascii="Times New Roman" w:eastAsia="Calibri" w:hAnsi="Times New Roman" w:cs="Times New Roman"/>
                <w:bCs/>
                <w:sz w:val="11"/>
                <w:szCs w:val="11"/>
              </w:rPr>
            </w:pPr>
            <w:r w:rsidRPr="00E76514">
              <w:rPr>
                <w:rFonts w:ascii="Times New Roman" w:eastAsia="Calibri" w:hAnsi="Times New Roman" w:cs="Times New Roman"/>
                <w:bCs/>
                <w:sz w:val="11"/>
                <w:szCs w:val="11"/>
              </w:rPr>
              <w:t>721,58800</w:t>
            </w:r>
          </w:p>
        </w:tc>
        <w:tc>
          <w:tcPr>
            <w:tcW w:w="709" w:type="dxa"/>
            <w:hideMark/>
          </w:tcPr>
          <w:p w:rsidR="00AD7912" w:rsidRPr="00E76514" w:rsidRDefault="00AD7912" w:rsidP="00AD7912">
            <w:pPr>
              <w:tabs>
                <w:tab w:val="left" w:pos="284"/>
              </w:tabs>
              <w:rPr>
                <w:rFonts w:ascii="Times New Roman" w:eastAsia="Calibri" w:hAnsi="Times New Roman" w:cs="Times New Roman"/>
                <w:sz w:val="11"/>
                <w:szCs w:val="11"/>
              </w:rPr>
            </w:pPr>
            <w:r w:rsidRPr="00E76514">
              <w:rPr>
                <w:rFonts w:ascii="Times New Roman" w:eastAsia="Calibri" w:hAnsi="Times New Roman" w:cs="Times New Roman"/>
                <w:sz w:val="11"/>
                <w:szCs w:val="11"/>
              </w:rPr>
              <w:t>721,58800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B25E1B">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2977" w:type="dxa"/>
            <w:gridSpan w:val="2"/>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AD7912" w:rsidRPr="00AD7912">
              <w:rPr>
                <w:rFonts w:ascii="Times New Roman" w:eastAsia="Calibri" w:hAnsi="Times New Roman" w:cs="Times New Roman"/>
                <w:bCs/>
                <w:sz w:val="12"/>
                <w:szCs w:val="12"/>
              </w:rPr>
              <w:t>863,60924</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AD7912" w:rsidRPr="00AD7912">
              <w:rPr>
                <w:rFonts w:ascii="Times New Roman" w:eastAsia="Calibri" w:hAnsi="Times New Roman" w:cs="Times New Roman"/>
                <w:sz w:val="12"/>
                <w:szCs w:val="12"/>
              </w:rPr>
              <w:t>726,90000</w:t>
            </w:r>
          </w:p>
        </w:tc>
        <w:tc>
          <w:tcPr>
            <w:tcW w:w="708"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AD7912" w:rsidRPr="00AD7912">
              <w:rPr>
                <w:rFonts w:ascii="Times New Roman" w:eastAsia="Calibri" w:hAnsi="Times New Roman" w:cs="Times New Roman"/>
                <w:sz w:val="12"/>
                <w:szCs w:val="12"/>
              </w:rPr>
              <w:t>209,13764</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AD7912" w:rsidRPr="00AD7912">
              <w:rPr>
                <w:rFonts w:ascii="Times New Roman" w:eastAsia="Calibri" w:hAnsi="Times New Roman" w:cs="Times New Roman"/>
                <w:sz w:val="12"/>
                <w:szCs w:val="12"/>
              </w:rPr>
              <w:t>927,57160</w:t>
            </w:r>
          </w:p>
        </w:tc>
      </w:tr>
      <w:tr w:rsidR="00AD7912" w:rsidRPr="00AD7912" w:rsidTr="00B25E1B">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2977" w:type="dxa"/>
            <w:gridSpan w:val="2"/>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B25E1B">
        <w:trPr>
          <w:trHeight w:val="20"/>
        </w:trPr>
        <w:tc>
          <w:tcPr>
            <w:tcW w:w="284" w:type="dxa"/>
            <w:vMerge w:val="restart"/>
            <w:noWrap/>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977" w:type="dxa"/>
            <w:gridSpan w:val="2"/>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МБУ "Сервис"</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212</w:t>
            </w:r>
            <w:r w:rsidR="00AD7912" w:rsidRPr="00AD7912">
              <w:rPr>
                <w:rFonts w:ascii="Times New Roman" w:eastAsia="Calibri" w:hAnsi="Times New Roman" w:cs="Times New Roman"/>
                <w:bCs/>
                <w:sz w:val="12"/>
                <w:szCs w:val="12"/>
              </w:rPr>
              <w:t>620,59576</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00AD7912" w:rsidRPr="00AD7912">
              <w:rPr>
                <w:rFonts w:ascii="Times New Roman" w:eastAsia="Calibri" w:hAnsi="Times New Roman" w:cs="Times New Roman"/>
                <w:bCs/>
                <w:sz w:val="12"/>
                <w:szCs w:val="12"/>
              </w:rPr>
              <w:t>461,91552</w:t>
            </w:r>
          </w:p>
        </w:tc>
        <w:tc>
          <w:tcPr>
            <w:tcW w:w="708"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AD7912" w:rsidRPr="00AD7912">
              <w:rPr>
                <w:rFonts w:ascii="Times New Roman" w:eastAsia="Calibri" w:hAnsi="Times New Roman" w:cs="Times New Roman"/>
                <w:bCs/>
                <w:sz w:val="12"/>
                <w:szCs w:val="12"/>
              </w:rPr>
              <w:t>174,95290</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68</w:t>
            </w:r>
            <w:r w:rsidR="00AD7912" w:rsidRPr="00AD7912">
              <w:rPr>
                <w:rFonts w:ascii="Times New Roman" w:eastAsia="Calibri" w:hAnsi="Times New Roman" w:cs="Times New Roman"/>
                <w:bCs/>
                <w:sz w:val="12"/>
                <w:szCs w:val="12"/>
              </w:rPr>
              <w:t>983,72734</w:t>
            </w:r>
          </w:p>
        </w:tc>
      </w:tr>
      <w:tr w:rsidR="00AD7912" w:rsidRPr="00AD7912" w:rsidTr="00B25E1B">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2977" w:type="dxa"/>
            <w:gridSpan w:val="2"/>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BF1827"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D7912" w:rsidRPr="00AD7912">
              <w:rPr>
                <w:rFonts w:ascii="Times New Roman" w:eastAsia="Calibri" w:hAnsi="Times New Roman" w:cs="Times New Roman"/>
                <w:bCs/>
                <w:sz w:val="12"/>
                <w:szCs w:val="12"/>
              </w:rPr>
              <w:t>359,77627</w:t>
            </w:r>
          </w:p>
        </w:tc>
        <w:tc>
          <w:tcPr>
            <w:tcW w:w="709" w:type="dxa"/>
            <w:hideMark/>
          </w:tcPr>
          <w:p w:rsidR="00AD7912" w:rsidRPr="00AD7912" w:rsidRDefault="00F7264A"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AD7912" w:rsidRPr="00AD7912">
              <w:rPr>
                <w:rFonts w:ascii="Times New Roman" w:eastAsia="Calibri" w:hAnsi="Times New Roman" w:cs="Times New Roman"/>
                <w:sz w:val="12"/>
                <w:szCs w:val="12"/>
              </w:rPr>
              <w:t>359,77627</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B25E1B">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2977" w:type="dxa"/>
            <w:gridSpan w:val="2"/>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210</w:t>
            </w:r>
            <w:r w:rsidR="00AD7912" w:rsidRPr="00AD7912">
              <w:rPr>
                <w:rFonts w:ascii="Times New Roman" w:eastAsia="Calibri" w:hAnsi="Times New Roman" w:cs="Times New Roman"/>
                <w:bCs/>
                <w:sz w:val="12"/>
                <w:szCs w:val="12"/>
              </w:rPr>
              <w:t>260,81949</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w:t>
            </w:r>
            <w:r w:rsidR="00AD7912" w:rsidRPr="00AD7912">
              <w:rPr>
                <w:rFonts w:ascii="Times New Roman" w:eastAsia="Calibri" w:hAnsi="Times New Roman" w:cs="Times New Roman"/>
                <w:sz w:val="12"/>
                <w:szCs w:val="12"/>
              </w:rPr>
              <w:t>102,13925</w:t>
            </w:r>
          </w:p>
        </w:tc>
        <w:tc>
          <w:tcPr>
            <w:tcW w:w="708"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70</w:t>
            </w:r>
            <w:r w:rsidR="00AD7912" w:rsidRPr="00AD7912">
              <w:rPr>
                <w:rFonts w:ascii="Times New Roman" w:eastAsia="Calibri" w:hAnsi="Times New Roman" w:cs="Times New Roman"/>
                <w:sz w:val="12"/>
                <w:szCs w:val="12"/>
              </w:rPr>
              <w:t>174,95290</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68</w:t>
            </w:r>
            <w:r w:rsidR="00AD7912" w:rsidRPr="00AD7912">
              <w:rPr>
                <w:rFonts w:ascii="Times New Roman" w:eastAsia="Calibri" w:hAnsi="Times New Roman" w:cs="Times New Roman"/>
                <w:sz w:val="12"/>
                <w:szCs w:val="12"/>
              </w:rPr>
              <w:t>983,72734</w:t>
            </w:r>
          </w:p>
        </w:tc>
      </w:tr>
      <w:tr w:rsidR="00AD7912" w:rsidRPr="00AD7912" w:rsidTr="00B25E1B">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2977" w:type="dxa"/>
            <w:gridSpan w:val="2"/>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B25E1B">
        <w:trPr>
          <w:trHeight w:val="20"/>
        </w:trPr>
        <w:tc>
          <w:tcPr>
            <w:tcW w:w="284" w:type="dxa"/>
            <w:vMerge w:val="restart"/>
            <w:noWrap/>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2977" w:type="dxa"/>
            <w:gridSpan w:val="2"/>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МБУ "Центр общественных организаций"</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14953,42</w:t>
            </w:r>
            <w:r w:rsidRPr="00AD7912">
              <w:rPr>
                <w:rFonts w:ascii="Times New Roman" w:eastAsia="Calibri" w:hAnsi="Times New Roman" w:cs="Times New Roman"/>
                <w:bCs/>
                <w:sz w:val="12"/>
                <w:szCs w:val="12"/>
              </w:rPr>
              <w:lastRenderedPageBreak/>
              <w:t>164</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D7912" w:rsidRPr="00AD7912">
              <w:rPr>
                <w:rFonts w:ascii="Times New Roman" w:eastAsia="Calibri" w:hAnsi="Times New Roman" w:cs="Times New Roman"/>
                <w:bCs/>
                <w:sz w:val="12"/>
                <w:szCs w:val="12"/>
              </w:rPr>
              <w:t>668,70030</w:t>
            </w:r>
          </w:p>
        </w:tc>
        <w:tc>
          <w:tcPr>
            <w:tcW w:w="708"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D7912" w:rsidRPr="00AD7912">
              <w:rPr>
                <w:rFonts w:ascii="Times New Roman" w:eastAsia="Calibri" w:hAnsi="Times New Roman" w:cs="Times New Roman"/>
                <w:bCs/>
                <w:sz w:val="12"/>
                <w:szCs w:val="12"/>
              </w:rPr>
              <w:t>188,61587</w:t>
            </w:r>
          </w:p>
        </w:tc>
        <w:tc>
          <w:tcPr>
            <w:tcW w:w="709" w:type="dxa"/>
            <w:hideMark/>
          </w:tcPr>
          <w:p w:rsidR="00AD7912" w:rsidRPr="00AD7912" w:rsidRDefault="00AD7912" w:rsidP="00D362E1">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5096,10547</w:t>
            </w:r>
          </w:p>
        </w:tc>
      </w:tr>
      <w:tr w:rsidR="00AD7912" w:rsidRPr="00AD7912" w:rsidTr="00B25E1B">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2977" w:type="dxa"/>
            <w:gridSpan w:val="2"/>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B25E1B">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2977" w:type="dxa"/>
            <w:gridSpan w:val="2"/>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D7912" w:rsidRPr="00AD7912">
              <w:rPr>
                <w:rFonts w:ascii="Times New Roman" w:eastAsia="Calibri" w:hAnsi="Times New Roman" w:cs="Times New Roman"/>
                <w:bCs/>
                <w:sz w:val="12"/>
                <w:szCs w:val="12"/>
              </w:rPr>
              <w:t>953,42164</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AD7912" w:rsidRPr="00AD7912">
              <w:rPr>
                <w:rFonts w:ascii="Times New Roman" w:eastAsia="Calibri" w:hAnsi="Times New Roman" w:cs="Times New Roman"/>
                <w:sz w:val="12"/>
                <w:szCs w:val="12"/>
              </w:rPr>
              <w:t>668,70030</w:t>
            </w:r>
          </w:p>
        </w:tc>
        <w:tc>
          <w:tcPr>
            <w:tcW w:w="708"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AD7912" w:rsidRPr="00AD7912">
              <w:rPr>
                <w:rFonts w:ascii="Times New Roman" w:eastAsia="Calibri" w:hAnsi="Times New Roman" w:cs="Times New Roman"/>
                <w:sz w:val="12"/>
                <w:szCs w:val="12"/>
              </w:rPr>
              <w:t>188,61587</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AD7912" w:rsidRPr="00AD7912">
              <w:rPr>
                <w:rFonts w:ascii="Times New Roman" w:eastAsia="Calibri" w:hAnsi="Times New Roman" w:cs="Times New Roman"/>
                <w:sz w:val="12"/>
                <w:szCs w:val="12"/>
              </w:rPr>
              <w:t>096,10547</w:t>
            </w:r>
          </w:p>
        </w:tc>
      </w:tr>
      <w:tr w:rsidR="00AD7912" w:rsidRPr="00AD7912" w:rsidTr="00B25E1B">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2977" w:type="dxa"/>
            <w:gridSpan w:val="2"/>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B25E1B">
        <w:trPr>
          <w:trHeight w:val="20"/>
        </w:trPr>
        <w:tc>
          <w:tcPr>
            <w:tcW w:w="284" w:type="dxa"/>
            <w:vMerge w:val="restart"/>
            <w:noWrap/>
            <w:hideMark/>
          </w:tcPr>
          <w:p w:rsidR="00AD7912" w:rsidRPr="00AD7912" w:rsidRDefault="00496950"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2977" w:type="dxa"/>
            <w:gridSpan w:val="2"/>
            <w:vMerge w:val="restart"/>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417"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всего</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AD7912" w:rsidRPr="00AD7912">
              <w:rPr>
                <w:rFonts w:ascii="Times New Roman" w:eastAsia="Calibri" w:hAnsi="Times New Roman" w:cs="Times New Roman"/>
                <w:bCs/>
                <w:sz w:val="12"/>
                <w:szCs w:val="12"/>
              </w:rPr>
              <w:t>623,17841</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D7912" w:rsidRPr="00AD7912">
              <w:rPr>
                <w:rFonts w:ascii="Times New Roman" w:eastAsia="Calibri" w:hAnsi="Times New Roman" w:cs="Times New Roman"/>
                <w:bCs/>
                <w:sz w:val="12"/>
                <w:szCs w:val="12"/>
              </w:rPr>
              <w:t>238,78542</w:t>
            </w:r>
          </w:p>
        </w:tc>
        <w:tc>
          <w:tcPr>
            <w:tcW w:w="708" w:type="dxa"/>
            <w:hideMark/>
          </w:tcPr>
          <w:p w:rsidR="00AD7912" w:rsidRPr="00AD7912" w:rsidRDefault="00AD7912" w:rsidP="00D362E1">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7783,26815</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D7912" w:rsidRPr="00AD7912">
              <w:rPr>
                <w:rFonts w:ascii="Times New Roman" w:eastAsia="Calibri" w:hAnsi="Times New Roman" w:cs="Times New Roman"/>
                <w:bCs/>
                <w:sz w:val="12"/>
                <w:szCs w:val="12"/>
              </w:rPr>
              <w:t>601,12484</w:t>
            </w:r>
          </w:p>
        </w:tc>
      </w:tr>
      <w:tr w:rsidR="00AD7912" w:rsidRPr="00AD7912" w:rsidTr="00B25E1B">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2977" w:type="dxa"/>
            <w:gridSpan w:val="2"/>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областной бюджет</w:t>
            </w:r>
          </w:p>
        </w:tc>
        <w:tc>
          <w:tcPr>
            <w:tcW w:w="709" w:type="dxa"/>
            <w:hideMark/>
          </w:tcPr>
          <w:p w:rsidR="00AD7912" w:rsidRPr="00E76514" w:rsidRDefault="00AD7912" w:rsidP="00AD7912">
            <w:pPr>
              <w:tabs>
                <w:tab w:val="left" w:pos="284"/>
              </w:tabs>
              <w:rPr>
                <w:rFonts w:ascii="Times New Roman" w:eastAsia="Calibri" w:hAnsi="Times New Roman" w:cs="Times New Roman"/>
                <w:bCs/>
                <w:sz w:val="11"/>
                <w:szCs w:val="11"/>
              </w:rPr>
            </w:pPr>
            <w:r w:rsidRPr="00E76514">
              <w:rPr>
                <w:rFonts w:ascii="Times New Roman" w:eastAsia="Calibri" w:hAnsi="Times New Roman" w:cs="Times New Roman"/>
                <w:bCs/>
                <w:sz w:val="11"/>
                <w:szCs w:val="11"/>
              </w:rPr>
              <w:t>130,12000</w:t>
            </w:r>
          </w:p>
        </w:tc>
        <w:tc>
          <w:tcPr>
            <w:tcW w:w="709" w:type="dxa"/>
            <w:hideMark/>
          </w:tcPr>
          <w:p w:rsidR="00AD7912" w:rsidRPr="00E76514" w:rsidRDefault="00AD7912" w:rsidP="00AD7912">
            <w:pPr>
              <w:tabs>
                <w:tab w:val="left" w:pos="284"/>
              </w:tabs>
              <w:rPr>
                <w:rFonts w:ascii="Times New Roman" w:eastAsia="Calibri" w:hAnsi="Times New Roman" w:cs="Times New Roman"/>
                <w:sz w:val="11"/>
                <w:szCs w:val="11"/>
              </w:rPr>
            </w:pPr>
            <w:r w:rsidRPr="00E76514">
              <w:rPr>
                <w:rFonts w:ascii="Times New Roman" w:eastAsia="Calibri" w:hAnsi="Times New Roman" w:cs="Times New Roman"/>
                <w:sz w:val="11"/>
                <w:szCs w:val="11"/>
              </w:rPr>
              <w:t>130,12000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r w:rsidR="00AD7912" w:rsidRPr="00AD7912" w:rsidTr="00B25E1B">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2977" w:type="dxa"/>
            <w:gridSpan w:val="2"/>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местный бюджет</w:t>
            </w:r>
          </w:p>
        </w:tc>
        <w:tc>
          <w:tcPr>
            <w:tcW w:w="709" w:type="dxa"/>
            <w:hideMark/>
          </w:tcPr>
          <w:p w:rsidR="00AD7912" w:rsidRPr="00AD7912" w:rsidRDefault="00D362E1" w:rsidP="00AD791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AD7912" w:rsidRPr="00AD7912">
              <w:rPr>
                <w:rFonts w:ascii="Times New Roman" w:eastAsia="Calibri" w:hAnsi="Times New Roman" w:cs="Times New Roman"/>
                <w:bCs/>
                <w:sz w:val="12"/>
                <w:szCs w:val="12"/>
              </w:rPr>
              <w:t>493,05841</w:t>
            </w:r>
          </w:p>
        </w:tc>
        <w:tc>
          <w:tcPr>
            <w:tcW w:w="709"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AD7912" w:rsidRPr="00AD7912">
              <w:rPr>
                <w:rFonts w:ascii="Times New Roman" w:eastAsia="Calibri" w:hAnsi="Times New Roman" w:cs="Times New Roman"/>
                <w:sz w:val="12"/>
                <w:szCs w:val="12"/>
              </w:rPr>
              <w:t>108,66542</w:t>
            </w:r>
          </w:p>
        </w:tc>
        <w:tc>
          <w:tcPr>
            <w:tcW w:w="708" w:type="dxa"/>
            <w:hideMark/>
          </w:tcPr>
          <w:p w:rsidR="00AD7912" w:rsidRPr="00AD7912" w:rsidRDefault="00D362E1" w:rsidP="00AD791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AD7912" w:rsidRPr="00AD7912">
              <w:rPr>
                <w:rFonts w:ascii="Times New Roman" w:eastAsia="Calibri" w:hAnsi="Times New Roman" w:cs="Times New Roman"/>
                <w:sz w:val="12"/>
                <w:szCs w:val="12"/>
              </w:rPr>
              <w:t>783,26815</w:t>
            </w:r>
          </w:p>
        </w:tc>
        <w:tc>
          <w:tcPr>
            <w:tcW w:w="709" w:type="dxa"/>
            <w:hideMark/>
          </w:tcPr>
          <w:p w:rsidR="00AD7912" w:rsidRPr="00AD7912" w:rsidRDefault="00AD7912" w:rsidP="00D362E1">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5601,12484</w:t>
            </w:r>
          </w:p>
        </w:tc>
      </w:tr>
      <w:tr w:rsidR="00AD7912" w:rsidRPr="00AD7912" w:rsidTr="00B25E1B">
        <w:trPr>
          <w:trHeight w:val="20"/>
        </w:trPr>
        <w:tc>
          <w:tcPr>
            <w:tcW w:w="284" w:type="dxa"/>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2977" w:type="dxa"/>
            <w:gridSpan w:val="2"/>
            <w:vMerge/>
            <w:hideMark/>
          </w:tcPr>
          <w:p w:rsidR="00AD7912" w:rsidRPr="00AD7912" w:rsidRDefault="00AD7912" w:rsidP="00AD7912">
            <w:pPr>
              <w:tabs>
                <w:tab w:val="left" w:pos="284"/>
              </w:tabs>
              <w:rPr>
                <w:rFonts w:ascii="Times New Roman" w:eastAsia="Calibri" w:hAnsi="Times New Roman" w:cs="Times New Roman"/>
                <w:sz w:val="12"/>
                <w:szCs w:val="12"/>
              </w:rPr>
            </w:pPr>
          </w:p>
        </w:tc>
        <w:tc>
          <w:tcPr>
            <w:tcW w:w="1417"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иные  внебюджетные  источники</w:t>
            </w:r>
          </w:p>
        </w:tc>
        <w:tc>
          <w:tcPr>
            <w:tcW w:w="709" w:type="dxa"/>
            <w:hideMark/>
          </w:tcPr>
          <w:p w:rsidR="00AD7912" w:rsidRPr="00AD7912" w:rsidRDefault="00AD7912" w:rsidP="00AD7912">
            <w:pPr>
              <w:tabs>
                <w:tab w:val="left" w:pos="284"/>
              </w:tabs>
              <w:rPr>
                <w:rFonts w:ascii="Times New Roman" w:eastAsia="Calibri" w:hAnsi="Times New Roman" w:cs="Times New Roman"/>
                <w:bCs/>
                <w:sz w:val="12"/>
                <w:szCs w:val="12"/>
              </w:rPr>
            </w:pPr>
            <w:r w:rsidRPr="00AD7912">
              <w:rPr>
                <w:rFonts w:ascii="Times New Roman" w:eastAsia="Calibri" w:hAnsi="Times New Roman" w:cs="Times New Roman"/>
                <w:bCs/>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8"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c>
          <w:tcPr>
            <w:tcW w:w="709" w:type="dxa"/>
            <w:hideMark/>
          </w:tcPr>
          <w:p w:rsidR="00AD7912" w:rsidRPr="00AD7912" w:rsidRDefault="00AD7912" w:rsidP="00AD7912">
            <w:pPr>
              <w:tabs>
                <w:tab w:val="left" w:pos="284"/>
              </w:tabs>
              <w:rPr>
                <w:rFonts w:ascii="Times New Roman" w:eastAsia="Calibri" w:hAnsi="Times New Roman" w:cs="Times New Roman"/>
                <w:sz w:val="12"/>
                <w:szCs w:val="12"/>
              </w:rPr>
            </w:pPr>
            <w:r w:rsidRPr="00AD7912">
              <w:rPr>
                <w:rFonts w:ascii="Times New Roman" w:eastAsia="Calibri" w:hAnsi="Times New Roman" w:cs="Times New Roman"/>
                <w:sz w:val="12"/>
                <w:szCs w:val="12"/>
              </w:rPr>
              <w:t>0,00000</w:t>
            </w:r>
          </w:p>
        </w:tc>
      </w:tr>
    </w:tbl>
    <w:p w:rsidR="00690DCC" w:rsidRDefault="00690DCC" w:rsidP="006D4521">
      <w:pPr>
        <w:tabs>
          <w:tab w:val="left" w:pos="284"/>
        </w:tabs>
        <w:spacing w:after="0" w:line="240" w:lineRule="auto"/>
        <w:jc w:val="both"/>
        <w:rPr>
          <w:rFonts w:ascii="Times New Roman" w:eastAsia="Calibri" w:hAnsi="Times New Roman" w:cs="Times New Roman"/>
          <w:sz w:val="12"/>
          <w:szCs w:val="12"/>
        </w:rPr>
      </w:pPr>
    </w:p>
    <w:p w:rsidR="004446B9" w:rsidRPr="00C32133" w:rsidRDefault="004446B9" w:rsidP="004446B9">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4446B9" w:rsidRPr="00C32133" w:rsidRDefault="004446B9" w:rsidP="004446B9">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4446B9" w:rsidRPr="00C32133" w:rsidRDefault="004446B9" w:rsidP="004446B9">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4446B9" w:rsidRPr="00C32133" w:rsidRDefault="004446B9" w:rsidP="004446B9">
      <w:pPr>
        <w:tabs>
          <w:tab w:val="left" w:pos="284"/>
        </w:tabs>
        <w:spacing w:after="0" w:line="240" w:lineRule="auto"/>
        <w:jc w:val="center"/>
        <w:rPr>
          <w:rFonts w:ascii="Times New Roman" w:eastAsia="Calibri" w:hAnsi="Times New Roman" w:cs="Times New Roman"/>
          <w:sz w:val="12"/>
          <w:szCs w:val="12"/>
        </w:rPr>
      </w:pPr>
    </w:p>
    <w:p w:rsidR="004446B9" w:rsidRPr="00C32133" w:rsidRDefault="004446B9" w:rsidP="004446B9">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4446B9" w:rsidRPr="00C32133" w:rsidRDefault="004446B9" w:rsidP="004446B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831</w:t>
      </w:r>
    </w:p>
    <w:p w:rsidR="009A1E92" w:rsidRDefault="00FF2D3A" w:rsidP="00FF2D3A">
      <w:pPr>
        <w:tabs>
          <w:tab w:val="left" w:pos="284"/>
        </w:tabs>
        <w:spacing w:after="0" w:line="240" w:lineRule="auto"/>
        <w:jc w:val="center"/>
        <w:rPr>
          <w:rFonts w:ascii="Times New Roman" w:eastAsia="Calibri" w:hAnsi="Times New Roman" w:cs="Times New Roman"/>
          <w:b/>
          <w:sz w:val="12"/>
          <w:szCs w:val="12"/>
        </w:rPr>
      </w:pPr>
      <w:r w:rsidRPr="00FF2D3A">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№527 от 09.04.2015 г. </w:t>
      </w:r>
    </w:p>
    <w:p w:rsidR="009A1E92" w:rsidRDefault="00FF2D3A" w:rsidP="00FF2D3A">
      <w:pPr>
        <w:tabs>
          <w:tab w:val="left" w:pos="284"/>
        </w:tabs>
        <w:spacing w:after="0" w:line="240" w:lineRule="auto"/>
        <w:jc w:val="center"/>
        <w:rPr>
          <w:rFonts w:ascii="Times New Roman" w:eastAsia="Calibri" w:hAnsi="Times New Roman" w:cs="Times New Roman"/>
          <w:b/>
          <w:sz w:val="12"/>
          <w:szCs w:val="12"/>
        </w:rPr>
      </w:pPr>
      <w:r w:rsidRPr="00FF2D3A">
        <w:rPr>
          <w:rFonts w:ascii="Times New Roman" w:eastAsia="Calibri" w:hAnsi="Times New Roman" w:cs="Times New Roman"/>
          <w:b/>
          <w:sz w:val="12"/>
          <w:szCs w:val="12"/>
        </w:rPr>
        <w:t xml:space="preserve">«Об образовании комиссии по подтверждению создания на земельном участке жилого дома, сарая, гаража или бани до вступления </w:t>
      </w:r>
    </w:p>
    <w:p w:rsidR="00FF2D3A" w:rsidRDefault="00FF2D3A" w:rsidP="00FF2D3A">
      <w:pPr>
        <w:tabs>
          <w:tab w:val="left" w:pos="284"/>
        </w:tabs>
        <w:spacing w:after="0" w:line="240" w:lineRule="auto"/>
        <w:jc w:val="center"/>
        <w:rPr>
          <w:rFonts w:ascii="Times New Roman" w:eastAsia="Calibri" w:hAnsi="Times New Roman" w:cs="Times New Roman"/>
          <w:b/>
          <w:sz w:val="12"/>
          <w:szCs w:val="12"/>
        </w:rPr>
      </w:pPr>
      <w:r w:rsidRPr="00FF2D3A">
        <w:rPr>
          <w:rFonts w:ascii="Times New Roman" w:eastAsia="Calibri" w:hAnsi="Times New Roman" w:cs="Times New Roman"/>
          <w:b/>
          <w:sz w:val="12"/>
          <w:szCs w:val="12"/>
        </w:rPr>
        <w:t>в силу Закона СССР от 06.03.1990 г. № 1305-1 «О собственности в СССР» а также фактического пользования земельным участком, которое началось до вступления в силу Закона СССР от 06.03.1990г. № 1305-1 «О собственности в СССР»</w:t>
      </w:r>
    </w:p>
    <w:p w:rsidR="00FF2D3A" w:rsidRPr="00FF2D3A" w:rsidRDefault="00FF2D3A" w:rsidP="00FF2D3A">
      <w:pPr>
        <w:tabs>
          <w:tab w:val="left" w:pos="284"/>
        </w:tabs>
        <w:spacing w:after="0" w:line="240" w:lineRule="auto"/>
        <w:jc w:val="center"/>
        <w:rPr>
          <w:rFonts w:ascii="Times New Roman" w:eastAsia="Calibri" w:hAnsi="Times New Roman" w:cs="Times New Roman"/>
          <w:b/>
          <w:sz w:val="12"/>
          <w:szCs w:val="12"/>
        </w:rPr>
      </w:pPr>
    </w:p>
    <w:p w:rsidR="00FF2D3A" w:rsidRPr="00FF2D3A" w:rsidRDefault="00FF2D3A" w:rsidP="00FF2D3A">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D3A">
        <w:rPr>
          <w:rFonts w:ascii="Times New Roman" w:eastAsia="Calibri" w:hAnsi="Times New Roman" w:cs="Times New Roman"/>
          <w:sz w:val="12"/>
          <w:szCs w:val="12"/>
        </w:rPr>
        <w:t>В</w:t>
      </w:r>
      <w:r>
        <w:rPr>
          <w:rFonts w:ascii="Times New Roman" w:eastAsia="Calibri" w:hAnsi="Times New Roman" w:cs="Times New Roman"/>
          <w:sz w:val="12"/>
          <w:szCs w:val="12"/>
        </w:rPr>
        <w:t xml:space="preserve"> </w:t>
      </w:r>
      <w:r w:rsidRPr="00FF2D3A">
        <w:rPr>
          <w:rFonts w:ascii="Times New Roman" w:eastAsia="Calibri" w:hAnsi="Times New Roman" w:cs="Times New Roman"/>
          <w:sz w:val="12"/>
          <w:szCs w:val="12"/>
        </w:rPr>
        <w:t>целях уточнения состава комиссии по подтверждению создания на земельном участке жилого дома, сарая, гаража или бани до вступления в силу Закона СССР от 06.03.1990 г. № 1305-1 «О собственности в СССР» а также фактического пользования земельным участком, которое началось до вступления в силу Закона СССР от 06.03.1990г. № 1305-1 «О собственности в СССР» администрация муниципального района Сергиевский</w:t>
      </w:r>
      <w:proofErr w:type="gramEnd"/>
    </w:p>
    <w:p w:rsidR="00FF2D3A" w:rsidRPr="00FF2D3A" w:rsidRDefault="00FF2D3A" w:rsidP="00FF2D3A">
      <w:pPr>
        <w:tabs>
          <w:tab w:val="left" w:pos="284"/>
        </w:tabs>
        <w:spacing w:after="0" w:line="240" w:lineRule="auto"/>
        <w:ind w:firstLine="284"/>
        <w:jc w:val="both"/>
        <w:rPr>
          <w:rFonts w:ascii="Times New Roman" w:eastAsia="Calibri" w:hAnsi="Times New Roman" w:cs="Times New Roman"/>
          <w:b/>
          <w:sz w:val="12"/>
          <w:szCs w:val="12"/>
        </w:rPr>
      </w:pPr>
      <w:r w:rsidRPr="00FF2D3A">
        <w:rPr>
          <w:rFonts w:ascii="Times New Roman" w:eastAsia="Calibri" w:hAnsi="Times New Roman" w:cs="Times New Roman"/>
          <w:b/>
          <w:sz w:val="12"/>
          <w:szCs w:val="12"/>
        </w:rPr>
        <w:t>ПОСТАНОВЛЯЕТ:</w:t>
      </w:r>
    </w:p>
    <w:p w:rsidR="00FF2D3A" w:rsidRPr="00FF2D3A" w:rsidRDefault="00FF2D3A" w:rsidP="00FF2D3A">
      <w:pPr>
        <w:tabs>
          <w:tab w:val="left" w:pos="284"/>
        </w:tabs>
        <w:spacing w:after="0" w:line="240" w:lineRule="auto"/>
        <w:ind w:firstLine="284"/>
        <w:jc w:val="both"/>
        <w:rPr>
          <w:rFonts w:ascii="Times New Roman" w:eastAsia="Calibri" w:hAnsi="Times New Roman" w:cs="Times New Roman"/>
          <w:sz w:val="12"/>
          <w:szCs w:val="12"/>
        </w:rPr>
      </w:pPr>
      <w:r w:rsidRPr="00FF2D3A">
        <w:rPr>
          <w:rFonts w:ascii="Times New Roman" w:eastAsia="Calibri" w:hAnsi="Times New Roman" w:cs="Times New Roman"/>
          <w:sz w:val="12"/>
          <w:szCs w:val="12"/>
        </w:rPr>
        <w:t xml:space="preserve">1. </w:t>
      </w:r>
      <w:proofErr w:type="gramStart"/>
      <w:r w:rsidRPr="00FF2D3A">
        <w:rPr>
          <w:rFonts w:ascii="Times New Roman" w:eastAsia="Calibri" w:hAnsi="Times New Roman" w:cs="Times New Roman"/>
          <w:sz w:val="12"/>
          <w:szCs w:val="12"/>
        </w:rPr>
        <w:t>Внести изменения в постановление администрации муниципального района Сергиевский №527 от 09.04.2015 г. «Об образовании комиссии по подтверждению создания на земельном участке жилого дома, сарая, гаража или бани до вступления в силу Закона СССР от 06.03.1990 г. № 1305-1 «О собственности в СССР» а также фактического пользования земельным участком, которое началось до вступления в силу Закона СССР от 06.03.1990г. № 1305-1 «О</w:t>
      </w:r>
      <w:proofErr w:type="gramEnd"/>
      <w:r w:rsidRPr="00FF2D3A">
        <w:rPr>
          <w:rFonts w:ascii="Times New Roman" w:eastAsia="Calibri" w:hAnsi="Times New Roman" w:cs="Times New Roman"/>
          <w:sz w:val="12"/>
          <w:szCs w:val="12"/>
        </w:rPr>
        <w:t xml:space="preserve"> собственности в СССР», следующего содержания:</w:t>
      </w:r>
    </w:p>
    <w:p w:rsidR="00FF2D3A" w:rsidRPr="00FF2D3A" w:rsidRDefault="00FF2D3A" w:rsidP="00FF2D3A">
      <w:pPr>
        <w:tabs>
          <w:tab w:val="left" w:pos="284"/>
        </w:tabs>
        <w:spacing w:after="0" w:line="240" w:lineRule="auto"/>
        <w:ind w:firstLine="284"/>
        <w:jc w:val="both"/>
        <w:rPr>
          <w:rFonts w:ascii="Times New Roman" w:eastAsia="Calibri" w:hAnsi="Times New Roman" w:cs="Times New Roman"/>
          <w:sz w:val="12"/>
          <w:szCs w:val="12"/>
        </w:rPr>
      </w:pPr>
      <w:r w:rsidRPr="00FF2D3A">
        <w:rPr>
          <w:rFonts w:ascii="Times New Roman" w:eastAsia="Calibri" w:hAnsi="Times New Roman" w:cs="Times New Roman"/>
          <w:sz w:val="12"/>
          <w:szCs w:val="12"/>
        </w:rPr>
        <w:t>1.1. В Приложении № 2 к постановлению слова «Подливахин Андрей Александрович» заменить словами «</w:t>
      </w:r>
      <w:proofErr w:type="spellStart"/>
      <w:r w:rsidRPr="00FF2D3A">
        <w:rPr>
          <w:rFonts w:ascii="Times New Roman" w:eastAsia="Calibri" w:hAnsi="Times New Roman" w:cs="Times New Roman"/>
          <w:sz w:val="12"/>
          <w:szCs w:val="12"/>
        </w:rPr>
        <w:t>Хайретдинова</w:t>
      </w:r>
      <w:proofErr w:type="spellEnd"/>
      <w:r w:rsidRPr="00FF2D3A">
        <w:rPr>
          <w:rFonts w:ascii="Times New Roman" w:eastAsia="Calibri" w:hAnsi="Times New Roman" w:cs="Times New Roman"/>
          <w:sz w:val="12"/>
          <w:szCs w:val="12"/>
        </w:rPr>
        <w:t xml:space="preserve"> Марина Владимировна».</w:t>
      </w:r>
    </w:p>
    <w:p w:rsidR="00FF2D3A" w:rsidRPr="00FF2D3A" w:rsidRDefault="00FF2D3A" w:rsidP="00FF2D3A">
      <w:pPr>
        <w:tabs>
          <w:tab w:val="left" w:pos="284"/>
        </w:tabs>
        <w:spacing w:after="0" w:line="240" w:lineRule="auto"/>
        <w:ind w:firstLine="284"/>
        <w:jc w:val="both"/>
        <w:rPr>
          <w:rFonts w:ascii="Times New Roman" w:eastAsia="Calibri" w:hAnsi="Times New Roman" w:cs="Times New Roman"/>
          <w:sz w:val="12"/>
          <w:szCs w:val="12"/>
        </w:rPr>
      </w:pPr>
      <w:r w:rsidRPr="00FF2D3A">
        <w:rPr>
          <w:rFonts w:ascii="Times New Roman" w:eastAsia="Calibri" w:hAnsi="Times New Roman" w:cs="Times New Roman"/>
          <w:sz w:val="12"/>
          <w:szCs w:val="12"/>
        </w:rPr>
        <w:t>2. Опубликовать настоящее постановление в газете «Сергиевский вестник».</w:t>
      </w:r>
    </w:p>
    <w:p w:rsidR="00FF2D3A" w:rsidRPr="00FF2D3A" w:rsidRDefault="00FF2D3A" w:rsidP="00FF2D3A">
      <w:pPr>
        <w:tabs>
          <w:tab w:val="left" w:pos="284"/>
        </w:tabs>
        <w:spacing w:after="0" w:line="240" w:lineRule="auto"/>
        <w:ind w:firstLine="284"/>
        <w:jc w:val="both"/>
        <w:rPr>
          <w:rFonts w:ascii="Times New Roman" w:eastAsia="Calibri" w:hAnsi="Times New Roman" w:cs="Times New Roman"/>
          <w:sz w:val="12"/>
          <w:szCs w:val="12"/>
        </w:rPr>
      </w:pPr>
      <w:r w:rsidRPr="00FF2D3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F2D3A" w:rsidRPr="00FF2D3A" w:rsidRDefault="00FF2D3A" w:rsidP="00FF2D3A">
      <w:pPr>
        <w:tabs>
          <w:tab w:val="left" w:pos="284"/>
        </w:tabs>
        <w:spacing w:after="0" w:line="240" w:lineRule="auto"/>
        <w:ind w:firstLine="284"/>
        <w:jc w:val="both"/>
        <w:rPr>
          <w:rFonts w:ascii="Times New Roman" w:eastAsia="Calibri" w:hAnsi="Times New Roman" w:cs="Times New Roman"/>
          <w:sz w:val="12"/>
          <w:szCs w:val="12"/>
        </w:rPr>
      </w:pPr>
      <w:r w:rsidRPr="00FF2D3A">
        <w:rPr>
          <w:rFonts w:ascii="Times New Roman" w:eastAsia="Calibri" w:hAnsi="Times New Roman" w:cs="Times New Roman"/>
          <w:sz w:val="12"/>
          <w:szCs w:val="12"/>
        </w:rPr>
        <w:t xml:space="preserve">4. </w:t>
      </w:r>
      <w:proofErr w:type="gramStart"/>
      <w:r w:rsidRPr="00FF2D3A">
        <w:rPr>
          <w:rFonts w:ascii="Times New Roman" w:eastAsia="Calibri" w:hAnsi="Times New Roman" w:cs="Times New Roman"/>
          <w:sz w:val="12"/>
          <w:szCs w:val="12"/>
        </w:rPr>
        <w:t>Контроль за</w:t>
      </w:r>
      <w:proofErr w:type="gramEnd"/>
      <w:r w:rsidRPr="00FF2D3A">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sidR="009A1E92">
        <w:rPr>
          <w:rFonts w:ascii="Times New Roman" w:eastAsia="Calibri" w:hAnsi="Times New Roman" w:cs="Times New Roman"/>
          <w:sz w:val="12"/>
          <w:szCs w:val="12"/>
        </w:rPr>
        <w:t xml:space="preserve">        </w:t>
      </w:r>
      <w:r w:rsidRPr="00FF2D3A">
        <w:rPr>
          <w:rFonts w:ascii="Times New Roman" w:eastAsia="Calibri" w:hAnsi="Times New Roman" w:cs="Times New Roman"/>
          <w:sz w:val="12"/>
          <w:szCs w:val="12"/>
        </w:rPr>
        <w:t>Чернова А.Е.</w:t>
      </w:r>
    </w:p>
    <w:p w:rsidR="00FF2D3A" w:rsidRDefault="00FF2D3A" w:rsidP="00FF2D3A">
      <w:pPr>
        <w:tabs>
          <w:tab w:val="left" w:pos="284"/>
        </w:tabs>
        <w:spacing w:after="0" w:line="240" w:lineRule="auto"/>
        <w:jc w:val="right"/>
        <w:rPr>
          <w:rFonts w:ascii="Times New Roman" w:eastAsia="Calibri" w:hAnsi="Times New Roman" w:cs="Times New Roman"/>
          <w:sz w:val="12"/>
          <w:szCs w:val="12"/>
        </w:rPr>
      </w:pPr>
      <w:r w:rsidRPr="00FF2D3A">
        <w:rPr>
          <w:rFonts w:ascii="Times New Roman" w:eastAsia="Calibri" w:hAnsi="Times New Roman" w:cs="Times New Roman"/>
          <w:sz w:val="12"/>
          <w:szCs w:val="12"/>
        </w:rPr>
        <w:t>Глава муниципального района Сергиевский</w:t>
      </w:r>
    </w:p>
    <w:p w:rsidR="00FF2D3A" w:rsidRPr="00FF2D3A" w:rsidRDefault="00FF2D3A" w:rsidP="00FF2D3A">
      <w:pPr>
        <w:tabs>
          <w:tab w:val="left" w:pos="284"/>
        </w:tabs>
        <w:spacing w:after="0" w:line="240" w:lineRule="auto"/>
        <w:jc w:val="right"/>
        <w:rPr>
          <w:rFonts w:ascii="Times New Roman" w:eastAsia="Calibri" w:hAnsi="Times New Roman" w:cs="Times New Roman"/>
          <w:sz w:val="12"/>
          <w:szCs w:val="12"/>
        </w:rPr>
      </w:pPr>
      <w:r w:rsidRPr="00FF2D3A">
        <w:rPr>
          <w:rFonts w:ascii="Times New Roman" w:eastAsia="Calibri" w:hAnsi="Times New Roman" w:cs="Times New Roman"/>
          <w:sz w:val="12"/>
          <w:szCs w:val="12"/>
        </w:rPr>
        <w:t>А.А. Веселов</w:t>
      </w:r>
    </w:p>
    <w:p w:rsidR="004446B9" w:rsidRPr="00C32133" w:rsidRDefault="004446B9" w:rsidP="004446B9">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4446B9" w:rsidRPr="00C32133" w:rsidRDefault="004446B9" w:rsidP="004446B9">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4446B9" w:rsidRPr="00C32133" w:rsidRDefault="004446B9" w:rsidP="004446B9">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4446B9" w:rsidRPr="00C32133" w:rsidRDefault="004446B9" w:rsidP="004446B9">
      <w:pPr>
        <w:tabs>
          <w:tab w:val="left" w:pos="284"/>
        </w:tabs>
        <w:spacing w:after="0" w:line="240" w:lineRule="auto"/>
        <w:jc w:val="center"/>
        <w:rPr>
          <w:rFonts w:ascii="Times New Roman" w:eastAsia="Calibri" w:hAnsi="Times New Roman" w:cs="Times New Roman"/>
          <w:sz w:val="12"/>
          <w:szCs w:val="12"/>
        </w:rPr>
      </w:pPr>
    </w:p>
    <w:p w:rsidR="004446B9" w:rsidRPr="00C32133" w:rsidRDefault="004446B9" w:rsidP="004446B9">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4446B9" w:rsidRPr="00C32133" w:rsidRDefault="004446B9" w:rsidP="004446B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832</w:t>
      </w:r>
    </w:p>
    <w:p w:rsidR="00F477C9" w:rsidRDefault="00F477C9" w:rsidP="00F477C9">
      <w:pPr>
        <w:tabs>
          <w:tab w:val="left" w:pos="284"/>
        </w:tabs>
        <w:spacing w:after="0" w:line="240" w:lineRule="auto"/>
        <w:jc w:val="center"/>
        <w:rPr>
          <w:rFonts w:ascii="Times New Roman" w:eastAsia="Calibri" w:hAnsi="Times New Roman" w:cs="Times New Roman"/>
          <w:b/>
          <w:bCs/>
          <w:sz w:val="12"/>
          <w:szCs w:val="12"/>
        </w:rPr>
      </w:pPr>
      <w:r w:rsidRPr="00F477C9">
        <w:rPr>
          <w:rFonts w:ascii="Times New Roman" w:eastAsia="Calibri" w:hAnsi="Times New Roman" w:cs="Times New Roman"/>
          <w:b/>
          <w:bCs/>
          <w:sz w:val="12"/>
          <w:szCs w:val="12"/>
        </w:rPr>
        <w:t>Об утверждении Порядка признания безнадежной к взысканию  и списанию задолженности по платежам,</w:t>
      </w:r>
    </w:p>
    <w:p w:rsidR="00F477C9" w:rsidRPr="00F477C9" w:rsidRDefault="00F477C9" w:rsidP="00F477C9">
      <w:pPr>
        <w:tabs>
          <w:tab w:val="left" w:pos="284"/>
        </w:tabs>
        <w:spacing w:after="0" w:line="240" w:lineRule="auto"/>
        <w:jc w:val="center"/>
        <w:rPr>
          <w:rFonts w:ascii="Times New Roman" w:eastAsia="Calibri" w:hAnsi="Times New Roman" w:cs="Times New Roman"/>
          <w:b/>
          <w:bCs/>
          <w:sz w:val="12"/>
          <w:szCs w:val="12"/>
        </w:rPr>
      </w:pPr>
      <w:r w:rsidRPr="00F477C9">
        <w:rPr>
          <w:rFonts w:ascii="Times New Roman" w:eastAsia="Calibri" w:hAnsi="Times New Roman" w:cs="Times New Roman"/>
          <w:b/>
          <w:bCs/>
          <w:sz w:val="12"/>
          <w:szCs w:val="12"/>
        </w:rPr>
        <w:t xml:space="preserve"> подлежащим зачислению в бюджет муниципального района Сергиевский</w:t>
      </w:r>
    </w:p>
    <w:p w:rsidR="00F477C9" w:rsidRPr="00F477C9" w:rsidRDefault="00F477C9" w:rsidP="00F477C9">
      <w:pPr>
        <w:tabs>
          <w:tab w:val="left" w:pos="284"/>
        </w:tabs>
        <w:spacing w:after="0" w:line="240" w:lineRule="auto"/>
        <w:jc w:val="both"/>
        <w:rPr>
          <w:rFonts w:ascii="Times New Roman" w:eastAsia="Calibri" w:hAnsi="Times New Roman" w:cs="Times New Roman"/>
          <w:b/>
          <w:bCs/>
          <w:sz w:val="12"/>
          <w:szCs w:val="12"/>
        </w:rPr>
      </w:pPr>
    </w:p>
    <w:p w:rsidR="00F477C9" w:rsidRPr="00F477C9" w:rsidRDefault="00F477C9" w:rsidP="00F477C9">
      <w:pPr>
        <w:tabs>
          <w:tab w:val="left" w:pos="284"/>
        </w:tabs>
        <w:spacing w:after="0" w:line="240" w:lineRule="auto"/>
        <w:ind w:firstLine="284"/>
        <w:jc w:val="both"/>
        <w:rPr>
          <w:rFonts w:ascii="Times New Roman" w:eastAsia="Calibri" w:hAnsi="Times New Roman" w:cs="Times New Roman"/>
          <w:sz w:val="12"/>
          <w:szCs w:val="12"/>
        </w:rPr>
      </w:pPr>
      <w:r w:rsidRPr="00F477C9">
        <w:rPr>
          <w:rFonts w:ascii="Times New Roman" w:eastAsia="Calibri" w:hAnsi="Times New Roman" w:cs="Times New Roman"/>
          <w:sz w:val="12"/>
          <w:szCs w:val="12"/>
        </w:rPr>
        <w:t>В соответствии со статьей 47.2 Бюджетного кодекса Российской Федерации, Уставом муниципального района Сергиевский, в целях реализации мер, направленных на сокращение задолженности и улучшения администрирования неналоговых доходов бюджета муниципального района Сергиевский</w:t>
      </w:r>
    </w:p>
    <w:p w:rsidR="00F477C9" w:rsidRPr="00F477C9" w:rsidRDefault="00F477C9" w:rsidP="00F477C9">
      <w:pPr>
        <w:tabs>
          <w:tab w:val="left" w:pos="284"/>
        </w:tabs>
        <w:spacing w:after="0" w:line="240" w:lineRule="auto"/>
        <w:ind w:firstLine="284"/>
        <w:jc w:val="both"/>
        <w:rPr>
          <w:rFonts w:ascii="Times New Roman" w:eastAsia="Calibri" w:hAnsi="Times New Roman" w:cs="Times New Roman"/>
          <w:b/>
          <w:sz w:val="12"/>
          <w:szCs w:val="12"/>
        </w:rPr>
      </w:pPr>
      <w:r w:rsidRPr="00F477C9">
        <w:rPr>
          <w:rFonts w:ascii="Times New Roman" w:eastAsia="Calibri" w:hAnsi="Times New Roman" w:cs="Times New Roman"/>
          <w:b/>
          <w:sz w:val="12"/>
          <w:szCs w:val="12"/>
        </w:rPr>
        <w:t>ПОСТАНОВЛЯЕТ:</w:t>
      </w:r>
    </w:p>
    <w:p w:rsidR="00F477C9" w:rsidRPr="00F477C9" w:rsidRDefault="00F477C9" w:rsidP="00F477C9">
      <w:pPr>
        <w:tabs>
          <w:tab w:val="left" w:pos="284"/>
        </w:tabs>
        <w:spacing w:after="0" w:line="240" w:lineRule="auto"/>
        <w:ind w:firstLine="284"/>
        <w:jc w:val="both"/>
        <w:rPr>
          <w:rFonts w:ascii="Times New Roman" w:eastAsia="Calibri" w:hAnsi="Times New Roman" w:cs="Times New Roman"/>
          <w:sz w:val="12"/>
          <w:szCs w:val="12"/>
        </w:rPr>
      </w:pPr>
      <w:r w:rsidRPr="00F477C9">
        <w:rPr>
          <w:rFonts w:ascii="Times New Roman" w:eastAsia="Calibri" w:hAnsi="Times New Roman" w:cs="Times New Roman"/>
          <w:sz w:val="12"/>
          <w:szCs w:val="12"/>
        </w:rPr>
        <w:t xml:space="preserve">1. Утвердить Порядок признания безнадежной к взысканию и списанию задолженности по платежам, подлежащим зачислению в бюджет муниципального района Сергиевский </w:t>
      </w:r>
      <w:proofErr w:type="gramStart"/>
      <w:r w:rsidRPr="00F477C9">
        <w:rPr>
          <w:rFonts w:ascii="Times New Roman" w:eastAsia="Calibri" w:hAnsi="Times New Roman" w:cs="Times New Roman"/>
          <w:sz w:val="12"/>
          <w:szCs w:val="12"/>
        </w:rPr>
        <w:t>согласно Приложения</w:t>
      </w:r>
      <w:proofErr w:type="gramEnd"/>
      <w:r w:rsidRPr="00F477C9">
        <w:rPr>
          <w:rFonts w:ascii="Times New Roman" w:eastAsia="Calibri" w:hAnsi="Times New Roman" w:cs="Times New Roman"/>
          <w:sz w:val="12"/>
          <w:szCs w:val="12"/>
        </w:rPr>
        <w:t xml:space="preserve"> №1 к настоящему постановлению.</w:t>
      </w:r>
    </w:p>
    <w:p w:rsidR="00F477C9" w:rsidRPr="00F477C9" w:rsidRDefault="00F477C9" w:rsidP="00F477C9">
      <w:pPr>
        <w:tabs>
          <w:tab w:val="left" w:pos="284"/>
        </w:tabs>
        <w:spacing w:after="0" w:line="240" w:lineRule="auto"/>
        <w:ind w:firstLine="284"/>
        <w:jc w:val="both"/>
        <w:rPr>
          <w:rFonts w:ascii="Times New Roman" w:eastAsia="Calibri" w:hAnsi="Times New Roman" w:cs="Times New Roman"/>
          <w:sz w:val="12"/>
          <w:szCs w:val="12"/>
        </w:rPr>
      </w:pPr>
      <w:r w:rsidRPr="00F477C9">
        <w:rPr>
          <w:rFonts w:ascii="Times New Roman" w:eastAsia="Calibri" w:hAnsi="Times New Roman" w:cs="Times New Roman"/>
          <w:sz w:val="12"/>
          <w:szCs w:val="12"/>
        </w:rPr>
        <w:t>2.  Опубликовать настоящее постановление в газете «Сергиевский вестник».</w:t>
      </w:r>
    </w:p>
    <w:p w:rsidR="00F477C9" w:rsidRPr="00F477C9" w:rsidRDefault="00F477C9" w:rsidP="00F477C9">
      <w:pPr>
        <w:tabs>
          <w:tab w:val="left" w:pos="284"/>
        </w:tabs>
        <w:spacing w:after="0" w:line="240" w:lineRule="auto"/>
        <w:ind w:firstLine="284"/>
        <w:jc w:val="both"/>
        <w:rPr>
          <w:rFonts w:ascii="Times New Roman" w:eastAsia="Calibri" w:hAnsi="Times New Roman" w:cs="Times New Roman"/>
          <w:sz w:val="12"/>
          <w:szCs w:val="12"/>
        </w:rPr>
      </w:pPr>
      <w:r w:rsidRPr="00F477C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477C9" w:rsidRPr="00F477C9" w:rsidRDefault="00F477C9" w:rsidP="00F477C9">
      <w:pPr>
        <w:tabs>
          <w:tab w:val="left" w:pos="284"/>
        </w:tabs>
        <w:spacing w:after="0" w:line="240" w:lineRule="auto"/>
        <w:ind w:firstLine="284"/>
        <w:jc w:val="both"/>
        <w:rPr>
          <w:rFonts w:ascii="Times New Roman" w:eastAsia="Calibri" w:hAnsi="Times New Roman" w:cs="Times New Roman"/>
          <w:sz w:val="12"/>
          <w:szCs w:val="12"/>
        </w:rPr>
      </w:pPr>
      <w:r w:rsidRPr="00F477C9">
        <w:rPr>
          <w:rFonts w:ascii="Times New Roman" w:eastAsia="Calibri" w:hAnsi="Times New Roman" w:cs="Times New Roman"/>
          <w:sz w:val="12"/>
          <w:szCs w:val="12"/>
        </w:rPr>
        <w:t xml:space="preserve">4. </w:t>
      </w:r>
      <w:proofErr w:type="gramStart"/>
      <w:r w:rsidRPr="00F477C9">
        <w:rPr>
          <w:rFonts w:ascii="Times New Roman" w:eastAsia="Calibri" w:hAnsi="Times New Roman" w:cs="Times New Roman"/>
          <w:sz w:val="12"/>
          <w:szCs w:val="12"/>
        </w:rPr>
        <w:t>Контроль за</w:t>
      </w:r>
      <w:proofErr w:type="gramEnd"/>
      <w:r w:rsidRPr="00F477C9">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А. Е. Чернова.</w:t>
      </w:r>
    </w:p>
    <w:p w:rsidR="00F477C9" w:rsidRDefault="00F477C9" w:rsidP="00F477C9">
      <w:pPr>
        <w:tabs>
          <w:tab w:val="left" w:pos="284"/>
        </w:tabs>
        <w:spacing w:after="0" w:line="240" w:lineRule="auto"/>
        <w:jc w:val="right"/>
        <w:rPr>
          <w:rFonts w:ascii="Times New Roman" w:eastAsia="Calibri" w:hAnsi="Times New Roman" w:cs="Times New Roman"/>
          <w:sz w:val="12"/>
          <w:szCs w:val="12"/>
        </w:rPr>
      </w:pPr>
      <w:r w:rsidRPr="00F477C9">
        <w:rPr>
          <w:rFonts w:ascii="Times New Roman" w:eastAsia="Calibri" w:hAnsi="Times New Roman" w:cs="Times New Roman"/>
          <w:sz w:val="12"/>
          <w:szCs w:val="12"/>
        </w:rPr>
        <w:t>Глава муниципального района Сергиевский</w:t>
      </w:r>
    </w:p>
    <w:p w:rsidR="00F477C9" w:rsidRPr="00F477C9" w:rsidRDefault="00F477C9" w:rsidP="00F477C9">
      <w:pPr>
        <w:tabs>
          <w:tab w:val="left" w:pos="284"/>
        </w:tabs>
        <w:spacing w:after="0" w:line="240" w:lineRule="auto"/>
        <w:jc w:val="right"/>
        <w:rPr>
          <w:rFonts w:ascii="Times New Roman" w:eastAsia="Calibri" w:hAnsi="Times New Roman" w:cs="Times New Roman"/>
          <w:sz w:val="12"/>
          <w:szCs w:val="12"/>
        </w:rPr>
      </w:pPr>
      <w:r w:rsidRPr="00F477C9">
        <w:rPr>
          <w:rFonts w:ascii="Times New Roman" w:eastAsia="Calibri" w:hAnsi="Times New Roman" w:cs="Times New Roman"/>
          <w:sz w:val="12"/>
          <w:szCs w:val="12"/>
        </w:rPr>
        <w:t>А. А. Веселов</w:t>
      </w:r>
    </w:p>
    <w:p w:rsidR="00690DCC" w:rsidRDefault="00690DCC" w:rsidP="00F477C9">
      <w:pPr>
        <w:tabs>
          <w:tab w:val="left" w:pos="284"/>
        </w:tabs>
        <w:spacing w:after="0" w:line="240" w:lineRule="auto"/>
        <w:jc w:val="right"/>
        <w:rPr>
          <w:rFonts w:ascii="Times New Roman" w:eastAsia="Calibri" w:hAnsi="Times New Roman" w:cs="Times New Roman"/>
          <w:sz w:val="12"/>
          <w:szCs w:val="12"/>
        </w:rPr>
      </w:pPr>
    </w:p>
    <w:p w:rsidR="004446B9" w:rsidRPr="00E500D7" w:rsidRDefault="004446B9" w:rsidP="004446B9">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4446B9" w:rsidRPr="00E500D7" w:rsidRDefault="004446B9" w:rsidP="004446B9">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4446B9" w:rsidRPr="00E500D7" w:rsidRDefault="004446B9" w:rsidP="004446B9">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4446B9" w:rsidRPr="00E500D7" w:rsidRDefault="004446B9" w:rsidP="004446B9">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832</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AA361D" w:rsidRDefault="00AA361D" w:rsidP="00AA361D">
      <w:pPr>
        <w:tabs>
          <w:tab w:val="left" w:pos="284"/>
        </w:tabs>
        <w:spacing w:after="0" w:line="240" w:lineRule="auto"/>
        <w:jc w:val="center"/>
        <w:rPr>
          <w:rFonts w:ascii="Times New Roman" w:eastAsia="Calibri" w:hAnsi="Times New Roman" w:cs="Times New Roman"/>
          <w:b/>
          <w:bCs/>
          <w:sz w:val="12"/>
          <w:szCs w:val="12"/>
        </w:rPr>
      </w:pPr>
      <w:r w:rsidRPr="00AA361D">
        <w:rPr>
          <w:rFonts w:ascii="Times New Roman" w:eastAsia="Calibri" w:hAnsi="Times New Roman" w:cs="Times New Roman"/>
          <w:b/>
          <w:sz w:val="12"/>
          <w:szCs w:val="12"/>
        </w:rPr>
        <w:t>Порядок</w:t>
      </w:r>
      <w:r>
        <w:rPr>
          <w:rFonts w:ascii="Times New Roman" w:eastAsia="Calibri" w:hAnsi="Times New Roman" w:cs="Times New Roman"/>
          <w:b/>
          <w:sz w:val="12"/>
          <w:szCs w:val="12"/>
        </w:rPr>
        <w:t xml:space="preserve"> </w:t>
      </w:r>
      <w:r w:rsidRPr="00AA361D">
        <w:rPr>
          <w:rFonts w:ascii="Times New Roman" w:eastAsia="Calibri" w:hAnsi="Times New Roman" w:cs="Times New Roman"/>
          <w:b/>
          <w:sz w:val="12"/>
          <w:szCs w:val="12"/>
        </w:rPr>
        <w:t xml:space="preserve">признания безнадежной к взысканию и списания задолженности </w:t>
      </w:r>
      <w:r w:rsidRPr="00AA361D">
        <w:rPr>
          <w:rFonts w:ascii="Times New Roman" w:eastAsia="Calibri" w:hAnsi="Times New Roman" w:cs="Times New Roman"/>
          <w:b/>
          <w:bCs/>
          <w:sz w:val="12"/>
          <w:szCs w:val="12"/>
        </w:rPr>
        <w:t xml:space="preserve">по платежам, </w:t>
      </w:r>
    </w:p>
    <w:p w:rsidR="00AA361D" w:rsidRPr="00AA361D" w:rsidRDefault="00AA361D" w:rsidP="00AA361D">
      <w:pPr>
        <w:tabs>
          <w:tab w:val="left" w:pos="284"/>
        </w:tabs>
        <w:spacing w:after="0" w:line="240" w:lineRule="auto"/>
        <w:jc w:val="center"/>
        <w:rPr>
          <w:rFonts w:ascii="Times New Roman" w:eastAsia="Calibri" w:hAnsi="Times New Roman" w:cs="Times New Roman"/>
          <w:b/>
          <w:bCs/>
          <w:sz w:val="12"/>
          <w:szCs w:val="12"/>
        </w:rPr>
      </w:pPr>
      <w:r w:rsidRPr="00AA361D">
        <w:rPr>
          <w:rFonts w:ascii="Times New Roman" w:eastAsia="Calibri" w:hAnsi="Times New Roman" w:cs="Times New Roman"/>
          <w:b/>
          <w:bCs/>
          <w:sz w:val="12"/>
          <w:szCs w:val="12"/>
        </w:rPr>
        <w:t>подлежащим зачислению в бюджет муниципального района Сергиевский</w:t>
      </w:r>
    </w:p>
    <w:p w:rsidR="00AA361D" w:rsidRPr="00AA361D" w:rsidRDefault="00AA361D" w:rsidP="00AA361D">
      <w:pPr>
        <w:tabs>
          <w:tab w:val="left" w:pos="284"/>
        </w:tabs>
        <w:spacing w:after="0" w:line="240" w:lineRule="auto"/>
        <w:jc w:val="both"/>
        <w:rPr>
          <w:rFonts w:ascii="Times New Roman" w:eastAsia="Calibri" w:hAnsi="Times New Roman" w:cs="Times New Roman"/>
          <w:sz w:val="12"/>
          <w:szCs w:val="12"/>
        </w:rPr>
      </w:pP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A361D">
        <w:rPr>
          <w:rFonts w:ascii="Times New Roman" w:eastAsia="Calibri" w:hAnsi="Times New Roman" w:cs="Times New Roman"/>
          <w:sz w:val="12"/>
          <w:szCs w:val="12"/>
        </w:rPr>
        <w:t>Настоящий Порядок разработан в соответствии с Бюджетным кодексом в целях определения основания и процедуры признания безнадежной к взысканию и списания задолженности по платежам, подлежащим зачислению в бюджет муниципального района Сергиевский.</w:t>
      </w:r>
    </w:p>
    <w:p w:rsidR="003667C3"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A361D">
        <w:rPr>
          <w:rFonts w:ascii="Times New Roman" w:eastAsia="Calibri" w:hAnsi="Times New Roman" w:cs="Times New Roman"/>
          <w:sz w:val="12"/>
          <w:szCs w:val="12"/>
        </w:rPr>
        <w:t>Для целей настоящего порядка под задолженностью понимается недоимка по платежам, подлежащим</w:t>
      </w:r>
      <w:r w:rsidR="003667C3">
        <w:rPr>
          <w:rFonts w:ascii="Times New Roman" w:eastAsia="Calibri" w:hAnsi="Times New Roman" w:cs="Times New Roman"/>
          <w:sz w:val="12"/>
          <w:szCs w:val="12"/>
        </w:rPr>
        <w:t xml:space="preserve"> зачислению в бюджет </w:t>
      </w:r>
    </w:p>
    <w:p w:rsidR="00AA361D" w:rsidRPr="00AA361D" w:rsidRDefault="00AA361D" w:rsidP="003667C3">
      <w:pPr>
        <w:tabs>
          <w:tab w:val="left" w:pos="284"/>
        </w:tabs>
        <w:spacing w:after="0" w:line="240" w:lineRule="auto"/>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lastRenderedPageBreak/>
        <w:t>муниципального района Сергиевский, а также пени и штрафы за просрочку указанных платежей.</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A361D">
        <w:rPr>
          <w:rFonts w:ascii="Times New Roman" w:eastAsia="Calibri" w:hAnsi="Times New Roman" w:cs="Times New Roman"/>
          <w:sz w:val="12"/>
          <w:szCs w:val="12"/>
        </w:rPr>
        <w:t>Действие настоящего порядка не распространяется на задолженность перед местным бюджетом по бюджетным средствам, предоставленным на возвратной основе, процентов за пользование ими, пеням и штрафам.</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A361D">
        <w:rPr>
          <w:rFonts w:ascii="Times New Roman" w:eastAsia="Calibri" w:hAnsi="Times New Roman" w:cs="Times New Roman"/>
          <w:sz w:val="12"/>
          <w:szCs w:val="12"/>
        </w:rPr>
        <w:t>Задолженность признается безнадежной к взысканию и подлежит списанию в соответствии с настоящим Порядком в случаях:</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а) ликвидации юридического лица, а также в случае принятия в соответствии с Федеральным законом от 08.08.2001г. № 129-ФЗ «О государственной регистрации юридических лиц и индивидуальных предпринимателей» регистрирующим органом решения об исключении недействующего юридического лица из ЕГРЮЛ;</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б) признания банкротом юридического лица или индивидуального предпринимателя в части задолженности, непогашенной по причине недостаточности имущества должника;</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в) смерти физического лица или объявления гражданина в порядке, установленным гражданским законодательством, умершим, в том числе зарегистрированного в качестве индивидуального предпринимателя, в сумме, не подлежащей погашению наследниками в соответствии с гражданским законодательством;</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г) вступления в законную силу решения суда об отказе взыскания задолженности;</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д) прекращения исполнительного производства в отношении взыскания задолженности при условии невозможности повторного предъявления исполнительного документа в пределах сроков давности либо по их истечению, в случаях, установленных Федеральным законом от 02.10.2007г №229 «Об исполнительном производстве».</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5. Решение о принятии безнадежной к взысканию и списанию задолженности по платежам, подлежащим зачислению в бюджет муниципального района Сергиевский принимается отдельно по каждому юридическому лицу, индивидуальному предпринимателю или физическому лицу по коду вида неналоговых доходов местного бюджета постоянно действующей комиссией.</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6. Полномочия по рассмотрению вопросов о признании безнадежной к взысканию и списанию задолженности по платежам, подлежащим зачислению в бюджет муниципального района Сергиевский возложить на межведомственную комиссию по повышению собираемости налогов, страховых взносов во внебюджетные фонды, легализации трудовых отношений и погашению задолженности по заработной плате на территории муниципального района Сергиевский.</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7. Подтверждающими документами для признания безнадежной к взысканию и списания задолженности являются:</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7.1. по основанию, указанному в пункте 4 подпункт а):</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A361D">
        <w:rPr>
          <w:rFonts w:ascii="Times New Roman" w:eastAsia="Calibri" w:hAnsi="Times New Roman" w:cs="Times New Roman"/>
          <w:sz w:val="12"/>
          <w:szCs w:val="12"/>
        </w:rPr>
        <w:t>справка администратора доходов о задолженности по платежам, подлежащим зачислению в бюджет муниципального района Сергиевский, по форме согласно Приложению №1 к Порядку;</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A361D">
        <w:rPr>
          <w:rFonts w:ascii="Times New Roman" w:eastAsia="Calibri" w:hAnsi="Times New Roman" w:cs="Times New Roman"/>
          <w:sz w:val="12"/>
          <w:szCs w:val="12"/>
        </w:rPr>
        <w:t>копия решения суда, заверенная печатью соответствующего суда;</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A361D">
        <w:rPr>
          <w:rFonts w:ascii="Times New Roman" w:eastAsia="Calibri" w:hAnsi="Times New Roman" w:cs="Times New Roman"/>
          <w:sz w:val="12"/>
          <w:szCs w:val="12"/>
        </w:rPr>
        <w:t>выписка из Единого государственного реестра юридических лиц, содержащая сведения о государственной регистрации юридического лица в связи с его ликвидацией;</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7.2. по основанию, указанному в пункте 4 подпункт б):</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1. справка администратора доходов о задолженности по платежам, подлежащим зачислению в бюджет муниципального района Сергиевский, по форме согласно Приложению №1 к Порядку;</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2. копия решения арбитражного суда о признании юридического лица или индивидуального предпринимателя банкротом, заверенная печатью соответствующего суда;</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3. копия определения арбитражного суда о завершении конкурсного производства, заверенная печатью соответствующего суда;</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4. выписка из Единого государственного реестра юридических лиц, содержащая сведения о государственной регистрации юридического лица в связи с его ликвидацией (прекращении физическим лицом деятельности в качестве индивидуального предпринимателя);</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7.3. по основанию, указанному в пункте 4 подпункт в):</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1. справка администратора доходов о задолженности по платежам, подлежащим зачислению в бюджет муниципального района Сергиевский, по форме согласно Приложению №1 к Порядку;</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2. копия свидетельства о смерти физического лица (справка о смерти, выданная органом ЗАГС) или судебное решение об объявлении физического лица умершим, заверенная надлежащим образом;</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7.4. по основанию, указанному в пункте 4 подпункт г):</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1. копия решения суда об отказе во взыскании задолженности, заверенная, надлежащим образом;</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2. справка о сумме задолженности с указанием даты ее возникновения.</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7.5. по основанию, указанному в пункте 4 подпункт д):</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1. копия решения суда о взыскании задолженности, заверенная надлежащим образом;</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2. справка о сумме задолженности с указанием даты ее возникновения;</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3. копия исполнительного листа, заверенная надлежащим образом;</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4. копия постановления</w:t>
      </w:r>
      <w:r>
        <w:rPr>
          <w:rFonts w:ascii="Times New Roman" w:eastAsia="Calibri" w:hAnsi="Times New Roman" w:cs="Times New Roman"/>
          <w:sz w:val="12"/>
          <w:szCs w:val="12"/>
        </w:rPr>
        <w:t xml:space="preserve"> </w:t>
      </w:r>
      <w:r w:rsidRPr="00AA361D">
        <w:rPr>
          <w:rFonts w:ascii="Times New Roman" w:eastAsia="Calibri" w:hAnsi="Times New Roman" w:cs="Times New Roman"/>
          <w:sz w:val="12"/>
          <w:szCs w:val="12"/>
        </w:rPr>
        <w:t>судебного пристава об окончании исполнительного производства в связи с невозможностью взыскания денежных средств по исполнительному листу и невозможностью обращения взыскания на имущество должника, заверенная надлежащим образом.</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8. Инициатором признания задолженности безнадежной к взысканию и ее списания является администратор платежей, подлежащих зачислению в бюджет муниципального района Сергиевский.</w:t>
      </w:r>
    </w:p>
    <w:p w:rsidR="00AA361D" w:rsidRPr="00AA361D" w:rsidRDefault="00AA361D" w:rsidP="00AA361D">
      <w:pPr>
        <w:tabs>
          <w:tab w:val="left" w:pos="284"/>
        </w:tabs>
        <w:spacing w:after="0" w:line="240" w:lineRule="auto"/>
        <w:ind w:firstLine="284"/>
        <w:jc w:val="both"/>
        <w:rPr>
          <w:rFonts w:ascii="Times New Roman" w:eastAsia="Calibri" w:hAnsi="Times New Roman" w:cs="Times New Roman"/>
          <w:sz w:val="12"/>
          <w:szCs w:val="12"/>
        </w:rPr>
      </w:pPr>
      <w:r w:rsidRPr="00AA361D">
        <w:rPr>
          <w:rFonts w:ascii="Times New Roman" w:eastAsia="Calibri" w:hAnsi="Times New Roman" w:cs="Times New Roman"/>
          <w:sz w:val="12"/>
          <w:szCs w:val="12"/>
        </w:rPr>
        <w:t>9. Главные администраторы доходов ежеквартально не позднее 10 числа, следующего за отчетным кварталом, предоставляют в Управление финансами администрации муниципального района Сергиевский информацию о списании задолженности.</w:t>
      </w:r>
    </w:p>
    <w:p w:rsidR="00F82A5F" w:rsidRPr="00F82A5F" w:rsidRDefault="00F82A5F" w:rsidP="00F82A5F">
      <w:pPr>
        <w:tabs>
          <w:tab w:val="left" w:pos="284"/>
        </w:tabs>
        <w:spacing w:after="0" w:line="240" w:lineRule="auto"/>
        <w:jc w:val="right"/>
        <w:rPr>
          <w:rFonts w:ascii="Times New Roman" w:eastAsia="Calibri" w:hAnsi="Times New Roman" w:cs="Times New Roman"/>
          <w:i/>
          <w:sz w:val="12"/>
          <w:szCs w:val="12"/>
        </w:rPr>
      </w:pPr>
      <w:r w:rsidRPr="00F82A5F">
        <w:rPr>
          <w:rFonts w:ascii="Times New Roman" w:eastAsia="Calibri" w:hAnsi="Times New Roman" w:cs="Times New Roman"/>
          <w:i/>
          <w:sz w:val="12"/>
          <w:szCs w:val="12"/>
        </w:rPr>
        <w:t>Приложение №1 к Порядку</w:t>
      </w:r>
    </w:p>
    <w:p w:rsidR="00F82A5F" w:rsidRDefault="00F82A5F" w:rsidP="00F82A5F">
      <w:pPr>
        <w:tabs>
          <w:tab w:val="left" w:pos="284"/>
        </w:tabs>
        <w:spacing w:after="0" w:line="240" w:lineRule="auto"/>
        <w:jc w:val="right"/>
        <w:rPr>
          <w:rFonts w:ascii="Times New Roman" w:eastAsia="Calibri" w:hAnsi="Times New Roman" w:cs="Times New Roman"/>
          <w:i/>
          <w:sz w:val="12"/>
          <w:szCs w:val="12"/>
        </w:rPr>
      </w:pPr>
      <w:r w:rsidRPr="00F82A5F">
        <w:rPr>
          <w:rFonts w:ascii="Times New Roman" w:eastAsia="Calibri" w:hAnsi="Times New Roman" w:cs="Times New Roman"/>
          <w:i/>
          <w:sz w:val="12"/>
          <w:szCs w:val="12"/>
        </w:rPr>
        <w:t>признания безнадежной к взысканию</w:t>
      </w:r>
      <w:r>
        <w:rPr>
          <w:rFonts w:ascii="Times New Roman" w:eastAsia="Calibri" w:hAnsi="Times New Roman" w:cs="Times New Roman"/>
          <w:i/>
          <w:sz w:val="12"/>
          <w:szCs w:val="12"/>
        </w:rPr>
        <w:t xml:space="preserve"> </w:t>
      </w:r>
      <w:r w:rsidRPr="00F82A5F">
        <w:rPr>
          <w:rFonts w:ascii="Times New Roman" w:eastAsia="Calibri" w:hAnsi="Times New Roman" w:cs="Times New Roman"/>
          <w:i/>
          <w:sz w:val="12"/>
          <w:szCs w:val="12"/>
        </w:rPr>
        <w:t xml:space="preserve">и списания задолженности </w:t>
      </w:r>
    </w:p>
    <w:p w:rsidR="00F82A5F" w:rsidRPr="00F82A5F" w:rsidRDefault="00F82A5F" w:rsidP="00F82A5F">
      <w:pPr>
        <w:tabs>
          <w:tab w:val="left" w:pos="284"/>
        </w:tabs>
        <w:spacing w:after="0" w:line="240" w:lineRule="auto"/>
        <w:jc w:val="right"/>
        <w:rPr>
          <w:rFonts w:ascii="Times New Roman" w:eastAsia="Calibri" w:hAnsi="Times New Roman" w:cs="Times New Roman"/>
          <w:i/>
          <w:sz w:val="12"/>
          <w:szCs w:val="12"/>
        </w:rPr>
      </w:pPr>
      <w:r w:rsidRPr="00F82A5F">
        <w:rPr>
          <w:rFonts w:ascii="Times New Roman" w:eastAsia="Calibri" w:hAnsi="Times New Roman" w:cs="Times New Roman"/>
          <w:i/>
          <w:sz w:val="12"/>
          <w:szCs w:val="12"/>
        </w:rPr>
        <w:t>по платежам,</w:t>
      </w:r>
      <w:r>
        <w:rPr>
          <w:rFonts w:ascii="Times New Roman" w:eastAsia="Calibri" w:hAnsi="Times New Roman" w:cs="Times New Roman"/>
          <w:i/>
          <w:sz w:val="12"/>
          <w:szCs w:val="12"/>
        </w:rPr>
        <w:t xml:space="preserve"> </w:t>
      </w:r>
      <w:r w:rsidRPr="00F82A5F">
        <w:rPr>
          <w:rFonts w:ascii="Times New Roman" w:eastAsia="Calibri" w:hAnsi="Times New Roman" w:cs="Times New Roman"/>
          <w:i/>
          <w:sz w:val="12"/>
          <w:szCs w:val="12"/>
        </w:rPr>
        <w:t>подлежащим зачислению в бюджет</w:t>
      </w:r>
    </w:p>
    <w:p w:rsidR="00C10709" w:rsidRDefault="00C10709" w:rsidP="00F82A5F">
      <w:pPr>
        <w:tabs>
          <w:tab w:val="left" w:pos="284"/>
        </w:tabs>
        <w:spacing w:after="0" w:line="240" w:lineRule="auto"/>
        <w:jc w:val="center"/>
        <w:rPr>
          <w:rFonts w:ascii="Times New Roman" w:eastAsia="Calibri" w:hAnsi="Times New Roman" w:cs="Times New Roman"/>
          <w:b/>
          <w:sz w:val="12"/>
          <w:szCs w:val="12"/>
        </w:rPr>
      </w:pPr>
    </w:p>
    <w:p w:rsidR="00F82A5F" w:rsidRPr="00F82A5F" w:rsidRDefault="00F82A5F" w:rsidP="00F82A5F">
      <w:pPr>
        <w:tabs>
          <w:tab w:val="left" w:pos="284"/>
        </w:tabs>
        <w:spacing w:after="0" w:line="240" w:lineRule="auto"/>
        <w:jc w:val="center"/>
        <w:rPr>
          <w:rFonts w:ascii="Times New Roman" w:eastAsia="Calibri" w:hAnsi="Times New Roman" w:cs="Times New Roman"/>
          <w:b/>
          <w:sz w:val="12"/>
          <w:szCs w:val="12"/>
        </w:rPr>
      </w:pPr>
      <w:r w:rsidRPr="00F82A5F">
        <w:rPr>
          <w:rFonts w:ascii="Times New Roman" w:eastAsia="Calibri" w:hAnsi="Times New Roman" w:cs="Times New Roman"/>
          <w:b/>
          <w:sz w:val="12"/>
          <w:szCs w:val="12"/>
        </w:rPr>
        <w:t>СПРАВКА</w:t>
      </w:r>
    </w:p>
    <w:p w:rsidR="00F82A5F" w:rsidRPr="00F82A5F" w:rsidRDefault="00F82A5F" w:rsidP="00F82A5F">
      <w:pPr>
        <w:tabs>
          <w:tab w:val="left" w:pos="284"/>
        </w:tabs>
        <w:spacing w:after="0" w:line="240" w:lineRule="auto"/>
        <w:jc w:val="center"/>
        <w:rPr>
          <w:rFonts w:ascii="Times New Roman" w:eastAsia="Calibri" w:hAnsi="Times New Roman" w:cs="Times New Roman"/>
          <w:b/>
          <w:sz w:val="12"/>
          <w:szCs w:val="12"/>
        </w:rPr>
      </w:pPr>
      <w:r w:rsidRPr="00F82A5F">
        <w:rPr>
          <w:rFonts w:ascii="Times New Roman" w:eastAsia="Calibri" w:hAnsi="Times New Roman" w:cs="Times New Roman"/>
          <w:b/>
          <w:sz w:val="12"/>
          <w:szCs w:val="12"/>
        </w:rPr>
        <w:t>о суммах задолженности по платежам, подлежащим зачислению в бюджет муниципального района Сергиевский</w:t>
      </w:r>
    </w:p>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r w:rsidRPr="00F82A5F">
        <w:rPr>
          <w:rFonts w:ascii="Times New Roman" w:eastAsia="Calibri" w:hAnsi="Times New Roman" w:cs="Times New Roman"/>
          <w:sz w:val="12"/>
          <w:szCs w:val="12"/>
        </w:rPr>
        <w:t>___________________________________________________</w:t>
      </w:r>
      <w:r>
        <w:rPr>
          <w:rFonts w:ascii="Times New Roman" w:eastAsia="Calibri" w:hAnsi="Times New Roman" w:cs="Times New Roman"/>
          <w:sz w:val="12"/>
          <w:szCs w:val="12"/>
        </w:rPr>
        <w:t>____________________________________________________________</w:t>
      </w:r>
      <w:r w:rsidRPr="00F82A5F">
        <w:rPr>
          <w:rFonts w:ascii="Times New Roman" w:eastAsia="Calibri" w:hAnsi="Times New Roman" w:cs="Times New Roman"/>
          <w:sz w:val="12"/>
          <w:szCs w:val="12"/>
        </w:rPr>
        <w:t>______________</w:t>
      </w:r>
    </w:p>
    <w:p w:rsidR="00F82A5F" w:rsidRPr="00F82A5F" w:rsidRDefault="00F82A5F" w:rsidP="00F82A5F">
      <w:pPr>
        <w:tabs>
          <w:tab w:val="left" w:pos="284"/>
        </w:tabs>
        <w:spacing w:after="0" w:line="240" w:lineRule="auto"/>
        <w:jc w:val="center"/>
        <w:rPr>
          <w:rFonts w:ascii="Times New Roman" w:eastAsia="Calibri" w:hAnsi="Times New Roman" w:cs="Times New Roman"/>
          <w:sz w:val="12"/>
          <w:szCs w:val="12"/>
        </w:rPr>
      </w:pPr>
      <w:r w:rsidRPr="00F82A5F">
        <w:rPr>
          <w:rFonts w:ascii="Times New Roman" w:eastAsia="Calibri" w:hAnsi="Times New Roman" w:cs="Times New Roman"/>
          <w:sz w:val="12"/>
          <w:szCs w:val="12"/>
        </w:rPr>
        <w:t>( наименование организации, ИП, ИНН/КПП)</w:t>
      </w:r>
    </w:p>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r w:rsidRPr="00F82A5F">
        <w:rPr>
          <w:rFonts w:ascii="Times New Roman" w:eastAsia="Calibri" w:hAnsi="Times New Roman" w:cs="Times New Roman"/>
          <w:sz w:val="12"/>
          <w:szCs w:val="12"/>
        </w:rPr>
        <w:t>_________________</w:t>
      </w:r>
      <w:r>
        <w:rPr>
          <w:rFonts w:ascii="Times New Roman" w:eastAsia="Calibri" w:hAnsi="Times New Roman" w:cs="Times New Roman"/>
          <w:sz w:val="12"/>
          <w:szCs w:val="12"/>
        </w:rPr>
        <w:t>___________________________________________________________</w:t>
      </w:r>
      <w:r w:rsidRPr="00F82A5F">
        <w:rPr>
          <w:rFonts w:ascii="Times New Roman" w:eastAsia="Calibri" w:hAnsi="Times New Roman" w:cs="Times New Roman"/>
          <w:sz w:val="12"/>
          <w:szCs w:val="12"/>
        </w:rPr>
        <w:t xml:space="preserve">_______________________ по состоянию </w:t>
      </w:r>
      <w:proofErr w:type="gramStart"/>
      <w:r w:rsidRPr="00F82A5F">
        <w:rPr>
          <w:rFonts w:ascii="Times New Roman" w:eastAsia="Calibri" w:hAnsi="Times New Roman" w:cs="Times New Roman"/>
          <w:sz w:val="12"/>
          <w:szCs w:val="12"/>
        </w:rPr>
        <w:t>на</w:t>
      </w:r>
      <w:proofErr w:type="gramEnd"/>
      <w:r w:rsidRPr="00F82A5F">
        <w:rPr>
          <w:rFonts w:ascii="Times New Roman" w:eastAsia="Calibri" w:hAnsi="Times New Roman" w:cs="Times New Roman"/>
          <w:sz w:val="12"/>
          <w:szCs w:val="12"/>
        </w:rPr>
        <w:t xml:space="preserve"> «___»_____</w:t>
      </w:r>
    </w:p>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737"/>
        <w:gridCol w:w="1462"/>
        <w:gridCol w:w="1126"/>
        <w:gridCol w:w="1554"/>
        <w:gridCol w:w="1276"/>
        <w:gridCol w:w="979"/>
      </w:tblGrid>
      <w:tr w:rsidR="00F82A5F" w:rsidRPr="00F82A5F" w:rsidTr="001128F6">
        <w:tc>
          <w:tcPr>
            <w:tcW w:w="379"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r w:rsidRPr="00F82A5F">
              <w:rPr>
                <w:rFonts w:ascii="Times New Roman" w:eastAsia="Calibri" w:hAnsi="Times New Roman" w:cs="Times New Roman"/>
                <w:sz w:val="12"/>
                <w:szCs w:val="12"/>
              </w:rPr>
              <w:t xml:space="preserve">№ </w:t>
            </w:r>
            <w:proofErr w:type="gramStart"/>
            <w:r w:rsidRPr="00F82A5F">
              <w:rPr>
                <w:rFonts w:ascii="Times New Roman" w:eastAsia="Calibri" w:hAnsi="Times New Roman" w:cs="Times New Roman"/>
                <w:sz w:val="12"/>
                <w:szCs w:val="12"/>
              </w:rPr>
              <w:t>п</w:t>
            </w:r>
            <w:proofErr w:type="gramEnd"/>
            <w:r w:rsidRPr="00F82A5F">
              <w:rPr>
                <w:rFonts w:ascii="Times New Roman" w:eastAsia="Calibri" w:hAnsi="Times New Roman" w:cs="Times New Roman"/>
                <w:sz w:val="12"/>
                <w:szCs w:val="12"/>
              </w:rPr>
              <w:t xml:space="preserve">/п </w:t>
            </w:r>
          </w:p>
        </w:tc>
        <w:tc>
          <w:tcPr>
            <w:tcW w:w="737"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r w:rsidRPr="00F82A5F">
              <w:rPr>
                <w:rFonts w:ascii="Times New Roman" w:eastAsia="Calibri" w:hAnsi="Times New Roman" w:cs="Times New Roman"/>
                <w:sz w:val="12"/>
                <w:szCs w:val="12"/>
              </w:rPr>
              <w:t>Вид доходов</w:t>
            </w:r>
          </w:p>
        </w:tc>
        <w:tc>
          <w:tcPr>
            <w:tcW w:w="1462"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r w:rsidRPr="00F82A5F">
              <w:rPr>
                <w:rFonts w:ascii="Times New Roman" w:eastAsia="Calibri" w:hAnsi="Times New Roman" w:cs="Times New Roman"/>
                <w:sz w:val="12"/>
                <w:szCs w:val="12"/>
              </w:rPr>
              <w:t>Срок возникновения задолженности</w:t>
            </w:r>
          </w:p>
        </w:tc>
        <w:tc>
          <w:tcPr>
            <w:tcW w:w="1126"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r w:rsidRPr="00F82A5F">
              <w:rPr>
                <w:rFonts w:ascii="Times New Roman" w:eastAsia="Calibri" w:hAnsi="Times New Roman" w:cs="Times New Roman"/>
                <w:sz w:val="12"/>
                <w:szCs w:val="12"/>
              </w:rPr>
              <w:t>Задолженность всего</w:t>
            </w:r>
          </w:p>
        </w:tc>
        <w:tc>
          <w:tcPr>
            <w:tcW w:w="1554"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r w:rsidRPr="00F82A5F">
              <w:rPr>
                <w:rFonts w:ascii="Times New Roman" w:eastAsia="Calibri" w:hAnsi="Times New Roman" w:cs="Times New Roman"/>
                <w:sz w:val="12"/>
                <w:szCs w:val="12"/>
              </w:rPr>
              <w:t>Задолженность по неналоговому доходу</w:t>
            </w:r>
          </w:p>
        </w:tc>
        <w:tc>
          <w:tcPr>
            <w:tcW w:w="1276"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r w:rsidRPr="00F82A5F">
              <w:rPr>
                <w:rFonts w:ascii="Times New Roman" w:eastAsia="Calibri" w:hAnsi="Times New Roman" w:cs="Times New Roman"/>
                <w:sz w:val="12"/>
                <w:szCs w:val="12"/>
              </w:rPr>
              <w:t>Задолженность по штрафам</w:t>
            </w:r>
          </w:p>
        </w:tc>
        <w:tc>
          <w:tcPr>
            <w:tcW w:w="979"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r w:rsidRPr="00F82A5F">
              <w:rPr>
                <w:rFonts w:ascii="Times New Roman" w:eastAsia="Calibri" w:hAnsi="Times New Roman" w:cs="Times New Roman"/>
                <w:sz w:val="12"/>
                <w:szCs w:val="12"/>
              </w:rPr>
              <w:t>Задолженность по пеням</w:t>
            </w:r>
          </w:p>
        </w:tc>
      </w:tr>
      <w:tr w:rsidR="00F82A5F" w:rsidRPr="00F82A5F" w:rsidTr="001128F6">
        <w:tc>
          <w:tcPr>
            <w:tcW w:w="379"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r w:rsidRPr="00F82A5F">
              <w:rPr>
                <w:rFonts w:ascii="Times New Roman" w:eastAsia="Calibri" w:hAnsi="Times New Roman" w:cs="Times New Roman"/>
                <w:sz w:val="12"/>
                <w:szCs w:val="12"/>
              </w:rPr>
              <w:t>1</w:t>
            </w:r>
          </w:p>
        </w:tc>
        <w:tc>
          <w:tcPr>
            <w:tcW w:w="737"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c>
          <w:tcPr>
            <w:tcW w:w="1462"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c>
          <w:tcPr>
            <w:tcW w:w="1126"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c>
          <w:tcPr>
            <w:tcW w:w="1554"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c>
          <w:tcPr>
            <w:tcW w:w="1276"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c>
          <w:tcPr>
            <w:tcW w:w="979"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r>
      <w:tr w:rsidR="00F82A5F" w:rsidRPr="00F82A5F" w:rsidTr="001128F6">
        <w:tc>
          <w:tcPr>
            <w:tcW w:w="379"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r w:rsidRPr="00F82A5F">
              <w:rPr>
                <w:rFonts w:ascii="Times New Roman" w:eastAsia="Calibri" w:hAnsi="Times New Roman" w:cs="Times New Roman"/>
                <w:sz w:val="12"/>
                <w:szCs w:val="12"/>
              </w:rPr>
              <w:t>2</w:t>
            </w:r>
          </w:p>
        </w:tc>
        <w:tc>
          <w:tcPr>
            <w:tcW w:w="737"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c>
          <w:tcPr>
            <w:tcW w:w="1462"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c>
          <w:tcPr>
            <w:tcW w:w="1126"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c>
          <w:tcPr>
            <w:tcW w:w="1554"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c>
          <w:tcPr>
            <w:tcW w:w="1276"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c>
          <w:tcPr>
            <w:tcW w:w="979"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r>
      <w:tr w:rsidR="00F82A5F" w:rsidRPr="00F82A5F" w:rsidTr="001128F6">
        <w:tc>
          <w:tcPr>
            <w:tcW w:w="379"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r w:rsidRPr="00F82A5F">
              <w:rPr>
                <w:rFonts w:ascii="Times New Roman" w:eastAsia="Calibri" w:hAnsi="Times New Roman" w:cs="Times New Roman"/>
                <w:sz w:val="12"/>
                <w:szCs w:val="12"/>
              </w:rPr>
              <w:t>3</w:t>
            </w:r>
          </w:p>
        </w:tc>
        <w:tc>
          <w:tcPr>
            <w:tcW w:w="737"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c>
          <w:tcPr>
            <w:tcW w:w="1462"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c>
          <w:tcPr>
            <w:tcW w:w="1126"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c>
          <w:tcPr>
            <w:tcW w:w="1554"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c>
          <w:tcPr>
            <w:tcW w:w="1276"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c>
          <w:tcPr>
            <w:tcW w:w="979"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r>
      <w:tr w:rsidR="00F82A5F" w:rsidRPr="00F82A5F" w:rsidTr="001128F6">
        <w:tc>
          <w:tcPr>
            <w:tcW w:w="379"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r w:rsidRPr="00F82A5F">
              <w:rPr>
                <w:rFonts w:ascii="Times New Roman" w:eastAsia="Calibri" w:hAnsi="Times New Roman" w:cs="Times New Roman"/>
                <w:sz w:val="12"/>
                <w:szCs w:val="12"/>
              </w:rPr>
              <w:t>4</w:t>
            </w:r>
          </w:p>
        </w:tc>
        <w:tc>
          <w:tcPr>
            <w:tcW w:w="737"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c>
          <w:tcPr>
            <w:tcW w:w="1462"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c>
          <w:tcPr>
            <w:tcW w:w="1126"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c>
          <w:tcPr>
            <w:tcW w:w="1554"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c>
          <w:tcPr>
            <w:tcW w:w="1276"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c>
          <w:tcPr>
            <w:tcW w:w="979" w:type="dxa"/>
            <w:shd w:val="clear" w:color="auto" w:fill="auto"/>
          </w:tcPr>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p>
        </w:tc>
      </w:tr>
    </w:tbl>
    <w:p w:rsidR="00C10709" w:rsidRDefault="00C10709" w:rsidP="00F82A5F">
      <w:pPr>
        <w:tabs>
          <w:tab w:val="left" w:pos="284"/>
        </w:tabs>
        <w:spacing w:after="0" w:line="240" w:lineRule="auto"/>
        <w:jc w:val="both"/>
        <w:rPr>
          <w:rFonts w:ascii="Times New Roman" w:eastAsia="Calibri" w:hAnsi="Times New Roman" w:cs="Times New Roman"/>
          <w:sz w:val="12"/>
          <w:szCs w:val="12"/>
        </w:rPr>
      </w:pPr>
    </w:p>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r w:rsidRPr="00F82A5F">
        <w:rPr>
          <w:rFonts w:ascii="Times New Roman" w:eastAsia="Calibri" w:hAnsi="Times New Roman" w:cs="Times New Roman"/>
          <w:sz w:val="12"/>
          <w:szCs w:val="12"/>
        </w:rPr>
        <w:t>Руководитель                      _______________________________  (ФИО)</w:t>
      </w:r>
    </w:p>
    <w:p w:rsidR="00F82A5F" w:rsidRPr="00F82A5F" w:rsidRDefault="00F82A5F" w:rsidP="00F82A5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М.П.                                                              </w:t>
      </w:r>
      <w:r w:rsidRPr="00F82A5F">
        <w:rPr>
          <w:rFonts w:ascii="Times New Roman" w:eastAsia="Calibri" w:hAnsi="Times New Roman" w:cs="Times New Roman"/>
          <w:sz w:val="12"/>
          <w:szCs w:val="12"/>
        </w:rPr>
        <w:t>(подпись)</w:t>
      </w:r>
    </w:p>
    <w:p w:rsidR="004446B9" w:rsidRPr="00C32133" w:rsidRDefault="004446B9" w:rsidP="004446B9">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lastRenderedPageBreak/>
        <w:t>АДМИНИСТРАЦИЯ</w:t>
      </w:r>
    </w:p>
    <w:p w:rsidR="004446B9" w:rsidRPr="00C32133" w:rsidRDefault="004446B9" w:rsidP="004446B9">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4446B9" w:rsidRPr="00C32133" w:rsidRDefault="004446B9" w:rsidP="004446B9">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4446B9" w:rsidRPr="00C32133" w:rsidRDefault="004446B9" w:rsidP="004446B9">
      <w:pPr>
        <w:tabs>
          <w:tab w:val="left" w:pos="284"/>
        </w:tabs>
        <w:spacing w:after="0" w:line="240" w:lineRule="auto"/>
        <w:jc w:val="center"/>
        <w:rPr>
          <w:rFonts w:ascii="Times New Roman" w:eastAsia="Calibri" w:hAnsi="Times New Roman" w:cs="Times New Roman"/>
          <w:sz w:val="12"/>
          <w:szCs w:val="12"/>
        </w:rPr>
      </w:pPr>
    </w:p>
    <w:p w:rsidR="004446B9" w:rsidRPr="00C32133" w:rsidRDefault="004446B9" w:rsidP="004446B9">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4446B9" w:rsidRPr="00C32133" w:rsidRDefault="004446B9" w:rsidP="004446B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8</w:t>
      </w:r>
      <w:r w:rsidR="004A49ED">
        <w:rPr>
          <w:rFonts w:ascii="Times New Roman" w:eastAsia="Calibri" w:hAnsi="Times New Roman" w:cs="Times New Roman"/>
          <w:sz w:val="12"/>
          <w:szCs w:val="12"/>
        </w:rPr>
        <w:t>36</w:t>
      </w:r>
    </w:p>
    <w:p w:rsidR="009447E2" w:rsidRPr="009447E2" w:rsidRDefault="009447E2" w:rsidP="009447E2">
      <w:pPr>
        <w:tabs>
          <w:tab w:val="left" w:pos="284"/>
        </w:tabs>
        <w:spacing w:after="0" w:line="240" w:lineRule="auto"/>
        <w:jc w:val="center"/>
        <w:rPr>
          <w:rFonts w:ascii="Times New Roman" w:eastAsia="Calibri" w:hAnsi="Times New Roman" w:cs="Times New Roman"/>
          <w:b/>
          <w:sz w:val="12"/>
          <w:szCs w:val="12"/>
        </w:rPr>
      </w:pPr>
      <w:r w:rsidRPr="009447E2">
        <w:rPr>
          <w:rFonts w:ascii="Times New Roman" w:eastAsia="Calibri" w:hAnsi="Times New Roman" w:cs="Times New Roman"/>
          <w:b/>
          <w:sz w:val="12"/>
          <w:szCs w:val="12"/>
        </w:rPr>
        <w:t>Об утверждении Реестра муниципальных услуг муниципального района Сергиевский</w:t>
      </w:r>
    </w:p>
    <w:p w:rsidR="009447E2" w:rsidRPr="009447E2" w:rsidRDefault="009447E2" w:rsidP="009447E2">
      <w:pPr>
        <w:tabs>
          <w:tab w:val="left" w:pos="284"/>
        </w:tabs>
        <w:spacing w:after="0" w:line="240" w:lineRule="auto"/>
        <w:jc w:val="both"/>
        <w:rPr>
          <w:rFonts w:ascii="Times New Roman" w:eastAsia="Calibri" w:hAnsi="Times New Roman" w:cs="Times New Roman"/>
          <w:sz w:val="12"/>
          <w:szCs w:val="12"/>
        </w:rPr>
      </w:pPr>
    </w:p>
    <w:p w:rsidR="009447E2" w:rsidRPr="009447E2" w:rsidRDefault="009447E2" w:rsidP="009447E2">
      <w:pPr>
        <w:tabs>
          <w:tab w:val="left" w:pos="284"/>
        </w:tabs>
        <w:spacing w:after="0" w:line="240" w:lineRule="auto"/>
        <w:ind w:firstLine="284"/>
        <w:jc w:val="both"/>
        <w:rPr>
          <w:rFonts w:ascii="Times New Roman" w:eastAsia="Calibri" w:hAnsi="Times New Roman" w:cs="Times New Roman"/>
          <w:sz w:val="12"/>
          <w:szCs w:val="12"/>
        </w:rPr>
      </w:pPr>
      <w:proofErr w:type="gramStart"/>
      <w:r w:rsidRPr="009447E2">
        <w:rPr>
          <w:rFonts w:ascii="Times New Roman" w:eastAsia="Calibri" w:hAnsi="Times New Roman" w:cs="Times New Roman"/>
          <w:sz w:val="12"/>
          <w:szCs w:val="12"/>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9447E2">
        <w:rPr>
          <w:rFonts w:ascii="Times New Roman" w:eastAsia="Calibri" w:hAnsi="Times New Roman" w:cs="Times New Roman"/>
          <w:sz w:val="12"/>
          <w:szCs w:val="12"/>
        </w:rPr>
        <w:t xml:space="preserve"> </w:t>
      </w:r>
      <w:proofErr w:type="gramStart"/>
      <w:r w:rsidRPr="009447E2">
        <w:rPr>
          <w:rFonts w:ascii="Times New Roman" w:eastAsia="Calibri" w:hAnsi="Times New Roman" w:cs="Times New Roman"/>
          <w:sz w:val="12"/>
          <w:szCs w:val="12"/>
        </w:rPr>
        <w:t>Самарской области», постановлением администрации муниципального района Сергиевский от 15.05.2015 г. №686 «Об утверждении Положения о Реестре муниципальных услуг муниципального района Сергиевский», соглашениями о делегировании полномочий сельских (городского) поселений на уровень муниципального района Сергиевский, в целях приведения нормативных правовых актов Администрации муниципального района Сергиевский Самарской области в соответствие с действующим законодательством, администрация муниципального района Сергиевский</w:t>
      </w:r>
      <w:proofErr w:type="gramEnd"/>
    </w:p>
    <w:p w:rsidR="009447E2" w:rsidRPr="009447E2" w:rsidRDefault="009447E2" w:rsidP="009447E2">
      <w:pPr>
        <w:tabs>
          <w:tab w:val="left" w:pos="284"/>
        </w:tabs>
        <w:spacing w:after="0" w:line="240" w:lineRule="auto"/>
        <w:ind w:firstLine="284"/>
        <w:jc w:val="both"/>
        <w:rPr>
          <w:rFonts w:ascii="Times New Roman" w:eastAsia="Calibri" w:hAnsi="Times New Roman" w:cs="Times New Roman"/>
          <w:sz w:val="12"/>
          <w:szCs w:val="12"/>
        </w:rPr>
      </w:pPr>
      <w:r w:rsidRPr="009447E2">
        <w:rPr>
          <w:rFonts w:ascii="Times New Roman" w:eastAsia="Calibri" w:hAnsi="Times New Roman" w:cs="Times New Roman"/>
          <w:b/>
          <w:sz w:val="12"/>
          <w:szCs w:val="12"/>
        </w:rPr>
        <w:t>ПОСТАНОВЛЯЕТ</w:t>
      </w:r>
      <w:r w:rsidRPr="009447E2">
        <w:rPr>
          <w:rFonts w:ascii="Times New Roman" w:eastAsia="Calibri" w:hAnsi="Times New Roman" w:cs="Times New Roman"/>
          <w:sz w:val="12"/>
          <w:szCs w:val="12"/>
        </w:rPr>
        <w:t>:</w:t>
      </w:r>
    </w:p>
    <w:p w:rsidR="009447E2" w:rsidRPr="009447E2" w:rsidRDefault="009447E2" w:rsidP="009447E2">
      <w:pPr>
        <w:tabs>
          <w:tab w:val="left" w:pos="284"/>
        </w:tabs>
        <w:spacing w:after="0" w:line="240" w:lineRule="auto"/>
        <w:ind w:firstLine="284"/>
        <w:jc w:val="both"/>
        <w:rPr>
          <w:rFonts w:ascii="Times New Roman" w:eastAsia="Calibri" w:hAnsi="Times New Roman" w:cs="Times New Roman"/>
          <w:sz w:val="12"/>
          <w:szCs w:val="12"/>
        </w:rPr>
      </w:pPr>
      <w:r w:rsidRPr="009447E2">
        <w:rPr>
          <w:rFonts w:ascii="Times New Roman" w:eastAsia="Calibri" w:hAnsi="Times New Roman" w:cs="Times New Roman"/>
          <w:sz w:val="12"/>
          <w:szCs w:val="12"/>
        </w:rPr>
        <w:t>1. Утвердить Реестр муниципальных услуг муниципального района Сергиевский согласно приложение №1 к настоящему постановлению.</w:t>
      </w:r>
    </w:p>
    <w:p w:rsidR="009447E2" w:rsidRPr="009447E2" w:rsidRDefault="009447E2" w:rsidP="009447E2">
      <w:pPr>
        <w:tabs>
          <w:tab w:val="left" w:pos="284"/>
        </w:tabs>
        <w:spacing w:after="0" w:line="240" w:lineRule="auto"/>
        <w:ind w:firstLine="284"/>
        <w:jc w:val="both"/>
        <w:rPr>
          <w:rFonts w:ascii="Times New Roman" w:eastAsia="Calibri" w:hAnsi="Times New Roman" w:cs="Times New Roman"/>
          <w:sz w:val="12"/>
          <w:szCs w:val="12"/>
        </w:rPr>
      </w:pPr>
      <w:r w:rsidRPr="009447E2">
        <w:rPr>
          <w:rFonts w:ascii="Times New Roman" w:eastAsia="Calibri" w:hAnsi="Times New Roman" w:cs="Times New Roman"/>
          <w:sz w:val="12"/>
          <w:szCs w:val="12"/>
        </w:rPr>
        <w:t>2. Признать утратившими силу  постановление администрации муниципального района Сергиевский №102 от 09.02.2016 года «Об утверждении Реестра муниципальных услуг муниципального района Сергиевский.</w:t>
      </w:r>
    </w:p>
    <w:p w:rsidR="009447E2" w:rsidRPr="009447E2" w:rsidRDefault="009447E2" w:rsidP="009447E2">
      <w:pPr>
        <w:tabs>
          <w:tab w:val="left" w:pos="284"/>
        </w:tabs>
        <w:spacing w:after="0" w:line="240" w:lineRule="auto"/>
        <w:ind w:firstLine="284"/>
        <w:jc w:val="both"/>
        <w:rPr>
          <w:rFonts w:ascii="Times New Roman" w:eastAsia="Calibri" w:hAnsi="Times New Roman" w:cs="Times New Roman"/>
          <w:sz w:val="12"/>
          <w:szCs w:val="12"/>
        </w:rPr>
      </w:pPr>
      <w:r w:rsidRPr="009447E2">
        <w:rPr>
          <w:rFonts w:ascii="Times New Roman" w:eastAsia="Calibri" w:hAnsi="Times New Roman" w:cs="Times New Roman"/>
          <w:sz w:val="12"/>
          <w:szCs w:val="12"/>
        </w:rPr>
        <w:t>3. Опубликовать настоящее постановление в газете «Сергиевский вестник».</w:t>
      </w:r>
    </w:p>
    <w:p w:rsidR="009447E2" w:rsidRPr="009447E2" w:rsidRDefault="009447E2" w:rsidP="009447E2">
      <w:pPr>
        <w:tabs>
          <w:tab w:val="left" w:pos="284"/>
        </w:tabs>
        <w:spacing w:after="0" w:line="240" w:lineRule="auto"/>
        <w:ind w:firstLine="284"/>
        <w:jc w:val="both"/>
        <w:rPr>
          <w:rFonts w:ascii="Times New Roman" w:eastAsia="Calibri" w:hAnsi="Times New Roman" w:cs="Times New Roman"/>
          <w:sz w:val="12"/>
          <w:szCs w:val="12"/>
        </w:rPr>
      </w:pPr>
      <w:r w:rsidRPr="009447E2">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9447E2" w:rsidRPr="009447E2" w:rsidRDefault="009447E2" w:rsidP="009447E2">
      <w:pPr>
        <w:tabs>
          <w:tab w:val="left" w:pos="284"/>
        </w:tabs>
        <w:spacing w:after="0" w:line="240" w:lineRule="auto"/>
        <w:ind w:firstLine="284"/>
        <w:jc w:val="both"/>
        <w:rPr>
          <w:rFonts w:ascii="Times New Roman" w:eastAsia="Calibri" w:hAnsi="Times New Roman" w:cs="Times New Roman"/>
          <w:sz w:val="12"/>
          <w:szCs w:val="12"/>
        </w:rPr>
      </w:pPr>
      <w:r w:rsidRPr="009447E2">
        <w:rPr>
          <w:rFonts w:ascii="Times New Roman" w:eastAsia="Calibri" w:hAnsi="Times New Roman" w:cs="Times New Roman"/>
          <w:sz w:val="12"/>
          <w:szCs w:val="12"/>
        </w:rPr>
        <w:t xml:space="preserve">5. </w:t>
      </w:r>
      <w:proofErr w:type="gramStart"/>
      <w:r w:rsidRPr="009447E2">
        <w:rPr>
          <w:rFonts w:ascii="Times New Roman" w:eastAsia="Calibri" w:hAnsi="Times New Roman" w:cs="Times New Roman"/>
          <w:sz w:val="12"/>
          <w:szCs w:val="12"/>
        </w:rPr>
        <w:t>Контроль за</w:t>
      </w:r>
      <w:proofErr w:type="gramEnd"/>
      <w:r w:rsidRPr="009447E2">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Екамасова А.И.</w:t>
      </w:r>
    </w:p>
    <w:p w:rsidR="009447E2" w:rsidRDefault="009447E2" w:rsidP="009447E2">
      <w:pPr>
        <w:tabs>
          <w:tab w:val="left" w:pos="284"/>
        </w:tabs>
        <w:spacing w:after="0" w:line="240" w:lineRule="auto"/>
        <w:jc w:val="right"/>
        <w:rPr>
          <w:rFonts w:ascii="Times New Roman" w:eastAsia="Calibri" w:hAnsi="Times New Roman" w:cs="Times New Roman"/>
          <w:sz w:val="12"/>
          <w:szCs w:val="12"/>
        </w:rPr>
      </w:pPr>
      <w:r w:rsidRPr="009447E2">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9447E2">
        <w:rPr>
          <w:rFonts w:ascii="Times New Roman" w:eastAsia="Calibri" w:hAnsi="Times New Roman" w:cs="Times New Roman"/>
          <w:sz w:val="12"/>
          <w:szCs w:val="12"/>
        </w:rPr>
        <w:t>муниципального района Сергиевский</w:t>
      </w:r>
    </w:p>
    <w:p w:rsidR="004446B9" w:rsidRDefault="009447E2" w:rsidP="009447E2">
      <w:pPr>
        <w:tabs>
          <w:tab w:val="left" w:pos="284"/>
        </w:tabs>
        <w:spacing w:after="0" w:line="240" w:lineRule="auto"/>
        <w:jc w:val="right"/>
        <w:rPr>
          <w:rFonts w:ascii="Times New Roman" w:eastAsia="Calibri" w:hAnsi="Times New Roman" w:cs="Times New Roman"/>
          <w:sz w:val="12"/>
          <w:szCs w:val="12"/>
        </w:rPr>
      </w:pPr>
      <w:r w:rsidRPr="009447E2">
        <w:rPr>
          <w:rFonts w:ascii="Times New Roman" w:eastAsia="Calibri" w:hAnsi="Times New Roman" w:cs="Times New Roman"/>
          <w:sz w:val="12"/>
          <w:szCs w:val="12"/>
        </w:rPr>
        <w:t>А.А. Веселов</w:t>
      </w:r>
    </w:p>
    <w:p w:rsidR="004446B9" w:rsidRDefault="004446B9" w:rsidP="004446B9">
      <w:pPr>
        <w:tabs>
          <w:tab w:val="left" w:pos="284"/>
        </w:tabs>
        <w:spacing w:after="0" w:line="240" w:lineRule="auto"/>
        <w:jc w:val="both"/>
        <w:rPr>
          <w:rFonts w:ascii="Times New Roman" w:eastAsia="Calibri" w:hAnsi="Times New Roman" w:cs="Times New Roman"/>
          <w:sz w:val="12"/>
          <w:szCs w:val="12"/>
        </w:rPr>
      </w:pPr>
    </w:p>
    <w:p w:rsidR="004446B9" w:rsidRPr="00E500D7" w:rsidRDefault="004446B9" w:rsidP="004446B9">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4446B9" w:rsidRPr="00E500D7" w:rsidRDefault="004446B9" w:rsidP="004446B9">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4446B9" w:rsidRPr="00E500D7" w:rsidRDefault="004446B9" w:rsidP="004446B9">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4446B9" w:rsidRPr="00E500D7" w:rsidRDefault="004446B9" w:rsidP="004446B9">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83</w:t>
      </w:r>
      <w:r w:rsidR="004A49ED">
        <w:rPr>
          <w:rFonts w:ascii="Times New Roman" w:hAnsi="Times New Roman"/>
          <w:i/>
          <w:sz w:val="12"/>
          <w:szCs w:val="12"/>
        </w:rPr>
        <w:t>6</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57462A" w:rsidRPr="0057462A" w:rsidRDefault="0057462A" w:rsidP="0057462A">
      <w:pPr>
        <w:tabs>
          <w:tab w:val="left" w:pos="284"/>
        </w:tabs>
        <w:spacing w:after="0" w:line="240" w:lineRule="auto"/>
        <w:jc w:val="center"/>
        <w:rPr>
          <w:rFonts w:ascii="Times New Roman" w:eastAsia="Calibri" w:hAnsi="Times New Roman" w:cs="Times New Roman"/>
          <w:sz w:val="12"/>
          <w:szCs w:val="12"/>
        </w:rPr>
      </w:pPr>
      <w:r w:rsidRPr="0057462A">
        <w:rPr>
          <w:rFonts w:ascii="Times New Roman" w:eastAsia="Calibri" w:hAnsi="Times New Roman" w:cs="Times New Roman"/>
          <w:b/>
          <w:bCs/>
          <w:sz w:val="12"/>
          <w:szCs w:val="12"/>
        </w:rPr>
        <w:t>Реестр муниципальных услуг муниципального района Сергиевский</w:t>
      </w:r>
    </w:p>
    <w:tbl>
      <w:tblPr>
        <w:tblStyle w:val="af1"/>
        <w:tblW w:w="7513" w:type="dxa"/>
        <w:tblInd w:w="108" w:type="dxa"/>
        <w:tblLayout w:type="fixed"/>
        <w:tblLook w:val="01E0" w:firstRow="1" w:lastRow="1" w:firstColumn="1" w:lastColumn="1" w:noHBand="0" w:noVBand="0"/>
      </w:tblPr>
      <w:tblGrid>
        <w:gridCol w:w="284"/>
        <w:gridCol w:w="850"/>
        <w:gridCol w:w="3544"/>
        <w:gridCol w:w="1134"/>
        <w:gridCol w:w="851"/>
        <w:gridCol w:w="425"/>
        <w:gridCol w:w="425"/>
      </w:tblGrid>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w:t>
            </w:r>
            <w:proofErr w:type="gramStart"/>
            <w:r w:rsidRPr="00F8562A">
              <w:rPr>
                <w:rFonts w:ascii="Times New Roman" w:eastAsia="Calibri" w:hAnsi="Times New Roman" w:cs="Times New Roman"/>
                <w:sz w:val="12"/>
                <w:szCs w:val="12"/>
              </w:rPr>
              <w:t>п</w:t>
            </w:r>
            <w:proofErr w:type="gramEnd"/>
            <w:r w:rsidRPr="00F8562A">
              <w:rPr>
                <w:rFonts w:ascii="Times New Roman" w:eastAsia="Calibri" w:hAnsi="Times New Roman" w:cs="Times New Roman"/>
                <w:sz w:val="12"/>
                <w:szCs w:val="12"/>
              </w:rPr>
              <w:t>/п</w:t>
            </w:r>
          </w:p>
        </w:tc>
        <w:tc>
          <w:tcPr>
            <w:tcW w:w="850"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Наименование</w:t>
            </w:r>
            <w:r w:rsidR="000B76CF">
              <w:rPr>
                <w:rFonts w:ascii="Times New Roman" w:eastAsia="Calibri" w:hAnsi="Times New Roman" w:cs="Times New Roman"/>
                <w:sz w:val="12"/>
                <w:szCs w:val="12"/>
              </w:rPr>
              <w:t xml:space="preserve"> </w:t>
            </w:r>
            <w:r w:rsidR="000B76CF" w:rsidRPr="00F8562A">
              <w:rPr>
                <w:rFonts w:ascii="Times New Roman" w:eastAsia="Calibri" w:hAnsi="Times New Roman" w:cs="Times New Roman"/>
                <w:sz w:val="12"/>
                <w:szCs w:val="12"/>
              </w:rPr>
              <w:t>М</w:t>
            </w:r>
            <w:r w:rsidRPr="00F8562A">
              <w:rPr>
                <w:rFonts w:ascii="Times New Roman" w:eastAsia="Calibri" w:hAnsi="Times New Roman" w:cs="Times New Roman"/>
                <w:sz w:val="12"/>
                <w:szCs w:val="12"/>
              </w:rPr>
              <w:t>униципальной</w:t>
            </w:r>
            <w:r w:rsidR="000B76CF">
              <w:rPr>
                <w:rFonts w:ascii="Times New Roman" w:eastAsia="Calibri" w:hAnsi="Times New Roman" w:cs="Times New Roman"/>
                <w:sz w:val="12"/>
                <w:szCs w:val="12"/>
              </w:rPr>
              <w:t xml:space="preserve"> </w:t>
            </w:r>
            <w:r w:rsidRPr="00F8562A">
              <w:rPr>
                <w:rFonts w:ascii="Times New Roman" w:eastAsia="Calibri" w:hAnsi="Times New Roman" w:cs="Times New Roman"/>
                <w:sz w:val="12"/>
                <w:szCs w:val="12"/>
              </w:rPr>
              <w:t>услуги</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Нормативный правовой акт, регламентирующий предоставление услуги</w:t>
            </w:r>
          </w:p>
        </w:tc>
        <w:tc>
          <w:tcPr>
            <w:tcW w:w="1134"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Наименование структурного подразделения администрации муниципального района Сергиевский, муниципального учреждения, организации, в которой размещается муниципальное задание (заказ),</w:t>
            </w:r>
            <w:r w:rsidR="000B76CF">
              <w:rPr>
                <w:rFonts w:ascii="Times New Roman" w:eastAsia="Calibri" w:hAnsi="Times New Roman" w:cs="Times New Roman"/>
                <w:sz w:val="12"/>
                <w:szCs w:val="12"/>
              </w:rPr>
              <w:t xml:space="preserve"> </w:t>
            </w:r>
            <w:r w:rsidRPr="00F8562A">
              <w:rPr>
                <w:rFonts w:ascii="Times New Roman" w:eastAsia="Calibri" w:hAnsi="Times New Roman" w:cs="Times New Roman"/>
                <w:sz w:val="12"/>
                <w:szCs w:val="12"/>
              </w:rPr>
              <w:t>в функциональные обязанности которого (</w:t>
            </w:r>
            <w:proofErr w:type="gramStart"/>
            <w:r w:rsidRPr="00F8562A">
              <w:rPr>
                <w:rFonts w:ascii="Times New Roman" w:eastAsia="Calibri" w:hAnsi="Times New Roman" w:cs="Times New Roman"/>
                <w:sz w:val="12"/>
                <w:szCs w:val="12"/>
              </w:rPr>
              <w:t>ой</w:t>
            </w:r>
            <w:proofErr w:type="gramEnd"/>
            <w:r w:rsidRPr="00F8562A">
              <w:rPr>
                <w:rFonts w:ascii="Times New Roman" w:eastAsia="Calibri" w:hAnsi="Times New Roman" w:cs="Times New Roman"/>
                <w:sz w:val="12"/>
                <w:szCs w:val="12"/>
              </w:rPr>
              <w:t>) входит предоставление муниципальной услуги</w:t>
            </w:r>
          </w:p>
        </w:tc>
        <w:tc>
          <w:tcPr>
            <w:tcW w:w="851"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Получатели</w:t>
            </w:r>
            <w:r w:rsidR="000B76CF">
              <w:rPr>
                <w:rFonts w:ascii="Times New Roman" w:eastAsia="Calibri" w:hAnsi="Times New Roman" w:cs="Times New Roman"/>
                <w:sz w:val="12"/>
                <w:szCs w:val="12"/>
              </w:rPr>
              <w:t xml:space="preserve"> </w:t>
            </w:r>
            <w:r w:rsidRPr="00F8562A">
              <w:rPr>
                <w:rFonts w:ascii="Times New Roman" w:eastAsia="Calibri" w:hAnsi="Times New Roman" w:cs="Times New Roman"/>
                <w:sz w:val="12"/>
                <w:szCs w:val="12"/>
              </w:rPr>
              <w:t>муниципальной</w:t>
            </w:r>
            <w:r w:rsidR="000B76CF">
              <w:rPr>
                <w:rFonts w:ascii="Times New Roman" w:eastAsia="Calibri" w:hAnsi="Times New Roman" w:cs="Times New Roman"/>
                <w:sz w:val="12"/>
                <w:szCs w:val="12"/>
              </w:rPr>
              <w:t xml:space="preserve"> </w:t>
            </w:r>
            <w:r w:rsidRPr="00F8562A">
              <w:rPr>
                <w:rFonts w:ascii="Times New Roman" w:eastAsia="Calibri" w:hAnsi="Times New Roman" w:cs="Times New Roman"/>
                <w:sz w:val="12"/>
                <w:szCs w:val="12"/>
              </w:rPr>
              <w:t>услуги</w:t>
            </w:r>
          </w:p>
        </w:tc>
        <w:tc>
          <w:tcPr>
            <w:tcW w:w="425"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Источник финансирования</w:t>
            </w:r>
            <w:r w:rsidR="000B76CF">
              <w:rPr>
                <w:rFonts w:ascii="Times New Roman" w:eastAsia="Calibri" w:hAnsi="Times New Roman" w:cs="Times New Roman"/>
                <w:sz w:val="12"/>
                <w:szCs w:val="12"/>
              </w:rPr>
              <w:t xml:space="preserve"> </w:t>
            </w:r>
            <w:r w:rsidRPr="00F8562A">
              <w:rPr>
                <w:rFonts w:ascii="Times New Roman" w:eastAsia="Calibri" w:hAnsi="Times New Roman" w:cs="Times New Roman"/>
                <w:sz w:val="12"/>
                <w:szCs w:val="12"/>
              </w:rPr>
              <w:t>муниципальной услуги</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Наличие платы за предоставление муниципальной услуги</w:t>
            </w:r>
          </w:p>
        </w:tc>
      </w:tr>
      <w:tr w:rsidR="00F8562A" w:rsidRPr="00F8562A" w:rsidTr="00556386">
        <w:trPr>
          <w:trHeight w:val="20"/>
        </w:trPr>
        <w:tc>
          <w:tcPr>
            <w:tcW w:w="7513" w:type="dxa"/>
            <w:gridSpan w:val="7"/>
          </w:tcPr>
          <w:p w:rsidR="00F8562A" w:rsidRPr="00F8562A" w:rsidRDefault="00F8562A" w:rsidP="000B76CF">
            <w:pPr>
              <w:tabs>
                <w:tab w:val="left" w:pos="284"/>
              </w:tabs>
              <w:jc w:val="both"/>
              <w:rPr>
                <w:rFonts w:ascii="Times New Roman" w:eastAsia="Calibri" w:hAnsi="Times New Roman" w:cs="Times New Roman"/>
                <w:bCs/>
                <w:sz w:val="12"/>
                <w:szCs w:val="12"/>
              </w:rPr>
            </w:pPr>
            <w:r w:rsidRPr="00F8562A">
              <w:rPr>
                <w:rFonts w:ascii="Times New Roman" w:eastAsia="Calibri" w:hAnsi="Times New Roman" w:cs="Times New Roman"/>
                <w:bCs/>
                <w:sz w:val="12"/>
                <w:szCs w:val="12"/>
              </w:rPr>
              <w:t xml:space="preserve">Раздел </w:t>
            </w:r>
            <w:r w:rsidRPr="00F8562A">
              <w:rPr>
                <w:rFonts w:ascii="Times New Roman" w:eastAsia="Calibri" w:hAnsi="Times New Roman" w:cs="Times New Roman"/>
                <w:bCs/>
                <w:sz w:val="12"/>
                <w:szCs w:val="12"/>
                <w:lang w:val="en-US"/>
              </w:rPr>
              <w:t>I</w:t>
            </w:r>
            <w:r w:rsidRPr="00F8562A">
              <w:rPr>
                <w:rFonts w:ascii="Times New Roman" w:eastAsia="Calibri" w:hAnsi="Times New Roman" w:cs="Times New Roman"/>
                <w:bCs/>
                <w:sz w:val="12"/>
                <w:szCs w:val="12"/>
              </w:rPr>
              <w:t>. Муниципальные услуги, предоставляемые органами местного самоуправления муниципального района Сергиевский</w:t>
            </w:r>
          </w:p>
        </w:tc>
      </w:tr>
      <w:tr w:rsidR="00F8562A" w:rsidRPr="00F8562A" w:rsidTr="00556386">
        <w:trPr>
          <w:trHeight w:val="20"/>
        </w:trPr>
        <w:tc>
          <w:tcPr>
            <w:tcW w:w="7513" w:type="dxa"/>
            <w:gridSpan w:val="7"/>
          </w:tcPr>
          <w:p w:rsidR="00F8562A" w:rsidRPr="00F8562A" w:rsidRDefault="00F8562A" w:rsidP="000B76CF">
            <w:pPr>
              <w:tabs>
                <w:tab w:val="left" w:pos="284"/>
              </w:tabs>
              <w:jc w:val="both"/>
              <w:rPr>
                <w:rFonts w:ascii="Times New Roman" w:eastAsia="Calibri" w:hAnsi="Times New Roman" w:cs="Times New Roman"/>
                <w:bCs/>
                <w:sz w:val="12"/>
                <w:szCs w:val="12"/>
              </w:rPr>
            </w:pPr>
            <w:r w:rsidRPr="00F8562A">
              <w:rPr>
                <w:rFonts w:ascii="Times New Roman" w:eastAsia="Calibri" w:hAnsi="Times New Roman" w:cs="Times New Roman"/>
                <w:bCs/>
                <w:sz w:val="12"/>
                <w:szCs w:val="12"/>
              </w:rPr>
              <w:t>МУНИЦИПАЛЬНЫЕ УСЛУГИ В ЗЕМЕЛЬНО-ИМУЩЕСТВЕННОЙ СФЕРЕ</w:t>
            </w:r>
          </w:p>
        </w:tc>
      </w:tr>
      <w:tr w:rsidR="00F8562A" w:rsidRPr="00F8562A" w:rsidTr="00556386">
        <w:trPr>
          <w:trHeight w:val="20"/>
        </w:trPr>
        <w:tc>
          <w:tcPr>
            <w:tcW w:w="7513" w:type="dxa"/>
            <w:gridSpan w:val="7"/>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Ответственный исполнитель:  Комитет по управлению муниципальным имуществом муниципального района Сергиевский</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1</w:t>
            </w:r>
          </w:p>
        </w:tc>
        <w:tc>
          <w:tcPr>
            <w:tcW w:w="850"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w:t>
            </w:r>
            <w:r w:rsidRPr="00F8562A">
              <w:rPr>
                <w:rFonts w:ascii="Times New Roman" w:eastAsia="Calibri" w:hAnsi="Times New Roman" w:cs="Times New Roman"/>
                <w:sz w:val="12"/>
                <w:szCs w:val="12"/>
              </w:rPr>
              <w:lastRenderedPageBreak/>
              <w:t>участков, находящихся в муниципальной собственности</w:t>
            </w:r>
          </w:p>
        </w:tc>
        <w:tc>
          <w:tcPr>
            <w:tcW w:w="3544" w:type="dxa"/>
          </w:tcPr>
          <w:p w:rsidR="00124F0F"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-Земельный кодекс Российской Федерации от 25.10.2001 №136-ФЗ;</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-Федеральный закон от 25.10.2001 №137-ФЗ «О введении в действие Земельного кодекса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-Федеральный закон от 24.07.2002 №101-ФЗ «Об обороте земель сельскохозяйственного назначения»;</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-Градостроительный кодекс Российской Федерации от 29.12.2004 №190-ФЗ;</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-Федеральный закон от 06.10.2003 №131-ФЗ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-Федеральный закон от 27.07.2010 №210-ФЗ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-Закон Самарской области от 11.03.2005 №94-ГД «О земле»;</w:t>
            </w:r>
          </w:p>
          <w:p w:rsidR="00F8562A" w:rsidRPr="00F8562A" w:rsidRDefault="00F8562A" w:rsidP="006A2A98">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-Закон Самарской области от 03.10.2014 №89-ГД «О предоставлении в Самарской области государственных и муниципальных услуг по экстерриториальному принципу»</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и юридические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2</w:t>
            </w:r>
          </w:p>
        </w:tc>
        <w:tc>
          <w:tcPr>
            <w:tcW w:w="850" w:type="dxa"/>
          </w:tcPr>
          <w:p w:rsidR="00F8562A" w:rsidRPr="00F8562A" w:rsidRDefault="00F8562A" w:rsidP="00F8562A">
            <w:pPr>
              <w:tabs>
                <w:tab w:val="left" w:pos="284"/>
              </w:tabs>
              <w:jc w:val="both"/>
              <w:rPr>
                <w:rFonts w:ascii="Times New Roman" w:eastAsia="Calibri" w:hAnsi="Times New Roman" w:cs="Times New Roman"/>
                <w:bCs/>
                <w:sz w:val="12"/>
                <w:szCs w:val="12"/>
              </w:rPr>
            </w:pPr>
            <w:r w:rsidRPr="00F8562A">
              <w:rPr>
                <w:rFonts w:ascii="Times New Roman" w:eastAsia="Calibri" w:hAnsi="Times New Roman" w:cs="Times New Roman"/>
                <w:bCs/>
                <w:sz w:val="12"/>
                <w:szCs w:val="12"/>
              </w:rPr>
              <w:t>Принятие решения по заявлению лица об отказе от права на земельный участок</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w:t>
            </w:r>
            <w:hyperlink r:id="rId9" w:history="1">
              <w:r w:rsidRPr="00F8562A">
                <w:rPr>
                  <w:rStyle w:val="ae"/>
                  <w:rFonts w:ascii="Times New Roman" w:eastAsia="Calibri" w:hAnsi="Times New Roman" w:cs="Times New Roman"/>
                  <w:sz w:val="12"/>
                  <w:szCs w:val="12"/>
                </w:rPr>
                <w:t>Конституция</w:t>
              </w:r>
            </w:hyperlink>
            <w:r w:rsidRPr="00F8562A">
              <w:rPr>
                <w:rFonts w:ascii="Times New Roman" w:eastAsia="Calibri" w:hAnsi="Times New Roman" w:cs="Times New Roman"/>
                <w:sz w:val="12"/>
                <w:szCs w:val="12"/>
              </w:rPr>
              <w:t xml:space="preserve">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Земельный кодекс Российской Федерации от 25.10.2001 № 136-ФЗ;</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-Гражданский </w:t>
            </w:r>
            <w:hyperlink r:id="rId10" w:history="1">
              <w:r w:rsidRPr="00F8562A">
                <w:rPr>
                  <w:rStyle w:val="ae"/>
                  <w:rFonts w:ascii="Times New Roman" w:eastAsia="Calibri" w:hAnsi="Times New Roman" w:cs="Times New Roman"/>
                  <w:sz w:val="12"/>
                  <w:szCs w:val="12"/>
                </w:rPr>
                <w:t>кодекс</w:t>
              </w:r>
            </w:hyperlink>
            <w:r w:rsidRPr="00F8562A">
              <w:rPr>
                <w:rFonts w:ascii="Times New Roman" w:eastAsia="Calibri" w:hAnsi="Times New Roman" w:cs="Times New Roman"/>
                <w:sz w:val="12"/>
                <w:szCs w:val="12"/>
              </w:rPr>
              <w:t xml:space="preserve">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25.10.2001 №137-ФЗ «О введении в действие Земельного кодекса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w:t>
            </w:r>
            <w:hyperlink r:id="rId11" w:history="1">
              <w:r w:rsidRPr="00F8562A">
                <w:rPr>
                  <w:rStyle w:val="ae"/>
                  <w:rFonts w:ascii="Times New Roman" w:eastAsia="Calibri" w:hAnsi="Times New Roman" w:cs="Times New Roman"/>
                  <w:sz w:val="12"/>
                  <w:szCs w:val="12"/>
                </w:rPr>
                <w:t>закон</w:t>
              </w:r>
            </w:hyperlink>
            <w:r w:rsidRPr="00F8562A">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24.07.2007 №221-ФЗ «О государственном кадастре недвижимости»;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21.07.1997 №122-ФЗ «О государственной регистрации прав на недвижимое имущество и сделок с ним»;</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27.07.2006 №152-ФЗ «О персональных данных»;</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w:t>
            </w:r>
            <w:hyperlink r:id="rId12" w:history="1">
              <w:r w:rsidRPr="00F8562A">
                <w:rPr>
                  <w:rStyle w:val="ae"/>
                  <w:rFonts w:ascii="Times New Roman" w:eastAsia="Calibri" w:hAnsi="Times New Roman" w:cs="Times New Roman"/>
                  <w:sz w:val="12"/>
                  <w:szCs w:val="12"/>
                </w:rPr>
                <w:t>закон</w:t>
              </w:r>
            </w:hyperlink>
            <w:r w:rsidRPr="00F8562A">
              <w:rPr>
                <w:rFonts w:ascii="Times New Roman" w:eastAsia="Calibri" w:hAnsi="Times New Roman" w:cs="Times New Roman"/>
                <w:sz w:val="12"/>
                <w:szCs w:val="12"/>
              </w:rPr>
              <w:t xml:space="preserve"> от 27.07.2010 №210-ФЗ «Об организации предоставления государственных и муниципальных услуг»;</w:t>
            </w:r>
          </w:p>
          <w:p w:rsidR="00F8562A" w:rsidRPr="00F8562A" w:rsidRDefault="00F8562A" w:rsidP="006A2A98">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-Закон Самарской области от 11.03.2005 №94-ГД «О земле»</w:t>
            </w:r>
          </w:p>
        </w:tc>
        <w:tc>
          <w:tcPr>
            <w:tcW w:w="1134"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851"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Юридические лица,</w:t>
            </w:r>
            <w:r w:rsidR="000B76CF">
              <w:rPr>
                <w:rFonts w:ascii="Times New Roman" w:eastAsia="Calibri" w:hAnsi="Times New Roman" w:cs="Times New Roman"/>
                <w:sz w:val="12"/>
                <w:szCs w:val="12"/>
              </w:rPr>
              <w:t xml:space="preserve"> </w:t>
            </w:r>
            <w:r w:rsidRPr="00F8562A">
              <w:rPr>
                <w:rFonts w:ascii="Times New Roman" w:eastAsia="Calibri" w:hAnsi="Times New Roman" w:cs="Times New Roman"/>
                <w:sz w:val="12"/>
                <w:szCs w:val="12"/>
              </w:rPr>
              <w:t>физические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3</w:t>
            </w:r>
          </w:p>
        </w:tc>
        <w:tc>
          <w:tcPr>
            <w:tcW w:w="850"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Земельный кодекс РФ от 25.10.2001 №136-ФЗ;</w:t>
            </w:r>
          </w:p>
          <w:p w:rsidR="00124F0F"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w:t>
            </w:r>
            <w:hyperlink r:id="rId13" w:history="1">
              <w:r w:rsidRPr="00F8562A">
                <w:rPr>
                  <w:rStyle w:val="ae"/>
                  <w:rFonts w:ascii="Times New Roman" w:eastAsia="Calibri" w:hAnsi="Times New Roman" w:cs="Times New Roman"/>
                  <w:sz w:val="12"/>
                  <w:szCs w:val="12"/>
                </w:rPr>
                <w:t>закон</w:t>
              </w:r>
            </w:hyperlink>
            <w:r w:rsidRPr="00F8562A">
              <w:rPr>
                <w:rFonts w:ascii="Times New Roman" w:eastAsia="Calibri" w:hAnsi="Times New Roman" w:cs="Times New Roman"/>
                <w:sz w:val="12"/>
                <w:szCs w:val="12"/>
              </w:rPr>
              <w:t xml:space="preserve"> от 27.07.2010 №210-ФЗ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w:t>
            </w:r>
            <w:hyperlink r:id="rId14" w:history="1">
              <w:r w:rsidRPr="00F8562A">
                <w:rPr>
                  <w:rStyle w:val="ae"/>
                  <w:rFonts w:ascii="Times New Roman" w:eastAsia="Calibri" w:hAnsi="Times New Roman" w:cs="Times New Roman"/>
                  <w:sz w:val="12"/>
                  <w:szCs w:val="12"/>
                </w:rPr>
                <w:t>закон</w:t>
              </w:r>
            </w:hyperlink>
            <w:r w:rsidRPr="00F8562A">
              <w:rPr>
                <w:rFonts w:ascii="Times New Roman" w:eastAsia="Calibri" w:hAnsi="Times New Roman" w:cs="Times New Roman"/>
                <w:sz w:val="12"/>
                <w:szCs w:val="12"/>
              </w:rPr>
              <w:t xml:space="preserve"> от 21.12.2004 №172-ФЗ «О переводе земель или земельных участков из одной категории в другую»;</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w:t>
            </w:r>
            <w:hyperlink r:id="rId15" w:history="1">
              <w:r w:rsidRPr="00F8562A">
                <w:rPr>
                  <w:rStyle w:val="ae"/>
                  <w:rFonts w:ascii="Times New Roman" w:eastAsia="Calibri" w:hAnsi="Times New Roman" w:cs="Times New Roman"/>
                  <w:sz w:val="12"/>
                  <w:szCs w:val="12"/>
                </w:rPr>
                <w:t>закон</w:t>
              </w:r>
            </w:hyperlink>
            <w:r w:rsidRPr="00F8562A">
              <w:rPr>
                <w:rFonts w:ascii="Times New Roman" w:eastAsia="Calibri" w:hAnsi="Times New Roman" w:cs="Times New Roman"/>
                <w:sz w:val="12"/>
                <w:szCs w:val="12"/>
              </w:rPr>
              <w:t xml:space="preserve"> от 14.03.1995 №33-ФЗ «Об особо охраняемых природных территориях»;</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w:t>
            </w:r>
            <w:hyperlink r:id="rId16" w:history="1">
              <w:r w:rsidRPr="00F8562A">
                <w:rPr>
                  <w:rStyle w:val="ae"/>
                  <w:rFonts w:ascii="Times New Roman" w:eastAsia="Calibri" w:hAnsi="Times New Roman" w:cs="Times New Roman"/>
                  <w:sz w:val="12"/>
                  <w:szCs w:val="12"/>
                </w:rPr>
                <w:t>закон</w:t>
              </w:r>
            </w:hyperlink>
            <w:r w:rsidRPr="00F8562A">
              <w:rPr>
                <w:rFonts w:ascii="Times New Roman" w:eastAsia="Calibri" w:hAnsi="Times New Roman" w:cs="Times New Roman"/>
                <w:sz w:val="12"/>
                <w:szCs w:val="12"/>
              </w:rPr>
              <w:t xml:space="preserve"> от 23.11.1995 №174-ФЗ «Об экологической экспертизе»;</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w:t>
            </w:r>
            <w:hyperlink r:id="rId17" w:history="1">
              <w:r w:rsidRPr="00F8562A">
                <w:rPr>
                  <w:rStyle w:val="ae"/>
                  <w:rFonts w:ascii="Times New Roman" w:eastAsia="Calibri" w:hAnsi="Times New Roman" w:cs="Times New Roman"/>
                  <w:sz w:val="12"/>
                  <w:szCs w:val="12"/>
                </w:rPr>
                <w:t>закон</w:t>
              </w:r>
            </w:hyperlink>
            <w:r w:rsidRPr="00F8562A">
              <w:rPr>
                <w:rFonts w:ascii="Times New Roman" w:eastAsia="Calibri" w:hAnsi="Times New Roman" w:cs="Times New Roman"/>
                <w:sz w:val="12"/>
                <w:szCs w:val="12"/>
              </w:rPr>
              <w:t xml:space="preserve"> от 18.06.2001 №78-ФЗ «О землеустройстве»;</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w:t>
            </w:r>
            <w:hyperlink r:id="rId18" w:history="1">
              <w:r w:rsidRPr="00F8562A">
                <w:rPr>
                  <w:rStyle w:val="ae"/>
                  <w:rFonts w:ascii="Times New Roman" w:eastAsia="Calibri" w:hAnsi="Times New Roman" w:cs="Times New Roman"/>
                  <w:sz w:val="12"/>
                  <w:szCs w:val="12"/>
                </w:rPr>
                <w:t>закон</w:t>
              </w:r>
            </w:hyperlink>
            <w:r w:rsidRPr="00F8562A">
              <w:rPr>
                <w:rFonts w:ascii="Times New Roman" w:eastAsia="Calibri" w:hAnsi="Times New Roman" w:cs="Times New Roman"/>
                <w:sz w:val="12"/>
                <w:szCs w:val="12"/>
              </w:rPr>
              <w:t xml:space="preserve"> от 10.01.2002 №7-ФЗ «Об охране окружающей среды»;</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24.07.2007 №221-ФЗ «О государственном кадастре недвижимости»;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w:t>
            </w:r>
            <w:hyperlink r:id="rId19" w:history="1">
              <w:r w:rsidRPr="00F8562A">
                <w:rPr>
                  <w:rStyle w:val="ae"/>
                  <w:rFonts w:ascii="Times New Roman" w:eastAsia="Calibri" w:hAnsi="Times New Roman" w:cs="Times New Roman"/>
                  <w:sz w:val="12"/>
                  <w:szCs w:val="12"/>
                </w:rPr>
                <w:t>закон</w:t>
              </w:r>
            </w:hyperlink>
            <w:r w:rsidRPr="00F8562A">
              <w:rPr>
                <w:rFonts w:ascii="Times New Roman" w:eastAsia="Calibri" w:hAnsi="Times New Roman" w:cs="Times New Roman"/>
                <w:sz w:val="12"/>
                <w:szCs w:val="12"/>
              </w:rPr>
              <w:t xml:space="preserve"> от 21.07.1997 №122-ФЗ «О государственной регистрации прав на недвижимое имущество и сделок с ним;</w:t>
            </w:r>
          </w:p>
          <w:p w:rsidR="00F8562A" w:rsidRPr="00F8562A" w:rsidRDefault="00F8562A" w:rsidP="006A2A98">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11.03.2005 №94-ГД «О земле»</w:t>
            </w:r>
            <w:r w:rsidR="006A2A98" w:rsidRPr="00F8562A">
              <w:rPr>
                <w:rFonts w:ascii="Times New Roman" w:eastAsia="Calibri" w:hAnsi="Times New Roman" w:cs="Times New Roman"/>
                <w:sz w:val="12"/>
                <w:szCs w:val="12"/>
              </w:rPr>
              <w:t xml:space="preserve"> </w:t>
            </w:r>
          </w:p>
        </w:tc>
        <w:tc>
          <w:tcPr>
            <w:tcW w:w="1134"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851"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Юридические лица,</w:t>
            </w:r>
            <w:r w:rsidR="000B76CF">
              <w:rPr>
                <w:rFonts w:ascii="Times New Roman" w:eastAsia="Calibri" w:hAnsi="Times New Roman" w:cs="Times New Roman"/>
                <w:sz w:val="12"/>
                <w:szCs w:val="12"/>
              </w:rPr>
              <w:t xml:space="preserve"> </w:t>
            </w:r>
            <w:r w:rsidRPr="00F8562A">
              <w:rPr>
                <w:rFonts w:ascii="Times New Roman" w:eastAsia="Calibri" w:hAnsi="Times New Roman" w:cs="Times New Roman"/>
                <w:sz w:val="12"/>
                <w:szCs w:val="12"/>
              </w:rPr>
              <w:t>физические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4</w:t>
            </w:r>
          </w:p>
        </w:tc>
        <w:tc>
          <w:tcPr>
            <w:tcW w:w="850"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Земельный кодекс Российской Федерации от 25.10.2001 №136-ФЗ;</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25.10.2001 №137-ФЗ «О введении в действие Земельного кодекса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24.07.2002 №101-ФЗ «Об обороте земель сельскохозяйственного назначения»;</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Градостроительный кодекс Россий</w:t>
            </w:r>
            <w:r w:rsidR="006A2A98">
              <w:rPr>
                <w:rFonts w:ascii="Times New Roman" w:eastAsia="Calibri" w:hAnsi="Times New Roman" w:cs="Times New Roman"/>
                <w:sz w:val="12"/>
                <w:szCs w:val="12"/>
              </w:rPr>
              <w:t xml:space="preserve">ской Федерации от 29.12.2004 </w:t>
            </w:r>
            <w:r w:rsidRPr="00F8562A">
              <w:rPr>
                <w:rFonts w:ascii="Times New Roman" w:eastAsia="Calibri" w:hAnsi="Times New Roman" w:cs="Times New Roman"/>
                <w:sz w:val="12"/>
                <w:szCs w:val="12"/>
              </w:rPr>
              <w:t>№190-ФЗ;</w:t>
            </w:r>
          </w:p>
          <w:p w:rsidR="00124F0F"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06.10.2003 №131-ФЗ «Об общих принципах организации местного самоуправления в Российской Федерации»;</w:t>
            </w:r>
          </w:p>
          <w:p w:rsidR="00124F0F"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24.07.2007 №221-ФЗ «О государственном кадастре недвижимости»;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приказ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11.03.2005 №94-ГД «О земле»;</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13.04.2015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F8562A" w:rsidRPr="00F8562A" w:rsidRDefault="00F8562A" w:rsidP="006A2A98">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03.10.2014 №89-ГД «О предоставлении в Самарской области государственных и муниципальных услуг по экстерриториальному принципу»</w:t>
            </w:r>
          </w:p>
        </w:tc>
        <w:tc>
          <w:tcPr>
            <w:tcW w:w="1134"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851"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Юридические лица,</w:t>
            </w:r>
            <w:r w:rsidR="000B76CF">
              <w:rPr>
                <w:rFonts w:ascii="Times New Roman" w:eastAsia="Calibri" w:hAnsi="Times New Roman" w:cs="Times New Roman"/>
                <w:sz w:val="12"/>
                <w:szCs w:val="12"/>
              </w:rPr>
              <w:t xml:space="preserve"> </w:t>
            </w:r>
            <w:r w:rsidRPr="00F8562A">
              <w:rPr>
                <w:rFonts w:ascii="Times New Roman" w:eastAsia="Calibri" w:hAnsi="Times New Roman" w:cs="Times New Roman"/>
                <w:sz w:val="12"/>
                <w:szCs w:val="12"/>
              </w:rPr>
              <w:t>физические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5</w:t>
            </w:r>
          </w:p>
        </w:tc>
        <w:tc>
          <w:tcPr>
            <w:tcW w:w="850"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Предоставл</w:t>
            </w:r>
            <w:r w:rsidRPr="00F8562A">
              <w:rPr>
                <w:rFonts w:ascii="Times New Roman" w:eastAsia="Calibri" w:hAnsi="Times New Roman" w:cs="Times New Roman"/>
                <w:sz w:val="12"/>
                <w:szCs w:val="12"/>
              </w:rPr>
              <w:lastRenderedPageBreak/>
              <w:t>ение земельных участков, находящихся в муниципальной собственности, на аукционах</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Земельный кодекс Российской Федерации от 25.10.2001 №136-ФЗ;</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25.10.2001 №137-ФЗ «О введении в действие Земельного кодекса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24.07.2002 №101-ФЗ «Об обороте земель сельскохозяйственного назначения»;</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Градостроительный кодекс Российской Федерации от 29.12.2004  № 190-ФЗ;</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06.10.2003 №131-ФЗ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24.07.2007 №221-ФЗ «О государственном кадастре недвижимости»;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Российс</w:t>
            </w:r>
            <w:r w:rsidR="003343F5">
              <w:rPr>
                <w:rFonts w:ascii="Times New Roman" w:eastAsia="Calibri" w:hAnsi="Times New Roman" w:cs="Times New Roman"/>
                <w:sz w:val="12"/>
                <w:szCs w:val="12"/>
              </w:rPr>
              <w:t>кой Федерации от 13.02.2006</w:t>
            </w:r>
            <w:r w:rsidRPr="00F8562A">
              <w:rPr>
                <w:rFonts w:ascii="Times New Roman" w:eastAsia="Calibri" w:hAnsi="Times New Roman" w:cs="Times New Roman"/>
                <w:sz w:val="12"/>
                <w:szCs w:val="12"/>
              </w:rPr>
              <w:t xml:space="preserve">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562A" w:rsidRPr="00F8562A" w:rsidRDefault="00F8562A" w:rsidP="003343F5">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03.10.2014 №89-ГД «О предоставлении в Самарской области государственных и муниципальных услуг по экстерриториальному принципу»</w:t>
            </w:r>
          </w:p>
        </w:tc>
        <w:tc>
          <w:tcPr>
            <w:tcW w:w="1134"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851"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Юридические лица,</w:t>
            </w:r>
            <w:r w:rsidR="000B76CF">
              <w:rPr>
                <w:rFonts w:ascii="Times New Roman" w:eastAsia="Calibri" w:hAnsi="Times New Roman" w:cs="Times New Roman"/>
                <w:sz w:val="12"/>
                <w:szCs w:val="12"/>
              </w:rPr>
              <w:t xml:space="preserve"> </w:t>
            </w:r>
            <w:r w:rsidRPr="00F8562A">
              <w:rPr>
                <w:rFonts w:ascii="Times New Roman" w:eastAsia="Calibri" w:hAnsi="Times New Roman" w:cs="Times New Roman"/>
                <w:sz w:val="12"/>
                <w:szCs w:val="12"/>
              </w:rPr>
              <w:t>физические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6</w:t>
            </w:r>
          </w:p>
        </w:tc>
        <w:tc>
          <w:tcPr>
            <w:tcW w:w="850"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Гражданский кодекс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№210-ФЗ «Об организации предоставления государственных и муниципальных услуг»;</w:t>
            </w:r>
          </w:p>
          <w:p w:rsidR="00F8562A" w:rsidRPr="00F8562A" w:rsidRDefault="00F8562A" w:rsidP="003343F5">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06.10.2003 №131-ФЗ «Об общих принципах организации местного самоуправления в Российской Федерации»;</w:t>
            </w:r>
          </w:p>
        </w:tc>
        <w:tc>
          <w:tcPr>
            <w:tcW w:w="1134" w:type="dxa"/>
          </w:tcPr>
          <w:p w:rsidR="00F8562A" w:rsidRPr="00F8562A" w:rsidRDefault="00F8562A" w:rsidP="005E3CA4">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851"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Юридические лица,</w:t>
            </w:r>
            <w:r w:rsidR="000B76CF">
              <w:rPr>
                <w:rFonts w:ascii="Times New Roman" w:eastAsia="Calibri" w:hAnsi="Times New Roman" w:cs="Times New Roman"/>
                <w:sz w:val="12"/>
                <w:szCs w:val="12"/>
              </w:rPr>
              <w:t xml:space="preserve"> </w:t>
            </w:r>
            <w:r w:rsidRPr="00F8562A">
              <w:rPr>
                <w:rFonts w:ascii="Times New Roman" w:eastAsia="Calibri" w:hAnsi="Times New Roman" w:cs="Times New Roman"/>
                <w:sz w:val="12"/>
                <w:szCs w:val="12"/>
              </w:rPr>
              <w:t>физические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7</w:t>
            </w:r>
          </w:p>
        </w:tc>
        <w:tc>
          <w:tcPr>
            <w:tcW w:w="850"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Предоставление сведений об объектах недвижимого имущества, содержащихся в реестре муниципального имущества</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Жилищный кодекс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06.10.2003 №131-ФЗ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w:t>
            </w:r>
            <w:r w:rsidR="003343F5">
              <w:rPr>
                <w:rFonts w:ascii="Times New Roman" w:eastAsia="Calibri" w:hAnsi="Times New Roman" w:cs="Times New Roman"/>
                <w:sz w:val="12"/>
                <w:szCs w:val="12"/>
              </w:rPr>
              <w:t>деральный закон от 27.07.2010 №</w:t>
            </w:r>
            <w:r w:rsidRPr="00F8562A">
              <w:rPr>
                <w:rFonts w:ascii="Times New Roman" w:eastAsia="Calibri" w:hAnsi="Times New Roman" w:cs="Times New Roman"/>
                <w:sz w:val="12"/>
                <w:szCs w:val="12"/>
              </w:rPr>
              <w:t>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w:t>
            </w:r>
            <w:r w:rsidR="003343F5">
              <w:rPr>
                <w:rFonts w:ascii="Times New Roman" w:eastAsia="Calibri" w:hAnsi="Times New Roman" w:cs="Times New Roman"/>
                <w:sz w:val="12"/>
                <w:szCs w:val="12"/>
              </w:rPr>
              <w:t>деральный закон от 27.07.2006 №</w:t>
            </w:r>
            <w:r w:rsidRPr="00F8562A">
              <w:rPr>
                <w:rFonts w:ascii="Times New Roman" w:eastAsia="Calibri" w:hAnsi="Times New Roman" w:cs="Times New Roman"/>
                <w:sz w:val="12"/>
                <w:szCs w:val="12"/>
              </w:rPr>
              <w:t>152-ФЗ «О персональных данных»;</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02.05.2006 №59-ФЗ «О порядке рассмотрения обращений граждан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05.07.2005 №139-ГД «О жилище»;</w:t>
            </w:r>
          </w:p>
          <w:p w:rsidR="00124F0F" w:rsidRDefault="00F8562A" w:rsidP="00124F0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Устав муниципального района Сергиевский Самарской области;</w:t>
            </w:r>
          </w:p>
          <w:p w:rsidR="00F8562A" w:rsidRPr="00F8562A" w:rsidRDefault="00F8562A" w:rsidP="00124F0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Приказ Министерства экономического развития Российской Федерации от 30.08.2011 №424 «Об утверждении Порядка ведения органами местного самоуправления реестров муниципального имущества»</w:t>
            </w:r>
          </w:p>
        </w:tc>
        <w:tc>
          <w:tcPr>
            <w:tcW w:w="1134"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851"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Юридические лица,</w:t>
            </w:r>
            <w:r w:rsidR="000B76CF">
              <w:rPr>
                <w:rFonts w:ascii="Times New Roman" w:eastAsia="Calibri" w:hAnsi="Times New Roman" w:cs="Times New Roman"/>
                <w:sz w:val="12"/>
                <w:szCs w:val="12"/>
              </w:rPr>
              <w:t xml:space="preserve"> </w:t>
            </w:r>
            <w:r w:rsidRPr="00F8562A">
              <w:rPr>
                <w:rFonts w:ascii="Times New Roman" w:eastAsia="Calibri" w:hAnsi="Times New Roman" w:cs="Times New Roman"/>
                <w:sz w:val="12"/>
                <w:szCs w:val="12"/>
              </w:rPr>
              <w:t>физические лица,</w:t>
            </w:r>
            <w:r w:rsidR="000B76CF">
              <w:rPr>
                <w:rFonts w:ascii="Times New Roman" w:eastAsia="Calibri" w:hAnsi="Times New Roman" w:cs="Times New Roman"/>
                <w:sz w:val="12"/>
                <w:szCs w:val="12"/>
              </w:rPr>
              <w:t xml:space="preserve"> </w:t>
            </w:r>
            <w:r w:rsidRPr="00F8562A">
              <w:rPr>
                <w:rFonts w:ascii="Times New Roman" w:eastAsia="Calibri" w:hAnsi="Times New Roman" w:cs="Times New Roman"/>
                <w:sz w:val="12"/>
                <w:szCs w:val="12"/>
              </w:rPr>
              <w:t>индивидуальные предприниматели</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8</w:t>
            </w:r>
          </w:p>
        </w:tc>
        <w:tc>
          <w:tcPr>
            <w:tcW w:w="850"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Предоставление муниципального имущества в аренду</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Гражданский кодекс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26.07.2006 №135-ФЗ «О защите конкуренции»;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06.10.20</w:t>
            </w:r>
            <w:r w:rsidR="003343F5">
              <w:rPr>
                <w:rFonts w:ascii="Times New Roman" w:eastAsia="Calibri" w:hAnsi="Times New Roman" w:cs="Times New Roman"/>
                <w:sz w:val="12"/>
                <w:szCs w:val="12"/>
              </w:rPr>
              <w:t>03 №</w:t>
            </w:r>
            <w:r w:rsidRPr="00F8562A">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w:t>
            </w:r>
            <w:r w:rsidR="003343F5">
              <w:rPr>
                <w:rFonts w:ascii="Times New Roman" w:eastAsia="Calibri" w:hAnsi="Times New Roman" w:cs="Times New Roman"/>
                <w:sz w:val="12"/>
                <w:szCs w:val="12"/>
              </w:rPr>
              <w:t>деральный закон от 02.05.2006 №</w:t>
            </w:r>
            <w:r w:rsidRPr="00F8562A">
              <w:rPr>
                <w:rFonts w:ascii="Times New Roman" w:eastAsia="Calibri" w:hAnsi="Times New Roman" w:cs="Times New Roman"/>
                <w:sz w:val="12"/>
                <w:szCs w:val="12"/>
              </w:rPr>
              <w:t>59-ФЗ «О порядке рассмотрения обращений граждан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24.07.2007 №209-ФЗ «О развитии малого и среднего предпринимательства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закон от 21.07.1997 №122-ФЗ «О </w:t>
            </w:r>
            <w:r w:rsidRPr="00F8562A">
              <w:rPr>
                <w:rFonts w:ascii="Times New Roman" w:eastAsia="Calibri" w:hAnsi="Times New Roman" w:cs="Times New Roman"/>
                <w:sz w:val="12"/>
                <w:szCs w:val="12"/>
              </w:rPr>
              <w:lastRenderedPageBreak/>
              <w:t>государственной регистрации прав на недвижимое имущество и сделок с ним;</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27.07.2006 №149-ФЗ «Об информации, информационных технологиях и о защите информации»;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29.07.1998 №135-ФЗ «Об оценочной деятельности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proofErr w:type="gramStart"/>
            <w:r w:rsidRPr="00F8562A">
              <w:rPr>
                <w:rFonts w:ascii="Times New Roman" w:eastAsia="Calibri" w:hAnsi="Times New Roman" w:cs="Times New Roman"/>
                <w:sz w:val="12"/>
                <w:szCs w:val="12"/>
              </w:rPr>
              <w:t>- Приказ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3343F5">
              <w:rPr>
                <w:rFonts w:ascii="Times New Roman" w:eastAsia="Calibri" w:hAnsi="Times New Roman" w:cs="Times New Roman"/>
                <w:sz w:val="12"/>
                <w:szCs w:val="12"/>
              </w:rPr>
              <w:t xml:space="preserve"> </w:t>
            </w:r>
            <w:r w:rsidRPr="00F8562A">
              <w:rPr>
                <w:rFonts w:ascii="Times New Roman" w:eastAsia="Calibri" w:hAnsi="Times New Roman" w:cs="Times New Roman"/>
                <w:sz w:val="12"/>
                <w:szCs w:val="12"/>
              </w:rPr>
              <w:t>(вместе с «Правилами проведения конкурсов или</w:t>
            </w:r>
            <w:proofErr w:type="gramEnd"/>
            <w:r w:rsidRPr="00F8562A">
              <w:rPr>
                <w:rFonts w:ascii="Times New Roman" w:eastAsia="Calibri" w:hAnsi="Times New Roman" w:cs="Times New Roman"/>
                <w:sz w:val="12"/>
                <w:szCs w:val="12"/>
              </w:rPr>
              <w:t xml:space="preserve">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
          <w:p w:rsidR="00F8562A" w:rsidRPr="00F8562A" w:rsidRDefault="00F8562A" w:rsidP="003343F5">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Приказ Федеральной антимонопольной службы от 16.12.2009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w:t>
            </w:r>
          </w:p>
        </w:tc>
        <w:tc>
          <w:tcPr>
            <w:tcW w:w="1134"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Комитет по управлению муниципальным имуществом муниципального района Сергиевский</w:t>
            </w:r>
          </w:p>
        </w:tc>
        <w:tc>
          <w:tcPr>
            <w:tcW w:w="851"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Юридические лица,</w:t>
            </w:r>
            <w:r w:rsidR="000B76CF">
              <w:rPr>
                <w:rFonts w:ascii="Times New Roman" w:eastAsia="Calibri" w:hAnsi="Times New Roman" w:cs="Times New Roman"/>
                <w:sz w:val="12"/>
                <w:szCs w:val="12"/>
              </w:rPr>
              <w:t xml:space="preserve"> </w:t>
            </w:r>
            <w:r w:rsidRPr="00F8562A">
              <w:rPr>
                <w:rFonts w:ascii="Times New Roman" w:eastAsia="Calibri" w:hAnsi="Times New Roman" w:cs="Times New Roman"/>
                <w:sz w:val="12"/>
                <w:szCs w:val="12"/>
              </w:rPr>
              <w:t>физические лица, индивидуальные предприниматели</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9</w:t>
            </w:r>
          </w:p>
        </w:tc>
        <w:tc>
          <w:tcPr>
            <w:tcW w:w="850"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Предоставление муниципального имущества в безвозмездное пользование</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Гражданский кодекс Российской Федерации;</w:t>
            </w:r>
          </w:p>
          <w:p w:rsidR="00124F0F"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26.07.2006 №135-ФЗ «О защите конкуренции»;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06.10.2003 №131-ФЗ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02.05.2006 №59-ФЗ «О порядке рассмотрения обращений граждан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w:t>
            </w:r>
            <w:r w:rsidR="003343F5">
              <w:rPr>
                <w:rFonts w:ascii="Times New Roman" w:eastAsia="Calibri" w:hAnsi="Times New Roman" w:cs="Times New Roman"/>
                <w:sz w:val="12"/>
                <w:szCs w:val="12"/>
              </w:rPr>
              <w:t>деральный закон от 24.07.2007 №</w:t>
            </w:r>
            <w:r w:rsidRPr="00F8562A">
              <w:rPr>
                <w:rFonts w:ascii="Times New Roman" w:eastAsia="Calibri" w:hAnsi="Times New Roman" w:cs="Times New Roman"/>
                <w:sz w:val="12"/>
                <w:szCs w:val="12"/>
              </w:rPr>
              <w:t>209-ФЗ «О развитии малого и среднего предпринимательства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w:t>
            </w:r>
            <w:r w:rsidR="003343F5">
              <w:rPr>
                <w:rFonts w:ascii="Times New Roman" w:eastAsia="Calibri" w:hAnsi="Times New Roman" w:cs="Times New Roman"/>
                <w:sz w:val="12"/>
                <w:szCs w:val="12"/>
              </w:rPr>
              <w:t>деральный закон от 21.07.1997 №</w:t>
            </w:r>
            <w:r w:rsidRPr="00F8562A">
              <w:rPr>
                <w:rFonts w:ascii="Times New Roman" w:eastAsia="Calibri" w:hAnsi="Times New Roman" w:cs="Times New Roman"/>
                <w:sz w:val="12"/>
                <w:szCs w:val="12"/>
              </w:rPr>
              <w:t>122-ФЗ «О государственной регистрации прав на недвижимое имущество и сделок с ним;</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w:t>
            </w:r>
            <w:r w:rsidR="003343F5">
              <w:rPr>
                <w:rFonts w:ascii="Times New Roman" w:eastAsia="Calibri" w:hAnsi="Times New Roman" w:cs="Times New Roman"/>
                <w:sz w:val="12"/>
                <w:szCs w:val="12"/>
              </w:rPr>
              <w:t>деральный закон от 27.07.2006 №</w:t>
            </w:r>
            <w:r w:rsidRPr="00F8562A">
              <w:rPr>
                <w:rFonts w:ascii="Times New Roman" w:eastAsia="Calibri" w:hAnsi="Times New Roman" w:cs="Times New Roman"/>
                <w:sz w:val="12"/>
                <w:szCs w:val="12"/>
              </w:rPr>
              <w:t>149-ФЗ «Об информации, информационных технологиях и о защите информации»;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29.07.1998 №135-ФЗ «Об оценочной деятельности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proofErr w:type="gramStart"/>
            <w:r w:rsidRPr="00F8562A">
              <w:rPr>
                <w:rFonts w:ascii="Times New Roman" w:eastAsia="Calibri" w:hAnsi="Times New Roman" w:cs="Times New Roman"/>
                <w:sz w:val="12"/>
                <w:szCs w:val="12"/>
              </w:rPr>
              <w:t>- Приказ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F8562A" w:rsidRPr="00F8562A" w:rsidRDefault="00F8562A" w:rsidP="003343F5">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Приказ Федеральной антимонопольной службы от 16.12.2009 </w:t>
            </w:r>
            <w:r w:rsidR="003343F5">
              <w:rPr>
                <w:rFonts w:ascii="Times New Roman" w:eastAsia="Calibri" w:hAnsi="Times New Roman" w:cs="Times New Roman"/>
                <w:sz w:val="12"/>
                <w:szCs w:val="12"/>
              </w:rPr>
              <w:t>№</w:t>
            </w:r>
            <w:r w:rsidRPr="00F8562A">
              <w:rPr>
                <w:rFonts w:ascii="Times New Roman" w:eastAsia="Calibri" w:hAnsi="Times New Roman" w:cs="Times New Roman"/>
                <w:sz w:val="12"/>
                <w:szCs w:val="12"/>
              </w:rPr>
              <w:t>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w:t>
            </w:r>
          </w:p>
        </w:tc>
        <w:tc>
          <w:tcPr>
            <w:tcW w:w="1134"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851"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Юридические лица,</w:t>
            </w:r>
            <w:r w:rsidR="000B76CF">
              <w:rPr>
                <w:rFonts w:ascii="Times New Roman" w:eastAsia="Calibri" w:hAnsi="Times New Roman" w:cs="Times New Roman"/>
                <w:sz w:val="12"/>
                <w:szCs w:val="12"/>
              </w:rPr>
              <w:t xml:space="preserve"> </w:t>
            </w:r>
            <w:r w:rsidRPr="00F8562A">
              <w:rPr>
                <w:rFonts w:ascii="Times New Roman" w:eastAsia="Calibri" w:hAnsi="Times New Roman" w:cs="Times New Roman"/>
                <w:sz w:val="12"/>
                <w:szCs w:val="12"/>
              </w:rPr>
              <w:t>Физические лица, индивидуальные предприниматели</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10</w:t>
            </w:r>
          </w:p>
        </w:tc>
        <w:tc>
          <w:tcPr>
            <w:tcW w:w="850"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Предоставление в собственность жилых помещений, относящихся к муниципальному жилищному фонду</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Жилищный кодекс Российской Федерации от 29.12.2004 №188-ФЗ;</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29.12.2004 №189-ФЗ «О введении в действие Жилищного кодекса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-Закон Российской Федерации от 04.07.1991 №1541-1 «О приватизации жилищного фонда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-Федеральный закон от 21.07.1997 №122-ФЗ «О государственной регистрации прав на недвижимое имущество и сделок с ним»;</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-Федеральный закон от 24.07.2007 №221-ФЗ «О государственном кадастре недвижимости»;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-Федеральный закон от 27.07.2010 №210-ФЗ «Об организации </w:t>
            </w:r>
            <w:r w:rsidRPr="00F8562A">
              <w:rPr>
                <w:rFonts w:ascii="Times New Roman" w:eastAsia="Calibri" w:hAnsi="Times New Roman" w:cs="Times New Roman"/>
                <w:sz w:val="12"/>
                <w:szCs w:val="12"/>
              </w:rPr>
              <w:lastRenderedPageBreak/>
              <w:t>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-Федеральный закон от 27.07.2006 №149-ФЗ «Об информации, информационных технологиях и о защите информации»;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-Федеральный закон от 06.10.2003 г. №131-ФЗ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-Указ Президента Российской Федерации от 06.03.1997 №188 «Об утверждении Перечня сведений конфиденциального характера»;</w:t>
            </w:r>
          </w:p>
          <w:p w:rsidR="00F8562A" w:rsidRPr="00F8562A" w:rsidRDefault="00F8562A" w:rsidP="003343F5">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-решение Комитета Российской Федерации по муниципальному хозяйству от 18.11.1993 №4 «Об утверждении Примерного положения о бесплатной приватизации жилищного фонда в Российской Федерации»</w:t>
            </w:r>
          </w:p>
        </w:tc>
        <w:tc>
          <w:tcPr>
            <w:tcW w:w="1134"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851"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556386">
        <w:trPr>
          <w:trHeight w:val="20"/>
        </w:trPr>
        <w:tc>
          <w:tcPr>
            <w:tcW w:w="7513" w:type="dxa"/>
            <w:gridSpan w:val="7"/>
          </w:tcPr>
          <w:p w:rsidR="00F8562A" w:rsidRPr="00F8562A" w:rsidRDefault="00F8562A" w:rsidP="000B76CF">
            <w:pPr>
              <w:tabs>
                <w:tab w:val="left" w:pos="284"/>
              </w:tabs>
              <w:jc w:val="both"/>
              <w:rPr>
                <w:rFonts w:ascii="Times New Roman" w:eastAsia="Calibri" w:hAnsi="Times New Roman" w:cs="Times New Roman"/>
                <w:bCs/>
                <w:sz w:val="12"/>
                <w:szCs w:val="12"/>
              </w:rPr>
            </w:pPr>
            <w:r w:rsidRPr="00F8562A">
              <w:rPr>
                <w:rFonts w:ascii="Times New Roman" w:eastAsia="Calibri" w:hAnsi="Times New Roman" w:cs="Times New Roman"/>
                <w:bCs/>
                <w:sz w:val="12"/>
                <w:szCs w:val="12"/>
              </w:rPr>
              <w:t>МУНИЦИПАЛЬНЫЕ УСЛУГИ В СФЕРЕ ПРИРОД</w:t>
            </w:r>
            <w:proofErr w:type="gramStart"/>
            <w:r w:rsidRPr="00F8562A">
              <w:rPr>
                <w:rFonts w:ascii="Times New Roman" w:eastAsia="Calibri" w:hAnsi="Times New Roman" w:cs="Times New Roman"/>
                <w:bCs/>
                <w:sz w:val="12"/>
                <w:szCs w:val="12"/>
              </w:rPr>
              <w:t>О-</w:t>
            </w:r>
            <w:proofErr w:type="gramEnd"/>
            <w:r w:rsidRPr="00F8562A">
              <w:rPr>
                <w:rFonts w:ascii="Times New Roman" w:eastAsia="Calibri" w:hAnsi="Times New Roman" w:cs="Times New Roman"/>
                <w:bCs/>
                <w:sz w:val="12"/>
                <w:szCs w:val="12"/>
              </w:rPr>
              <w:t xml:space="preserve"> И НЕДРОПОЛЬЗОВАНИЯ</w:t>
            </w:r>
          </w:p>
        </w:tc>
      </w:tr>
      <w:tr w:rsidR="00F8562A" w:rsidRPr="00F8562A" w:rsidTr="00556386">
        <w:trPr>
          <w:trHeight w:val="20"/>
        </w:trPr>
        <w:tc>
          <w:tcPr>
            <w:tcW w:w="7513" w:type="dxa"/>
            <w:gridSpan w:val="7"/>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Ответственный исполнитель: Отдел экологии и природных ресурсов администрации муниципального района Сергиевский</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11</w:t>
            </w:r>
          </w:p>
        </w:tc>
        <w:tc>
          <w:tcPr>
            <w:tcW w:w="850"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Выдача разрешений на снос зеленых насаждений</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-Федеральный закон от 10.01.2002 №7-ФЗ «Об охране окружающей среды»;</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-Федеральный закон от 06.10.2003 №131-ФЗ «Об общих принципах организации местного самоуправления в Российской Федерации»;</w:t>
            </w:r>
          </w:p>
          <w:p w:rsidR="00F8562A" w:rsidRPr="00F8562A" w:rsidRDefault="00F8562A" w:rsidP="003343F5">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Решение Собрания представителей муниципального района Сергиевский №24 от 29.06.2016 г. «Об утверждении Положения о порядке сноса зеленых насаждений и оплате компенсационной стоимости зеленых насаждений на территории муниципального района Сергиевский»</w:t>
            </w:r>
          </w:p>
        </w:tc>
        <w:tc>
          <w:tcPr>
            <w:tcW w:w="1134"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Отдел экологии и природных ресурсов администрации муниципального района Сергиевский</w:t>
            </w:r>
          </w:p>
        </w:tc>
        <w:tc>
          <w:tcPr>
            <w:tcW w:w="851"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Юридические лица независимо от их организационно-правовых форм, индивидуальные предприниматели и иные физические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556386">
        <w:trPr>
          <w:trHeight w:val="20"/>
        </w:trPr>
        <w:tc>
          <w:tcPr>
            <w:tcW w:w="7513" w:type="dxa"/>
            <w:gridSpan w:val="7"/>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МУНИЦИПАЛЬНЫЕ УСЛУГИ В СФЕРЕ ЖИЛИЩНЫХ ПРАВООТНОШЕНИЙ</w:t>
            </w:r>
          </w:p>
        </w:tc>
      </w:tr>
      <w:tr w:rsidR="00F8562A" w:rsidRPr="00F8562A" w:rsidTr="00556386">
        <w:trPr>
          <w:trHeight w:val="20"/>
        </w:trPr>
        <w:tc>
          <w:tcPr>
            <w:tcW w:w="7513" w:type="dxa"/>
            <w:gridSpan w:val="7"/>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Ответственный исполнитель: Жилищный отдел Правового управления администрации муниципального района Сергиевский</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12</w:t>
            </w:r>
          </w:p>
        </w:tc>
        <w:tc>
          <w:tcPr>
            <w:tcW w:w="850"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Прием заявлений и выдача документов о согласовании переустройства и (или) перепланировки жилого помещения</w:t>
            </w:r>
          </w:p>
        </w:tc>
        <w:tc>
          <w:tcPr>
            <w:tcW w:w="3544" w:type="dxa"/>
          </w:tcPr>
          <w:p w:rsidR="00F8562A" w:rsidRPr="00F8562A" w:rsidRDefault="00F8562A" w:rsidP="00F8562A">
            <w:pPr>
              <w:tabs>
                <w:tab w:val="left" w:pos="284"/>
              </w:tabs>
              <w:jc w:val="both"/>
              <w:rPr>
                <w:rFonts w:ascii="Times New Roman" w:eastAsia="Calibri" w:hAnsi="Times New Roman" w:cs="Times New Roman"/>
                <w:bCs/>
                <w:sz w:val="12"/>
                <w:szCs w:val="12"/>
              </w:rPr>
            </w:pPr>
            <w:r w:rsidRPr="00F8562A">
              <w:rPr>
                <w:rFonts w:ascii="Times New Roman" w:eastAsia="Calibri" w:hAnsi="Times New Roman" w:cs="Times New Roman"/>
                <w:sz w:val="12"/>
                <w:szCs w:val="12"/>
              </w:rPr>
              <w:t>-</w:t>
            </w:r>
            <w:r w:rsidR="003343F5">
              <w:rPr>
                <w:rFonts w:ascii="Times New Roman" w:eastAsia="Calibri" w:hAnsi="Times New Roman" w:cs="Times New Roman"/>
                <w:sz w:val="12"/>
                <w:szCs w:val="12"/>
              </w:rPr>
              <w:t xml:space="preserve"> Жилищный кодекс Российской</w:t>
            </w:r>
            <w:r w:rsidRPr="00F8562A">
              <w:rPr>
                <w:rFonts w:ascii="Times New Roman" w:eastAsia="Calibri" w:hAnsi="Times New Roman" w:cs="Times New Roman"/>
                <w:sz w:val="12"/>
                <w:szCs w:val="12"/>
              </w:rPr>
              <w:t xml:space="preserve"> Федерации от 29.12.2004 №188-ФЗ;</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bCs/>
                <w:sz w:val="12"/>
                <w:szCs w:val="12"/>
              </w:rPr>
              <w:t>- Федеральный закон от 06.10.2003 №131-ФЗ «Об общих принципах организации местного самоуправления в Российской Федерации»</w:t>
            </w:r>
            <w:r w:rsidRPr="00F8562A">
              <w:rPr>
                <w:rFonts w:ascii="Times New Roman" w:eastAsia="Calibri" w:hAnsi="Times New Roman" w:cs="Times New Roman"/>
                <w:sz w:val="12"/>
                <w:szCs w:val="12"/>
              </w:rPr>
              <w:t>;</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bCs/>
                <w:sz w:val="12"/>
                <w:szCs w:val="12"/>
              </w:rPr>
              <w:t>- Федеральный закон от 27.07.2010 №210-ФЗ «Об организации предоставления государственных и муниципальных услуг»</w:t>
            </w:r>
            <w:r w:rsidRPr="00F8562A">
              <w:rPr>
                <w:rFonts w:ascii="Times New Roman" w:eastAsia="Calibri" w:hAnsi="Times New Roman" w:cs="Times New Roman"/>
                <w:sz w:val="12"/>
                <w:szCs w:val="12"/>
              </w:rPr>
              <w:t>;</w:t>
            </w:r>
          </w:p>
          <w:p w:rsidR="00F8562A" w:rsidRPr="00F8562A" w:rsidRDefault="00F8562A" w:rsidP="003343F5">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Правовое управление администрации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и юридические лица, являющиеся собственниками жилых помещений, планирующие осуществить их переустройство и (или) перепланировку</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13</w:t>
            </w:r>
          </w:p>
        </w:tc>
        <w:tc>
          <w:tcPr>
            <w:tcW w:w="850"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3544" w:type="dxa"/>
          </w:tcPr>
          <w:p w:rsidR="00F8562A" w:rsidRPr="00F8562A" w:rsidRDefault="00F8562A" w:rsidP="00F8562A">
            <w:pPr>
              <w:tabs>
                <w:tab w:val="left" w:pos="284"/>
              </w:tabs>
              <w:jc w:val="both"/>
              <w:rPr>
                <w:rFonts w:ascii="Times New Roman" w:eastAsia="Calibri" w:hAnsi="Times New Roman" w:cs="Times New Roman"/>
                <w:bCs/>
                <w:sz w:val="12"/>
                <w:szCs w:val="12"/>
              </w:rPr>
            </w:pPr>
            <w:r w:rsidRPr="00F8562A">
              <w:rPr>
                <w:rFonts w:ascii="Times New Roman" w:eastAsia="Calibri" w:hAnsi="Times New Roman" w:cs="Times New Roman"/>
                <w:bCs/>
                <w:sz w:val="12"/>
                <w:szCs w:val="12"/>
              </w:rPr>
              <w:t>- Жилищный кодекс Российской Федерации</w:t>
            </w:r>
            <w:r w:rsidRPr="00F8562A">
              <w:rPr>
                <w:rFonts w:ascii="Times New Roman" w:eastAsia="Calibri" w:hAnsi="Times New Roman" w:cs="Times New Roman"/>
                <w:sz w:val="12"/>
                <w:szCs w:val="12"/>
              </w:rPr>
              <w:t>;</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bCs/>
                <w:sz w:val="12"/>
                <w:szCs w:val="12"/>
              </w:rPr>
              <w:t>- Федеральный закон от 27.07.2010 №210-ФЗ «Об организации предоставления государственных и муниципальных услуг»</w:t>
            </w:r>
            <w:r w:rsidRPr="00F8562A">
              <w:rPr>
                <w:rFonts w:ascii="Times New Roman" w:eastAsia="Calibri" w:hAnsi="Times New Roman" w:cs="Times New Roman"/>
                <w:sz w:val="12"/>
                <w:szCs w:val="12"/>
              </w:rPr>
              <w:t>;</w:t>
            </w:r>
          </w:p>
          <w:p w:rsidR="00124F0F"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bCs/>
                <w:sz w:val="12"/>
                <w:szCs w:val="12"/>
              </w:rPr>
              <w:t>-Федеральный закон от 06.10.2003 №131-ФЗ «Об общих принципах организации местного самоуправления в Российской Федерации»</w:t>
            </w:r>
            <w:r w:rsidRPr="00F8562A">
              <w:rPr>
                <w:rFonts w:ascii="Times New Roman" w:eastAsia="Calibri" w:hAnsi="Times New Roman" w:cs="Times New Roman"/>
                <w:sz w:val="12"/>
                <w:szCs w:val="12"/>
              </w:rPr>
              <w:t>;</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Постановление Правительства Российской Федерации от 28.01.2006 </w:t>
            </w:r>
            <w:r w:rsidR="009E28B4">
              <w:rPr>
                <w:rFonts w:ascii="Times New Roman" w:eastAsia="Calibri" w:hAnsi="Times New Roman" w:cs="Times New Roman"/>
                <w:sz w:val="12"/>
                <w:szCs w:val="12"/>
              </w:rPr>
              <w:t>№</w:t>
            </w:r>
            <w:r w:rsidRPr="00F8562A">
              <w:rPr>
                <w:rFonts w:ascii="Times New Roman" w:eastAsia="Calibri" w:hAnsi="Times New Roman" w:cs="Times New Roman"/>
                <w:sz w:val="12"/>
                <w:szCs w:val="12"/>
              </w:rPr>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8562A" w:rsidRPr="00F8562A" w:rsidRDefault="00F8562A" w:rsidP="009E28B4">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w:t>
            </w:r>
            <w:proofErr w:type="gramStart"/>
            <w:r w:rsidRPr="00F8562A">
              <w:rPr>
                <w:rFonts w:ascii="Times New Roman" w:eastAsia="Calibri" w:hAnsi="Times New Roman" w:cs="Times New Roman"/>
                <w:sz w:val="12"/>
                <w:szCs w:val="12"/>
              </w:rPr>
              <w:t>П</w:t>
            </w:r>
            <w:proofErr w:type="gramEnd"/>
            <w:r w:rsidR="006E332B">
              <w:fldChar w:fldCharType="begin"/>
            </w:r>
            <w:r w:rsidR="006E332B">
              <w:instrText xml:space="preserve"> HYPERLINK "consultantplus://offline/main?base=LAW;n=55777;fld=134" </w:instrText>
            </w:r>
            <w:r w:rsidR="006E332B">
              <w:fldChar w:fldCharType="separate"/>
            </w:r>
            <w:r w:rsidRPr="00F8562A">
              <w:rPr>
                <w:rStyle w:val="ae"/>
                <w:rFonts w:ascii="Times New Roman" w:eastAsia="Calibri" w:hAnsi="Times New Roman" w:cs="Times New Roman"/>
                <w:sz w:val="12"/>
                <w:szCs w:val="12"/>
              </w:rPr>
              <w:t>остановление</w:t>
            </w:r>
            <w:r w:rsidR="006E332B">
              <w:rPr>
                <w:rStyle w:val="ae"/>
                <w:rFonts w:ascii="Times New Roman" w:eastAsia="Calibri" w:hAnsi="Times New Roman" w:cs="Times New Roman"/>
                <w:sz w:val="12"/>
                <w:szCs w:val="12"/>
              </w:rPr>
              <w:fldChar w:fldCharType="end"/>
            </w:r>
            <w:r w:rsidRPr="00F8562A">
              <w:rPr>
                <w:rFonts w:ascii="Times New Roman" w:eastAsia="Calibri" w:hAnsi="Times New Roman" w:cs="Times New Roman"/>
                <w:sz w:val="12"/>
                <w:szCs w:val="12"/>
              </w:rPr>
              <w:t xml:space="preserve">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Правовое управление администрации муниципального района Сергиевский</w:t>
            </w:r>
          </w:p>
        </w:tc>
        <w:tc>
          <w:tcPr>
            <w:tcW w:w="851"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и юридические лица, являющиеся собственниками помещений, планирующие осуществить перевод жилого (нежилого) помещения в нежилое (жилое) помещение</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14</w:t>
            </w:r>
          </w:p>
        </w:tc>
        <w:tc>
          <w:tcPr>
            <w:tcW w:w="850"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Выдача согласия на вселение граждан (за исключением супруга, детей, родителей) </w:t>
            </w:r>
            <w:r w:rsidRPr="00F8562A">
              <w:rPr>
                <w:rFonts w:ascii="Times New Roman" w:eastAsia="Calibri" w:hAnsi="Times New Roman" w:cs="Times New Roman"/>
                <w:sz w:val="12"/>
                <w:szCs w:val="12"/>
              </w:rPr>
              <w:lastRenderedPageBreak/>
              <w:t>в занимаемое жилое помещение гражданам – нанимателям жилых помещений муниципального жилищного фонда по договорам социального найма</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Гражданский кодекс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Жилищный кодекс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Российской Федерации от 25.06.1993 №5242-1 «О праве граждан Российской Федерации на свободу передвижения, выбор места пребывания и жительства в пределах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закон от 06.10.2003 №131-ФЗ «Об общих </w:t>
            </w:r>
            <w:r w:rsidRPr="00F8562A">
              <w:rPr>
                <w:rFonts w:ascii="Times New Roman" w:eastAsia="Calibri" w:hAnsi="Times New Roman" w:cs="Times New Roman"/>
                <w:sz w:val="12"/>
                <w:szCs w:val="12"/>
              </w:rPr>
              <w:lastRenderedPageBreak/>
              <w:t>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Российской Федерации «О введении в действие Жилищного кодекса Российской Федерации» от 29.12.2004 № 189-ФЗ;</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27.07.2006 №152-ФЗ «О персональных данных»;</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№210-ФЗ «Об организации предоставления государственных и муниципальных услуг»;</w:t>
            </w:r>
          </w:p>
          <w:p w:rsidR="00F8562A" w:rsidRPr="00F8562A" w:rsidRDefault="00F8562A" w:rsidP="000B76CF">
            <w:pPr>
              <w:tabs>
                <w:tab w:val="left" w:pos="284"/>
              </w:tabs>
              <w:jc w:val="both"/>
              <w:rPr>
                <w:rFonts w:ascii="Times New Roman" w:eastAsia="Calibri" w:hAnsi="Times New Roman" w:cs="Times New Roman"/>
                <w:sz w:val="12"/>
                <w:szCs w:val="12"/>
              </w:rPr>
            </w:pPr>
            <w:proofErr w:type="gramStart"/>
            <w:r w:rsidRPr="00F8562A">
              <w:rPr>
                <w:rFonts w:ascii="Times New Roman" w:eastAsia="Calibri" w:hAnsi="Times New Roman" w:cs="Times New Roman"/>
                <w:sz w:val="12"/>
                <w:szCs w:val="12"/>
              </w:rPr>
              <w:t>- Постановление Правительства Российской Федерации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w:t>
            </w:r>
            <w:proofErr w:type="gramEnd"/>
            <w:r w:rsidRPr="00F8562A">
              <w:rPr>
                <w:rFonts w:ascii="Times New Roman" w:eastAsia="Calibri" w:hAnsi="Times New Roman" w:cs="Times New Roman"/>
                <w:sz w:val="12"/>
                <w:szCs w:val="12"/>
              </w:rPr>
              <w:t xml:space="preserve"> в пределах Российской Федерации»</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Правовое управление администрации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лица -  наниматели жилых помещений по договорам социальног</w:t>
            </w:r>
            <w:r w:rsidRPr="00F8562A">
              <w:rPr>
                <w:rFonts w:ascii="Times New Roman" w:eastAsia="Calibri" w:hAnsi="Times New Roman" w:cs="Times New Roman"/>
                <w:sz w:val="12"/>
                <w:szCs w:val="12"/>
              </w:rPr>
              <w:lastRenderedPageBreak/>
              <w:t>о найма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15</w:t>
            </w:r>
          </w:p>
        </w:tc>
        <w:tc>
          <w:tcPr>
            <w:tcW w:w="850"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Предоставление малоимущим гражданам жилых помещений муниципального жилищного фонда по договорам социального найма</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Гражданский кодекс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Жилищный кодекс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06.10.2003 №131-ФЗ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С</w:t>
            </w:r>
            <w:r w:rsidR="009E28B4">
              <w:rPr>
                <w:rFonts w:ascii="Times New Roman" w:eastAsia="Calibri" w:hAnsi="Times New Roman" w:cs="Times New Roman"/>
                <w:sz w:val="12"/>
                <w:szCs w:val="12"/>
              </w:rPr>
              <w:t xml:space="preserve">амарской области от 27.01.2011 </w:t>
            </w:r>
            <w:r w:rsidRPr="00F8562A">
              <w:rPr>
                <w:rFonts w:ascii="Times New Roman" w:eastAsia="Calibri" w:hAnsi="Times New Roman" w:cs="Times New Roman"/>
                <w:sz w:val="12"/>
                <w:szCs w:val="12"/>
              </w:rPr>
              <w:t>№16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Российской Федерации от 21.05.2005 № 315 «Об утверждении Типового договора социального найма жилого помещения»;</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Российской Федерации от 21.01.2006 № 25 «Об утверждении Правил пользования жилыми помещениями»;</w:t>
            </w:r>
          </w:p>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05.</w:t>
            </w:r>
            <w:r w:rsidR="009E28B4">
              <w:rPr>
                <w:rFonts w:ascii="Times New Roman" w:eastAsia="Calibri" w:hAnsi="Times New Roman" w:cs="Times New Roman"/>
                <w:sz w:val="12"/>
                <w:szCs w:val="12"/>
              </w:rPr>
              <w:t>07.2005 №</w:t>
            </w:r>
            <w:r w:rsidRPr="00F8562A">
              <w:rPr>
                <w:rFonts w:ascii="Times New Roman" w:eastAsia="Calibri" w:hAnsi="Times New Roman" w:cs="Times New Roman"/>
                <w:sz w:val="12"/>
                <w:szCs w:val="12"/>
              </w:rPr>
              <w:t>139-ГД «О жилище»</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Правовое управление администрации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proofErr w:type="gramStart"/>
            <w:r w:rsidRPr="00F8562A">
              <w:rPr>
                <w:rFonts w:ascii="Times New Roman" w:eastAsia="Calibri" w:hAnsi="Times New Roman" w:cs="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16</w:t>
            </w:r>
          </w:p>
        </w:tc>
        <w:tc>
          <w:tcPr>
            <w:tcW w:w="850"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w:t>
            </w:r>
            <w:hyperlink r:id="rId20" w:history="1">
              <w:r w:rsidRPr="00F8562A">
                <w:rPr>
                  <w:rStyle w:val="ae"/>
                  <w:rFonts w:ascii="Times New Roman" w:eastAsia="Calibri" w:hAnsi="Times New Roman" w:cs="Times New Roman"/>
                  <w:sz w:val="12"/>
                  <w:szCs w:val="12"/>
                </w:rPr>
                <w:t>Конституция</w:t>
              </w:r>
            </w:hyperlink>
            <w:r w:rsidRPr="00F8562A">
              <w:rPr>
                <w:rFonts w:ascii="Times New Roman" w:eastAsia="Calibri" w:hAnsi="Times New Roman" w:cs="Times New Roman"/>
                <w:sz w:val="12"/>
                <w:szCs w:val="12"/>
              </w:rPr>
              <w:t xml:space="preserve">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Жилищный </w:t>
            </w:r>
            <w:hyperlink r:id="rId21" w:history="1">
              <w:r w:rsidRPr="00F8562A">
                <w:rPr>
                  <w:rStyle w:val="ae"/>
                  <w:rFonts w:ascii="Times New Roman" w:eastAsia="Calibri" w:hAnsi="Times New Roman" w:cs="Times New Roman"/>
                  <w:sz w:val="12"/>
                  <w:szCs w:val="12"/>
                </w:rPr>
                <w:t>кодекс</w:t>
              </w:r>
            </w:hyperlink>
            <w:r w:rsidRPr="00F8562A">
              <w:rPr>
                <w:rFonts w:ascii="Times New Roman" w:eastAsia="Calibri" w:hAnsi="Times New Roman" w:cs="Times New Roman"/>
                <w:sz w:val="12"/>
                <w:szCs w:val="12"/>
              </w:rPr>
              <w:t xml:space="preserve">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w:t>
            </w:r>
            <w:hyperlink r:id="rId22" w:history="1">
              <w:r w:rsidRPr="00F8562A">
                <w:rPr>
                  <w:rStyle w:val="ae"/>
                  <w:rFonts w:ascii="Times New Roman" w:eastAsia="Calibri" w:hAnsi="Times New Roman" w:cs="Times New Roman"/>
                  <w:sz w:val="12"/>
                  <w:szCs w:val="12"/>
                </w:rPr>
                <w:t>закон</w:t>
              </w:r>
            </w:hyperlink>
            <w:r w:rsidR="009E28B4">
              <w:rPr>
                <w:rFonts w:ascii="Times New Roman" w:eastAsia="Calibri" w:hAnsi="Times New Roman" w:cs="Times New Roman"/>
                <w:sz w:val="12"/>
                <w:szCs w:val="12"/>
              </w:rPr>
              <w:t xml:space="preserve"> от 27.07.2010 №</w:t>
            </w:r>
            <w:r w:rsidRPr="00F8562A">
              <w:rPr>
                <w:rFonts w:ascii="Times New Roman" w:eastAsia="Calibri" w:hAnsi="Times New Roman" w:cs="Times New Roman"/>
                <w:sz w:val="12"/>
                <w:szCs w:val="12"/>
              </w:rPr>
              <w:t>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w:t>
            </w:r>
            <w:hyperlink r:id="rId23" w:history="1">
              <w:r w:rsidRPr="00F8562A">
                <w:rPr>
                  <w:rStyle w:val="ae"/>
                  <w:rFonts w:ascii="Times New Roman" w:eastAsia="Calibri" w:hAnsi="Times New Roman" w:cs="Times New Roman"/>
                  <w:sz w:val="12"/>
                  <w:szCs w:val="12"/>
                </w:rPr>
                <w:t>закон</w:t>
              </w:r>
            </w:hyperlink>
            <w:r w:rsidR="009E28B4">
              <w:rPr>
                <w:rFonts w:ascii="Times New Roman" w:eastAsia="Calibri" w:hAnsi="Times New Roman" w:cs="Times New Roman"/>
                <w:sz w:val="12"/>
                <w:szCs w:val="12"/>
              </w:rPr>
              <w:t xml:space="preserve"> от 12.01.95 №</w:t>
            </w:r>
            <w:r w:rsidRPr="00F8562A">
              <w:rPr>
                <w:rFonts w:ascii="Times New Roman" w:eastAsia="Calibri" w:hAnsi="Times New Roman" w:cs="Times New Roman"/>
                <w:sz w:val="12"/>
                <w:szCs w:val="12"/>
              </w:rPr>
              <w:t>5-ФЗ «О ветеранах»;</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w:t>
            </w:r>
            <w:hyperlink r:id="rId24" w:history="1">
              <w:r w:rsidRPr="00F8562A">
                <w:rPr>
                  <w:rStyle w:val="ae"/>
                  <w:rFonts w:ascii="Times New Roman" w:eastAsia="Calibri" w:hAnsi="Times New Roman" w:cs="Times New Roman"/>
                  <w:sz w:val="12"/>
                  <w:szCs w:val="12"/>
                </w:rPr>
                <w:t>закон</w:t>
              </w:r>
            </w:hyperlink>
            <w:r w:rsidR="009E28B4">
              <w:rPr>
                <w:rFonts w:ascii="Times New Roman" w:eastAsia="Calibri" w:hAnsi="Times New Roman" w:cs="Times New Roman"/>
                <w:sz w:val="12"/>
                <w:szCs w:val="12"/>
              </w:rPr>
              <w:t xml:space="preserve"> от 06.10.2003 №</w:t>
            </w:r>
            <w:r w:rsidRPr="00F8562A">
              <w:rPr>
                <w:rFonts w:ascii="Times New Roman" w:eastAsia="Calibri" w:hAnsi="Times New Roman" w:cs="Times New Roman"/>
                <w:sz w:val="12"/>
                <w:szCs w:val="12"/>
              </w:rPr>
              <w:t>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w:t>
            </w:r>
            <w:hyperlink r:id="rId25" w:history="1">
              <w:r w:rsidRPr="00F8562A">
                <w:rPr>
                  <w:rStyle w:val="ae"/>
                  <w:rFonts w:ascii="Times New Roman" w:eastAsia="Calibri" w:hAnsi="Times New Roman" w:cs="Times New Roman"/>
                  <w:sz w:val="12"/>
                  <w:szCs w:val="12"/>
                </w:rPr>
                <w:t>закон</w:t>
              </w:r>
            </w:hyperlink>
            <w:r w:rsidRPr="00F8562A">
              <w:rPr>
                <w:rFonts w:ascii="Times New Roman" w:eastAsia="Calibri" w:hAnsi="Times New Roman" w:cs="Times New Roman"/>
                <w:sz w:val="12"/>
                <w:szCs w:val="12"/>
              </w:rPr>
              <w:t xml:space="preserve"> от 02.05.2006 №59-ФЗ «О порядке рассмотрения обращений граждан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w:t>
            </w:r>
            <w:hyperlink r:id="rId26" w:history="1">
              <w:r w:rsidRPr="00F8562A">
                <w:rPr>
                  <w:rStyle w:val="ae"/>
                  <w:rFonts w:ascii="Times New Roman" w:eastAsia="Calibri" w:hAnsi="Times New Roman" w:cs="Times New Roman"/>
                  <w:sz w:val="12"/>
                  <w:szCs w:val="12"/>
                </w:rPr>
                <w:t>закон</w:t>
              </w:r>
            </w:hyperlink>
            <w:r w:rsidRPr="00F8562A">
              <w:rPr>
                <w:rFonts w:ascii="Times New Roman" w:eastAsia="Calibri" w:hAnsi="Times New Roman" w:cs="Times New Roman"/>
                <w:sz w:val="12"/>
                <w:szCs w:val="12"/>
              </w:rPr>
              <w:t xml:space="preserve"> от 27.07.2006 №152-ФЗ «О персональных данных»;</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25.10.2002 №125-ФЗ «О жилищных субсидиях гражданам, выезжающим из районов Крайнего Севера и приравненных к ним местностей»;</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РФ от 17.12.2010 №1050 «Об утверждении Федеральной целевой программы «Жилище» на 2015-2020 годы»;</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Российской Федерации от 21.03.2006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11.07.2006 №87-ГД «Об обеспечении жилыми помещениями отдельных категорий граждан, проживающих на территории Самарской области»;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Законом Самарской области от 05.07.2005 №139-ГД «О </w:t>
            </w:r>
            <w:r w:rsidRPr="00F8562A">
              <w:rPr>
                <w:rFonts w:ascii="Times New Roman" w:eastAsia="Calibri" w:hAnsi="Times New Roman" w:cs="Times New Roman"/>
                <w:sz w:val="12"/>
                <w:szCs w:val="12"/>
              </w:rPr>
              <w:lastRenderedPageBreak/>
              <w:t>жилище»;</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03.10.2014 №89-ГД «О предоставлении в Самарской области государственных и муниципальных услуг по экстерриториальному принципу»;</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bCs/>
                <w:sz w:val="12"/>
                <w:szCs w:val="12"/>
              </w:rPr>
              <w:t>- Закон Са</w:t>
            </w:r>
            <w:r w:rsidR="009E28B4">
              <w:rPr>
                <w:rFonts w:ascii="Times New Roman" w:eastAsia="Calibri" w:hAnsi="Times New Roman" w:cs="Times New Roman"/>
                <w:bCs/>
                <w:sz w:val="12"/>
                <w:szCs w:val="12"/>
              </w:rPr>
              <w:t>марской области от 11.07.2006 №</w:t>
            </w:r>
            <w:r w:rsidRPr="00F8562A">
              <w:rPr>
                <w:rFonts w:ascii="Times New Roman" w:eastAsia="Calibri" w:hAnsi="Times New Roman" w:cs="Times New Roman"/>
                <w:bCs/>
                <w:sz w:val="12"/>
                <w:szCs w:val="12"/>
              </w:rPr>
              <w:t>88-ГД «О предоставлении работникам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w:t>
            </w:r>
            <w:r w:rsidRPr="00F8562A">
              <w:rPr>
                <w:rFonts w:ascii="Times New Roman" w:eastAsia="Calibri" w:hAnsi="Times New Roman" w:cs="Times New Roman"/>
                <w:sz w:val="12"/>
                <w:szCs w:val="12"/>
              </w:rPr>
              <w:t>;</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bCs/>
                <w:sz w:val="12"/>
                <w:szCs w:val="12"/>
              </w:rPr>
              <w:t>- Закон Самарской области от 28.12.2012 №135-ГД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r w:rsidRPr="00F8562A">
              <w:rPr>
                <w:rFonts w:ascii="Times New Roman" w:eastAsia="Calibri" w:hAnsi="Times New Roman" w:cs="Times New Roman"/>
                <w:sz w:val="12"/>
                <w:szCs w:val="12"/>
              </w:rPr>
              <w:t>;</w:t>
            </w:r>
          </w:p>
          <w:p w:rsidR="00F8562A" w:rsidRPr="00F8562A" w:rsidRDefault="00F8562A" w:rsidP="009E28B4">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Самарской области от 21.06.2006 № 77 «Об утверждении порядка обеспечения жилыми помещениями отдельных категорий граждан»</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Правовое управление администрации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17</w:t>
            </w:r>
          </w:p>
        </w:tc>
        <w:tc>
          <w:tcPr>
            <w:tcW w:w="850"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Постановка работников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Жилищный </w:t>
            </w:r>
            <w:hyperlink r:id="rId27" w:history="1">
              <w:r w:rsidRPr="00F8562A">
                <w:rPr>
                  <w:rStyle w:val="ae"/>
                  <w:rFonts w:ascii="Times New Roman" w:eastAsia="Calibri" w:hAnsi="Times New Roman" w:cs="Times New Roman"/>
                  <w:sz w:val="12"/>
                  <w:szCs w:val="12"/>
                </w:rPr>
                <w:t>кодекс</w:t>
              </w:r>
            </w:hyperlink>
            <w:r w:rsidRPr="00F8562A">
              <w:rPr>
                <w:rFonts w:ascii="Times New Roman" w:eastAsia="Calibri" w:hAnsi="Times New Roman" w:cs="Times New Roman"/>
                <w:sz w:val="12"/>
                <w:szCs w:val="12"/>
              </w:rPr>
              <w:t xml:space="preserve">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02.05.2006 №59-ФЗ «О порядке рассмотрения обращений граждан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27.07.2006 № 152-ФЗ «О персональных данных»;</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w:t>
            </w:r>
            <w:hyperlink r:id="rId28" w:history="1">
              <w:r w:rsidRPr="00F8562A">
                <w:rPr>
                  <w:rStyle w:val="ae"/>
                  <w:rFonts w:ascii="Times New Roman" w:eastAsia="Calibri" w:hAnsi="Times New Roman" w:cs="Times New Roman"/>
                  <w:sz w:val="12"/>
                  <w:szCs w:val="12"/>
                </w:rPr>
                <w:t>закон</w:t>
              </w:r>
            </w:hyperlink>
            <w:r w:rsidRPr="00F8562A">
              <w:rPr>
                <w:rFonts w:ascii="Times New Roman" w:eastAsia="Calibri" w:hAnsi="Times New Roman" w:cs="Times New Roman"/>
                <w:sz w:val="12"/>
                <w:szCs w:val="12"/>
              </w:rPr>
              <w:t xml:space="preserve"> от 27.07.2010 № 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w:t>
            </w:r>
            <w:hyperlink r:id="rId29" w:history="1">
              <w:r w:rsidRPr="00F8562A">
                <w:rPr>
                  <w:rStyle w:val="ae"/>
                  <w:rFonts w:ascii="Times New Roman" w:eastAsia="Calibri" w:hAnsi="Times New Roman" w:cs="Times New Roman"/>
                  <w:sz w:val="12"/>
                  <w:szCs w:val="12"/>
                </w:rPr>
                <w:t>закон</w:t>
              </w:r>
            </w:hyperlink>
            <w:r w:rsidRPr="00F8562A">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11.06.2006 № 88-ГД «О предоставлении работникам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w:t>
            </w:r>
            <w:hyperlink r:id="rId30" w:history="1">
              <w:r w:rsidRPr="00F8562A">
                <w:rPr>
                  <w:rStyle w:val="ae"/>
                  <w:rFonts w:ascii="Times New Roman" w:eastAsia="Calibri" w:hAnsi="Times New Roman" w:cs="Times New Roman"/>
                  <w:sz w:val="12"/>
                  <w:szCs w:val="12"/>
                </w:rPr>
                <w:t>Постановление</w:t>
              </w:r>
            </w:hyperlink>
            <w:r w:rsidRPr="00F8562A">
              <w:rPr>
                <w:rFonts w:ascii="Times New Roman" w:eastAsia="Calibri" w:hAnsi="Times New Roman" w:cs="Times New Roman"/>
                <w:sz w:val="12"/>
                <w:szCs w:val="12"/>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F8562A" w:rsidRPr="00F8562A" w:rsidRDefault="00F8562A" w:rsidP="00F8562A">
            <w:pPr>
              <w:tabs>
                <w:tab w:val="left" w:pos="284"/>
              </w:tabs>
              <w:jc w:val="both"/>
              <w:rPr>
                <w:rFonts w:ascii="Times New Roman" w:eastAsia="Calibri" w:hAnsi="Times New Roman" w:cs="Times New Roman"/>
                <w:sz w:val="12"/>
                <w:szCs w:val="12"/>
              </w:rPr>
            </w:pPr>
            <w:proofErr w:type="gramStart"/>
            <w:r w:rsidRPr="00F8562A">
              <w:rPr>
                <w:rFonts w:ascii="Times New Roman" w:eastAsia="Calibri" w:hAnsi="Times New Roman" w:cs="Times New Roman"/>
                <w:sz w:val="12"/>
                <w:szCs w:val="12"/>
              </w:rPr>
              <w:t xml:space="preserve">- </w:t>
            </w:r>
            <w:hyperlink r:id="rId31" w:history="1">
              <w:r w:rsidRPr="00F8562A">
                <w:rPr>
                  <w:rStyle w:val="ae"/>
                  <w:rFonts w:ascii="Times New Roman" w:eastAsia="Calibri" w:hAnsi="Times New Roman" w:cs="Times New Roman"/>
                  <w:sz w:val="12"/>
                  <w:szCs w:val="12"/>
                </w:rPr>
                <w:t>Приказ</w:t>
              </w:r>
            </w:hyperlink>
            <w:r w:rsidRPr="00F8562A">
              <w:rPr>
                <w:rFonts w:ascii="Times New Roman" w:eastAsia="Calibri" w:hAnsi="Times New Roman" w:cs="Times New Roman"/>
                <w:sz w:val="12"/>
                <w:szCs w:val="12"/>
              </w:rPr>
              <w:t xml:space="preserve"> Министерства регионального развития Российской Федерации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roofErr w:type="gramEnd"/>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05.07.2005 №139-ГД «О жилище»;</w:t>
            </w:r>
          </w:p>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03.10.2014 №89-ГД «О предоставлении в Самарской области государственных и муниципальных услуг по экстерриториальному принципу»</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Правовое управление администрации муниципального района Сергиевский</w:t>
            </w:r>
          </w:p>
        </w:tc>
        <w:tc>
          <w:tcPr>
            <w:tcW w:w="851" w:type="dxa"/>
          </w:tcPr>
          <w:p w:rsidR="00F8562A" w:rsidRPr="00F8562A" w:rsidRDefault="00F8562A" w:rsidP="009E28B4">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Работники органов местного самоуправления муниципального района Сергиевский Самарской области, муниципальных учреждений муниципального района Сергиевский Самарской области, проработавшие в указанных органах и организациях не менее года, постоянно проживающие (с соблюдением правил регистрации) в Самарской области, нуждающиеся в получении социальной выплаты ввиду отнесения к категориям граждан, установленным жилищным законодательством РФ</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18</w:t>
            </w:r>
          </w:p>
        </w:tc>
        <w:tc>
          <w:tcPr>
            <w:tcW w:w="850"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Выдача согласия на обмен занимаемых </w:t>
            </w:r>
            <w:r w:rsidRPr="00F8562A">
              <w:rPr>
                <w:rFonts w:ascii="Times New Roman" w:eastAsia="Calibri" w:hAnsi="Times New Roman" w:cs="Times New Roman"/>
                <w:sz w:val="12"/>
                <w:szCs w:val="12"/>
              </w:rPr>
              <w:lastRenderedPageBreak/>
              <w:t>жилых помещений гражданам – нанимателям жилых помещений муниципального жилищного фонда по договорам социального найма</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Гражданский кодекс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Жилищный кодекс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Основы законодательства Российской Федерации о </w:t>
            </w:r>
            <w:r w:rsidRPr="00F8562A">
              <w:rPr>
                <w:rFonts w:ascii="Times New Roman" w:eastAsia="Calibri" w:hAnsi="Times New Roman" w:cs="Times New Roman"/>
                <w:sz w:val="12"/>
                <w:szCs w:val="12"/>
              </w:rPr>
              <w:lastRenderedPageBreak/>
              <w:t>нотариате»;</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Российской Федерации «О введении в действие Жилищного кодекса Российской Федерации» от 29.12.2004 № 189-ФЗ;</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27.07.2006 № 152-ФЗ «О персональных данных»;</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 210-ФЗ «Об организации предоставления государственных и муниципальных услуг»;</w:t>
            </w:r>
          </w:p>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 xml:space="preserve">Правовое управление администрации муниципального </w:t>
            </w:r>
            <w:r w:rsidRPr="00F8562A">
              <w:rPr>
                <w:rFonts w:ascii="Times New Roman" w:eastAsia="Calibri" w:hAnsi="Times New Roman" w:cs="Times New Roman"/>
                <w:sz w:val="12"/>
                <w:szCs w:val="12"/>
              </w:rPr>
              <w:lastRenderedPageBreak/>
              <w:t>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 xml:space="preserve">Физические лица -  наниматели жилых </w:t>
            </w:r>
            <w:r w:rsidRPr="00F8562A">
              <w:rPr>
                <w:rFonts w:ascii="Times New Roman" w:eastAsia="Calibri" w:hAnsi="Times New Roman" w:cs="Times New Roman"/>
                <w:sz w:val="12"/>
                <w:szCs w:val="12"/>
              </w:rPr>
              <w:lastRenderedPageBreak/>
              <w:t>помещений муниципального жилищного фонда по договорам социального найма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 xml:space="preserve">Бюджетные </w:t>
            </w:r>
            <w:r w:rsidRPr="00F8562A">
              <w:rPr>
                <w:rFonts w:ascii="Times New Roman" w:eastAsia="Calibri" w:hAnsi="Times New Roman" w:cs="Times New Roman"/>
                <w:sz w:val="12"/>
                <w:szCs w:val="12"/>
              </w:rPr>
              <w:lastRenderedPageBreak/>
              <w:t>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19</w:t>
            </w:r>
          </w:p>
        </w:tc>
        <w:tc>
          <w:tcPr>
            <w:tcW w:w="850"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Гражданский кодекс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Жилищный кодекс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Основы законодательства Российской Федерации о нотариате»;</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Российской Федерации «О введении в действие Жилищного кодекса Российской Федерации» от 29.12.2004 № 189-ФЗ;</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27.07.2006 № 152-ФЗ «О персональных данных»;</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 210-ФЗ «Об организации предоставления государственных и муниципальных услуг»;</w:t>
            </w:r>
          </w:p>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Правовое управление администрации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лица -  наниматели жилых помещений муниципального жилищного фонда по договорам социального найма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20</w:t>
            </w:r>
          </w:p>
        </w:tc>
        <w:tc>
          <w:tcPr>
            <w:tcW w:w="850"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w:t>
            </w:r>
            <w:hyperlink r:id="rId32" w:history="1">
              <w:r w:rsidRPr="00F8562A">
                <w:rPr>
                  <w:rStyle w:val="ae"/>
                  <w:rFonts w:ascii="Times New Roman" w:eastAsia="Calibri" w:hAnsi="Times New Roman" w:cs="Times New Roman"/>
                  <w:sz w:val="12"/>
                  <w:szCs w:val="12"/>
                </w:rPr>
                <w:t>Конституция</w:t>
              </w:r>
            </w:hyperlink>
            <w:r w:rsidRPr="00F8562A">
              <w:rPr>
                <w:rFonts w:ascii="Times New Roman" w:eastAsia="Calibri" w:hAnsi="Times New Roman" w:cs="Times New Roman"/>
                <w:sz w:val="12"/>
                <w:szCs w:val="12"/>
              </w:rPr>
              <w:t xml:space="preserve">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Гражданский </w:t>
            </w:r>
            <w:hyperlink r:id="rId33" w:history="1">
              <w:r w:rsidRPr="00F8562A">
                <w:rPr>
                  <w:rStyle w:val="ae"/>
                  <w:rFonts w:ascii="Times New Roman" w:eastAsia="Calibri" w:hAnsi="Times New Roman" w:cs="Times New Roman"/>
                  <w:sz w:val="12"/>
                  <w:szCs w:val="12"/>
                </w:rPr>
                <w:t>кодекс</w:t>
              </w:r>
            </w:hyperlink>
            <w:r w:rsidRPr="00F8562A">
              <w:rPr>
                <w:rFonts w:ascii="Times New Roman" w:eastAsia="Calibri" w:hAnsi="Times New Roman" w:cs="Times New Roman"/>
                <w:sz w:val="12"/>
                <w:szCs w:val="12"/>
              </w:rPr>
              <w:t xml:space="preserve">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Жилищный </w:t>
            </w:r>
            <w:hyperlink r:id="rId34" w:history="1">
              <w:r w:rsidRPr="00F8562A">
                <w:rPr>
                  <w:rStyle w:val="ae"/>
                  <w:rFonts w:ascii="Times New Roman" w:eastAsia="Calibri" w:hAnsi="Times New Roman" w:cs="Times New Roman"/>
                  <w:sz w:val="12"/>
                  <w:szCs w:val="12"/>
                </w:rPr>
                <w:t>кодекс</w:t>
              </w:r>
            </w:hyperlink>
            <w:r w:rsidRPr="00F8562A">
              <w:rPr>
                <w:rFonts w:ascii="Times New Roman" w:eastAsia="Calibri" w:hAnsi="Times New Roman" w:cs="Times New Roman"/>
                <w:sz w:val="12"/>
                <w:szCs w:val="12"/>
              </w:rPr>
              <w:t xml:space="preserve">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w:t>
            </w:r>
            <w:hyperlink r:id="rId35" w:history="1">
              <w:r w:rsidRPr="00F8562A">
                <w:rPr>
                  <w:rStyle w:val="ae"/>
                  <w:rFonts w:ascii="Times New Roman" w:eastAsia="Calibri" w:hAnsi="Times New Roman" w:cs="Times New Roman"/>
                  <w:sz w:val="12"/>
                  <w:szCs w:val="12"/>
                </w:rPr>
                <w:t>закон</w:t>
              </w:r>
            </w:hyperlink>
            <w:r w:rsidRPr="00F8562A">
              <w:rPr>
                <w:rFonts w:ascii="Times New Roman" w:eastAsia="Calibri" w:hAnsi="Times New Roman" w:cs="Times New Roman"/>
                <w:sz w:val="12"/>
                <w:szCs w:val="12"/>
              </w:rPr>
              <w:t xml:space="preserve"> от 06.10.2003 N 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w:t>
            </w:r>
            <w:hyperlink r:id="rId36" w:history="1">
              <w:r w:rsidRPr="00F8562A">
                <w:rPr>
                  <w:rStyle w:val="ae"/>
                  <w:rFonts w:ascii="Times New Roman" w:eastAsia="Calibri" w:hAnsi="Times New Roman" w:cs="Times New Roman"/>
                  <w:sz w:val="12"/>
                  <w:szCs w:val="12"/>
                </w:rPr>
                <w:t>закон</w:t>
              </w:r>
            </w:hyperlink>
            <w:r w:rsidRPr="00F8562A">
              <w:rPr>
                <w:rFonts w:ascii="Times New Roman" w:eastAsia="Calibri" w:hAnsi="Times New Roman" w:cs="Times New Roman"/>
                <w:sz w:val="12"/>
                <w:szCs w:val="12"/>
              </w:rPr>
              <w:t xml:space="preserve"> от 27.07.2010 N 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w:t>
            </w:r>
            <w:hyperlink r:id="rId37" w:history="1">
              <w:r w:rsidRPr="00F8562A">
                <w:rPr>
                  <w:rStyle w:val="ae"/>
                  <w:rFonts w:ascii="Times New Roman" w:eastAsia="Calibri" w:hAnsi="Times New Roman" w:cs="Times New Roman"/>
                  <w:sz w:val="12"/>
                  <w:szCs w:val="12"/>
                </w:rPr>
                <w:t>закон</w:t>
              </w:r>
            </w:hyperlink>
            <w:r w:rsidRPr="00F8562A">
              <w:rPr>
                <w:rFonts w:ascii="Times New Roman" w:eastAsia="Calibri" w:hAnsi="Times New Roman" w:cs="Times New Roman"/>
                <w:sz w:val="12"/>
                <w:szCs w:val="12"/>
              </w:rPr>
              <w:t xml:space="preserve"> от 02.05.2006 N 59-ФЗ «О порядке рассмотрения обращений граждан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Федеральный </w:t>
            </w:r>
            <w:hyperlink r:id="rId38" w:history="1">
              <w:r w:rsidRPr="00F8562A">
                <w:rPr>
                  <w:rStyle w:val="ae"/>
                  <w:rFonts w:ascii="Times New Roman" w:eastAsia="Calibri" w:hAnsi="Times New Roman" w:cs="Times New Roman"/>
                  <w:sz w:val="12"/>
                  <w:szCs w:val="12"/>
                </w:rPr>
                <w:t>закон</w:t>
              </w:r>
            </w:hyperlink>
            <w:r w:rsidRPr="00F8562A">
              <w:rPr>
                <w:rFonts w:ascii="Times New Roman" w:eastAsia="Calibri" w:hAnsi="Times New Roman" w:cs="Times New Roman"/>
                <w:sz w:val="12"/>
                <w:szCs w:val="12"/>
              </w:rPr>
              <w:t xml:space="preserve"> от 27.07.2006 N 152-ФЗ «О персональных данных»;</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w:t>
            </w:r>
            <w:hyperlink r:id="rId39" w:history="1">
              <w:r w:rsidRPr="00F8562A">
                <w:rPr>
                  <w:rStyle w:val="ae"/>
                  <w:rFonts w:ascii="Times New Roman" w:eastAsia="Calibri" w:hAnsi="Times New Roman" w:cs="Times New Roman"/>
                  <w:sz w:val="12"/>
                  <w:szCs w:val="12"/>
                </w:rPr>
                <w:t>Основ</w:t>
              </w:r>
            </w:hyperlink>
            <w:r w:rsidRPr="00F8562A">
              <w:rPr>
                <w:rFonts w:ascii="Times New Roman" w:eastAsia="Calibri" w:hAnsi="Times New Roman" w:cs="Times New Roman"/>
                <w:sz w:val="12"/>
                <w:szCs w:val="12"/>
              </w:rPr>
              <w:t>ы законодательства Российской Федерации о нотариате»;</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w:t>
            </w:r>
            <w:hyperlink r:id="rId40" w:history="1">
              <w:r w:rsidRPr="00F8562A">
                <w:rPr>
                  <w:rStyle w:val="ae"/>
                  <w:rFonts w:ascii="Times New Roman" w:eastAsia="Calibri" w:hAnsi="Times New Roman" w:cs="Times New Roman"/>
                  <w:sz w:val="12"/>
                  <w:szCs w:val="12"/>
                </w:rPr>
                <w:t>Указ</w:t>
              </w:r>
            </w:hyperlink>
            <w:r w:rsidRPr="00F8562A">
              <w:rPr>
                <w:rFonts w:ascii="Times New Roman" w:eastAsia="Calibri" w:hAnsi="Times New Roman" w:cs="Times New Roman"/>
                <w:sz w:val="12"/>
                <w:szCs w:val="12"/>
              </w:rPr>
              <w:t xml:space="preserve"> Президента Российской Федерации от 06.03.1997 N 188 «Об утверждении Перечня сведений конфиденциального характера»;</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w:t>
            </w:r>
            <w:hyperlink r:id="rId41" w:history="1">
              <w:r w:rsidRPr="00F8562A">
                <w:rPr>
                  <w:rStyle w:val="ae"/>
                  <w:rFonts w:ascii="Times New Roman" w:eastAsia="Calibri" w:hAnsi="Times New Roman" w:cs="Times New Roman"/>
                  <w:sz w:val="12"/>
                  <w:szCs w:val="12"/>
                </w:rPr>
                <w:t>Постановление</w:t>
              </w:r>
            </w:hyperlink>
            <w:r w:rsidRPr="00F8562A">
              <w:rPr>
                <w:rFonts w:ascii="Times New Roman" w:eastAsia="Calibri" w:hAnsi="Times New Roman" w:cs="Times New Roman"/>
                <w:sz w:val="12"/>
                <w:szCs w:val="12"/>
              </w:rPr>
              <w:t xml:space="preserve"> Правительства Российской Федерации от 21.01.2006 N 25 «Об утверждении Правил пользования жилыми помещениями»;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w:t>
            </w:r>
            <w:hyperlink r:id="rId42" w:history="1">
              <w:r w:rsidRPr="00F8562A">
                <w:rPr>
                  <w:rStyle w:val="ae"/>
                  <w:rFonts w:ascii="Times New Roman" w:eastAsia="Calibri" w:hAnsi="Times New Roman" w:cs="Times New Roman"/>
                  <w:sz w:val="12"/>
                  <w:szCs w:val="12"/>
                </w:rPr>
                <w:t>Постановление</w:t>
              </w:r>
            </w:hyperlink>
            <w:r w:rsidRPr="00F8562A">
              <w:rPr>
                <w:rFonts w:ascii="Times New Roman" w:eastAsia="Calibri" w:hAnsi="Times New Roman" w:cs="Times New Roman"/>
                <w:sz w:val="12"/>
                <w:szCs w:val="12"/>
              </w:rPr>
              <w:t xml:space="preserve"> Правительства Российской Федерации от 21.05.2005 N 315 «Об утверждении Типового договора социального найма жилого помещения»;</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Устав муниципального района Сергиевский;</w:t>
            </w:r>
          </w:p>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05.07.2005 № 139-ГД «О жилище»</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Правовое управление администрации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лица -  наниматели жилых помещений муниципального жилищного фонда по договорам социального найма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21</w:t>
            </w:r>
          </w:p>
        </w:tc>
        <w:tc>
          <w:tcPr>
            <w:tcW w:w="850" w:type="dxa"/>
          </w:tcPr>
          <w:p w:rsidR="00F8562A" w:rsidRPr="00F8562A" w:rsidRDefault="00F8562A" w:rsidP="005F1F07">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Предоставление жилых помещений муниципального специализированного жилищного фонда  по договорам найма </w:t>
            </w:r>
            <w:r w:rsidRPr="00F8562A">
              <w:rPr>
                <w:rFonts w:ascii="Times New Roman" w:eastAsia="Calibri" w:hAnsi="Times New Roman" w:cs="Times New Roman"/>
                <w:sz w:val="12"/>
                <w:szCs w:val="12"/>
              </w:rPr>
              <w:lastRenderedPageBreak/>
              <w:t>специализированных жилых помещений</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Жилищный кодекс Российской Федерации от 29.12.2004 № 188-ФЗ;</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05.07.2005 № 139-ГД «О жилище»;</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 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02.05.2006 № 59-ФЗ «О порядке рассмотрения обращений граждан Российской Федерации»;</w:t>
            </w:r>
          </w:p>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Правовое управление администрации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лица, подлежащие обеспечению жилыми помещениями муниципального специализированного жилищного фонда в соответствии с жилищным законодательством РФ</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22</w:t>
            </w:r>
          </w:p>
        </w:tc>
        <w:tc>
          <w:tcPr>
            <w:tcW w:w="850"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Изменение (расторжение) договора социального найма жилого помещения муниципального жилищного фонда</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Гражданский кодекс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Жилищный кодекс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 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Российской Федерации от 21.05.2005 № 315 «Об утверждении Типового договора социального найма жилого помещения»;</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Российской Федерации от 21.01.2006 № 25 «Об утверждении Правил пользования жилыми помещениями»;</w:t>
            </w:r>
          </w:p>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05.07.2005 № 139-ГД «О жилище»</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Правовое управление администрации муниципального района Сергиевский</w:t>
            </w:r>
          </w:p>
        </w:tc>
        <w:tc>
          <w:tcPr>
            <w:tcW w:w="851"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лица -  наниматели жилых помещений муниципального жилищного фонда по договорам социального найма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23</w:t>
            </w:r>
          </w:p>
        </w:tc>
        <w:tc>
          <w:tcPr>
            <w:tcW w:w="850"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Расторжение договора найма жилого помещения муниципального специализированного жилищного фонда</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Жилищный кодекс Российской Федерации от 29.12.2004 № 188-ФЗ;</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 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02.05.2006 № 59-ФЗ «О порядке рассмотрения обращений граждан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05.07.2005 № 139-ГД «О жилище»</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Правовое управление администрации муниципального района Сергиевский</w:t>
            </w:r>
          </w:p>
        </w:tc>
        <w:tc>
          <w:tcPr>
            <w:tcW w:w="851"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лица, являющиеся нанимателями жилого помещения муниципального специализированного жилищного фонда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556386">
        <w:trPr>
          <w:trHeight w:val="20"/>
        </w:trPr>
        <w:tc>
          <w:tcPr>
            <w:tcW w:w="7513" w:type="dxa"/>
            <w:gridSpan w:val="7"/>
          </w:tcPr>
          <w:p w:rsidR="00F8562A" w:rsidRPr="00F8562A" w:rsidRDefault="00F8562A" w:rsidP="000B76CF">
            <w:pPr>
              <w:tabs>
                <w:tab w:val="left" w:pos="284"/>
              </w:tabs>
              <w:jc w:val="both"/>
              <w:rPr>
                <w:rFonts w:ascii="Times New Roman" w:eastAsia="Calibri" w:hAnsi="Times New Roman" w:cs="Times New Roman"/>
                <w:bCs/>
                <w:sz w:val="12"/>
                <w:szCs w:val="12"/>
              </w:rPr>
            </w:pPr>
            <w:r w:rsidRPr="00F8562A">
              <w:rPr>
                <w:rFonts w:ascii="Times New Roman" w:eastAsia="Calibri" w:hAnsi="Times New Roman" w:cs="Times New Roman"/>
                <w:bCs/>
                <w:sz w:val="12"/>
                <w:szCs w:val="12"/>
              </w:rPr>
              <w:t>МУНИЦИПАЛЬНЫЕ УСЛУГИ В СФЕРЕ АРХИВНОГО ДЕЛА</w:t>
            </w:r>
          </w:p>
        </w:tc>
      </w:tr>
      <w:tr w:rsidR="00F8562A" w:rsidRPr="00F8562A" w:rsidTr="00556386">
        <w:trPr>
          <w:trHeight w:val="20"/>
        </w:trPr>
        <w:tc>
          <w:tcPr>
            <w:tcW w:w="7513" w:type="dxa"/>
            <w:gridSpan w:val="7"/>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Ответственный исполнитель: Архивный отдел администрации муниципального района Сергиевский</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24</w:t>
            </w:r>
          </w:p>
        </w:tc>
        <w:tc>
          <w:tcPr>
            <w:tcW w:w="850"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21.07.1993 № 5485-1 «О государственной тайне»;</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22.10.2004 № 125-ФЗ «Об архивном деле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02.05.2006 № 59-ФЗ «О порядке рассмотрения обращений граждан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27.07.2006 № 149-ФЗ «Об информации, информационных технологиях и о защите информации»;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27.07.2006 № 152-ФЗ «О персональных данных»;</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 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Указ Президента Российской Федерации от 31.12.1993 № 2334 «О дополнительных гарантиях прав граждан на информацию»;</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Указ Президента РФ от 06.03.1997 № 188 «Об утверждении Перечня сведений конфиденциального характера»;</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w:t>
            </w:r>
            <w:r w:rsidRPr="00F8562A">
              <w:rPr>
                <w:rFonts w:ascii="Times New Roman" w:eastAsia="Calibri" w:hAnsi="Times New Roman" w:cs="Times New Roman"/>
                <w:sz w:val="12"/>
                <w:szCs w:val="12"/>
              </w:rPr>
              <w:lastRenderedPageBreak/>
              <w:t>Российской академии наук»;</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Приказ Министерства культуры Российской Федерации от 22.12.2011 № 1216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12.05.2005 № 109-ГД «Об архивном деле в Самарской области»;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16.03.2007 № 16-ГД «О наделении органов местного самоуправления на территории Самарской области отдельными государственными полномочиями в сфере архивного дела»;</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Приказ управления государственной архивной службы Самарской области от 11.10.2012 № 73 «Об утверждении административного регламента управления государственной архивной службы Самарской области по предоставлению государственной услуги «Исполнение поступивших из-за рубежа запросов российских и иностранных граждан, а также лиц без гражданства, связанных с реализацией их законных прав и свобод»;</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Приказ управления государственной архивной службы Самарской области от 11.10.2012 № 74 «Об утверждении административного регламента управления государственной архивной службы Самарской области по предоставлению государственной услуги «Исполнение социально-правовых запросов граждан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Приказ управления государственной архивной службы Самарской области от 29.11.2012 № 87 «Об утверждении административного регламента управления государственной архивной службы Самарской области по предоставлению государственной услуги «Исполнение тематических, генеалогических и биографических запросов»</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Архивный отдел администрации муниципального района Сергиевский</w:t>
            </w:r>
          </w:p>
        </w:tc>
        <w:tc>
          <w:tcPr>
            <w:tcW w:w="851"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Юридические лица, физические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25</w:t>
            </w:r>
          </w:p>
        </w:tc>
        <w:tc>
          <w:tcPr>
            <w:tcW w:w="850"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Прием на хранение архивных документов</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21.07.1993 № 5485-1 «О государственной тайне»;</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26.10.2002 № 127-ФЗ «О несостоятельности (банкротстве)»;</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22.10.2004 № 125-ФЗ «Об архивном деле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02.05.2006 № 59-ФЗ «О порядке рассмотрения обращений граждан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 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Приказ Министерства культуры и массовых коммуникаций Российской Федерации от 31.07.2007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Приказ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Приказ Министерства культуры Российской Федерации от 31.03.2015</w:t>
            </w:r>
            <w:r w:rsidR="005E3CA4">
              <w:rPr>
                <w:rFonts w:ascii="Times New Roman" w:eastAsia="Calibri" w:hAnsi="Times New Roman" w:cs="Times New Roman"/>
                <w:sz w:val="12"/>
                <w:szCs w:val="12"/>
              </w:rPr>
              <w:t xml:space="preserve"> </w:t>
            </w:r>
            <w:r w:rsidRPr="00F8562A">
              <w:rPr>
                <w:rFonts w:ascii="Times New Roman" w:eastAsia="Calibri" w:hAnsi="Times New Roman" w:cs="Times New Roman"/>
                <w:sz w:val="12"/>
                <w:szCs w:val="12"/>
              </w:rPr>
              <w:t xml:space="preserve">№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w:t>
            </w:r>
            <w:r w:rsidRPr="00F8562A">
              <w:rPr>
                <w:rFonts w:ascii="Times New Roman" w:eastAsia="Calibri" w:hAnsi="Times New Roman" w:cs="Times New Roman"/>
                <w:sz w:val="12"/>
                <w:szCs w:val="12"/>
              </w:rPr>
              <w:lastRenderedPageBreak/>
              <w:t>местного самоуправления и организациях»;</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12.05.2005 № 109-ГД «Об архивном деле в Самарской области»;</w:t>
            </w:r>
          </w:p>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16.03.2007 № 16-ГД «О наделении органов местного самоуправления на территории Самарской области отдельными государственными полномочиями в сфере архивного дела»</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Архивный отдел администрации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Юридические лица, физические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26</w:t>
            </w:r>
          </w:p>
        </w:tc>
        <w:tc>
          <w:tcPr>
            <w:tcW w:w="850"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Согласование номенклатур дел, положений об архивах, об экспертных комиссиях</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22.10.2004 № 125-ФЗ «Об архивном деле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 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Приказ Министерства культуры и массовых коммуникаций Российской Федерации от 31.07.2007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Приказ Министерства культуры Российской Федерации от 31.03.2015</w:t>
            </w:r>
            <w:r w:rsidR="003E70D0">
              <w:rPr>
                <w:rFonts w:ascii="Times New Roman" w:eastAsia="Calibri" w:hAnsi="Times New Roman" w:cs="Times New Roman"/>
                <w:sz w:val="12"/>
                <w:szCs w:val="12"/>
              </w:rPr>
              <w:t xml:space="preserve"> </w:t>
            </w:r>
            <w:r w:rsidRPr="00F8562A">
              <w:rPr>
                <w:rFonts w:ascii="Times New Roman" w:eastAsia="Calibri" w:hAnsi="Times New Roman" w:cs="Times New Roman"/>
                <w:sz w:val="12"/>
                <w:szCs w:val="12"/>
              </w:rPr>
              <w:t>№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12.05.2005 № 109-ГД «Об архивном деле в Самарской области»;</w:t>
            </w:r>
          </w:p>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16.03.2007 № 16-ГД «О наделении органов местного самоуправления на территории Самарской области отдельными государственными полномочиями в сфере архивного дела».</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Архивный отдел администрации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Юридические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27</w:t>
            </w:r>
          </w:p>
        </w:tc>
        <w:tc>
          <w:tcPr>
            <w:tcW w:w="850"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Информационное обслуживание пользователей в читальных залах муниципальных архивов</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18.10.1991 № 1761-1 «О реабилитации жертв политических репрессий»;</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21.07.1993 № 5485-1 «О государственной тайне»;</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22.10.2004 № 125-ФЗ «Об архивном деле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02.05.2006 № 59-ФЗ «О порядке рассмотрения обращений граждан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27.07.2006 № 149-ФЗ «Об информации, информационных технологиях и о защите информации»;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27.07.2006 № 152-ФЗ «О персональных данных»;</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 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Указ Президента Российской Федерации от 31.12.1993 № 2334 «О дополнительных гарантиях прав граждан на информацию»;</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Указ Президента РФ от 06.03.1997 № 188 «Об утверждении Перечня сведений конфиденциального характера»;</w:t>
            </w:r>
          </w:p>
          <w:p w:rsidR="00F8562A" w:rsidRPr="00F8562A" w:rsidRDefault="00F8562A" w:rsidP="00F8562A">
            <w:pPr>
              <w:tabs>
                <w:tab w:val="left" w:pos="284"/>
              </w:tabs>
              <w:jc w:val="both"/>
              <w:rPr>
                <w:rFonts w:ascii="Times New Roman" w:eastAsia="Calibri" w:hAnsi="Times New Roman" w:cs="Times New Roman"/>
                <w:sz w:val="12"/>
                <w:szCs w:val="12"/>
              </w:rPr>
            </w:pPr>
            <w:proofErr w:type="gramStart"/>
            <w:r w:rsidRPr="00F8562A">
              <w:rPr>
                <w:rFonts w:ascii="Times New Roman" w:eastAsia="Calibri" w:hAnsi="Times New Roman" w:cs="Times New Roman"/>
                <w:sz w:val="12"/>
                <w:szCs w:val="12"/>
              </w:rPr>
              <w:t>- Приказ Министерства культуры и массовых коммуникаций Российской Федерации, Министерства внутренних дел Российской Федерации, Федеральной службы безопасности Российской Федерации от 25.07.2006 № 375/584/352 «Об утверждении Положения о порядке доступа к материалам, хранящимся в государственных архивах и архивах государственных органов Российской Федерации, прекращенных уголовных и административных дел в отношении лиц, подвергшихся политическим репрессиям, а также фильтрационно-проверочных дел»;</w:t>
            </w:r>
            <w:proofErr w:type="gramEnd"/>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w:t>
            </w:r>
            <w:r w:rsidRPr="00F8562A">
              <w:rPr>
                <w:rFonts w:ascii="Times New Roman" w:eastAsia="Calibri" w:hAnsi="Times New Roman" w:cs="Times New Roman"/>
                <w:sz w:val="12"/>
                <w:szCs w:val="12"/>
              </w:rPr>
              <w:lastRenderedPageBreak/>
              <w:t>муниципальных архивах, музеях и библиотеках, организациях Российской академии наук»;</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Приказ Министерства культуры Российской Федерации от 03.06.2013 № 635 «Об утверждении Порядка использования архивных документов в государственных и муниципальных архивах»;</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12.05.2005 № 109-ГД «Об архивном деле в Самарской области»;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16.03.2007 № 16-ГД «О наделении органов местного самоуправления на территории Самарской области отдельными государственными полномочиями в сфере архивного дела»;</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Приказ управления государственной архивной службы Самарской области от 29.11.2012 № 86 «Об утверждении административного регламента управления государственной архивной службы Самарской области по предоставлению государственной услуги «Информационное обслуживание пользователей в читальных залах государственных архивов Самарской области»</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Архивный отдел администрации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Юридические лица, физические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556386">
        <w:trPr>
          <w:trHeight w:val="20"/>
        </w:trPr>
        <w:tc>
          <w:tcPr>
            <w:tcW w:w="7513" w:type="dxa"/>
            <w:gridSpan w:val="7"/>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МУНИЦИПАЛЬНЫЕ УСЛУГИ В СФЕРЕ ТОРГОВЛИ</w:t>
            </w:r>
          </w:p>
        </w:tc>
      </w:tr>
      <w:tr w:rsidR="00F8562A" w:rsidRPr="00F8562A" w:rsidTr="00556386">
        <w:trPr>
          <w:trHeight w:val="20"/>
        </w:trPr>
        <w:tc>
          <w:tcPr>
            <w:tcW w:w="7513" w:type="dxa"/>
            <w:gridSpan w:val="7"/>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Ответственный исполнитель: Отдел торговли и экономического развития администрации муниципального района Сергиевский</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28</w:t>
            </w:r>
          </w:p>
        </w:tc>
        <w:tc>
          <w:tcPr>
            <w:tcW w:w="850"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Согласование схемы расположения ярмарки</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Российской Федерации от 28.12.2009 №381-ФЗ «Об основах государственного регулирования торговой деятельности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w:t>
            </w:r>
            <w:r w:rsidR="005F1F07">
              <w:rPr>
                <w:rFonts w:ascii="Times New Roman" w:eastAsia="Calibri" w:hAnsi="Times New Roman" w:cs="Times New Roman"/>
                <w:sz w:val="12"/>
                <w:szCs w:val="12"/>
              </w:rPr>
              <w:t>марской области от 05.07.2010 №</w:t>
            </w:r>
            <w:r w:rsidRPr="00F8562A">
              <w:rPr>
                <w:rFonts w:ascii="Times New Roman" w:eastAsia="Calibri" w:hAnsi="Times New Roman" w:cs="Times New Roman"/>
                <w:sz w:val="12"/>
                <w:szCs w:val="12"/>
              </w:rPr>
              <w:t>76-ГД «О государственном регулировании торговой деятельности на территории Самарской области»;</w:t>
            </w:r>
          </w:p>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Самарской области от 22.12.2010 № 669 «Об утверждении Порядка организации и проведения ярмарок на территории Самарской области, Требований к организации продажи товаров (выполнению работ, оказанию услуг) на ярмарках и Порядка проведения конкурса по определению операторов ярмарок на территории Самарской области».</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Юридические лица, индивидуальные предприниматели, осуществляющие (планирующие осуществлять) деятельность по организации ярмарки на территории муниципального района Сергиевский</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556386">
        <w:trPr>
          <w:trHeight w:val="20"/>
        </w:trPr>
        <w:tc>
          <w:tcPr>
            <w:tcW w:w="7513" w:type="dxa"/>
            <w:gridSpan w:val="7"/>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МУНИЦИПАЛЬНЫЕ УСЛУГИ В СОЦИАЛЬНО-КУЛЬТУРНОЙ СФЕРЕ</w:t>
            </w:r>
          </w:p>
        </w:tc>
      </w:tr>
      <w:tr w:rsidR="00F8562A" w:rsidRPr="00F8562A" w:rsidTr="00556386">
        <w:trPr>
          <w:trHeight w:val="20"/>
        </w:trPr>
        <w:tc>
          <w:tcPr>
            <w:tcW w:w="7513" w:type="dxa"/>
            <w:gridSpan w:val="7"/>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Ответственный исполнитель: Комитет по делам семьи и детства администрации муниципального района Сергиевский</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29</w:t>
            </w:r>
          </w:p>
        </w:tc>
        <w:tc>
          <w:tcPr>
            <w:tcW w:w="850" w:type="dxa"/>
          </w:tcPr>
          <w:p w:rsidR="00F8562A" w:rsidRPr="00F8562A" w:rsidRDefault="00F8562A" w:rsidP="005F1F07">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Выдача лицам, достигшим четырнадцатилетнего возраста,</w:t>
            </w:r>
            <w:r w:rsidR="005F1F07">
              <w:rPr>
                <w:rFonts w:ascii="Times New Roman" w:eastAsia="Calibri" w:hAnsi="Times New Roman" w:cs="Times New Roman"/>
                <w:sz w:val="12"/>
                <w:szCs w:val="12"/>
              </w:rPr>
              <w:t xml:space="preserve"> </w:t>
            </w:r>
            <w:r w:rsidRPr="00F8562A">
              <w:rPr>
                <w:rFonts w:ascii="Times New Roman" w:eastAsia="Calibri" w:hAnsi="Times New Roman" w:cs="Times New Roman"/>
                <w:sz w:val="12"/>
                <w:szCs w:val="12"/>
              </w:rPr>
              <w:t>разрешения на вступление в брак</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Гражданский кодекс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Семейный кодекс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 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27.07.2006 № 152-ФЗ «О персональных данных»;</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Законом Самарской области от 02.12.1996 № 19-ГД «О порядке и условиях вступления в брак несовершеннолетних граждан в Самарской области»</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Комитет по делам семьи и детства администрации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Лица, достигшие четырнадцатилетнего возраста, проживающие на территории муниципального района Сергиевский</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556386">
        <w:trPr>
          <w:trHeight w:val="20"/>
        </w:trPr>
        <w:tc>
          <w:tcPr>
            <w:tcW w:w="7088" w:type="dxa"/>
            <w:gridSpan w:val="6"/>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Ответственный исполнитель: Управление финансами администрации муниципального района Сергиевский</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p>
        </w:tc>
      </w:tr>
      <w:tr w:rsidR="00F8562A" w:rsidRPr="00F8562A" w:rsidTr="00FE0992">
        <w:trPr>
          <w:trHeight w:val="20"/>
        </w:trPr>
        <w:tc>
          <w:tcPr>
            <w:tcW w:w="284" w:type="dxa"/>
          </w:tcPr>
          <w:p w:rsidR="00F8562A" w:rsidRPr="00F8562A" w:rsidRDefault="00F8562A" w:rsidP="000B76CF">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30</w:t>
            </w:r>
          </w:p>
        </w:tc>
        <w:tc>
          <w:tcPr>
            <w:tcW w:w="850"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Начисление ежемесячной доплаты к пенсии муниципальным служащим</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 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02.03.2007 № 25-ФЗ «О муниципальной службе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09.10.2007 № 96-ГД «О муниципальной службе в Самарской области»;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Закон Самарской области от 13.03.2001 № 19-ГД «О ежемесячной доплате к пенсии лицам, замещавшим государственные должности Самарской области, государственные должности государственной службы Самарской области и должности государственной гражданской </w:t>
            </w:r>
            <w:r w:rsidRPr="00F8562A">
              <w:rPr>
                <w:rFonts w:ascii="Times New Roman" w:eastAsia="Calibri" w:hAnsi="Times New Roman" w:cs="Times New Roman"/>
                <w:sz w:val="12"/>
                <w:szCs w:val="12"/>
              </w:rPr>
              <w:lastRenderedPageBreak/>
              <w:t>службы Самарской области»;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Устав  муниципального района Сергиевский</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Управление финансами администрации муниципального района Сергиевский</w:t>
            </w:r>
          </w:p>
        </w:tc>
        <w:tc>
          <w:tcPr>
            <w:tcW w:w="851" w:type="dxa"/>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Лица, относящиеся к категориям граждан, указанным в статье 13 Закона Самарской области от 09.10.2007 г. № 96-ГД «О муниципальной службе в Самарской области»</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556386">
        <w:trPr>
          <w:trHeight w:val="20"/>
        </w:trPr>
        <w:tc>
          <w:tcPr>
            <w:tcW w:w="7513" w:type="dxa"/>
            <w:gridSpan w:val="7"/>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МУНИЦИПАЛЬНЫЕ УСЛУГИ В ЖИЛИЩНО-КОММУНАЛЬНОЙ СФЕРЕ</w:t>
            </w:r>
          </w:p>
        </w:tc>
      </w:tr>
      <w:tr w:rsidR="00F8562A" w:rsidRPr="00F8562A" w:rsidTr="00556386">
        <w:trPr>
          <w:trHeight w:val="20"/>
        </w:trPr>
        <w:tc>
          <w:tcPr>
            <w:tcW w:w="7513" w:type="dxa"/>
            <w:gridSpan w:val="7"/>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Ответственный исполнитель: Промышленно-коммунальный отдел администрации муниципального района Сергиевский</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31</w:t>
            </w:r>
          </w:p>
        </w:tc>
        <w:tc>
          <w:tcPr>
            <w:tcW w:w="850" w:type="dxa"/>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Предоставление информации о порядке предоставления </w:t>
            </w:r>
            <w:proofErr w:type="gramStart"/>
            <w:r w:rsidRPr="00F8562A">
              <w:rPr>
                <w:rFonts w:ascii="Times New Roman" w:eastAsia="Calibri" w:hAnsi="Times New Roman" w:cs="Times New Roman"/>
                <w:sz w:val="12"/>
                <w:szCs w:val="12"/>
              </w:rPr>
              <w:t>жилищно-коммунальный</w:t>
            </w:r>
            <w:proofErr w:type="gramEnd"/>
            <w:r w:rsidRPr="00F8562A">
              <w:rPr>
                <w:rFonts w:ascii="Times New Roman" w:eastAsia="Calibri" w:hAnsi="Times New Roman" w:cs="Times New Roman"/>
                <w:sz w:val="12"/>
                <w:szCs w:val="12"/>
              </w:rPr>
              <w:t xml:space="preserve"> услуг населению</w:t>
            </w:r>
          </w:p>
        </w:tc>
        <w:tc>
          <w:tcPr>
            <w:tcW w:w="3544" w:type="dxa"/>
          </w:tcPr>
          <w:p w:rsidR="00F8562A" w:rsidRPr="00F8562A" w:rsidRDefault="00F8562A" w:rsidP="00F8562A">
            <w:pPr>
              <w:tabs>
                <w:tab w:val="left" w:pos="284"/>
              </w:tabs>
              <w:jc w:val="both"/>
              <w:rPr>
                <w:rFonts w:ascii="Times New Roman" w:eastAsia="Calibri" w:hAnsi="Times New Roman" w:cs="Times New Roman"/>
                <w:bCs/>
                <w:sz w:val="12"/>
                <w:szCs w:val="12"/>
              </w:rPr>
            </w:pPr>
            <w:r w:rsidRPr="00F8562A">
              <w:rPr>
                <w:rFonts w:ascii="Times New Roman" w:eastAsia="Calibri" w:hAnsi="Times New Roman" w:cs="Times New Roman"/>
                <w:bCs/>
                <w:sz w:val="12"/>
                <w:szCs w:val="12"/>
              </w:rPr>
              <w:t xml:space="preserve">- Жилищный кодекс Российской Федерации </w:t>
            </w:r>
            <w:r w:rsidRPr="00F8562A">
              <w:rPr>
                <w:rFonts w:ascii="Times New Roman" w:eastAsia="Calibri" w:hAnsi="Times New Roman" w:cs="Times New Roman"/>
                <w:sz w:val="12"/>
                <w:szCs w:val="12"/>
              </w:rPr>
              <w:t>от 29.12.2004 №188-ФЗ;</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bCs/>
                <w:sz w:val="12"/>
                <w:szCs w:val="12"/>
              </w:rPr>
              <w:t>- Федеральный закон от 06.10.2003 №131-ФЗ «Об общих принципах организации местного самоуправления в Российской Федерации»</w:t>
            </w:r>
            <w:r w:rsidRPr="00F8562A">
              <w:rPr>
                <w:rFonts w:ascii="Times New Roman" w:eastAsia="Calibri" w:hAnsi="Times New Roman" w:cs="Times New Roman"/>
                <w:sz w:val="12"/>
                <w:szCs w:val="12"/>
              </w:rPr>
              <w:t>;</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02.05.2006 № 59-ФЗ «О порядке рассмотрения обращений граждан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bCs/>
                <w:sz w:val="12"/>
                <w:szCs w:val="12"/>
              </w:rPr>
              <w:t>- Федеральный закон от 27.07.2010 №210-ФЗ «Об организации предоставления государственных и муниципальных услуг»</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Промышленно-коммунальный отдел администрации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и юридические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556386">
        <w:trPr>
          <w:trHeight w:val="20"/>
        </w:trPr>
        <w:tc>
          <w:tcPr>
            <w:tcW w:w="7513" w:type="dxa"/>
            <w:gridSpan w:val="7"/>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МУНИЦИПАЛЬНЫЕ УСЛУГИ В СФЕРЕ ТРАНСПОРТНОГО ОБСЛУЖИВАНИЯ</w:t>
            </w:r>
          </w:p>
        </w:tc>
      </w:tr>
      <w:tr w:rsidR="00F8562A" w:rsidRPr="00F8562A" w:rsidTr="00556386">
        <w:trPr>
          <w:trHeight w:val="20"/>
        </w:trPr>
        <w:tc>
          <w:tcPr>
            <w:tcW w:w="7513" w:type="dxa"/>
            <w:gridSpan w:val="7"/>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Ответственный исполнитель: Отдел ГО и ЧС  администрации муниципального района Сергиевский</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32</w:t>
            </w:r>
          </w:p>
        </w:tc>
        <w:tc>
          <w:tcPr>
            <w:tcW w:w="850" w:type="dxa"/>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Выдача разрешений на движение по автомобильным дорогам тяжеловесного и (или) крупногабаритного транспортного средства</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Налоговый кодекс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10.12.1995 № 196-ФЗ «О безопасности дорожного движения»;</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02.05.2006 № 59-ФЗ «О порядке рассмотрения обращений граждан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Российской Федерации от 23.10.1993  № 1090 «О правилах дорожного движения»;</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Росс</w:t>
            </w:r>
            <w:r w:rsidR="00A14EF1">
              <w:rPr>
                <w:rFonts w:ascii="Times New Roman" w:eastAsia="Calibri" w:hAnsi="Times New Roman" w:cs="Times New Roman"/>
                <w:sz w:val="12"/>
                <w:szCs w:val="12"/>
              </w:rPr>
              <w:t xml:space="preserve">ийской Федерации от 16.11.2009 </w:t>
            </w:r>
            <w:r w:rsidRPr="00F8562A">
              <w:rPr>
                <w:rFonts w:ascii="Times New Roman" w:eastAsia="Calibri" w:hAnsi="Times New Roman" w:cs="Times New Roman"/>
                <w:sz w:val="12"/>
                <w:szCs w:val="12"/>
              </w:rPr>
              <w:t>№934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Российской Федерации от 15.04.2011 № 272 «Об утверждении правил перевозок грузов автомобильным транспортом»;</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Приказ Министерства транспорта Российской Федерации от 27.08.2009 № 150 «О порядке проведения оценки технического состояния автомобильных дорог»;</w:t>
            </w:r>
          </w:p>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Отдел ГО и ЧС администрации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Физические лица, в том числе индивидуальные предприниматели, и юридические лица, являющиеся владельцами транспортного средства, обратившиеся в администрацию с заявлением на получение </w:t>
            </w:r>
            <w:r w:rsidRPr="00F8562A">
              <w:rPr>
                <w:rFonts w:ascii="Times New Roman" w:eastAsia="Calibri" w:hAnsi="Times New Roman" w:cs="Times New Roman"/>
                <w:bCs/>
                <w:sz w:val="12"/>
                <w:szCs w:val="12"/>
              </w:rPr>
              <w:t>разрешения на движение по автомобильным дорогам указанного тяжеловесного и (или) крупногабаритного транспортного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556386">
        <w:trPr>
          <w:trHeight w:val="20"/>
        </w:trPr>
        <w:tc>
          <w:tcPr>
            <w:tcW w:w="7513" w:type="dxa"/>
            <w:gridSpan w:val="7"/>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Раздел II. Муниципальные услуги, предоставляемые муниципальными учреждениями и иными организациями, в которых размещается муниципальное задание (заказ)</w:t>
            </w:r>
          </w:p>
        </w:tc>
      </w:tr>
      <w:tr w:rsidR="00F8562A" w:rsidRPr="00F8562A" w:rsidTr="00556386">
        <w:trPr>
          <w:trHeight w:val="20"/>
        </w:trPr>
        <w:tc>
          <w:tcPr>
            <w:tcW w:w="7513" w:type="dxa"/>
            <w:gridSpan w:val="7"/>
          </w:tcPr>
          <w:p w:rsidR="00F8562A" w:rsidRPr="00F8562A" w:rsidRDefault="00F8562A" w:rsidP="00CD3C79">
            <w:pPr>
              <w:tabs>
                <w:tab w:val="left" w:pos="284"/>
              </w:tabs>
              <w:jc w:val="both"/>
              <w:rPr>
                <w:rFonts w:ascii="Times New Roman" w:eastAsia="Calibri" w:hAnsi="Times New Roman" w:cs="Times New Roman"/>
                <w:bCs/>
                <w:sz w:val="12"/>
                <w:szCs w:val="12"/>
              </w:rPr>
            </w:pPr>
            <w:r w:rsidRPr="00F8562A">
              <w:rPr>
                <w:rFonts w:ascii="Times New Roman" w:eastAsia="Calibri" w:hAnsi="Times New Roman" w:cs="Times New Roman"/>
                <w:bCs/>
                <w:sz w:val="12"/>
                <w:szCs w:val="12"/>
              </w:rPr>
              <w:t>МУНИЦИПАЛЬНЫЕ УСЛУГИ В СОЦИАЛЬНО-КУЛЬТУРНОЙ СФЕРЕ</w:t>
            </w:r>
          </w:p>
        </w:tc>
      </w:tr>
      <w:tr w:rsidR="00F8562A" w:rsidRPr="00F8562A" w:rsidTr="00556386">
        <w:trPr>
          <w:trHeight w:val="20"/>
        </w:trPr>
        <w:tc>
          <w:tcPr>
            <w:tcW w:w="7513" w:type="dxa"/>
            <w:gridSpan w:val="7"/>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Ответственный исполнитель: Муниципальное бюджетное учреждение культуры «</w:t>
            </w:r>
            <w:proofErr w:type="spellStart"/>
            <w:r w:rsidRPr="00F8562A">
              <w:rPr>
                <w:rFonts w:ascii="Times New Roman" w:eastAsia="Calibri" w:hAnsi="Times New Roman" w:cs="Times New Roman"/>
                <w:sz w:val="12"/>
                <w:szCs w:val="12"/>
              </w:rPr>
              <w:t>Межпоселенческая</w:t>
            </w:r>
            <w:proofErr w:type="spellEnd"/>
            <w:r w:rsidRPr="00F8562A">
              <w:rPr>
                <w:rFonts w:ascii="Times New Roman" w:eastAsia="Calibri" w:hAnsi="Times New Roman" w:cs="Times New Roman"/>
                <w:sz w:val="12"/>
                <w:szCs w:val="12"/>
              </w:rPr>
              <w:t xml:space="preserve"> центральная библиотека»</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33</w:t>
            </w:r>
          </w:p>
        </w:tc>
        <w:tc>
          <w:tcPr>
            <w:tcW w:w="850" w:type="dxa"/>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bCs/>
                <w:sz w:val="12"/>
                <w:szCs w:val="12"/>
              </w:rPr>
              <w:t>Библиотечное, библиографическое и информационное обслуживание пользователей библиотеки</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Основы законодательства Российской Федерации о культуре от 09.10.1992 №  3612-1;</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29.12.1994 № 77-ФЗ «Об обязательном экземпляре документов»;</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27.07.2006 № 149-ФЗ «Об информации, информационных технологиях и о защите информации»;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27.07.2006 № 152-ФЗ «О персональных данных»;</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29.12.1994 № 78-ФЗ «О библиотечном деле»;</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Распоряжение Правительства Российской Федерации от 30.12.2011 № 832-р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w:t>
            </w:r>
            <w:r w:rsidRPr="00F8562A">
              <w:rPr>
                <w:rFonts w:ascii="Times New Roman" w:eastAsia="Calibri" w:hAnsi="Times New Roman" w:cs="Times New Roman"/>
                <w:sz w:val="12"/>
                <w:szCs w:val="12"/>
              </w:rPr>
              <w:lastRenderedPageBreak/>
              <w:t>муниципальное задание (заказ), подлежащих включению в реестры государственных или муниципальных услуг и предоставляемых в электронной форме»;</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03.04.2002 № 14-ГД «О культуре в Самарской области»;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08.05.2009 № 67-ГД «Об организации библиотечного обслуживания населения Самарской области областными государственными библиотеками, комплектовании и обеспечении сохранности их библиотечных фондов»</w:t>
            </w:r>
          </w:p>
        </w:tc>
        <w:tc>
          <w:tcPr>
            <w:tcW w:w="1134" w:type="dxa"/>
          </w:tcPr>
          <w:p w:rsidR="00F8562A" w:rsidRPr="00F8562A" w:rsidRDefault="00F8562A" w:rsidP="009248E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Муниципальное бюджетное учреждение культуры «</w:t>
            </w:r>
            <w:proofErr w:type="spellStart"/>
            <w:r w:rsidRPr="00F8562A">
              <w:rPr>
                <w:rFonts w:ascii="Times New Roman" w:eastAsia="Calibri" w:hAnsi="Times New Roman" w:cs="Times New Roman"/>
                <w:sz w:val="12"/>
                <w:szCs w:val="12"/>
              </w:rPr>
              <w:t>Межпоселенческая</w:t>
            </w:r>
            <w:proofErr w:type="spellEnd"/>
            <w:r w:rsidRPr="00F8562A">
              <w:rPr>
                <w:rFonts w:ascii="Times New Roman" w:eastAsia="Calibri" w:hAnsi="Times New Roman" w:cs="Times New Roman"/>
                <w:sz w:val="12"/>
                <w:szCs w:val="12"/>
              </w:rPr>
              <w:t xml:space="preserve"> центральная библиотека»</w:t>
            </w:r>
            <w:r w:rsidR="009248E9">
              <w:rPr>
                <w:rFonts w:ascii="Times New Roman" w:eastAsia="Calibri" w:hAnsi="Times New Roman" w:cs="Times New Roman"/>
                <w:sz w:val="12"/>
                <w:szCs w:val="12"/>
              </w:rPr>
              <w:t xml:space="preserve"> </w:t>
            </w:r>
            <w:r w:rsidRPr="00F8562A">
              <w:rPr>
                <w:rFonts w:ascii="Times New Roman" w:eastAsia="Calibri" w:hAnsi="Times New Roman" w:cs="Times New Roman"/>
                <w:sz w:val="12"/>
                <w:szCs w:val="12"/>
              </w:rPr>
              <w:t>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и юридические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556386">
        <w:trPr>
          <w:trHeight w:val="20"/>
        </w:trPr>
        <w:tc>
          <w:tcPr>
            <w:tcW w:w="7513" w:type="dxa"/>
            <w:gridSpan w:val="7"/>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Ответственный исполнитель: Муниципальное бюджетное учреждение культуры «Сергиевский историко-краеведческий музей» муниципального района Сергиевский</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34</w:t>
            </w:r>
          </w:p>
        </w:tc>
        <w:tc>
          <w:tcPr>
            <w:tcW w:w="850" w:type="dxa"/>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Публичный показ музейных предметов, музейных коллекций</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Основы законодательства Российской Федерации о культуре от 09.10.1992 №  3612-1;</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26.05.1996 № 54-ФЗ «О музейном фонде Российской федерации и музеях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Распоряжение Правительства Российской Федерации от 30.12.2011 № 832-р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F8562A" w:rsidRPr="00F8562A" w:rsidRDefault="00F8562A" w:rsidP="00180987">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03.04.2002 № 14-ГД «О культуре в Самарской области»</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Муниципальное бюджетное учреждение культуры «Сергиевский историко-краеведческий музей»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556386">
        <w:trPr>
          <w:trHeight w:val="20"/>
        </w:trPr>
        <w:tc>
          <w:tcPr>
            <w:tcW w:w="7513" w:type="dxa"/>
            <w:gridSpan w:val="7"/>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Ответственный исполнитель: Муниципальное бюджетное учреждение «Дом молодёжных организаций» муниципального района Сергиевский Самарской области</w:t>
            </w:r>
          </w:p>
        </w:tc>
      </w:tr>
      <w:tr w:rsidR="00F8562A" w:rsidRPr="00F8562A" w:rsidTr="00FE0992">
        <w:trPr>
          <w:trHeight w:val="20"/>
        </w:trPr>
        <w:tc>
          <w:tcPr>
            <w:tcW w:w="284" w:type="dxa"/>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35</w:t>
            </w:r>
          </w:p>
        </w:tc>
        <w:tc>
          <w:tcPr>
            <w:tcW w:w="850" w:type="dxa"/>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Оказание организационной, консультационной и методической помощи молодежи и молодежным объединениям</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02.05.2006 № 59</w:t>
            </w:r>
            <w:r w:rsidRPr="00F8562A">
              <w:rPr>
                <w:rFonts w:ascii="Times New Roman" w:eastAsia="Calibri" w:hAnsi="Times New Roman" w:cs="Times New Roman"/>
                <w:sz w:val="12"/>
                <w:szCs w:val="12"/>
              </w:rPr>
              <w:noBreakHyphen/>
              <w:t>ФЗ «О порядке рассмотрения обращений граждан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 210</w:t>
            </w:r>
            <w:r w:rsidRPr="00F8562A">
              <w:rPr>
                <w:rFonts w:ascii="Times New Roman" w:eastAsia="Calibri" w:hAnsi="Times New Roman" w:cs="Times New Roman"/>
                <w:sz w:val="12"/>
                <w:szCs w:val="12"/>
              </w:rPr>
              <w:noBreakHyphen/>
              <w:t>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Распоряжение Правительства Российской Федерации от 29.11.2014 № 2403</w:t>
            </w:r>
            <w:r w:rsidRPr="00F8562A">
              <w:rPr>
                <w:rFonts w:ascii="Times New Roman" w:eastAsia="Calibri" w:hAnsi="Times New Roman" w:cs="Times New Roman"/>
                <w:sz w:val="12"/>
                <w:szCs w:val="12"/>
              </w:rPr>
              <w:noBreakHyphen/>
              <w:t>р «Об утверждении Основ государственной молодежной политики Российской Федерации на период до 2025 года»;</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30.04.1998 № 5</w:t>
            </w:r>
            <w:r w:rsidRPr="00F8562A">
              <w:rPr>
                <w:rFonts w:ascii="Times New Roman" w:eastAsia="Calibri" w:hAnsi="Times New Roman" w:cs="Times New Roman"/>
                <w:sz w:val="12"/>
                <w:szCs w:val="12"/>
              </w:rPr>
              <w:noBreakHyphen/>
              <w:t>ГД «О государственной поддержке молодежных и детских общественных объединений в Самарской области»;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14.12.2010 № 147</w:t>
            </w:r>
            <w:r w:rsidRPr="00F8562A">
              <w:rPr>
                <w:rFonts w:ascii="Times New Roman" w:eastAsia="Calibri" w:hAnsi="Times New Roman" w:cs="Times New Roman"/>
                <w:sz w:val="12"/>
                <w:szCs w:val="12"/>
              </w:rPr>
              <w:noBreakHyphen/>
              <w:t>ГД «О молодежи и молодежной политике в Самарской области»;</w:t>
            </w:r>
          </w:p>
          <w:p w:rsidR="00F8562A" w:rsidRPr="00F8562A" w:rsidRDefault="00F8562A" w:rsidP="005A5FBD">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tc>
        <w:tc>
          <w:tcPr>
            <w:tcW w:w="1134" w:type="dxa"/>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Муниципальное бюджетное учреждение «Дом молодёжных организаций» муниципального района Сергиевский Самарской области</w:t>
            </w:r>
          </w:p>
        </w:tc>
        <w:tc>
          <w:tcPr>
            <w:tcW w:w="851" w:type="dxa"/>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Юридические лица, физические лица, молодежные объединения</w:t>
            </w:r>
          </w:p>
        </w:tc>
        <w:tc>
          <w:tcPr>
            <w:tcW w:w="425" w:type="dxa"/>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36</w:t>
            </w:r>
          </w:p>
        </w:tc>
        <w:tc>
          <w:tcPr>
            <w:tcW w:w="850" w:type="dxa"/>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Временное трудоустройство несовершеннолетних граждан в возрасте от 14 до 18 лет в свободное от учебы время</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 от 12.12.1993;</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Гражданский кодекс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Бюджетный кодекс Российской Федерации от 31.07.1998 № 145-ФЗ;</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-Трудовой кодекс Российской Федерации от 30.12.2001 № 197-ФЗ;</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24.11.1995 № 181-ФЗ «О социальной защите инвалидов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24.06.1999 № 120-ФЗ «Об основах системы профилактики безнадзорности и правонарушений несовершеннолетних»;</w:t>
            </w:r>
          </w:p>
          <w:p w:rsidR="00F8562A" w:rsidRPr="00F8562A" w:rsidRDefault="00F8562A" w:rsidP="00F8562A">
            <w:pPr>
              <w:tabs>
                <w:tab w:val="left" w:pos="284"/>
              </w:tabs>
              <w:jc w:val="both"/>
              <w:rPr>
                <w:rFonts w:ascii="Times New Roman" w:eastAsia="Calibri" w:hAnsi="Times New Roman" w:cs="Times New Roman"/>
                <w:sz w:val="12"/>
                <w:szCs w:val="12"/>
              </w:rPr>
            </w:pPr>
            <w:proofErr w:type="gramStart"/>
            <w:r w:rsidRPr="00F8562A">
              <w:rPr>
                <w:rFonts w:ascii="Times New Roman" w:eastAsia="Calibri"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roofErr w:type="gramEnd"/>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Российской Федерации от 19.04.1991г. № 1032-1 «О занятости населения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Российской Федерации от 25.02.2000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Постановление Минтруда Российской Федерации от 07.04.1999 № 7 «Об утверждении Норм предельно допустимых </w:t>
            </w:r>
            <w:r w:rsidRPr="00F8562A">
              <w:rPr>
                <w:rFonts w:ascii="Times New Roman" w:eastAsia="Calibri" w:hAnsi="Times New Roman" w:cs="Times New Roman"/>
                <w:sz w:val="12"/>
                <w:szCs w:val="12"/>
              </w:rPr>
              <w:lastRenderedPageBreak/>
              <w:t>нагрузок для лиц моложе восемнадцати лет при подъеме и перемещении тяжестей вручную»;</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 постановлением Главного государственного санитарного врача Российской Федерации от 30 сентября 2009г. № 58)</w:t>
            </w:r>
          </w:p>
        </w:tc>
        <w:tc>
          <w:tcPr>
            <w:tcW w:w="1134" w:type="dxa"/>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Муниципальное бюджетное учреждение «Дом молодёжных организаций» муниципального района Сергиевский Самарской области</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Несовершеннолетние граждане в возрасте от 14 до 18 лет, ищущие работу для выполнения её в свободное от учебы время на территории муниципального района Сергиевский</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556386">
        <w:trPr>
          <w:trHeight w:val="20"/>
        </w:trPr>
        <w:tc>
          <w:tcPr>
            <w:tcW w:w="7513" w:type="dxa"/>
            <w:gridSpan w:val="7"/>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Ответственный исполнитель: Муниципальное автономное учреждение культуры «</w:t>
            </w:r>
            <w:proofErr w:type="spellStart"/>
            <w:r w:rsidRPr="00F8562A">
              <w:rPr>
                <w:rFonts w:ascii="Times New Roman" w:eastAsia="Calibri" w:hAnsi="Times New Roman" w:cs="Times New Roman"/>
                <w:sz w:val="12"/>
                <w:szCs w:val="12"/>
              </w:rPr>
              <w:t>Межпоселенческий</w:t>
            </w:r>
            <w:proofErr w:type="spellEnd"/>
            <w:r w:rsidRPr="00F8562A">
              <w:rPr>
                <w:rFonts w:ascii="Times New Roman" w:eastAsia="Calibri" w:hAnsi="Times New Roman" w:cs="Times New Roman"/>
                <w:sz w:val="12"/>
                <w:szCs w:val="12"/>
              </w:rPr>
              <w:t xml:space="preserve"> культурно-досуговый центр» муниципального района Сергиевский</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37</w:t>
            </w:r>
          </w:p>
        </w:tc>
        <w:tc>
          <w:tcPr>
            <w:tcW w:w="850"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bCs/>
                <w:sz w:val="12"/>
                <w:szCs w:val="12"/>
              </w:rPr>
              <w:t>Показ спектаклей (театральных постановок)</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Основы законодательства Российской Федерации о культуре от 09.10.1992 №  3612-1;</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Российской Федерации от 25.03.1999 № 329 «О государственной поддержке театрального искусства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Распоряжение Правительства Российской Федерации от 30.12.2011 № 832-р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03.04.2002 № 14-ГД «О культуре в Самарской области»</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Муниципальное автономное учреждение культуры «</w:t>
            </w:r>
            <w:proofErr w:type="spellStart"/>
            <w:r w:rsidRPr="00F8562A">
              <w:rPr>
                <w:rFonts w:ascii="Times New Roman" w:eastAsia="Calibri" w:hAnsi="Times New Roman" w:cs="Times New Roman"/>
                <w:sz w:val="12"/>
                <w:szCs w:val="12"/>
              </w:rPr>
              <w:t>Межпоселенческий</w:t>
            </w:r>
            <w:proofErr w:type="spellEnd"/>
            <w:r w:rsidRPr="00F8562A">
              <w:rPr>
                <w:rFonts w:ascii="Times New Roman" w:eastAsia="Calibri" w:hAnsi="Times New Roman" w:cs="Times New Roman"/>
                <w:sz w:val="12"/>
                <w:szCs w:val="12"/>
              </w:rPr>
              <w:t xml:space="preserve"> культурно-досуговый центр»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38</w:t>
            </w:r>
          </w:p>
        </w:tc>
        <w:tc>
          <w:tcPr>
            <w:tcW w:w="850"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bCs/>
                <w:sz w:val="12"/>
                <w:szCs w:val="12"/>
              </w:rPr>
              <w:t>Показ концертов и концертных программ</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Основы законодательства Российской Федерации о культуре от 09.10.1992 №  3612-1;</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Распоряжение Правительства Российской Федерации от 30.12.2011 № 832-р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F8562A" w:rsidRPr="00F8562A" w:rsidRDefault="00F8562A" w:rsidP="00180987">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03.04.2002 № 14-ГД «О культуре в Самарской области»</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Муниципальное автономное учреждение культуры «</w:t>
            </w:r>
            <w:proofErr w:type="spellStart"/>
            <w:r w:rsidRPr="00F8562A">
              <w:rPr>
                <w:rFonts w:ascii="Times New Roman" w:eastAsia="Calibri" w:hAnsi="Times New Roman" w:cs="Times New Roman"/>
                <w:sz w:val="12"/>
                <w:szCs w:val="12"/>
              </w:rPr>
              <w:t>Межпоселенческий</w:t>
            </w:r>
            <w:proofErr w:type="spellEnd"/>
            <w:r w:rsidRPr="00F8562A">
              <w:rPr>
                <w:rFonts w:ascii="Times New Roman" w:eastAsia="Calibri" w:hAnsi="Times New Roman" w:cs="Times New Roman"/>
                <w:sz w:val="12"/>
                <w:szCs w:val="12"/>
              </w:rPr>
              <w:t xml:space="preserve"> культурно-досуговый центр»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556386">
        <w:trPr>
          <w:trHeight w:val="20"/>
        </w:trPr>
        <w:tc>
          <w:tcPr>
            <w:tcW w:w="7088" w:type="dxa"/>
            <w:gridSpan w:val="6"/>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МУНИЦИПАЛЬНЫЕ УСЛУГИ В СФЕРЕ ОБРАЗОВАНИЯ</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p>
        </w:tc>
      </w:tr>
      <w:tr w:rsidR="00F8562A" w:rsidRPr="00F8562A" w:rsidTr="00556386">
        <w:trPr>
          <w:trHeight w:val="20"/>
        </w:trPr>
        <w:tc>
          <w:tcPr>
            <w:tcW w:w="7513" w:type="dxa"/>
            <w:gridSpan w:val="7"/>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Ответственный исполнитель: Муниципальное бюджетное учреждение дополнительного образования «Суходольская детская музыкальная школа» муниципального района Сергиевский;</w:t>
            </w:r>
          </w:p>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Муниципальное бюджетное образовательное учреждение дополнительного образования детей «Сергиевская детская школа искусств» муниципального района Сергиевский</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39</w:t>
            </w:r>
          </w:p>
        </w:tc>
        <w:tc>
          <w:tcPr>
            <w:tcW w:w="850"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Предоставление дополнительного образования детей в муниципальных образовательных организациях</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Основы законодательства Российской Федерации о культуре от 09.10.1992 №  3612-1;</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29.12.2012 № 273-ФЗ «Об образовании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Распоряжение Правительства Российской Федерации от 25.08.2008 № 1244-р «О Концепции развития образования в сфере культуры и искусства в Российской Федерации на 2008 – 2015 годы»;</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Закон Самарской области от 03.04.2002 № 14-ГД «О культуре в Самарской области»;</w:t>
            </w:r>
          </w:p>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w:t>
            </w:r>
            <w:proofErr w:type="gramStart"/>
            <w:r w:rsidRPr="00F8562A">
              <w:rPr>
                <w:rFonts w:ascii="Times New Roman" w:eastAsia="Calibri" w:hAnsi="Times New Roman" w:cs="Times New Roman"/>
                <w:sz w:val="12"/>
                <w:szCs w:val="12"/>
              </w:rPr>
              <w:t>П</w:t>
            </w:r>
            <w:proofErr w:type="gramEnd"/>
            <w:r w:rsidR="006E332B">
              <w:fldChar w:fldCharType="begin"/>
            </w:r>
            <w:r w:rsidR="006E332B">
              <w:instrText xml:space="preserve"> HYPERLINK "consultantplus://offline/ref=A4FE0D8EB77E909259EC851CF42357F5F787144F5CBB4454B49C3B64EF84EAD824bDI" </w:instrText>
            </w:r>
            <w:r w:rsidR="006E332B">
              <w:fldChar w:fldCharType="separate"/>
            </w:r>
            <w:r w:rsidRPr="00F8562A">
              <w:rPr>
                <w:rStyle w:val="ae"/>
                <w:rFonts w:ascii="Times New Roman" w:eastAsia="Calibri" w:hAnsi="Times New Roman" w:cs="Times New Roman"/>
                <w:sz w:val="12"/>
                <w:szCs w:val="12"/>
              </w:rPr>
              <w:t>остановление</w:t>
            </w:r>
            <w:r w:rsidR="006E332B">
              <w:rPr>
                <w:rStyle w:val="ae"/>
                <w:rFonts w:ascii="Times New Roman" w:eastAsia="Calibri" w:hAnsi="Times New Roman" w:cs="Times New Roman"/>
                <w:sz w:val="12"/>
                <w:szCs w:val="12"/>
              </w:rPr>
              <w:fldChar w:fldCharType="end"/>
            </w:r>
            <w:r w:rsidRPr="00F8562A">
              <w:rPr>
                <w:rFonts w:ascii="Times New Roman" w:eastAsia="Calibri" w:hAnsi="Times New Roman" w:cs="Times New Roman"/>
                <w:sz w:val="12"/>
                <w:szCs w:val="12"/>
              </w:rPr>
              <w:t xml:space="preserve"> Правительства Самарской области от 21.01.2010 № 5 «Об утверждении Концепции развития дополнительного образования детей в Самарской области до 2015 года»</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Муниципальное бюджетное учреждение дополнительного образования «Суходольская детская музыкальная школа» муниципального района Сергиевский</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Муниципальное бюджетное образовательное учреждение дополнительного образования детей «Сергиевская детская школа искусств»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556386">
        <w:trPr>
          <w:trHeight w:val="20"/>
        </w:trPr>
        <w:tc>
          <w:tcPr>
            <w:tcW w:w="7513" w:type="dxa"/>
            <w:gridSpan w:val="7"/>
          </w:tcPr>
          <w:p w:rsidR="00F8562A" w:rsidRPr="00F8562A" w:rsidRDefault="00F8562A" w:rsidP="00F8562A">
            <w:pPr>
              <w:tabs>
                <w:tab w:val="left" w:pos="284"/>
              </w:tabs>
              <w:jc w:val="both"/>
              <w:rPr>
                <w:rFonts w:ascii="Times New Roman" w:eastAsia="Calibri" w:hAnsi="Times New Roman" w:cs="Times New Roman"/>
                <w:bCs/>
                <w:sz w:val="12"/>
                <w:szCs w:val="12"/>
              </w:rPr>
            </w:pPr>
            <w:r w:rsidRPr="00F8562A">
              <w:rPr>
                <w:rFonts w:ascii="Times New Roman" w:eastAsia="Calibri" w:hAnsi="Times New Roman" w:cs="Times New Roman"/>
                <w:bCs/>
                <w:sz w:val="12"/>
                <w:szCs w:val="12"/>
              </w:rPr>
              <w:t>МУНИЦИПАЛЬНЫЕ УСЛУГИ В СФЕРЕ ПРЕДПРИНИМАТЕЛЬСКОЙ ДЕЯТЕЛЬНОСТИ</w:t>
            </w:r>
          </w:p>
        </w:tc>
      </w:tr>
      <w:tr w:rsidR="00F8562A" w:rsidRPr="00F8562A" w:rsidTr="00556386">
        <w:trPr>
          <w:trHeight w:val="20"/>
        </w:trPr>
        <w:tc>
          <w:tcPr>
            <w:tcW w:w="7513" w:type="dxa"/>
            <w:gridSpan w:val="7"/>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Ответственный исполнитель: Некоммерческое партнерство «Объединение предприятий и предпринимателей муниципального района Сергиевский Самарской области «Единство»»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40</w:t>
            </w:r>
          </w:p>
        </w:tc>
        <w:tc>
          <w:tcPr>
            <w:tcW w:w="850"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Оказание консультац</w:t>
            </w:r>
            <w:r w:rsidRPr="00F8562A">
              <w:rPr>
                <w:rFonts w:ascii="Times New Roman" w:eastAsia="Calibri" w:hAnsi="Times New Roman" w:cs="Times New Roman"/>
                <w:sz w:val="12"/>
                <w:szCs w:val="12"/>
              </w:rPr>
              <w:lastRenderedPageBreak/>
              <w:t>ионных услуг субъектам малого и среднего предпринимательства</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 xml:space="preserve">- Федеральный закон от 06.10.2003 № 131-ФЗ «Об общих принципах организации местного самоуправления в Российской </w:t>
            </w:r>
            <w:r w:rsidRPr="00F8562A">
              <w:rPr>
                <w:rFonts w:ascii="Times New Roman" w:eastAsia="Calibri" w:hAnsi="Times New Roman" w:cs="Times New Roman"/>
                <w:sz w:val="12"/>
                <w:szCs w:val="12"/>
              </w:rPr>
              <w:lastRenderedPageBreak/>
              <w:t>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24.07.2007 № 209-ФЗ «О развитии малого и среднего предпринимательства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 210-ФЗ «Об организации предоставления государственных и муниципальных услуг»</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 xml:space="preserve">Некоммерческое партнерство </w:t>
            </w:r>
            <w:r w:rsidRPr="00F8562A">
              <w:rPr>
                <w:rFonts w:ascii="Times New Roman" w:eastAsia="Calibri" w:hAnsi="Times New Roman" w:cs="Times New Roman"/>
                <w:sz w:val="12"/>
                <w:szCs w:val="12"/>
              </w:rPr>
              <w:lastRenderedPageBreak/>
              <w:t>«Объединение предприятий и предпринимателей муниципального района Сергиевский Самарской области «Единство»»</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 xml:space="preserve">Юридические лица, </w:t>
            </w:r>
            <w:r w:rsidRPr="00F8562A">
              <w:rPr>
                <w:rFonts w:ascii="Times New Roman" w:eastAsia="Calibri" w:hAnsi="Times New Roman" w:cs="Times New Roman"/>
                <w:sz w:val="12"/>
                <w:szCs w:val="12"/>
              </w:rPr>
              <w:lastRenderedPageBreak/>
              <w:t>индивидуальные предприниматели, физические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Бюдже</w:t>
            </w:r>
            <w:r w:rsidRPr="00F8562A">
              <w:rPr>
                <w:rFonts w:ascii="Times New Roman" w:eastAsia="Calibri" w:hAnsi="Times New Roman" w:cs="Times New Roman"/>
                <w:sz w:val="12"/>
                <w:szCs w:val="12"/>
              </w:rPr>
              <w:lastRenderedPageBreak/>
              <w:t>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lastRenderedPageBreak/>
              <w:t>Беспла</w:t>
            </w:r>
            <w:r w:rsidRPr="00F8562A">
              <w:rPr>
                <w:rFonts w:ascii="Times New Roman" w:eastAsia="Calibri" w:hAnsi="Times New Roman" w:cs="Times New Roman"/>
                <w:sz w:val="12"/>
                <w:szCs w:val="12"/>
              </w:rPr>
              <w:lastRenderedPageBreak/>
              <w:t>тно</w:t>
            </w:r>
          </w:p>
        </w:tc>
      </w:tr>
      <w:tr w:rsidR="00F8562A" w:rsidRPr="00F8562A" w:rsidTr="00556386">
        <w:trPr>
          <w:trHeight w:val="20"/>
        </w:trPr>
        <w:tc>
          <w:tcPr>
            <w:tcW w:w="7513" w:type="dxa"/>
            <w:gridSpan w:val="7"/>
          </w:tcPr>
          <w:p w:rsidR="00F8562A" w:rsidRPr="00F8562A" w:rsidRDefault="00F8562A" w:rsidP="00F8562A">
            <w:pPr>
              <w:tabs>
                <w:tab w:val="left" w:pos="284"/>
              </w:tabs>
              <w:jc w:val="both"/>
              <w:rPr>
                <w:rFonts w:ascii="Times New Roman" w:eastAsia="Calibri" w:hAnsi="Times New Roman" w:cs="Times New Roman"/>
                <w:bCs/>
                <w:sz w:val="12"/>
                <w:szCs w:val="12"/>
              </w:rPr>
            </w:pPr>
            <w:r w:rsidRPr="00F8562A">
              <w:rPr>
                <w:rFonts w:ascii="Times New Roman" w:eastAsia="Calibri" w:hAnsi="Times New Roman" w:cs="Times New Roman"/>
                <w:bCs/>
                <w:sz w:val="12"/>
                <w:szCs w:val="12"/>
              </w:rPr>
              <w:lastRenderedPageBreak/>
              <w:t>МУНИЦИПАЛЬНЫЕ УСЛУГИ В ЗЕМЕЛЬНО-ИМУЩЕСТВЕННОЙ СФЕРЕ</w:t>
            </w:r>
          </w:p>
        </w:tc>
      </w:tr>
      <w:tr w:rsidR="00F8562A" w:rsidRPr="00F8562A" w:rsidTr="00556386">
        <w:trPr>
          <w:trHeight w:val="20"/>
        </w:trPr>
        <w:tc>
          <w:tcPr>
            <w:tcW w:w="7513" w:type="dxa"/>
            <w:gridSpan w:val="7"/>
          </w:tcPr>
          <w:p w:rsidR="00F8562A" w:rsidRPr="00F8562A" w:rsidRDefault="00F8562A" w:rsidP="0014038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Ответственный исполнитель: 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41</w:t>
            </w:r>
          </w:p>
        </w:tc>
        <w:tc>
          <w:tcPr>
            <w:tcW w:w="850"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bCs/>
                <w:sz w:val="12"/>
                <w:szCs w:val="12"/>
              </w:rPr>
              <w:t>Присвоение, изменение, аннулирование и регистрация адресов объектов недвижимости</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140389"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27.07.2010 № 210-ФЗ «Об организации предоставления государственных и муниципальных услуг»;</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24.07.2007 № 221-ФЗ «О государственном кадастре недвижимости»;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02.05. 2006 года № 59-ФЗ «О порядке рассмотрения обращений граждан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Российской Федерации от 19.11.2014 №1221 «Об утверждении Правил присвоения, изменения и аннулирования адресов»;</w:t>
            </w:r>
          </w:p>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c>
          <w:tcPr>
            <w:tcW w:w="851" w:type="dxa"/>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лица, Юридические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42</w:t>
            </w:r>
          </w:p>
        </w:tc>
        <w:tc>
          <w:tcPr>
            <w:tcW w:w="850" w:type="dxa"/>
          </w:tcPr>
          <w:p w:rsidR="00F8562A" w:rsidRPr="00F8562A" w:rsidRDefault="00F8562A" w:rsidP="00F8562A">
            <w:pPr>
              <w:tabs>
                <w:tab w:val="left" w:pos="284"/>
              </w:tabs>
              <w:jc w:val="both"/>
              <w:rPr>
                <w:rFonts w:ascii="Times New Roman" w:eastAsia="Calibri" w:hAnsi="Times New Roman" w:cs="Times New Roman"/>
                <w:bCs/>
                <w:sz w:val="12"/>
                <w:szCs w:val="12"/>
              </w:rPr>
            </w:pPr>
            <w:r w:rsidRPr="00F8562A">
              <w:rPr>
                <w:rFonts w:ascii="Times New Roman" w:eastAsia="Calibri" w:hAnsi="Times New Roman" w:cs="Times New Roman"/>
                <w:bCs/>
                <w:sz w:val="12"/>
                <w:szCs w:val="12"/>
              </w:rPr>
              <w:t>Выдача разрешений на проведение земляных работ</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F8562A" w:rsidRPr="00F8562A" w:rsidRDefault="00F8562A" w:rsidP="005A5FBD">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Решения Собрания Представителей поселений муниципального района Сергиевский об утверждении </w:t>
            </w:r>
            <w:proofErr w:type="gramStart"/>
            <w:r w:rsidRPr="00F8562A">
              <w:rPr>
                <w:rFonts w:ascii="Times New Roman" w:eastAsia="Calibri" w:hAnsi="Times New Roman" w:cs="Times New Roman"/>
                <w:sz w:val="12"/>
                <w:szCs w:val="12"/>
              </w:rPr>
              <w:t>Правил благоустройства территорий поселений муниципального района</w:t>
            </w:r>
            <w:proofErr w:type="gramEnd"/>
            <w:r w:rsidRPr="00F8562A">
              <w:rPr>
                <w:rFonts w:ascii="Times New Roman" w:eastAsia="Calibri" w:hAnsi="Times New Roman" w:cs="Times New Roman"/>
                <w:sz w:val="12"/>
                <w:szCs w:val="12"/>
              </w:rPr>
              <w:t xml:space="preserve"> Сергиевский Самарской области.</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c>
          <w:tcPr>
            <w:tcW w:w="851" w:type="dxa"/>
          </w:tcPr>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лица, индивидуальные предприниматели,  юридические лица, на территории которых будут проводиться земляные работы</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43</w:t>
            </w:r>
          </w:p>
        </w:tc>
        <w:tc>
          <w:tcPr>
            <w:tcW w:w="850" w:type="dxa"/>
          </w:tcPr>
          <w:p w:rsidR="00F8562A" w:rsidRPr="00F8562A" w:rsidRDefault="00F8562A" w:rsidP="00CD3C79">
            <w:pPr>
              <w:tabs>
                <w:tab w:val="left" w:pos="284"/>
              </w:tabs>
              <w:jc w:val="both"/>
              <w:rPr>
                <w:rFonts w:ascii="Times New Roman" w:eastAsia="Calibri" w:hAnsi="Times New Roman" w:cs="Times New Roman"/>
                <w:bCs/>
                <w:sz w:val="12"/>
                <w:szCs w:val="12"/>
              </w:rPr>
            </w:pPr>
            <w:r w:rsidRPr="00F8562A">
              <w:rPr>
                <w:rFonts w:ascii="Times New Roman" w:eastAsia="Calibri" w:hAnsi="Times New Roman" w:cs="Times New Roman"/>
                <w:bCs/>
                <w:sz w:val="12"/>
                <w:szCs w:val="12"/>
              </w:rPr>
              <w:t>Оказание услуг по присоединению объекта дорожного сервиса к автомобильной дороге общего пользования местного значения</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8562A" w:rsidRPr="00F8562A" w:rsidRDefault="00F8562A" w:rsidP="00CD3C79">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xml:space="preserve">- Санитарно-эпидемиологические </w:t>
            </w:r>
            <w:hyperlink r:id="rId43" w:history="1">
              <w:r w:rsidRPr="00F8562A">
                <w:rPr>
                  <w:rStyle w:val="ae"/>
                  <w:rFonts w:ascii="Times New Roman" w:eastAsia="Calibri" w:hAnsi="Times New Roman" w:cs="Times New Roman"/>
                  <w:sz w:val="12"/>
                  <w:szCs w:val="12"/>
                </w:rPr>
                <w:t>правила</w:t>
              </w:r>
            </w:hyperlink>
            <w:r w:rsidRPr="00F8562A">
              <w:rPr>
                <w:rFonts w:ascii="Times New Roman" w:eastAsia="Calibri" w:hAnsi="Times New Roman" w:cs="Times New Roman"/>
                <w:sz w:val="12"/>
                <w:szCs w:val="12"/>
              </w:rPr>
              <w:t xml:space="preserve"> и нормативы «Гигиенические требования к персональным электронно-вычислительным машинам и организации работы. </w:t>
            </w:r>
            <w:hyperlink r:id="rId44" w:history="1">
              <w:r w:rsidRPr="00F8562A">
                <w:rPr>
                  <w:rStyle w:val="ae"/>
                  <w:rFonts w:ascii="Times New Roman" w:eastAsia="Calibri" w:hAnsi="Times New Roman" w:cs="Times New Roman"/>
                  <w:sz w:val="12"/>
                  <w:szCs w:val="12"/>
                </w:rPr>
                <w:t>СанПиН 2.2.2/2.4.1340-03</w:t>
              </w:r>
            </w:hyperlink>
            <w:r w:rsidRPr="00F8562A">
              <w:rPr>
                <w:rFonts w:ascii="Times New Roman" w:eastAsia="Calibri" w:hAnsi="Times New Roman" w:cs="Times New Roman"/>
                <w:sz w:val="12"/>
                <w:szCs w:val="12"/>
              </w:rPr>
              <w:t>», введенным постановлением Главного государственного санитарного врача Российской Федерации от 03.06.2003 № 118</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лица, юридические лица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r w:rsidR="00F8562A" w:rsidRPr="00F8562A" w:rsidTr="00FE0992">
        <w:trPr>
          <w:trHeight w:val="20"/>
        </w:trPr>
        <w:tc>
          <w:tcPr>
            <w:tcW w:w="28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44</w:t>
            </w:r>
          </w:p>
        </w:tc>
        <w:tc>
          <w:tcPr>
            <w:tcW w:w="850" w:type="dxa"/>
          </w:tcPr>
          <w:p w:rsidR="00F8562A" w:rsidRPr="00F8562A" w:rsidRDefault="00F8562A" w:rsidP="00CD3C79">
            <w:pPr>
              <w:tabs>
                <w:tab w:val="left" w:pos="284"/>
              </w:tabs>
              <w:jc w:val="both"/>
              <w:rPr>
                <w:rFonts w:ascii="Times New Roman" w:eastAsia="Calibri" w:hAnsi="Times New Roman" w:cs="Times New Roman"/>
                <w:bCs/>
                <w:sz w:val="12"/>
                <w:szCs w:val="12"/>
              </w:rPr>
            </w:pPr>
            <w:r w:rsidRPr="00F8562A">
              <w:rPr>
                <w:rFonts w:ascii="Times New Roman" w:eastAsia="Calibri" w:hAnsi="Times New Roman" w:cs="Times New Roman"/>
                <w:bCs/>
                <w:sz w:val="12"/>
                <w:szCs w:val="12"/>
              </w:rPr>
              <w:t>Выдача акта освидетельствования проведения основных работ по строительству (реконструкции) объекта индивидуал</w:t>
            </w:r>
            <w:r w:rsidRPr="00F8562A">
              <w:rPr>
                <w:rFonts w:ascii="Times New Roman" w:eastAsia="Calibri" w:hAnsi="Times New Roman" w:cs="Times New Roman"/>
                <w:bCs/>
                <w:sz w:val="12"/>
                <w:szCs w:val="12"/>
              </w:rPr>
              <w:lastRenderedPageBreak/>
              <w:t>ьного жилищного строительства с привлечением средств материнского (семейного) капитала</w:t>
            </w:r>
          </w:p>
        </w:tc>
        <w:tc>
          <w:tcPr>
            <w:tcW w:w="354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Конституция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Жилищный кодекс Российской Федерации от 29.12.2004 № 188-ФЗ;</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 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F8562A" w:rsidRPr="00F8562A" w:rsidRDefault="00F8562A" w:rsidP="00F8562A">
            <w:pPr>
              <w:tabs>
                <w:tab w:val="left" w:pos="284"/>
              </w:tabs>
              <w:jc w:val="both"/>
              <w:rPr>
                <w:rFonts w:ascii="Times New Roman" w:eastAsia="Calibri" w:hAnsi="Times New Roman" w:cs="Times New Roman"/>
                <w:sz w:val="12"/>
                <w:szCs w:val="12"/>
              </w:rPr>
            </w:pPr>
            <w:proofErr w:type="gramStart"/>
            <w:r w:rsidRPr="00F8562A">
              <w:rPr>
                <w:rFonts w:ascii="Times New Roman" w:eastAsia="Calibri" w:hAnsi="Times New Roman" w:cs="Times New Roman"/>
                <w:sz w:val="12"/>
                <w:szCs w:val="12"/>
              </w:rPr>
              <w:t>- Приказ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w:t>
            </w:r>
            <w:proofErr w:type="gramEnd"/>
            <w:r w:rsidRPr="00F8562A">
              <w:rPr>
                <w:rFonts w:ascii="Times New Roman" w:eastAsia="Calibri" w:hAnsi="Times New Roman" w:cs="Times New Roman"/>
                <w:sz w:val="12"/>
                <w:szCs w:val="12"/>
              </w:rPr>
              <w:t xml:space="preserve"> в соответствии с жилищным законодательством Российской Федерации»</w:t>
            </w:r>
          </w:p>
        </w:tc>
        <w:tc>
          <w:tcPr>
            <w:tcW w:w="1134"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c>
          <w:tcPr>
            <w:tcW w:w="851"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Бюджетные средства</w:t>
            </w:r>
          </w:p>
        </w:tc>
        <w:tc>
          <w:tcPr>
            <w:tcW w:w="425" w:type="dxa"/>
          </w:tcPr>
          <w:p w:rsidR="00F8562A" w:rsidRPr="00F8562A" w:rsidRDefault="00F8562A" w:rsidP="00F8562A">
            <w:pPr>
              <w:tabs>
                <w:tab w:val="left" w:pos="284"/>
              </w:tabs>
              <w:jc w:val="both"/>
              <w:rPr>
                <w:rFonts w:ascii="Times New Roman" w:eastAsia="Calibri" w:hAnsi="Times New Roman" w:cs="Times New Roman"/>
                <w:sz w:val="12"/>
                <w:szCs w:val="12"/>
              </w:rPr>
            </w:pPr>
            <w:r w:rsidRPr="00F8562A">
              <w:rPr>
                <w:rFonts w:ascii="Times New Roman" w:eastAsia="Calibri" w:hAnsi="Times New Roman" w:cs="Times New Roman"/>
                <w:sz w:val="12"/>
                <w:szCs w:val="12"/>
              </w:rPr>
              <w:t>Бесплатно</w:t>
            </w:r>
          </w:p>
        </w:tc>
      </w:tr>
    </w:tbl>
    <w:p w:rsidR="004446B9" w:rsidRDefault="004446B9" w:rsidP="006D4521">
      <w:pPr>
        <w:tabs>
          <w:tab w:val="left" w:pos="284"/>
        </w:tabs>
        <w:spacing w:after="0" w:line="240" w:lineRule="auto"/>
        <w:jc w:val="both"/>
        <w:rPr>
          <w:rFonts w:ascii="Times New Roman" w:eastAsia="Calibri" w:hAnsi="Times New Roman" w:cs="Times New Roman"/>
          <w:sz w:val="12"/>
          <w:szCs w:val="12"/>
        </w:rPr>
      </w:pPr>
    </w:p>
    <w:p w:rsidR="005C6204" w:rsidRPr="005C6204" w:rsidRDefault="005C6204" w:rsidP="005C6204">
      <w:pPr>
        <w:tabs>
          <w:tab w:val="left" w:pos="284"/>
        </w:tabs>
        <w:spacing w:after="0" w:line="240" w:lineRule="auto"/>
        <w:jc w:val="center"/>
        <w:rPr>
          <w:rFonts w:ascii="Times New Roman" w:eastAsia="Calibri" w:hAnsi="Times New Roman" w:cs="Times New Roman"/>
          <w:b/>
          <w:sz w:val="12"/>
          <w:szCs w:val="12"/>
        </w:rPr>
      </w:pPr>
      <w:r w:rsidRPr="005C6204">
        <w:rPr>
          <w:rFonts w:ascii="Times New Roman" w:eastAsia="Calibri" w:hAnsi="Times New Roman" w:cs="Times New Roman"/>
          <w:b/>
          <w:sz w:val="12"/>
          <w:szCs w:val="12"/>
        </w:rPr>
        <w:t>Информационное сообщение о проведен</w:t>
      </w:r>
      <w:proofErr w:type="gramStart"/>
      <w:r w:rsidRPr="005C6204">
        <w:rPr>
          <w:rFonts w:ascii="Times New Roman" w:eastAsia="Calibri" w:hAnsi="Times New Roman" w:cs="Times New Roman"/>
          <w:b/>
          <w:sz w:val="12"/>
          <w:szCs w:val="12"/>
        </w:rPr>
        <w:t>ии ау</w:t>
      </w:r>
      <w:proofErr w:type="gramEnd"/>
      <w:r w:rsidRPr="005C6204">
        <w:rPr>
          <w:rFonts w:ascii="Times New Roman" w:eastAsia="Calibri" w:hAnsi="Times New Roman" w:cs="Times New Roman"/>
          <w:b/>
          <w:sz w:val="12"/>
          <w:szCs w:val="12"/>
        </w:rPr>
        <w:t>кциона.</w:t>
      </w:r>
    </w:p>
    <w:p w:rsidR="005C6204" w:rsidRPr="005C6204" w:rsidRDefault="005C6204" w:rsidP="005C6204">
      <w:pPr>
        <w:tabs>
          <w:tab w:val="left" w:pos="284"/>
        </w:tabs>
        <w:spacing w:after="0" w:line="240" w:lineRule="auto"/>
        <w:jc w:val="both"/>
        <w:rPr>
          <w:rFonts w:ascii="Times New Roman" w:eastAsia="Calibri" w:hAnsi="Times New Roman" w:cs="Times New Roman"/>
          <w:b/>
          <w:sz w:val="12"/>
          <w:szCs w:val="12"/>
        </w:rPr>
      </w:pP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proofErr w:type="gramStart"/>
      <w:r w:rsidRPr="005C6204">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546р от 07.04.2016г. «О выставлении на аукцион по продаже права на заключение договора аренды земельного участка» сообщает, что </w:t>
      </w:r>
      <w:r w:rsidRPr="005C6204">
        <w:rPr>
          <w:rFonts w:ascii="Times New Roman" w:eastAsia="Calibri" w:hAnsi="Times New Roman" w:cs="Times New Roman"/>
          <w:b/>
          <w:sz w:val="12"/>
          <w:szCs w:val="12"/>
        </w:rPr>
        <w:t>25 августа 2016 года в 09 ч. 00 мин.</w:t>
      </w:r>
      <w:r w:rsidRPr="005C6204">
        <w:rPr>
          <w:rFonts w:ascii="Times New Roman" w:eastAsia="Calibri" w:hAnsi="Times New Roman" w:cs="Times New Roman"/>
          <w:sz w:val="12"/>
          <w:szCs w:val="12"/>
        </w:rPr>
        <w:t xml:space="preserve">  в здании, расположенном по адресу: с. Сергиевск, ул. Советская, д</w:t>
      </w:r>
      <w:proofErr w:type="gramEnd"/>
      <w:r w:rsidRPr="005C6204">
        <w:rPr>
          <w:rFonts w:ascii="Times New Roman" w:eastAsia="Calibri" w:hAnsi="Times New Roman" w:cs="Times New Roman"/>
          <w:sz w:val="12"/>
          <w:szCs w:val="12"/>
        </w:rPr>
        <w:t>. 65, каб. № 19 состоится аукцион, открытый по форме подачи предложения о цене, по продаже права на заключение договора аренды сроком на 5 лет земельного участка, с разрешенным использованием: для использования под торговый павильон, с кадастровым номером: 63:31:1102004:69, площадью 126 кв.м., расположенного по адресу: Самарская область, муниципальный район Сергиевский, п. Суходол, ул. Суворова.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Обременения (ограничения): не зарегистрированы. На земельном участке находится объект самовольного строительства.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i/>
          <w:sz w:val="12"/>
          <w:szCs w:val="12"/>
        </w:rPr>
        <w:t>Начальная цена (начальный размер годовой арендной платы)</w:t>
      </w:r>
      <w:r w:rsidRPr="005C6204">
        <w:rPr>
          <w:rFonts w:ascii="Times New Roman" w:eastAsia="Calibri" w:hAnsi="Times New Roman" w:cs="Times New Roman"/>
          <w:sz w:val="12"/>
          <w:szCs w:val="12"/>
        </w:rPr>
        <w:t>: 210000,00 рублей.</w:t>
      </w:r>
      <w:r w:rsidRPr="005C6204">
        <w:rPr>
          <w:rFonts w:ascii="Times New Roman" w:eastAsia="Calibri" w:hAnsi="Times New Roman" w:cs="Times New Roman"/>
          <w:i/>
          <w:sz w:val="12"/>
          <w:szCs w:val="12"/>
        </w:rPr>
        <w:t xml:space="preserve"> Шаг аукциона</w:t>
      </w:r>
      <w:r w:rsidRPr="005C6204">
        <w:rPr>
          <w:rFonts w:ascii="Times New Roman" w:eastAsia="Calibri" w:hAnsi="Times New Roman" w:cs="Times New Roman"/>
          <w:sz w:val="12"/>
          <w:szCs w:val="12"/>
        </w:rPr>
        <w:t>: 6300,00 рублей.</w:t>
      </w:r>
      <w:r w:rsidRPr="005C6204">
        <w:rPr>
          <w:rFonts w:ascii="Times New Roman" w:eastAsia="Calibri" w:hAnsi="Times New Roman" w:cs="Times New Roman"/>
          <w:i/>
          <w:sz w:val="12"/>
          <w:szCs w:val="12"/>
        </w:rPr>
        <w:t xml:space="preserve"> Сумма задатка</w:t>
      </w:r>
      <w:r w:rsidRPr="005C6204">
        <w:rPr>
          <w:rFonts w:ascii="Times New Roman" w:eastAsia="Calibri" w:hAnsi="Times New Roman" w:cs="Times New Roman"/>
          <w:sz w:val="12"/>
          <w:szCs w:val="12"/>
        </w:rPr>
        <w:t>: 42000,00 рублей.</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5C6204">
        <w:rPr>
          <w:rFonts w:ascii="Times New Roman" w:eastAsia="Calibri" w:hAnsi="Times New Roman" w:cs="Times New Roman"/>
          <w:sz w:val="12"/>
          <w:szCs w:val="12"/>
        </w:rPr>
        <w:t>Р</w:t>
      </w:r>
      <w:proofErr w:type="gramEnd"/>
      <w:r w:rsidRPr="005C6204">
        <w:rPr>
          <w:rFonts w:ascii="Times New Roman" w:eastAsia="Calibri" w:hAnsi="Times New Roman" w:cs="Times New Roman"/>
          <w:sz w:val="12"/>
          <w:szCs w:val="12"/>
        </w:rPr>
        <w:t>/С 40302810636015000068 в Отделении Самара г. Самара, БИК 043601001, КБК 60811105013130000120, ОКТМО 36638158, с пометкой – задаток для участия в аукционе.</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proofErr w:type="gramStart"/>
      <w:r w:rsidRPr="005C6204">
        <w:rPr>
          <w:rFonts w:ascii="Times New Roman" w:eastAsia="Calibri" w:hAnsi="Times New Roman" w:cs="Times New Roman"/>
          <w:sz w:val="12"/>
          <w:szCs w:val="12"/>
        </w:rPr>
        <w:t xml:space="preserve">Заявки на участие в аукционе принимаются ежедневно </w:t>
      </w:r>
      <w:r w:rsidRPr="005C6204">
        <w:rPr>
          <w:rFonts w:ascii="Times New Roman" w:eastAsia="Calibri" w:hAnsi="Times New Roman" w:cs="Times New Roman"/>
          <w:b/>
          <w:sz w:val="12"/>
          <w:szCs w:val="12"/>
        </w:rPr>
        <w:t xml:space="preserve">с 22 июля 2016г. по 19 августа 2016г. </w:t>
      </w:r>
      <w:r w:rsidRPr="005C6204">
        <w:rPr>
          <w:rFonts w:ascii="Times New Roman" w:eastAsia="Calibri" w:hAnsi="Times New Roman" w:cs="Times New Roman"/>
          <w:sz w:val="12"/>
          <w:szCs w:val="12"/>
        </w:rPr>
        <w:t xml:space="preserve">(выходные дни: суббота, воскресенье), с 9 </w:t>
      </w:r>
      <w:r w:rsidRPr="005C6204">
        <w:rPr>
          <w:rFonts w:ascii="Times New Roman" w:eastAsia="Calibri" w:hAnsi="Times New Roman" w:cs="Times New Roman"/>
          <w:sz w:val="12"/>
          <w:szCs w:val="12"/>
          <w:vertAlign w:val="superscript"/>
        </w:rPr>
        <w:t xml:space="preserve">00 </w:t>
      </w:r>
      <w:r w:rsidRPr="005C6204">
        <w:rPr>
          <w:rFonts w:ascii="Times New Roman" w:eastAsia="Calibri" w:hAnsi="Times New Roman" w:cs="Times New Roman"/>
          <w:sz w:val="12"/>
          <w:szCs w:val="12"/>
        </w:rPr>
        <w:t xml:space="preserve">до 16 </w:t>
      </w:r>
      <w:r w:rsidRPr="005C6204">
        <w:rPr>
          <w:rFonts w:ascii="Times New Roman" w:eastAsia="Calibri" w:hAnsi="Times New Roman" w:cs="Times New Roman"/>
          <w:sz w:val="12"/>
          <w:szCs w:val="12"/>
          <w:vertAlign w:val="superscript"/>
        </w:rPr>
        <w:t>00</w:t>
      </w:r>
      <w:r w:rsidRPr="005C6204">
        <w:rPr>
          <w:rFonts w:ascii="Times New Roman" w:eastAsia="Calibri" w:hAnsi="Times New Roman" w:cs="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 2-21-76).</w:t>
      </w:r>
      <w:proofErr w:type="gramEnd"/>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b/>
          <w:sz w:val="12"/>
          <w:szCs w:val="12"/>
        </w:rPr>
      </w:pPr>
      <w:r w:rsidRPr="005C6204">
        <w:rPr>
          <w:rFonts w:ascii="Times New Roman" w:eastAsia="Calibri" w:hAnsi="Times New Roman" w:cs="Times New Roman"/>
          <w:sz w:val="12"/>
          <w:szCs w:val="12"/>
        </w:rPr>
        <w:t xml:space="preserve">Дата определения участников аукциона: </w:t>
      </w:r>
      <w:r w:rsidRPr="005C6204">
        <w:rPr>
          <w:rFonts w:ascii="Times New Roman" w:eastAsia="Calibri" w:hAnsi="Times New Roman" w:cs="Times New Roman"/>
          <w:b/>
          <w:sz w:val="12"/>
          <w:szCs w:val="12"/>
        </w:rPr>
        <w:t xml:space="preserve">23 августа </w:t>
      </w:r>
      <w:smartTag w:uri="urn:schemas-microsoft-com:office:smarttags" w:element="metricconverter">
        <w:smartTagPr>
          <w:attr w:name="ProductID" w:val="2016 г"/>
        </w:smartTagPr>
        <w:r w:rsidRPr="005C6204">
          <w:rPr>
            <w:rFonts w:ascii="Times New Roman" w:eastAsia="Calibri" w:hAnsi="Times New Roman" w:cs="Times New Roman"/>
            <w:b/>
            <w:sz w:val="12"/>
            <w:szCs w:val="12"/>
          </w:rPr>
          <w:t>2016 г</w:t>
        </w:r>
      </w:smartTag>
      <w:r w:rsidRPr="005C6204">
        <w:rPr>
          <w:rFonts w:ascii="Times New Roman" w:eastAsia="Calibri" w:hAnsi="Times New Roman" w:cs="Times New Roman"/>
          <w:b/>
          <w:sz w:val="12"/>
          <w:szCs w:val="12"/>
        </w:rPr>
        <w:t>.</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b/>
          <w:sz w:val="12"/>
          <w:szCs w:val="12"/>
        </w:rPr>
      </w:pPr>
      <w:r w:rsidRPr="005C6204">
        <w:rPr>
          <w:rFonts w:ascii="Times New Roman" w:eastAsia="Calibri" w:hAnsi="Times New Roman" w:cs="Times New Roman"/>
          <w:b/>
          <w:sz w:val="12"/>
          <w:szCs w:val="12"/>
        </w:rPr>
        <w:t>Для участия в аукционе заявители представляют следующие документы:</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b/>
          <w:sz w:val="12"/>
          <w:szCs w:val="12"/>
        </w:rPr>
        <w:t>1.</w:t>
      </w:r>
      <w:r w:rsidRPr="005C6204">
        <w:rPr>
          <w:rFonts w:ascii="Times New Roman" w:eastAsia="Calibri" w:hAnsi="Times New Roman" w:cs="Times New Roman"/>
          <w:sz w:val="12"/>
          <w:szCs w:val="12"/>
        </w:rPr>
        <w:t xml:space="preserve"> Заявка </w:t>
      </w:r>
      <w:proofErr w:type="gramStart"/>
      <w:r w:rsidRPr="005C6204">
        <w:rPr>
          <w:rFonts w:ascii="Times New Roman" w:eastAsia="Calibri" w:hAnsi="Times New Roman" w:cs="Times New Roman"/>
          <w:sz w:val="12"/>
          <w:szCs w:val="12"/>
        </w:rPr>
        <w:t>на участие в аукционе по установленной в извещении о проведении</w:t>
      </w:r>
      <w:proofErr w:type="gramEnd"/>
      <w:r w:rsidRPr="005C6204">
        <w:rPr>
          <w:rFonts w:ascii="Times New Roman" w:eastAsia="Calibri" w:hAnsi="Times New Roman" w:cs="Times New Roman"/>
          <w:sz w:val="12"/>
          <w:szCs w:val="12"/>
        </w:rPr>
        <w:t xml:space="preserve"> аукциона форме с указанием банковских реквизитов счета для возврата задатка.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b/>
          <w:sz w:val="12"/>
          <w:szCs w:val="12"/>
        </w:rPr>
        <w:t xml:space="preserve">2. </w:t>
      </w:r>
      <w:r w:rsidRPr="005C6204">
        <w:rPr>
          <w:rFonts w:ascii="Times New Roman" w:eastAsia="Calibri" w:hAnsi="Times New Roman" w:cs="Times New Roman"/>
          <w:sz w:val="12"/>
          <w:szCs w:val="12"/>
        </w:rPr>
        <w:t>Копии документов, удостоверяющих личность - для граждан.</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b/>
          <w:sz w:val="12"/>
          <w:szCs w:val="12"/>
        </w:rPr>
      </w:pPr>
      <w:r w:rsidRPr="005C6204">
        <w:rPr>
          <w:rFonts w:ascii="Times New Roman" w:eastAsia="Calibri" w:hAnsi="Times New Roman" w:cs="Times New Roman"/>
          <w:b/>
          <w:sz w:val="12"/>
          <w:szCs w:val="12"/>
        </w:rPr>
        <w:t xml:space="preserve">3. </w:t>
      </w:r>
      <w:r w:rsidRPr="005C6204">
        <w:rPr>
          <w:rFonts w:ascii="Times New Roman" w:eastAsia="Calibri" w:hAnsi="Times New Roman" w:cs="Times New Roman"/>
          <w:sz w:val="12"/>
          <w:szCs w:val="12"/>
        </w:rPr>
        <w:t xml:space="preserve">Надлежащим образом заверенный перевод </w:t>
      </w:r>
      <w:proofErr w:type="gramStart"/>
      <w:r w:rsidRPr="005C6204">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C6204">
        <w:rPr>
          <w:rFonts w:ascii="Times New Roman" w:eastAsia="Calibri" w:hAnsi="Times New Roman" w:cs="Times New Roman"/>
          <w:sz w:val="12"/>
          <w:szCs w:val="12"/>
        </w:rPr>
        <w:t>, если заявителем является иностранное юридическое лицо;</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b/>
          <w:sz w:val="12"/>
          <w:szCs w:val="12"/>
        </w:rPr>
        <w:t>4.</w:t>
      </w:r>
      <w:r w:rsidRPr="005C6204">
        <w:rPr>
          <w:rFonts w:ascii="Times New Roman" w:eastAsia="Calibri" w:hAnsi="Times New Roman" w:cs="Times New Roman"/>
          <w:sz w:val="12"/>
          <w:szCs w:val="12"/>
        </w:rPr>
        <w:t xml:space="preserve"> Документы, подтверждающие внесение задатка.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Один заявитель вправе подать только одну заявку на участие в аукционе.</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b/>
          <w:sz w:val="12"/>
          <w:szCs w:val="12"/>
        </w:rPr>
      </w:pPr>
      <w:r w:rsidRPr="005C6204">
        <w:rPr>
          <w:rFonts w:ascii="Times New Roman" w:eastAsia="Calibri" w:hAnsi="Times New Roman" w:cs="Times New Roman"/>
          <w:b/>
          <w:sz w:val="12"/>
          <w:szCs w:val="12"/>
        </w:rPr>
        <w:t>Порядок проведения аукциона.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5C6204">
        <w:rPr>
          <w:rFonts w:ascii="Times New Roman" w:eastAsia="Calibri" w:hAnsi="Times New Roman" w:cs="Times New Roman"/>
          <w:sz w:val="12"/>
          <w:szCs w:val="12"/>
        </w:rPr>
        <w:t>соответствующие</w:t>
      </w:r>
      <w:proofErr w:type="gramEnd"/>
      <w:r w:rsidRPr="005C6204">
        <w:rPr>
          <w:rFonts w:ascii="Times New Roman" w:eastAsia="Calibri" w:hAnsi="Times New Roman" w:cs="Times New Roman"/>
          <w:sz w:val="12"/>
          <w:szCs w:val="12"/>
        </w:rPr>
        <w:t xml:space="preserve"> день и час.</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bookmarkStart w:id="1" w:name="sub_23"/>
      <w:bookmarkEnd w:id="1"/>
      <w:r w:rsidRPr="005C6204">
        <w:rPr>
          <w:rFonts w:ascii="Times New Roman" w:eastAsia="Calibri" w:hAnsi="Times New Roman" w:cs="Times New Roman"/>
          <w:sz w:val="12"/>
          <w:szCs w:val="12"/>
        </w:rPr>
        <w:t>2. Аукцион проводится в следующем порядке:</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а) аукцион ведет аукционист;</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б) участникам аукциона выдаются пронумерованные карточки участника аукциона.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в) аукцион начинается с оглашения аукционистом наименования, основных характеристик и начальной цены предмета аукциона, «шага аукциона».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г) после оглашения аукционистом начальной цены предмета аукциона участникам аукциона предлагается заявить эту цену путем поднятия карточек;</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5C6204">
        <w:rPr>
          <w:rFonts w:ascii="Times New Roman" w:eastAsia="Calibri" w:hAnsi="Times New Roman" w:cs="Times New Roman"/>
          <w:sz w:val="12"/>
          <w:szCs w:val="12"/>
        </w:rPr>
        <w:t>заявляется</w:t>
      </w:r>
      <w:proofErr w:type="gramEnd"/>
      <w:r w:rsidRPr="005C6204">
        <w:rPr>
          <w:rFonts w:ascii="Times New Roman" w:eastAsia="Calibri" w:hAnsi="Times New Roman" w:cs="Times New Roman"/>
          <w:sz w:val="12"/>
          <w:szCs w:val="12"/>
        </w:rPr>
        <w:t xml:space="preserve"> участниками аукциона путем поднятия карточек. В случае заявления цены, кратной «шагу аукциона», эта цена </w:t>
      </w:r>
      <w:proofErr w:type="gramStart"/>
      <w:r w:rsidRPr="005C6204">
        <w:rPr>
          <w:rFonts w:ascii="Times New Roman" w:eastAsia="Calibri" w:hAnsi="Times New Roman" w:cs="Times New Roman"/>
          <w:sz w:val="12"/>
          <w:szCs w:val="12"/>
        </w:rPr>
        <w:t>заявляется</w:t>
      </w:r>
      <w:proofErr w:type="gramEnd"/>
      <w:r w:rsidRPr="005C6204">
        <w:rPr>
          <w:rFonts w:ascii="Times New Roman" w:eastAsia="Calibri" w:hAnsi="Times New Roman" w:cs="Times New Roman"/>
          <w:sz w:val="12"/>
          <w:szCs w:val="12"/>
        </w:rPr>
        <w:t xml:space="preserve"> участниками аукциона путем поднятия карточек и ее оглашения;</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размера арендной платы  ни один из участников аукциона не поднял карточку и не заявил последующую цену, аукцион завершается;</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ж) по завершен</w:t>
      </w:r>
      <w:proofErr w:type="gramStart"/>
      <w:r w:rsidRPr="005C6204">
        <w:rPr>
          <w:rFonts w:ascii="Times New Roman" w:eastAsia="Calibri" w:hAnsi="Times New Roman" w:cs="Times New Roman"/>
          <w:sz w:val="12"/>
          <w:szCs w:val="12"/>
        </w:rPr>
        <w:t>ии ау</w:t>
      </w:r>
      <w:proofErr w:type="gramEnd"/>
      <w:r w:rsidRPr="005C6204">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аукционистом последними;</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b/>
          <w:sz w:val="12"/>
          <w:szCs w:val="12"/>
        </w:rPr>
        <w:lastRenderedPageBreak/>
        <w:t>Аукцион</w:t>
      </w:r>
      <w:r w:rsidRPr="005C6204">
        <w:rPr>
          <w:rFonts w:ascii="Times New Roman" w:eastAsia="Calibri" w:hAnsi="Times New Roman" w:cs="Times New Roman"/>
          <w:sz w:val="12"/>
          <w:szCs w:val="12"/>
        </w:rPr>
        <w:t xml:space="preserve"> по каждому выставленному земельному участку </w:t>
      </w:r>
      <w:r w:rsidRPr="005C6204">
        <w:rPr>
          <w:rFonts w:ascii="Times New Roman" w:eastAsia="Calibri" w:hAnsi="Times New Roman" w:cs="Times New Roman"/>
          <w:b/>
          <w:sz w:val="12"/>
          <w:szCs w:val="12"/>
        </w:rPr>
        <w:t>признается не состоявшимся</w:t>
      </w:r>
      <w:r w:rsidRPr="005C6204">
        <w:rPr>
          <w:rFonts w:ascii="Times New Roman" w:eastAsia="Calibri" w:hAnsi="Times New Roman" w:cs="Times New Roman"/>
          <w:sz w:val="12"/>
          <w:szCs w:val="12"/>
        </w:rPr>
        <w:t>, если:</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2) если по окончании срока подачи заявок на участие в аукционе подана только одна заявка или не подано ни одной заявки на участие в аукционе;</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C6204">
        <w:rPr>
          <w:rFonts w:ascii="Times New Roman" w:eastAsia="Calibri" w:hAnsi="Times New Roman" w:cs="Times New Roman"/>
          <w:sz w:val="12"/>
          <w:szCs w:val="12"/>
        </w:rPr>
        <w:t>которое</w:t>
      </w:r>
      <w:proofErr w:type="gramEnd"/>
      <w:r w:rsidRPr="005C6204">
        <w:rPr>
          <w:rFonts w:ascii="Times New Roman" w:eastAsia="Calibri" w:hAnsi="Times New Roman" w:cs="Times New Roman"/>
          <w:sz w:val="12"/>
          <w:szCs w:val="12"/>
        </w:rPr>
        <w:t xml:space="preserve"> предусматривало бы более высокую цену.</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В случае</w:t>
      </w:r>
      <w:proofErr w:type="gramStart"/>
      <w:r w:rsidRPr="005C6204">
        <w:rPr>
          <w:rFonts w:ascii="Times New Roman" w:eastAsia="Calibri" w:hAnsi="Times New Roman" w:cs="Times New Roman"/>
          <w:sz w:val="12"/>
          <w:szCs w:val="12"/>
        </w:rPr>
        <w:t>,</w:t>
      </w:r>
      <w:proofErr w:type="gramEnd"/>
      <w:r w:rsidRPr="005C6204">
        <w:rPr>
          <w:rFonts w:ascii="Times New Roman" w:eastAsia="Calibri" w:hAnsi="Times New Roman" w:cs="Times New Roman"/>
          <w:sz w:val="12"/>
          <w:szCs w:val="12"/>
        </w:rPr>
        <w:t xml:space="preserve">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В случае</w:t>
      </w:r>
      <w:proofErr w:type="gramStart"/>
      <w:r w:rsidRPr="005C6204">
        <w:rPr>
          <w:rFonts w:ascii="Times New Roman" w:eastAsia="Calibri" w:hAnsi="Times New Roman" w:cs="Times New Roman"/>
          <w:sz w:val="12"/>
          <w:szCs w:val="12"/>
        </w:rPr>
        <w:t>,</w:t>
      </w:r>
      <w:proofErr w:type="gramEnd"/>
      <w:r w:rsidRPr="005C6204">
        <w:rPr>
          <w:rFonts w:ascii="Times New Roman" w:eastAsia="Calibri" w:hAnsi="Times New Roman" w:cs="Times New Roman"/>
          <w:sz w:val="12"/>
          <w:szCs w:val="12"/>
        </w:rPr>
        <w:t xml:space="preserve">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proofErr w:type="gramStart"/>
      <w:r w:rsidRPr="005C6204">
        <w:rPr>
          <w:rFonts w:ascii="Times New Roman" w:eastAsia="Calibri" w:hAnsi="Times New Roman" w:cs="Times New Roman"/>
          <w:sz w:val="12"/>
          <w:szCs w:val="12"/>
        </w:rPr>
        <w:t>Договор аренды или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w:t>
      </w:r>
      <w:proofErr w:type="gramEnd"/>
      <w:r w:rsidRPr="005C6204">
        <w:rPr>
          <w:rFonts w:ascii="Times New Roman" w:eastAsia="Calibri" w:hAnsi="Times New Roman" w:cs="Times New Roman"/>
          <w:sz w:val="12"/>
          <w:szCs w:val="12"/>
        </w:rPr>
        <w:t xml:space="preserve">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5C6204">
        <w:rPr>
          <w:rFonts w:ascii="Times New Roman" w:eastAsia="Calibri" w:hAnsi="Times New Roman" w:cs="Times New Roman"/>
          <w:sz w:val="12"/>
          <w:szCs w:val="12"/>
        </w:rPr>
        <w:t>ранее</w:t>
      </w:r>
      <w:proofErr w:type="gramEnd"/>
      <w:r w:rsidRPr="005C6204">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Задатки, внесенные лицом, признанным победителем аукциона, а также иным лицом, с которым договор купли-продажи или договор 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5C6204">
        <w:rPr>
          <w:rFonts w:ascii="Times New Roman" w:eastAsia="Calibri" w:hAnsi="Times New Roman" w:cs="Times New Roman"/>
          <w:sz w:val="12"/>
          <w:szCs w:val="12"/>
        </w:rPr>
        <w:t>позднее</w:t>
      </w:r>
      <w:proofErr w:type="gramEnd"/>
      <w:r w:rsidRPr="005C6204">
        <w:rPr>
          <w:rFonts w:ascii="Times New Roman" w:eastAsia="Calibri" w:hAnsi="Times New Roman" w:cs="Times New Roman"/>
          <w:sz w:val="12"/>
          <w:szCs w:val="12"/>
        </w:rPr>
        <w:t xml:space="preserve"> чем за три  дня до дня проведения аукциона.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6204" w:rsidRPr="005C6204" w:rsidRDefault="005C6204" w:rsidP="005C6204">
      <w:pPr>
        <w:tabs>
          <w:tab w:val="left" w:pos="284"/>
        </w:tabs>
        <w:spacing w:after="0" w:line="240" w:lineRule="auto"/>
        <w:jc w:val="right"/>
        <w:rPr>
          <w:rFonts w:ascii="Times New Roman" w:eastAsia="Calibri" w:hAnsi="Times New Roman" w:cs="Times New Roman"/>
          <w:sz w:val="12"/>
          <w:szCs w:val="12"/>
        </w:rPr>
      </w:pPr>
      <w:r w:rsidRPr="005C6204">
        <w:rPr>
          <w:rFonts w:ascii="Times New Roman" w:eastAsia="Calibri" w:hAnsi="Times New Roman" w:cs="Times New Roman"/>
          <w:sz w:val="12"/>
          <w:szCs w:val="12"/>
        </w:rPr>
        <w:t>Регистрационный  номер_______</w:t>
      </w:r>
    </w:p>
    <w:p w:rsidR="005C6204" w:rsidRPr="005C6204" w:rsidRDefault="005C6204" w:rsidP="005C6204">
      <w:pPr>
        <w:tabs>
          <w:tab w:val="left" w:pos="284"/>
        </w:tabs>
        <w:spacing w:after="0" w:line="240" w:lineRule="auto"/>
        <w:jc w:val="right"/>
        <w:rPr>
          <w:rFonts w:ascii="Times New Roman" w:eastAsia="Calibri" w:hAnsi="Times New Roman" w:cs="Times New Roman"/>
          <w:sz w:val="12"/>
          <w:szCs w:val="12"/>
        </w:rPr>
      </w:pPr>
      <w:r w:rsidRPr="005C6204">
        <w:rPr>
          <w:rFonts w:ascii="Times New Roman" w:eastAsia="Calibri" w:hAnsi="Times New Roman" w:cs="Times New Roman"/>
          <w:sz w:val="12"/>
          <w:szCs w:val="12"/>
        </w:rPr>
        <w:t>от "_____" ___________2016 года</w:t>
      </w:r>
    </w:p>
    <w:p w:rsidR="005C6204" w:rsidRPr="005C6204" w:rsidRDefault="005C6204" w:rsidP="005C6204">
      <w:pPr>
        <w:tabs>
          <w:tab w:val="left" w:pos="284"/>
        </w:tabs>
        <w:spacing w:after="0" w:line="240" w:lineRule="auto"/>
        <w:jc w:val="right"/>
        <w:rPr>
          <w:rFonts w:ascii="Times New Roman" w:eastAsia="Calibri" w:hAnsi="Times New Roman" w:cs="Times New Roman"/>
          <w:sz w:val="12"/>
          <w:szCs w:val="12"/>
        </w:rPr>
      </w:pPr>
      <w:r w:rsidRPr="005C6204">
        <w:rPr>
          <w:rFonts w:ascii="Times New Roman" w:eastAsia="Calibri" w:hAnsi="Times New Roman" w:cs="Times New Roman"/>
          <w:sz w:val="12"/>
          <w:szCs w:val="12"/>
        </w:rPr>
        <w:t>Продавец:  Отдел приватизации и торгов</w:t>
      </w:r>
    </w:p>
    <w:p w:rsidR="005C6204" w:rsidRPr="005C6204" w:rsidRDefault="005C6204" w:rsidP="005C6204">
      <w:pPr>
        <w:tabs>
          <w:tab w:val="left" w:pos="284"/>
        </w:tabs>
        <w:spacing w:after="0" w:line="240" w:lineRule="auto"/>
        <w:jc w:val="right"/>
        <w:rPr>
          <w:rFonts w:ascii="Times New Roman" w:eastAsia="Calibri" w:hAnsi="Times New Roman" w:cs="Times New Roman"/>
          <w:sz w:val="12"/>
          <w:szCs w:val="12"/>
        </w:rPr>
      </w:pPr>
      <w:r w:rsidRPr="005C6204">
        <w:rPr>
          <w:rFonts w:ascii="Times New Roman" w:eastAsia="Calibri" w:hAnsi="Times New Roman" w:cs="Times New Roman"/>
          <w:sz w:val="12"/>
          <w:szCs w:val="12"/>
        </w:rPr>
        <w:t>Комитета по управлению</w:t>
      </w:r>
      <w:r>
        <w:rPr>
          <w:rFonts w:ascii="Times New Roman" w:eastAsia="Calibri" w:hAnsi="Times New Roman" w:cs="Times New Roman"/>
          <w:sz w:val="12"/>
          <w:szCs w:val="12"/>
        </w:rPr>
        <w:t xml:space="preserve"> </w:t>
      </w:r>
      <w:r w:rsidRPr="005C6204">
        <w:rPr>
          <w:rFonts w:ascii="Times New Roman" w:eastAsia="Calibri" w:hAnsi="Times New Roman" w:cs="Times New Roman"/>
          <w:sz w:val="12"/>
          <w:szCs w:val="12"/>
        </w:rPr>
        <w:t>муниципальным имуществом</w:t>
      </w:r>
    </w:p>
    <w:p w:rsidR="005C6204" w:rsidRPr="005C6204" w:rsidRDefault="005C6204" w:rsidP="005C6204">
      <w:pPr>
        <w:tabs>
          <w:tab w:val="left" w:pos="284"/>
        </w:tabs>
        <w:spacing w:after="0" w:line="240" w:lineRule="auto"/>
        <w:jc w:val="right"/>
        <w:rPr>
          <w:rFonts w:ascii="Times New Roman" w:eastAsia="Calibri" w:hAnsi="Times New Roman" w:cs="Times New Roman"/>
          <w:sz w:val="12"/>
          <w:szCs w:val="12"/>
        </w:rPr>
      </w:pPr>
      <w:r w:rsidRPr="005C6204">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5C6204">
        <w:rPr>
          <w:rFonts w:ascii="Times New Roman" w:eastAsia="Calibri" w:hAnsi="Times New Roman" w:cs="Times New Roman"/>
          <w:sz w:val="12"/>
          <w:szCs w:val="12"/>
        </w:rPr>
        <w:t>Самарской области</w:t>
      </w:r>
    </w:p>
    <w:p w:rsidR="005C6204" w:rsidRPr="005C6204" w:rsidRDefault="005C6204" w:rsidP="005C6204">
      <w:pPr>
        <w:tabs>
          <w:tab w:val="left" w:pos="284"/>
        </w:tabs>
        <w:spacing w:after="0" w:line="240" w:lineRule="auto"/>
        <w:jc w:val="center"/>
        <w:rPr>
          <w:rFonts w:ascii="Times New Roman" w:eastAsia="Calibri" w:hAnsi="Times New Roman" w:cs="Times New Roman"/>
          <w:b/>
          <w:sz w:val="12"/>
          <w:szCs w:val="12"/>
        </w:rPr>
      </w:pPr>
      <w:r w:rsidRPr="005C6204">
        <w:rPr>
          <w:rFonts w:ascii="Times New Roman" w:eastAsia="Calibri" w:hAnsi="Times New Roman" w:cs="Times New Roman"/>
          <w:b/>
          <w:sz w:val="12"/>
          <w:szCs w:val="12"/>
        </w:rPr>
        <w:t>Заявка на участие в торгах.</w:t>
      </w:r>
    </w:p>
    <w:p w:rsidR="005C6204" w:rsidRPr="005C6204" w:rsidRDefault="005C6204" w:rsidP="005C6204">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5C6204" w:rsidRPr="005C6204" w:rsidRDefault="005C6204" w:rsidP="005C6204">
      <w:pPr>
        <w:tabs>
          <w:tab w:val="left" w:pos="284"/>
        </w:tabs>
        <w:spacing w:after="0" w:line="240" w:lineRule="auto"/>
        <w:jc w:val="center"/>
        <w:rPr>
          <w:rFonts w:ascii="Times New Roman" w:eastAsia="Calibri" w:hAnsi="Times New Roman" w:cs="Times New Roman"/>
          <w:sz w:val="12"/>
          <w:szCs w:val="12"/>
        </w:rPr>
      </w:pPr>
      <w:r w:rsidRPr="005C6204">
        <w:rPr>
          <w:rFonts w:ascii="Times New Roman" w:eastAsia="Calibri" w:hAnsi="Times New Roman" w:cs="Times New Roman"/>
          <w:sz w:val="12"/>
          <w:szCs w:val="12"/>
        </w:rPr>
        <w:t>( ФИО и  паспортные данные физ. лица)</w:t>
      </w:r>
    </w:p>
    <w:p w:rsidR="005C6204" w:rsidRPr="005C6204" w:rsidRDefault="005C6204" w:rsidP="005C6204">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5C6204" w:rsidRPr="005C6204" w:rsidRDefault="005C6204" w:rsidP="005C6204">
      <w:pPr>
        <w:tabs>
          <w:tab w:val="left" w:pos="284"/>
        </w:tabs>
        <w:spacing w:after="0" w:line="240" w:lineRule="auto"/>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именуемый в дальнейшем ПРЕТЕНДЕНТ, принимая решение об участии в аукционе по продаже права на заключение договора аренды земельного участка, с разрешенным использованием: для использования под торговый павильон, расположенного по адресу: ________________, площадью ____ кв.м.,  кадастровый номер участка ________________. </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b/>
          <w:sz w:val="12"/>
          <w:szCs w:val="12"/>
        </w:rPr>
        <w:t>ОБЯЗУЮСЬ:</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C6204">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5C6204">
        <w:rPr>
          <w:rFonts w:ascii="Times New Roman" w:eastAsia="Calibri" w:hAnsi="Times New Roman" w:cs="Times New Roman"/>
          <w:sz w:val="12"/>
          <w:szCs w:val="12"/>
        </w:rPr>
        <w:t>ии ау</w:t>
      </w:r>
      <w:proofErr w:type="gramEnd"/>
      <w:r w:rsidRPr="005C6204">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5C6204">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в течение 30 дней после получения подписанного проекта договора аренды земельного участка и внести на счет Продавца арендную плату за  земельный участок, установленную по результатам аукциона, открытого по форме подачи предложения о размере арендной платы, в сроки, определяемые договором аренды.</w:t>
      </w:r>
      <w:proofErr w:type="gramEnd"/>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C6204">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w:t>
      </w:r>
      <w:proofErr w:type="gramStart"/>
      <w:r w:rsidRPr="005C6204">
        <w:rPr>
          <w:rFonts w:ascii="Times New Roman" w:eastAsia="Calibri" w:hAnsi="Times New Roman" w:cs="Times New Roman"/>
          <w:sz w:val="12"/>
          <w:szCs w:val="12"/>
        </w:rPr>
        <w:t>не внесения</w:t>
      </w:r>
      <w:proofErr w:type="gramEnd"/>
      <w:r w:rsidRPr="005C6204">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5C6204" w:rsidRPr="005C6204" w:rsidRDefault="005C6204" w:rsidP="005C6204">
      <w:pPr>
        <w:tabs>
          <w:tab w:val="left" w:pos="284"/>
        </w:tabs>
        <w:spacing w:after="0" w:line="240" w:lineRule="auto"/>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Адрес, реквизиты и телефон ЗАЯВИТЕЛЯ:        </w:t>
      </w:r>
    </w:p>
    <w:p w:rsidR="005C6204" w:rsidRPr="005C6204" w:rsidRDefault="005C6204" w:rsidP="005C6204">
      <w:pPr>
        <w:tabs>
          <w:tab w:val="left" w:pos="284"/>
        </w:tabs>
        <w:spacing w:after="0" w:line="240" w:lineRule="auto"/>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________________________________________________________________________________________________</w:t>
      </w:r>
      <w:r>
        <w:rPr>
          <w:rFonts w:ascii="Times New Roman" w:eastAsia="Calibri" w:hAnsi="Times New Roman" w:cs="Times New Roman"/>
          <w:sz w:val="12"/>
          <w:szCs w:val="12"/>
        </w:rPr>
        <w:t>_____________________________</w:t>
      </w:r>
    </w:p>
    <w:p w:rsidR="005C6204" w:rsidRPr="005C6204" w:rsidRDefault="005C6204" w:rsidP="005C6204">
      <w:pPr>
        <w:tabs>
          <w:tab w:val="left" w:pos="284"/>
        </w:tabs>
        <w:spacing w:after="0" w:line="240" w:lineRule="auto"/>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Реквизиты для возврата задатка:</w:t>
      </w:r>
    </w:p>
    <w:p w:rsidR="005C6204" w:rsidRPr="005C6204" w:rsidRDefault="005C6204" w:rsidP="005C6204">
      <w:pPr>
        <w:tabs>
          <w:tab w:val="left" w:pos="284"/>
        </w:tabs>
        <w:spacing w:after="0" w:line="240" w:lineRule="auto"/>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_____________________________________________________________________________________________________________________________</w:t>
      </w:r>
    </w:p>
    <w:p w:rsidR="005C6204" w:rsidRPr="005C6204" w:rsidRDefault="005C6204" w:rsidP="005C6204">
      <w:pPr>
        <w:tabs>
          <w:tab w:val="left" w:pos="284"/>
        </w:tabs>
        <w:spacing w:after="0" w:line="240" w:lineRule="auto"/>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ПРИЛОЖЕНИЯ:</w:t>
      </w:r>
      <w:r>
        <w:rPr>
          <w:rFonts w:ascii="Times New Roman" w:eastAsia="Calibri" w:hAnsi="Times New Roman" w:cs="Times New Roman"/>
          <w:sz w:val="12"/>
          <w:szCs w:val="12"/>
        </w:rPr>
        <w:t>_______________________________</w:t>
      </w:r>
      <w:r w:rsidRPr="005C6204">
        <w:rPr>
          <w:rFonts w:ascii="Times New Roman" w:eastAsia="Calibri" w:hAnsi="Times New Roman" w:cs="Times New Roman"/>
          <w:sz w:val="12"/>
          <w:szCs w:val="12"/>
        </w:rPr>
        <w:t>_______________________________________________________________________________</w:t>
      </w:r>
    </w:p>
    <w:p w:rsidR="005C6204" w:rsidRPr="005C6204" w:rsidRDefault="005C6204" w:rsidP="005C6204">
      <w:pPr>
        <w:tabs>
          <w:tab w:val="left" w:pos="284"/>
        </w:tabs>
        <w:spacing w:after="0" w:line="240" w:lineRule="auto"/>
        <w:jc w:val="right"/>
        <w:rPr>
          <w:rFonts w:ascii="Times New Roman" w:eastAsia="Calibri" w:hAnsi="Times New Roman" w:cs="Times New Roman"/>
          <w:sz w:val="12"/>
          <w:szCs w:val="12"/>
        </w:rPr>
      </w:pPr>
      <w:r w:rsidRPr="005C6204">
        <w:rPr>
          <w:rFonts w:ascii="Times New Roman" w:eastAsia="Calibri" w:hAnsi="Times New Roman" w:cs="Times New Roman"/>
          <w:sz w:val="12"/>
          <w:szCs w:val="12"/>
        </w:rPr>
        <w:t>Заявка принята ПРОДАВЦОМ</w:t>
      </w:r>
    </w:p>
    <w:p w:rsidR="005C6204" w:rsidRPr="005C6204" w:rsidRDefault="005C6204" w:rsidP="005C6204">
      <w:pPr>
        <w:tabs>
          <w:tab w:val="left" w:pos="284"/>
        </w:tabs>
        <w:spacing w:after="0" w:line="240" w:lineRule="auto"/>
        <w:jc w:val="right"/>
        <w:rPr>
          <w:rFonts w:ascii="Times New Roman" w:eastAsia="Calibri" w:hAnsi="Times New Roman" w:cs="Times New Roman"/>
          <w:sz w:val="12"/>
          <w:szCs w:val="12"/>
        </w:rPr>
      </w:pPr>
      <w:r w:rsidRPr="005C6204">
        <w:rPr>
          <w:rFonts w:ascii="Times New Roman" w:eastAsia="Calibri" w:hAnsi="Times New Roman" w:cs="Times New Roman"/>
          <w:sz w:val="12"/>
          <w:szCs w:val="12"/>
        </w:rPr>
        <w:t>«___»__________2016г.  в ____ч. _____мин.</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040"/>
      </w:tblGrid>
      <w:tr w:rsidR="005C6204" w:rsidRPr="005C6204" w:rsidTr="005C6204">
        <w:trPr>
          <w:trHeight w:val="74"/>
        </w:trPr>
        <w:tc>
          <w:tcPr>
            <w:tcW w:w="6345" w:type="dxa"/>
            <w:tcBorders>
              <w:top w:val="nil"/>
              <w:left w:val="nil"/>
              <w:bottom w:val="nil"/>
              <w:right w:val="nil"/>
            </w:tcBorders>
          </w:tcPr>
          <w:p w:rsidR="005C6204" w:rsidRPr="005C6204" w:rsidRDefault="005C6204" w:rsidP="005C6204">
            <w:pPr>
              <w:tabs>
                <w:tab w:val="left" w:pos="284"/>
              </w:tabs>
              <w:spacing w:after="0" w:line="240" w:lineRule="auto"/>
              <w:jc w:val="both"/>
              <w:rPr>
                <w:rFonts w:ascii="Times New Roman" w:eastAsia="Calibri" w:hAnsi="Times New Roman" w:cs="Times New Roman"/>
                <w:sz w:val="12"/>
                <w:szCs w:val="12"/>
                <w:u w:val="single"/>
              </w:rPr>
            </w:pPr>
            <w:r w:rsidRPr="005C6204">
              <w:rPr>
                <w:rFonts w:ascii="Times New Roman" w:eastAsia="Calibri" w:hAnsi="Times New Roman" w:cs="Times New Roman"/>
                <w:sz w:val="12"/>
                <w:szCs w:val="12"/>
                <w:u w:val="single"/>
              </w:rPr>
              <w:t>Подпись ПРЕТЕНДЕНТА</w:t>
            </w:r>
          </w:p>
          <w:p w:rsidR="005C6204" w:rsidRPr="005C6204" w:rsidRDefault="005C6204" w:rsidP="005C6204">
            <w:pPr>
              <w:tabs>
                <w:tab w:val="left" w:pos="284"/>
              </w:tabs>
              <w:spacing w:after="0" w:line="240" w:lineRule="auto"/>
              <w:jc w:val="both"/>
              <w:rPr>
                <w:rFonts w:ascii="Times New Roman" w:eastAsia="Calibri" w:hAnsi="Times New Roman" w:cs="Times New Roman"/>
                <w:sz w:val="12"/>
                <w:szCs w:val="12"/>
                <w:u w:val="single"/>
              </w:rPr>
            </w:pPr>
            <w:r w:rsidRPr="005C6204">
              <w:rPr>
                <w:rFonts w:ascii="Times New Roman" w:eastAsia="Calibri" w:hAnsi="Times New Roman" w:cs="Times New Roman"/>
                <w:sz w:val="12"/>
                <w:szCs w:val="12"/>
                <w:u w:val="single"/>
              </w:rPr>
              <w:t>_______________</w:t>
            </w:r>
            <w:r>
              <w:rPr>
                <w:rFonts w:ascii="Times New Roman" w:eastAsia="Calibri" w:hAnsi="Times New Roman" w:cs="Times New Roman"/>
                <w:sz w:val="12"/>
                <w:szCs w:val="12"/>
                <w:u w:val="single"/>
              </w:rPr>
              <w:t>_____</w:t>
            </w:r>
            <w:r w:rsidRPr="005C6204">
              <w:rPr>
                <w:rFonts w:ascii="Times New Roman" w:eastAsia="Calibri" w:hAnsi="Times New Roman" w:cs="Times New Roman"/>
                <w:sz w:val="12"/>
                <w:szCs w:val="12"/>
                <w:u w:val="single"/>
              </w:rPr>
              <w:t>_</w:t>
            </w:r>
          </w:p>
        </w:tc>
        <w:tc>
          <w:tcPr>
            <w:tcW w:w="5040" w:type="dxa"/>
            <w:tcBorders>
              <w:top w:val="nil"/>
              <w:left w:val="nil"/>
              <w:bottom w:val="nil"/>
              <w:right w:val="nil"/>
            </w:tcBorders>
          </w:tcPr>
          <w:p w:rsidR="005C6204" w:rsidRPr="005C6204" w:rsidRDefault="005C6204" w:rsidP="005C6204">
            <w:pPr>
              <w:tabs>
                <w:tab w:val="left" w:pos="284"/>
              </w:tabs>
              <w:spacing w:after="0" w:line="240" w:lineRule="auto"/>
              <w:jc w:val="both"/>
              <w:rPr>
                <w:rFonts w:ascii="Times New Roman" w:eastAsia="Calibri" w:hAnsi="Times New Roman" w:cs="Times New Roman"/>
                <w:sz w:val="12"/>
                <w:szCs w:val="12"/>
                <w:u w:val="single"/>
              </w:rPr>
            </w:pPr>
            <w:r w:rsidRPr="005C6204">
              <w:rPr>
                <w:rFonts w:ascii="Times New Roman" w:eastAsia="Calibri" w:hAnsi="Times New Roman" w:cs="Times New Roman"/>
                <w:sz w:val="12"/>
                <w:szCs w:val="12"/>
                <w:u w:val="single"/>
              </w:rPr>
              <w:t>Подпись ПРОД</w:t>
            </w:r>
            <w:r>
              <w:rPr>
                <w:rFonts w:ascii="Times New Roman" w:eastAsia="Calibri" w:hAnsi="Times New Roman" w:cs="Times New Roman"/>
                <w:sz w:val="12"/>
                <w:szCs w:val="12"/>
                <w:u w:val="single"/>
              </w:rPr>
              <w:t>АВЦА</w:t>
            </w:r>
          </w:p>
          <w:p w:rsidR="005C6204" w:rsidRPr="005C6204" w:rsidRDefault="005C6204" w:rsidP="005C6204">
            <w:pPr>
              <w:tabs>
                <w:tab w:val="left" w:pos="284"/>
              </w:tabs>
              <w:spacing w:after="0" w:line="240" w:lineRule="auto"/>
              <w:jc w:val="both"/>
              <w:rPr>
                <w:rFonts w:ascii="Times New Roman" w:eastAsia="Calibri" w:hAnsi="Times New Roman" w:cs="Times New Roman"/>
                <w:sz w:val="12"/>
                <w:szCs w:val="12"/>
                <w:u w:val="single"/>
              </w:rPr>
            </w:pPr>
            <w:r w:rsidRPr="005C6204">
              <w:rPr>
                <w:rFonts w:ascii="Times New Roman" w:eastAsia="Calibri" w:hAnsi="Times New Roman" w:cs="Times New Roman"/>
                <w:sz w:val="12"/>
                <w:szCs w:val="12"/>
                <w:u w:val="single"/>
              </w:rPr>
              <w:t>_________________</w:t>
            </w:r>
          </w:p>
        </w:tc>
      </w:tr>
    </w:tbl>
    <w:p w:rsidR="005C6204" w:rsidRPr="005C6204" w:rsidRDefault="005C6204" w:rsidP="005C6204">
      <w:pPr>
        <w:tabs>
          <w:tab w:val="left" w:pos="284"/>
        </w:tabs>
        <w:spacing w:after="0" w:line="240" w:lineRule="auto"/>
        <w:jc w:val="center"/>
        <w:rPr>
          <w:rFonts w:ascii="Times New Roman" w:eastAsia="Calibri" w:hAnsi="Times New Roman" w:cs="Times New Roman"/>
          <w:b/>
          <w:sz w:val="12"/>
          <w:szCs w:val="12"/>
        </w:rPr>
      </w:pPr>
      <w:r w:rsidRPr="005C6204">
        <w:rPr>
          <w:rFonts w:ascii="Times New Roman" w:eastAsia="Calibri" w:hAnsi="Times New Roman" w:cs="Times New Roman"/>
          <w:b/>
          <w:sz w:val="12"/>
          <w:szCs w:val="12"/>
        </w:rPr>
        <w:t>Проект договора аренды земельного участка</w:t>
      </w:r>
    </w:p>
    <w:p w:rsidR="005C6204" w:rsidRPr="005C6204" w:rsidRDefault="005C6204" w:rsidP="005C6204">
      <w:pPr>
        <w:tabs>
          <w:tab w:val="left" w:pos="284"/>
        </w:tabs>
        <w:spacing w:after="0" w:line="240" w:lineRule="auto"/>
        <w:jc w:val="center"/>
        <w:rPr>
          <w:rFonts w:ascii="Times New Roman" w:eastAsia="Calibri" w:hAnsi="Times New Roman" w:cs="Times New Roman"/>
          <w:b/>
          <w:sz w:val="12"/>
          <w:szCs w:val="12"/>
        </w:rPr>
      </w:pPr>
      <w:r w:rsidRPr="005C6204">
        <w:rPr>
          <w:rFonts w:ascii="Times New Roman" w:eastAsia="Calibri" w:hAnsi="Times New Roman" w:cs="Times New Roman"/>
          <w:b/>
          <w:sz w:val="12"/>
          <w:szCs w:val="12"/>
        </w:rPr>
        <w:t xml:space="preserve">Д о г о в о </w:t>
      </w:r>
      <w:proofErr w:type="gramStart"/>
      <w:r w:rsidRPr="005C6204">
        <w:rPr>
          <w:rFonts w:ascii="Times New Roman" w:eastAsia="Calibri" w:hAnsi="Times New Roman" w:cs="Times New Roman"/>
          <w:b/>
          <w:sz w:val="12"/>
          <w:szCs w:val="12"/>
        </w:rPr>
        <w:t>р</w:t>
      </w:r>
      <w:proofErr w:type="gramEnd"/>
      <w:r w:rsidRPr="005C6204">
        <w:rPr>
          <w:rFonts w:ascii="Times New Roman" w:eastAsia="Calibri" w:hAnsi="Times New Roman" w:cs="Times New Roman"/>
          <w:b/>
          <w:sz w:val="12"/>
          <w:szCs w:val="12"/>
        </w:rPr>
        <w:t xml:space="preserve">  № ___</w:t>
      </w:r>
    </w:p>
    <w:p w:rsidR="005C6204" w:rsidRPr="005C6204" w:rsidRDefault="005C6204" w:rsidP="005C6204">
      <w:pPr>
        <w:tabs>
          <w:tab w:val="left" w:pos="284"/>
        </w:tabs>
        <w:spacing w:after="0" w:line="240" w:lineRule="auto"/>
        <w:jc w:val="center"/>
        <w:rPr>
          <w:rFonts w:ascii="Times New Roman" w:eastAsia="Calibri" w:hAnsi="Times New Roman" w:cs="Times New Roman"/>
          <w:sz w:val="12"/>
          <w:szCs w:val="12"/>
        </w:rPr>
      </w:pPr>
      <w:r w:rsidRPr="005C6204">
        <w:rPr>
          <w:rFonts w:ascii="Times New Roman" w:eastAsia="Calibri" w:hAnsi="Times New Roman" w:cs="Times New Roman"/>
          <w:sz w:val="12"/>
          <w:szCs w:val="12"/>
        </w:rPr>
        <w:t>аренды земельного участка.</w:t>
      </w:r>
    </w:p>
    <w:tbl>
      <w:tblPr>
        <w:tblW w:w="12291" w:type="dxa"/>
        <w:tblLayout w:type="fixed"/>
        <w:tblLook w:val="01E0" w:firstRow="1" w:lastRow="1" w:firstColumn="1" w:lastColumn="1" w:noHBand="0" w:noVBand="0"/>
      </w:tblPr>
      <w:tblGrid>
        <w:gridCol w:w="6062"/>
        <w:gridCol w:w="6229"/>
      </w:tblGrid>
      <w:tr w:rsidR="005C6204" w:rsidRPr="005C6204" w:rsidTr="005C6204">
        <w:trPr>
          <w:trHeight w:val="74"/>
        </w:trPr>
        <w:tc>
          <w:tcPr>
            <w:tcW w:w="6062" w:type="dxa"/>
          </w:tcPr>
          <w:p w:rsidR="005C6204" w:rsidRPr="005C6204" w:rsidRDefault="005C6204" w:rsidP="005C6204">
            <w:pPr>
              <w:tabs>
                <w:tab w:val="left" w:pos="284"/>
              </w:tabs>
              <w:spacing w:after="0" w:line="240" w:lineRule="auto"/>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село Сергиевск Самарской области</w:t>
            </w:r>
          </w:p>
        </w:tc>
        <w:tc>
          <w:tcPr>
            <w:tcW w:w="6229" w:type="dxa"/>
          </w:tcPr>
          <w:p w:rsidR="005C6204" w:rsidRPr="005C6204" w:rsidRDefault="005C6204" w:rsidP="005C6204">
            <w:pPr>
              <w:tabs>
                <w:tab w:val="left" w:pos="284"/>
              </w:tabs>
              <w:spacing w:after="0" w:line="240" w:lineRule="auto"/>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Дата заключения договора</w:t>
            </w:r>
          </w:p>
        </w:tc>
      </w:tr>
    </w:tbl>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5C6204">
        <w:rPr>
          <w:rFonts w:ascii="Times New Roman" w:eastAsia="Calibri" w:hAnsi="Times New Roman" w:cs="Times New Roman"/>
          <w:i/>
          <w:sz w:val="12"/>
          <w:szCs w:val="12"/>
        </w:rPr>
        <w:t>«Арендодатель», в лице ____</w:t>
      </w:r>
      <w:r w:rsidRPr="005C6204">
        <w:rPr>
          <w:rFonts w:ascii="Times New Roman" w:eastAsia="Calibri" w:hAnsi="Times New Roman" w:cs="Times New Roman"/>
          <w:sz w:val="12"/>
          <w:szCs w:val="12"/>
        </w:rPr>
        <w:t xml:space="preserve"> с одной стороны, и</w:t>
      </w:r>
      <w:r w:rsidR="00A3030F">
        <w:rPr>
          <w:rFonts w:ascii="Times New Roman" w:eastAsia="Calibri" w:hAnsi="Times New Roman" w:cs="Times New Roman"/>
          <w:b/>
          <w:sz w:val="12"/>
          <w:szCs w:val="12"/>
        </w:rPr>
        <w:t xml:space="preserve"> ____</w:t>
      </w:r>
      <w:r w:rsidRPr="005C6204">
        <w:rPr>
          <w:rFonts w:ascii="Times New Roman" w:eastAsia="Calibri" w:hAnsi="Times New Roman" w:cs="Times New Roman"/>
          <w:b/>
          <w:sz w:val="12"/>
          <w:szCs w:val="12"/>
        </w:rPr>
        <w:t>____</w:t>
      </w:r>
      <w:r w:rsidRPr="005C6204">
        <w:rPr>
          <w:rFonts w:ascii="Times New Roman" w:eastAsia="Calibri" w:hAnsi="Times New Roman" w:cs="Times New Roman"/>
          <w:sz w:val="12"/>
          <w:szCs w:val="12"/>
        </w:rPr>
        <w:t xml:space="preserve">, именуемый в дальнейшем </w:t>
      </w:r>
      <w:r w:rsidRPr="005C6204">
        <w:rPr>
          <w:rFonts w:ascii="Times New Roman" w:eastAsia="Calibri" w:hAnsi="Times New Roman" w:cs="Times New Roman"/>
          <w:i/>
          <w:sz w:val="12"/>
          <w:szCs w:val="12"/>
        </w:rPr>
        <w:t>«Арендатор»,</w:t>
      </w:r>
      <w:r w:rsidR="00A3030F">
        <w:rPr>
          <w:rFonts w:ascii="Times New Roman" w:eastAsia="Calibri" w:hAnsi="Times New Roman" w:cs="Times New Roman"/>
          <w:sz w:val="12"/>
          <w:szCs w:val="12"/>
        </w:rPr>
        <w:t xml:space="preserve"> с другой стороны, заключили </w:t>
      </w:r>
      <w:r w:rsidRPr="005C6204">
        <w:rPr>
          <w:rFonts w:ascii="Times New Roman" w:eastAsia="Calibri" w:hAnsi="Times New Roman" w:cs="Times New Roman"/>
          <w:sz w:val="12"/>
          <w:szCs w:val="12"/>
        </w:rPr>
        <w:t xml:space="preserve">настоящий договор о </w:t>
      </w:r>
      <w:r w:rsidR="00A3030F">
        <w:rPr>
          <w:rFonts w:ascii="Times New Roman" w:eastAsia="Calibri" w:hAnsi="Times New Roman" w:cs="Times New Roman"/>
          <w:sz w:val="12"/>
          <w:szCs w:val="12"/>
        </w:rPr>
        <w:t>нижеследующем:</w:t>
      </w:r>
    </w:p>
    <w:p w:rsidR="005C6204" w:rsidRPr="005C6204" w:rsidRDefault="005C6204" w:rsidP="005C620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5C6204">
        <w:rPr>
          <w:rFonts w:ascii="Times New Roman" w:eastAsia="Calibri" w:hAnsi="Times New Roman" w:cs="Times New Roman"/>
          <w:b/>
          <w:sz w:val="12"/>
          <w:szCs w:val="12"/>
        </w:rPr>
        <w:t>Предмет договора.</w:t>
      </w:r>
    </w:p>
    <w:p w:rsidR="005C6204" w:rsidRPr="005C6204" w:rsidRDefault="005C6204" w:rsidP="005C6204">
      <w:pPr>
        <w:tabs>
          <w:tab w:val="left" w:pos="284"/>
        </w:tabs>
        <w:spacing w:after="0" w:line="240" w:lineRule="auto"/>
        <w:ind w:firstLine="426"/>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1.1. </w:t>
      </w:r>
      <w:proofErr w:type="gramStart"/>
      <w:r w:rsidRPr="005C6204">
        <w:rPr>
          <w:rFonts w:ascii="Times New Roman" w:eastAsia="Calibri" w:hAnsi="Times New Roman" w:cs="Times New Roman"/>
          <w:sz w:val="12"/>
          <w:szCs w:val="12"/>
        </w:rPr>
        <w:t>"Арендодатель" передал, а "Арендатор" принял на праве аренды сроком на 5 лет,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границах указанных на прилагаемой к</w:t>
      </w:r>
      <w:proofErr w:type="gramEnd"/>
      <w:r w:rsidRPr="005C6204">
        <w:rPr>
          <w:rFonts w:ascii="Times New Roman" w:eastAsia="Calibri" w:hAnsi="Times New Roman" w:cs="Times New Roman"/>
          <w:sz w:val="12"/>
          <w:szCs w:val="12"/>
        </w:rPr>
        <w:t xml:space="preserve"> Договору копии кадастрового паспорта земельного участка (приложение 2), полученной в электронном виде и в качественном состоянии, как он есть. </w:t>
      </w:r>
    </w:p>
    <w:p w:rsidR="005C6204" w:rsidRPr="005C6204" w:rsidRDefault="005C6204" w:rsidP="005C6204">
      <w:pPr>
        <w:tabs>
          <w:tab w:val="left" w:pos="284"/>
        </w:tabs>
        <w:spacing w:after="0" w:line="240" w:lineRule="auto"/>
        <w:ind w:firstLine="426"/>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5C6204" w:rsidRPr="005C6204" w:rsidRDefault="005C6204" w:rsidP="005C620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 xml:space="preserve">2. </w:t>
      </w:r>
      <w:r w:rsidRPr="005C6204">
        <w:rPr>
          <w:rFonts w:ascii="Times New Roman" w:eastAsia="Calibri" w:hAnsi="Times New Roman" w:cs="Times New Roman"/>
          <w:b/>
          <w:sz w:val="12"/>
          <w:szCs w:val="12"/>
        </w:rPr>
        <w:t>Обременения земельного участка.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2.1. Не зарегистрированы.</w:t>
      </w:r>
    </w:p>
    <w:p w:rsidR="005C6204" w:rsidRPr="005C6204" w:rsidRDefault="005C6204" w:rsidP="005C620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5C6204">
        <w:rPr>
          <w:rFonts w:ascii="Times New Roman" w:eastAsia="Calibri" w:hAnsi="Times New Roman" w:cs="Times New Roman"/>
          <w:b/>
          <w:sz w:val="12"/>
          <w:szCs w:val="12"/>
        </w:rPr>
        <w:t>Срок договора.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5C6204">
        <w:rPr>
          <w:rFonts w:ascii="Times New Roman" w:eastAsia="Calibri" w:hAnsi="Times New Roman" w:cs="Times New Roman"/>
          <w:sz w:val="12"/>
          <w:szCs w:val="12"/>
        </w:rPr>
        <w:t xml:space="preserve">Срок аренды Участка устанавливается </w:t>
      </w:r>
      <w:proofErr w:type="gramStart"/>
      <w:r w:rsidRPr="005C6204">
        <w:rPr>
          <w:rFonts w:ascii="Times New Roman" w:eastAsia="Calibri" w:hAnsi="Times New Roman" w:cs="Times New Roman"/>
          <w:sz w:val="12"/>
          <w:szCs w:val="12"/>
        </w:rPr>
        <w:t>с</w:t>
      </w:r>
      <w:proofErr w:type="gramEnd"/>
      <w:r w:rsidRPr="005C6204">
        <w:rPr>
          <w:rFonts w:ascii="Times New Roman" w:eastAsia="Calibri" w:hAnsi="Times New Roman" w:cs="Times New Roman"/>
          <w:sz w:val="12"/>
          <w:szCs w:val="12"/>
        </w:rPr>
        <w:t xml:space="preserve"> _____ по _______.</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5C6204">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5C6204">
        <w:rPr>
          <w:rFonts w:ascii="Times New Roman" w:eastAsia="Calibri" w:hAnsi="Times New Roman" w:cs="Times New Roman"/>
          <w:sz w:val="12"/>
          <w:szCs w:val="12"/>
        </w:rPr>
        <w:t>отношения</w:t>
      </w:r>
      <w:proofErr w:type="gramEnd"/>
      <w:r w:rsidRPr="005C6204">
        <w:rPr>
          <w:rFonts w:ascii="Times New Roman" w:eastAsia="Calibri" w:hAnsi="Times New Roman" w:cs="Times New Roman"/>
          <w:sz w:val="12"/>
          <w:szCs w:val="12"/>
        </w:rPr>
        <w:t xml:space="preserve"> возникшие с _______.</w:t>
      </w:r>
    </w:p>
    <w:p w:rsidR="005C6204" w:rsidRPr="005C6204" w:rsidRDefault="005C6204" w:rsidP="005C620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5C6204">
        <w:rPr>
          <w:rFonts w:ascii="Times New Roman" w:eastAsia="Calibri" w:hAnsi="Times New Roman" w:cs="Times New Roman"/>
          <w:b/>
          <w:sz w:val="12"/>
          <w:szCs w:val="12"/>
        </w:rPr>
        <w:t>Арендная плата.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5C6204">
        <w:rPr>
          <w:rFonts w:ascii="Times New Roman" w:eastAsia="Calibri" w:hAnsi="Times New Roman" w:cs="Times New Roman"/>
          <w:sz w:val="12"/>
          <w:szCs w:val="12"/>
        </w:rPr>
        <w:t>согласно Протокола</w:t>
      </w:r>
      <w:proofErr w:type="gramEnd"/>
      <w:r w:rsidRPr="005C6204">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Начальная цена права аренды составляет ____ рублей в год, на основании  отчета № _____ об оценке рыночной стоимости права аренды от _______ </w:t>
      </w:r>
      <w:proofErr w:type="gramStart"/>
      <w:r w:rsidRPr="005C6204">
        <w:rPr>
          <w:rFonts w:ascii="Times New Roman" w:eastAsia="Calibri" w:hAnsi="Times New Roman" w:cs="Times New Roman"/>
          <w:sz w:val="12"/>
          <w:szCs w:val="12"/>
        </w:rPr>
        <w:t>г</w:t>
      </w:r>
      <w:proofErr w:type="gramEnd"/>
      <w:r w:rsidRPr="005C6204">
        <w:rPr>
          <w:rFonts w:ascii="Times New Roman" w:eastAsia="Calibri" w:hAnsi="Times New Roman" w:cs="Times New Roman"/>
          <w:sz w:val="12"/>
          <w:szCs w:val="12"/>
        </w:rPr>
        <w:t xml:space="preserve">.  </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5C6204">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Начиная </w:t>
      </w:r>
      <w:proofErr w:type="gramStart"/>
      <w:r w:rsidRPr="005C6204">
        <w:rPr>
          <w:rFonts w:ascii="Times New Roman" w:eastAsia="Calibri" w:hAnsi="Times New Roman" w:cs="Times New Roman"/>
          <w:sz w:val="12"/>
          <w:szCs w:val="12"/>
        </w:rPr>
        <w:t>с</w:t>
      </w:r>
      <w:proofErr w:type="gramEnd"/>
      <w:r w:rsidRPr="005C6204">
        <w:rPr>
          <w:rFonts w:ascii="Times New Roman" w:eastAsia="Calibri" w:hAnsi="Times New Roman" w:cs="Times New Roman"/>
          <w:sz w:val="12"/>
          <w:szCs w:val="12"/>
        </w:rPr>
        <w:t xml:space="preserve"> ______ </w:t>
      </w:r>
      <w:proofErr w:type="gramStart"/>
      <w:r w:rsidRPr="005C6204">
        <w:rPr>
          <w:rFonts w:ascii="Times New Roman" w:eastAsia="Calibri" w:hAnsi="Times New Roman" w:cs="Times New Roman"/>
          <w:sz w:val="12"/>
          <w:szCs w:val="12"/>
        </w:rPr>
        <w:t>арендная</w:t>
      </w:r>
      <w:proofErr w:type="gramEnd"/>
      <w:r w:rsidRPr="005C6204">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ИНН 6381001160, КПП 638101001, </w:t>
      </w:r>
      <w:proofErr w:type="gramStart"/>
      <w:r w:rsidRPr="005C6204">
        <w:rPr>
          <w:rFonts w:ascii="Times New Roman" w:eastAsia="Calibri" w:hAnsi="Times New Roman" w:cs="Times New Roman"/>
          <w:sz w:val="12"/>
          <w:szCs w:val="12"/>
        </w:rPr>
        <w:t>Р</w:t>
      </w:r>
      <w:proofErr w:type="gramEnd"/>
      <w:r w:rsidRPr="005C6204">
        <w:rPr>
          <w:rFonts w:ascii="Times New Roman" w:eastAsia="Calibri" w:hAnsi="Times New Roman" w:cs="Times New Roman"/>
          <w:sz w:val="12"/>
          <w:szCs w:val="12"/>
        </w:rPr>
        <w:t>/С 40101810200000010001, БИК 043601001, в ГРКЦ ГУ Банка России по Самарской области г. Самара,  КБК 60811105013130000120, ОКТМО 36638158.</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4.3. Арендная плата начисляется </w:t>
      </w:r>
      <w:proofErr w:type="gramStart"/>
      <w:r w:rsidRPr="005C6204">
        <w:rPr>
          <w:rFonts w:ascii="Times New Roman" w:eastAsia="Calibri" w:hAnsi="Times New Roman" w:cs="Times New Roman"/>
          <w:sz w:val="12"/>
          <w:szCs w:val="12"/>
        </w:rPr>
        <w:t>с</w:t>
      </w:r>
      <w:proofErr w:type="gramEnd"/>
      <w:r w:rsidRPr="005C6204">
        <w:rPr>
          <w:rFonts w:ascii="Times New Roman" w:eastAsia="Calibri" w:hAnsi="Times New Roman" w:cs="Times New Roman"/>
          <w:sz w:val="12"/>
          <w:szCs w:val="12"/>
        </w:rPr>
        <w:t xml:space="preserve"> _______.</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4.4.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4.5. Не использование Участка Арендатором не может служить основанием невнесения арендной платы.</w:t>
      </w:r>
    </w:p>
    <w:p w:rsidR="005C6204" w:rsidRPr="005C6204" w:rsidRDefault="005C6204" w:rsidP="005C620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5C6204">
        <w:rPr>
          <w:rFonts w:ascii="Times New Roman" w:eastAsia="Calibri" w:hAnsi="Times New Roman" w:cs="Times New Roman"/>
          <w:b/>
          <w:sz w:val="12"/>
          <w:szCs w:val="12"/>
        </w:rPr>
        <w:t>Права и обязанности сторон.</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5.1. </w:t>
      </w:r>
      <w:r w:rsidRPr="005C6204">
        <w:rPr>
          <w:rFonts w:ascii="Times New Roman" w:eastAsia="Calibri" w:hAnsi="Times New Roman" w:cs="Times New Roman"/>
          <w:i/>
          <w:sz w:val="12"/>
          <w:szCs w:val="12"/>
        </w:rPr>
        <w:t>"Арендодатель" имеет право:</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5.2. «</w:t>
      </w:r>
      <w:r w:rsidRPr="005C6204">
        <w:rPr>
          <w:rFonts w:ascii="Times New Roman" w:eastAsia="Calibri" w:hAnsi="Times New Roman" w:cs="Times New Roman"/>
          <w:i/>
          <w:sz w:val="12"/>
          <w:szCs w:val="12"/>
        </w:rPr>
        <w:t>Арендодатель» обязан:</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5.2.1. Выполнять в полном объеме все условия Договора.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5.3. «Арендатор» имеет право:</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5.3.1. Использовать Участок на условиях, установленных Договором.</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5.4. «Арендатор» обязан:</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5.4.1. Выполнять в полном объеме все условия Договора.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5.4.5. Письменно сообщить Арендодателю не </w:t>
      </w:r>
      <w:proofErr w:type="gramStart"/>
      <w:r w:rsidRPr="005C6204">
        <w:rPr>
          <w:rFonts w:ascii="Times New Roman" w:eastAsia="Calibri" w:hAnsi="Times New Roman" w:cs="Times New Roman"/>
          <w:sz w:val="12"/>
          <w:szCs w:val="12"/>
        </w:rPr>
        <w:t>позднее</w:t>
      </w:r>
      <w:proofErr w:type="gramEnd"/>
      <w:r w:rsidRPr="005C6204">
        <w:rPr>
          <w:rFonts w:ascii="Times New Roman" w:eastAsia="Calibri" w:hAnsi="Times New Roman" w:cs="Times New Roman"/>
          <w:sz w:val="12"/>
          <w:szCs w:val="12"/>
        </w:rPr>
        <w:t xml:space="preserve"> чем за три месяца о предстоящем освобождении Участка, как в связи с окончанием срока действия Договора, так и при досрочном его освобождении.</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i/>
          <w:sz w:val="12"/>
          <w:szCs w:val="12"/>
        </w:rPr>
      </w:pPr>
      <w:r w:rsidRPr="005C6204">
        <w:rPr>
          <w:rFonts w:ascii="Times New Roman" w:eastAsia="Calibri" w:hAnsi="Times New Roman" w:cs="Times New Roman"/>
          <w:sz w:val="12"/>
          <w:szCs w:val="12"/>
        </w:rPr>
        <w:t xml:space="preserve">5.5. Арендодатель и Арендатор имеют иные права и </w:t>
      </w:r>
      <w:proofErr w:type="gramStart"/>
      <w:r w:rsidRPr="005C6204">
        <w:rPr>
          <w:rFonts w:ascii="Times New Roman" w:eastAsia="Calibri" w:hAnsi="Times New Roman" w:cs="Times New Roman"/>
          <w:sz w:val="12"/>
          <w:szCs w:val="12"/>
        </w:rPr>
        <w:t>несут иные обязанности</w:t>
      </w:r>
      <w:proofErr w:type="gramEnd"/>
      <w:r w:rsidRPr="005C6204">
        <w:rPr>
          <w:rFonts w:ascii="Times New Roman" w:eastAsia="Calibri" w:hAnsi="Times New Roman" w:cs="Times New Roman"/>
          <w:sz w:val="12"/>
          <w:szCs w:val="12"/>
        </w:rPr>
        <w:t>, установленные законодательством РФ.</w:t>
      </w:r>
    </w:p>
    <w:p w:rsidR="005C6204" w:rsidRPr="005C6204" w:rsidRDefault="005C6204" w:rsidP="005C620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5C6204">
        <w:rPr>
          <w:rFonts w:ascii="Times New Roman" w:eastAsia="Calibri" w:hAnsi="Times New Roman" w:cs="Times New Roman"/>
          <w:b/>
          <w:sz w:val="12"/>
          <w:szCs w:val="12"/>
        </w:rPr>
        <w:t>Ответственность сторон.</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C6204" w:rsidRPr="005C6204" w:rsidRDefault="005C6204" w:rsidP="005C620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5C6204">
        <w:rPr>
          <w:rFonts w:ascii="Times New Roman" w:eastAsia="Calibri" w:hAnsi="Times New Roman" w:cs="Times New Roman"/>
          <w:b/>
          <w:sz w:val="12"/>
          <w:szCs w:val="12"/>
        </w:rPr>
        <w:t>Изменение, расторжение и прекращение Договора.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5C6204">
        <w:rPr>
          <w:rFonts w:ascii="Times New Roman" w:eastAsia="Calibri" w:hAnsi="Times New Roman" w:cs="Times New Roman"/>
          <w:sz w:val="12"/>
          <w:szCs w:val="12"/>
        </w:rPr>
        <w:t>с даты</w:t>
      </w:r>
      <w:proofErr w:type="gramEnd"/>
      <w:r w:rsidRPr="005C6204">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 xml:space="preserve">7.2. </w:t>
      </w:r>
      <w:proofErr w:type="gramStart"/>
      <w:r w:rsidRPr="005C6204">
        <w:rPr>
          <w:rFonts w:ascii="Times New Roman" w:eastAsia="Calibri" w:hAnsi="Times New Roman" w:cs="Times New Roman"/>
          <w:sz w:val="12"/>
          <w:szCs w:val="12"/>
        </w:rPr>
        <w:t>Договор</w:t>
      </w:r>
      <w:proofErr w:type="gramEnd"/>
      <w:r w:rsidRPr="005C6204">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5C6204" w:rsidRPr="005C6204" w:rsidRDefault="005C6204" w:rsidP="005C620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5C6204">
        <w:rPr>
          <w:rFonts w:ascii="Times New Roman" w:eastAsia="Calibri" w:hAnsi="Times New Roman" w:cs="Times New Roman"/>
          <w:b/>
          <w:sz w:val="12"/>
          <w:szCs w:val="12"/>
        </w:rPr>
        <w:t>Рассмотрение и урегулирование споров.</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5C6204">
        <w:rPr>
          <w:rFonts w:ascii="Times New Roman" w:eastAsia="Calibri" w:hAnsi="Times New Roman" w:cs="Times New Roman"/>
          <w:sz w:val="12"/>
          <w:szCs w:val="12"/>
        </w:rPr>
        <w:t>Все споры между Сторонами, возникающие по Договору, разрешаются в соответствии с законодательством РФ.</w:t>
      </w:r>
    </w:p>
    <w:p w:rsidR="00F37EB4" w:rsidRDefault="00F37EB4" w:rsidP="005C6204">
      <w:pPr>
        <w:tabs>
          <w:tab w:val="left" w:pos="284"/>
        </w:tabs>
        <w:spacing w:after="0" w:line="240" w:lineRule="auto"/>
        <w:jc w:val="center"/>
        <w:rPr>
          <w:rFonts w:ascii="Times New Roman" w:eastAsia="Calibri" w:hAnsi="Times New Roman" w:cs="Times New Roman"/>
          <w:b/>
          <w:sz w:val="12"/>
          <w:szCs w:val="12"/>
        </w:rPr>
      </w:pPr>
    </w:p>
    <w:p w:rsidR="005C6204" w:rsidRPr="005C6204" w:rsidRDefault="005C6204" w:rsidP="005C620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Pr="005C6204">
        <w:rPr>
          <w:rFonts w:ascii="Times New Roman" w:eastAsia="Calibri" w:hAnsi="Times New Roman" w:cs="Times New Roman"/>
          <w:b/>
          <w:sz w:val="12"/>
          <w:szCs w:val="12"/>
        </w:rPr>
        <w:t>Неотъемлемой частью договора является.</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9.2. Неотъемлемой частью договора являются:</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1. акт приема-передачи земельного участка;</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2. копия кадастрового паспорта  земельного участка, полученная в электронном виде.</w:t>
      </w:r>
    </w:p>
    <w:p w:rsidR="005C6204" w:rsidRPr="005C6204" w:rsidRDefault="005C6204" w:rsidP="005C620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Pr="005C6204">
        <w:rPr>
          <w:rFonts w:ascii="Times New Roman" w:eastAsia="Calibri" w:hAnsi="Times New Roman" w:cs="Times New Roman"/>
          <w:b/>
          <w:sz w:val="12"/>
          <w:szCs w:val="12"/>
        </w:rPr>
        <w:t>Адреса и подписи  сторон.</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«Арендодатель»:</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sz w:val="12"/>
          <w:szCs w:val="12"/>
        </w:rPr>
      </w:pPr>
      <w:r w:rsidRPr="005C6204">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5C6204" w:rsidRPr="005C6204" w:rsidRDefault="005C6204" w:rsidP="005C6204">
      <w:pPr>
        <w:tabs>
          <w:tab w:val="left" w:pos="284"/>
        </w:tabs>
        <w:spacing w:after="0" w:line="240" w:lineRule="auto"/>
        <w:ind w:firstLine="284"/>
        <w:jc w:val="both"/>
        <w:rPr>
          <w:rFonts w:ascii="Times New Roman" w:eastAsia="Calibri" w:hAnsi="Times New Roman" w:cs="Times New Roman"/>
          <w:b/>
          <w:sz w:val="12"/>
          <w:szCs w:val="12"/>
        </w:rPr>
      </w:pPr>
      <w:r w:rsidRPr="005C6204">
        <w:rPr>
          <w:rFonts w:ascii="Times New Roman" w:eastAsia="Calibri" w:hAnsi="Times New Roman" w:cs="Times New Roman"/>
          <w:sz w:val="12"/>
          <w:szCs w:val="12"/>
        </w:rPr>
        <w:t>«Арендатор»:</w:t>
      </w:r>
    </w:p>
    <w:p w:rsidR="00497CC4" w:rsidRPr="00497CC4" w:rsidRDefault="00497CC4" w:rsidP="00497CC4">
      <w:pPr>
        <w:tabs>
          <w:tab w:val="left" w:pos="284"/>
        </w:tabs>
        <w:spacing w:after="0" w:line="240" w:lineRule="auto"/>
        <w:jc w:val="center"/>
        <w:rPr>
          <w:rFonts w:ascii="Times New Roman" w:eastAsia="Calibri" w:hAnsi="Times New Roman" w:cs="Times New Roman"/>
          <w:b/>
          <w:sz w:val="12"/>
          <w:szCs w:val="12"/>
        </w:rPr>
      </w:pPr>
      <w:r w:rsidRPr="00497CC4">
        <w:rPr>
          <w:rFonts w:ascii="Times New Roman" w:eastAsia="Calibri" w:hAnsi="Times New Roman" w:cs="Times New Roman"/>
          <w:b/>
          <w:sz w:val="12"/>
          <w:szCs w:val="12"/>
        </w:rPr>
        <w:lastRenderedPageBreak/>
        <w:t>Информационное сообщение о проведен</w:t>
      </w:r>
      <w:proofErr w:type="gramStart"/>
      <w:r w:rsidRPr="00497CC4">
        <w:rPr>
          <w:rFonts w:ascii="Times New Roman" w:eastAsia="Calibri" w:hAnsi="Times New Roman" w:cs="Times New Roman"/>
          <w:b/>
          <w:sz w:val="12"/>
          <w:szCs w:val="12"/>
        </w:rPr>
        <w:t>ии ау</w:t>
      </w:r>
      <w:proofErr w:type="gramEnd"/>
      <w:r w:rsidRPr="00497CC4">
        <w:rPr>
          <w:rFonts w:ascii="Times New Roman" w:eastAsia="Calibri" w:hAnsi="Times New Roman" w:cs="Times New Roman"/>
          <w:b/>
          <w:sz w:val="12"/>
          <w:szCs w:val="12"/>
        </w:rPr>
        <w:t>кциона.</w:t>
      </w:r>
    </w:p>
    <w:p w:rsidR="00497CC4" w:rsidRPr="00497CC4" w:rsidRDefault="00497CC4" w:rsidP="00497CC4">
      <w:pPr>
        <w:tabs>
          <w:tab w:val="left" w:pos="284"/>
        </w:tabs>
        <w:spacing w:after="0" w:line="240" w:lineRule="auto"/>
        <w:jc w:val="both"/>
        <w:rPr>
          <w:rFonts w:ascii="Times New Roman" w:eastAsia="Calibri" w:hAnsi="Times New Roman" w:cs="Times New Roman"/>
          <w:b/>
          <w:sz w:val="12"/>
          <w:szCs w:val="12"/>
        </w:rPr>
      </w:pP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 </w:t>
      </w:r>
      <w:proofErr w:type="gramStart"/>
      <w:r w:rsidRPr="00497CC4">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1002-р от 14.07.2016г. «О выставлении на аукцион земельного участка, предназначенного для размещения объектов хранения и стоянки транспортных средств» сообщает, что </w:t>
      </w:r>
      <w:r w:rsidRPr="00497CC4">
        <w:rPr>
          <w:rFonts w:ascii="Times New Roman" w:eastAsia="Calibri" w:hAnsi="Times New Roman" w:cs="Times New Roman"/>
          <w:b/>
          <w:sz w:val="12"/>
          <w:szCs w:val="12"/>
        </w:rPr>
        <w:t xml:space="preserve">25 августа 2016 года в 10 ч. 00 мин.  </w:t>
      </w:r>
      <w:r w:rsidRPr="00497CC4">
        <w:rPr>
          <w:rFonts w:ascii="Times New Roman" w:eastAsia="Calibri" w:hAnsi="Times New Roman" w:cs="Times New Roman"/>
          <w:sz w:val="12"/>
          <w:szCs w:val="12"/>
        </w:rPr>
        <w:t>в здании, расположенном по адресу: с. Сергиевск, ул</w:t>
      </w:r>
      <w:proofErr w:type="gramEnd"/>
      <w:r w:rsidRPr="00497CC4">
        <w:rPr>
          <w:rFonts w:ascii="Times New Roman" w:eastAsia="Calibri" w:hAnsi="Times New Roman" w:cs="Times New Roman"/>
          <w:sz w:val="12"/>
          <w:szCs w:val="12"/>
        </w:rPr>
        <w:t xml:space="preserve">. </w:t>
      </w:r>
      <w:proofErr w:type="gramStart"/>
      <w:r w:rsidRPr="00497CC4">
        <w:rPr>
          <w:rFonts w:ascii="Times New Roman" w:eastAsia="Calibri" w:hAnsi="Times New Roman" w:cs="Times New Roman"/>
          <w:sz w:val="12"/>
          <w:szCs w:val="12"/>
        </w:rPr>
        <w:t>Советская, д. 65, каб. № 19 состоится аукцион</w:t>
      </w:r>
      <w:r w:rsidRPr="00497CC4">
        <w:rPr>
          <w:rFonts w:ascii="Times New Roman" w:eastAsia="Calibri" w:hAnsi="Times New Roman" w:cs="Times New Roman"/>
          <w:b/>
          <w:sz w:val="12"/>
          <w:szCs w:val="12"/>
        </w:rPr>
        <w:t xml:space="preserve">, </w:t>
      </w:r>
      <w:r w:rsidRPr="00497CC4">
        <w:rPr>
          <w:rFonts w:ascii="Times New Roman" w:eastAsia="Calibri" w:hAnsi="Times New Roman" w:cs="Times New Roman"/>
          <w:sz w:val="12"/>
          <w:szCs w:val="12"/>
        </w:rPr>
        <w:t xml:space="preserve">открытый по форме подачи предложения о цене, по продаже в собственность земельного участка, с разрешенным использованием: для размещения объектов хранения и стоянки транспортных средств, с кадастровым номером: 63:31:0702026:453, площадью 35 кв.м., расположенного по адресу Самарская область, муниципальный район Сергиевский, с.Сергиевск, ул. Советская. </w:t>
      </w:r>
      <w:proofErr w:type="gramEnd"/>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i/>
          <w:sz w:val="12"/>
          <w:szCs w:val="12"/>
        </w:rPr>
        <w:t>Обременение</w:t>
      </w:r>
      <w:r w:rsidRPr="00497CC4">
        <w:rPr>
          <w:rFonts w:ascii="Times New Roman" w:eastAsia="Calibri" w:hAnsi="Times New Roman" w:cs="Times New Roman"/>
          <w:sz w:val="12"/>
          <w:szCs w:val="12"/>
        </w:rPr>
        <w:t xml:space="preserve">: не </w:t>
      </w:r>
      <w:proofErr w:type="gramStart"/>
      <w:r w:rsidRPr="00497CC4">
        <w:rPr>
          <w:rFonts w:ascii="Times New Roman" w:eastAsia="Calibri" w:hAnsi="Times New Roman" w:cs="Times New Roman"/>
          <w:sz w:val="12"/>
          <w:szCs w:val="12"/>
        </w:rPr>
        <w:t>зарегистрированы</w:t>
      </w:r>
      <w:proofErr w:type="gramEnd"/>
      <w:r w:rsidRPr="00497CC4">
        <w:rPr>
          <w:rFonts w:ascii="Times New Roman" w:eastAsia="Calibri" w:hAnsi="Times New Roman" w:cs="Times New Roman"/>
          <w:sz w:val="12"/>
          <w:szCs w:val="12"/>
        </w:rPr>
        <w:t>.</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i/>
          <w:sz w:val="12"/>
          <w:szCs w:val="12"/>
        </w:rPr>
        <w:t>Начальная цена</w:t>
      </w:r>
      <w:r w:rsidRPr="00497CC4">
        <w:rPr>
          <w:rFonts w:ascii="Times New Roman" w:eastAsia="Calibri" w:hAnsi="Times New Roman" w:cs="Times New Roman"/>
          <w:sz w:val="12"/>
          <w:szCs w:val="12"/>
        </w:rPr>
        <w:t>: 14070,00 рублей.</w:t>
      </w:r>
      <w:r w:rsidRPr="00497CC4">
        <w:rPr>
          <w:rFonts w:ascii="Times New Roman" w:eastAsia="Calibri" w:hAnsi="Times New Roman" w:cs="Times New Roman"/>
          <w:i/>
          <w:sz w:val="12"/>
          <w:szCs w:val="12"/>
        </w:rPr>
        <w:t xml:space="preserve"> Шаг аукциона</w:t>
      </w:r>
      <w:r w:rsidRPr="00497CC4">
        <w:rPr>
          <w:rFonts w:ascii="Times New Roman" w:eastAsia="Calibri" w:hAnsi="Times New Roman" w:cs="Times New Roman"/>
          <w:sz w:val="12"/>
          <w:szCs w:val="12"/>
        </w:rPr>
        <w:t>:  422 рубля 10 копеек.</w:t>
      </w:r>
      <w:r w:rsidRPr="00497CC4">
        <w:rPr>
          <w:rFonts w:ascii="Times New Roman" w:eastAsia="Calibri" w:hAnsi="Times New Roman" w:cs="Times New Roman"/>
          <w:i/>
          <w:sz w:val="12"/>
          <w:szCs w:val="12"/>
        </w:rPr>
        <w:t xml:space="preserve"> Сумма задатка</w:t>
      </w:r>
      <w:r w:rsidRPr="00497CC4">
        <w:rPr>
          <w:rFonts w:ascii="Times New Roman" w:eastAsia="Calibri" w:hAnsi="Times New Roman" w:cs="Times New Roman"/>
          <w:sz w:val="12"/>
          <w:szCs w:val="12"/>
        </w:rPr>
        <w:t>: 2814,00 рублей.</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497CC4">
        <w:rPr>
          <w:rFonts w:ascii="Times New Roman" w:eastAsia="Calibri" w:hAnsi="Times New Roman" w:cs="Times New Roman"/>
          <w:sz w:val="12"/>
          <w:szCs w:val="12"/>
        </w:rPr>
        <w:t>Р</w:t>
      </w:r>
      <w:proofErr w:type="gramEnd"/>
      <w:r w:rsidRPr="00497CC4">
        <w:rPr>
          <w:rFonts w:ascii="Times New Roman" w:eastAsia="Calibri" w:hAnsi="Times New Roman" w:cs="Times New Roman"/>
          <w:sz w:val="12"/>
          <w:szCs w:val="12"/>
        </w:rPr>
        <w:t xml:space="preserve">/С 40302810636015000068 в Отделении Самара г. Самара, БИК 043601001,  КБК 60811406013100000430, ОКТМО 36638432,  с пометкой – задаток для участия в аукционе. </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proofErr w:type="gramStart"/>
      <w:r w:rsidRPr="00497CC4">
        <w:rPr>
          <w:rFonts w:ascii="Times New Roman" w:eastAsia="Calibri" w:hAnsi="Times New Roman" w:cs="Times New Roman"/>
          <w:sz w:val="12"/>
          <w:szCs w:val="12"/>
        </w:rPr>
        <w:t xml:space="preserve">Заявки на участие в аукционе принимаются ежедневно </w:t>
      </w:r>
      <w:r w:rsidRPr="00497CC4">
        <w:rPr>
          <w:rFonts w:ascii="Times New Roman" w:eastAsia="Calibri" w:hAnsi="Times New Roman" w:cs="Times New Roman"/>
          <w:b/>
          <w:sz w:val="12"/>
          <w:szCs w:val="12"/>
        </w:rPr>
        <w:t>с 22 июля 2016г. по 19 августа 2016г</w:t>
      </w:r>
      <w:r w:rsidRPr="00497CC4">
        <w:rPr>
          <w:rFonts w:ascii="Times New Roman" w:eastAsia="Calibri" w:hAnsi="Times New Roman" w:cs="Times New Roman"/>
          <w:sz w:val="12"/>
          <w:szCs w:val="12"/>
        </w:rPr>
        <w:t xml:space="preserve">. (выходные дни: суббота, воскресенье), с 9 00 до 16 00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  </w:t>
      </w:r>
      <w:proofErr w:type="gramEnd"/>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b/>
          <w:sz w:val="12"/>
          <w:szCs w:val="12"/>
        </w:rPr>
      </w:pPr>
      <w:r w:rsidRPr="00497CC4">
        <w:rPr>
          <w:rFonts w:ascii="Times New Roman" w:eastAsia="Calibri" w:hAnsi="Times New Roman" w:cs="Times New Roman"/>
          <w:sz w:val="12"/>
          <w:szCs w:val="12"/>
        </w:rPr>
        <w:t xml:space="preserve">Дата определения участников аукциона: </w:t>
      </w:r>
      <w:r w:rsidRPr="00497CC4">
        <w:rPr>
          <w:rFonts w:ascii="Times New Roman" w:eastAsia="Calibri" w:hAnsi="Times New Roman" w:cs="Times New Roman"/>
          <w:b/>
          <w:sz w:val="12"/>
          <w:szCs w:val="12"/>
        </w:rPr>
        <w:t xml:space="preserve">23 августа </w:t>
      </w:r>
      <w:smartTag w:uri="urn:schemas-microsoft-com:office:smarttags" w:element="metricconverter">
        <w:smartTagPr>
          <w:attr w:name="ProductID" w:val="2016 г"/>
        </w:smartTagPr>
        <w:r w:rsidRPr="00497CC4">
          <w:rPr>
            <w:rFonts w:ascii="Times New Roman" w:eastAsia="Calibri" w:hAnsi="Times New Roman" w:cs="Times New Roman"/>
            <w:b/>
            <w:sz w:val="12"/>
            <w:szCs w:val="12"/>
          </w:rPr>
          <w:t>2016 г</w:t>
        </w:r>
      </w:smartTag>
      <w:r w:rsidRPr="00497CC4">
        <w:rPr>
          <w:rFonts w:ascii="Times New Roman" w:eastAsia="Calibri" w:hAnsi="Times New Roman" w:cs="Times New Roman"/>
          <w:b/>
          <w:sz w:val="12"/>
          <w:szCs w:val="12"/>
        </w:rPr>
        <w:t>.</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b/>
          <w:sz w:val="12"/>
          <w:szCs w:val="12"/>
        </w:rPr>
      </w:pPr>
      <w:r w:rsidRPr="00497CC4">
        <w:rPr>
          <w:rFonts w:ascii="Times New Roman" w:eastAsia="Calibri" w:hAnsi="Times New Roman" w:cs="Times New Roman"/>
          <w:b/>
          <w:sz w:val="12"/>
          <w:szCs w:val="12"/>
        </w:rPr>
        <w:t>Для участия в аукционе заявители представляют следующие документы:</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b/>
          <w:sz w:val="12"/>
          <w:szCs w:val="12"/>
        </w:rPr>
        <w:t>1.</w:t>
      </w:r>
      <w:r w:rsidRPr="00497CC4">
        <w:rPr>
          <w:rFonts w:ascii="Times New Roman" w:eastAsia="Calibri" w:hAnsi="Times New Roman" w:cs="Times New Roman"/>
          <w:sz w:val="12"/>
          <w:szCs w:val="12"/>
        </w:rPr>
        <w:t xml:space="preserve"> Заявка </w:t>
      </w:r>
      <w:proofErr w:type="gramStart"/>
      <w:r w:rsidRPr="00497CC4">
        <w:rPr>
          <w:rFonts w:ascii="Times New Roman" w:eastAsia="Calibri" w:hAnsi="Times New Roman" w:cs="Times New Roman"/>
          <w:sz w:val="12"/>
          <w:szCs w:val="12"/>
        </w:rPr>
        <w:t>на участие в аукционе по установленной в извещении о проведении</w:t>
      </w:r>
      <w:proofErr w:type="gramEnd"/>
      <w:r w:rsidRPr="00497CC4">
        <w:rPr>
          <w:rFonts w:ascii="Times New Roman" w:eastAsia="Calibri" w:hAnsi="Times New Roman" w:cs="Times New Roman"/>
          <w:sz w:val="12"/>
          <w:szCs w:val="12"/>
        </w:rPr>
        <w:t xml:space="preserve"> аукциона форме с указанием банковских реквизитов счета для возврата задатка. </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b/>
          <w:sz w:val="12"/>
          <w:szCs w:val="12"/>
        </w:rPr>
        <w:t xml:space="preserve">2. </w:t>
      </w:r>
      <w:r w:rsidRPr="00497CC4">
        <w:rPr>
          <w:rFonts w:ascii="Times New Roman" w:eastAsia="Calibri" w:hAnsi="Times New Roman" w:cs="Times New Roman"/>
          <w:sz w:val="12"/>
          <w:szCs w:val="12"/>
        </w:rPr>
        <w:t>Копии документов, удостоверяющих личность - для граждан.</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b/>
          <w:sz w:val="12"/>
          <w:szCs w:val="12"/>
        </w:rPr>
      </w:pPr>
      <w:r w:rsidRPr="00497CC4">
        <w:rPr>
          <w:rFonts w:ascii="Times New Roman" w:eastAsia="Calibri" w:hAnsi="Times New Roman" w:cs="Times New Roman"/>
          <w:b/>
          <w:sz w:val="12"/>
          <w:szCs w:val="12"/>
        </w:rPr>
        <w:t xml:space="preserve">3. </w:t>
      </w:r>
      <w:r w:rsidRPr="00497CC4">
        <w:rPr>
          <w:rFonts w:ascii="Times New Roman" w:eastAsia="Calibri" w:hAnsi="Times New Roman" w:cs="Times New Roman"/>
          <w:sz w:val="12"/>
          <w:szCs w:val="12"/>
        </w:rPr>
        <w:t xml:space="preserve">Надлежащим образом заверенный перевод </w:t>
      </w:r>
      <w:proofErr w:type="gramStart"/>
      <w:r w:rsidRPr="00497CC4">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97CC4">
        <w:rPr>
          <w:rFonts w:ascii="Times New Roman" w:eastAsia="Calibri" w:hAnsi="Times New Roman" w:cs="Times New Roman"/>
          <w:sz w:val="12"/>
          <w:szCs w:val="12"/>
        </w:rPr>
        <w:t>, если заявителем является иностранное юридическое лицо;</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b/>
          <w:sz w:val="12"/>
          <w:szCs w:val="12"/>
        </w:rPr>
        <w:t>4.</w:t>
      </w:r>
      <w:r w:rsidRPr="00497CC4">
        <w:rPr>
          <w:rFonts w:ascii="Times New Roman" w:eastAsia="Calibri" w:hAnsi="Times New Roman" w:cs="Times New Roman"/>
          <w:sz w:val="12"/>
          <w:szCs w:val="12"/>
        </w:rPr>
        <w:t xml:space="preserve"> Документы, подтверждающие внесение задатка.</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Один заявитель вправе подать только одну заявку на участие в аукционе.</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 </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b/>
          <w:sz w:val="12"/>
          <w:szCs w:val="12"/>
        </w:rPr>
      </w:pPr>
      <w:r w:rsidRPr="00497CC4">
        <w:rPr>
          <w:rFonts w:ascii="Times New Roman" w:eastAsia="Calibri" w:hAnsi="Times New Roman" w:cs="Times New Roman"/>
          <w:b/>
          <w:sz w:val="12"/>
          <w:szCs w:val="12"/>
        </w:rPr>
        <w:t>Порядок проведения аукциона.</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497CC4">
        <w:rPr>
          <w:rFonts w:ascii="Times New Roman" w:eastAsia="Calibri" w:hAnsi="Times New Roman" w:cs="Times New Roman"/>
          <w:sz w:val="12"/>
          <w:szCs w:val="12"/>
        </w:rPr>
        <w:t>соответствующие</w:t>
      </w:r>
      <w:proofErr w:type="gramEnd"/>
      <w:r w:rsidRPr="00497CC4">
        <w:rPr>
          <w:rFonts w:ascii="Times New Roman" w:eastAsia="Calibri" w:hAnsi="Times New Roman" w:cs="Times New Roman"/>
          <w:sz w:val="12"/>
          <w:szCs w:val="12"/>
        </w:rPr>
        <w:t xml:space="preserve"> день и час.</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2. Аукцион проводится в следующем порядке:</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а) аукцион ведет аукционист;</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б) участникам аукциона выдаются пронумерованные карточки участника аукциона.</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в) аукцион начинается с оглашения аукционистом наименования, основных характеристик и начальной цены предмета аукциона, «шага аукциона». </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г) после оглашения аукционистом начальной цены предмета аукциона участникам аукциона предлагается заявить эту цену путем поднятия карточек;</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497CC4">
        <w:rPr>
          <w:rFonts w:ascii="Times New Roman" w:eastAsia="Calibri" w:hAnsi="Times New Roman" w:cs="Times New Roman"/>
          <w:sz w:val="12"/>
          <w:szCs w:val="12"/>
        </w:rPr>
        <w:t>заявляется</w:t>
      </w:r>
      <w:proofErr w:type="gramEnd"/>
      <w:r w:rsidRPr="00497CC4">
        <w:rPr>
          <w:rFonts w:ascii="Times New Roman" w:eastAsia="Calibri" w:hAnsi="Times New Roman" w:cs="Times New Roman"/>
          <w:sz w:val="12"/>
          <w:szCs w:val="12"/>
        </w:rPr>
        <w:t xml:space="preserve"> участниками аукциона путем поднятия карточек. В случае заявления цены, кратной «шагу аукциона», эта цена </w:t>
      </w:r>
      <w:proofErr w:type="gramStart"/>
      <w:r w:rsidRPr="00497CC4">
        <w:rPr>
          <w:rFonts w:ascii="Times New Roman" w:eastAsia="Calibri" w:hAnsi="Times New Roman" w:cs="Times New Roman"/>
          <w:sz w:val="12"/>
          <w:szCs w:val="12"/>
        </w:rPr>
        <w:t>заявляется</w:t>
      </w:r>
      <w:proofErr w:type="gramEnd"/>
      <w:r w:rsidRPr="00497CC4">
        <w:rPr>
          <w:rFonts w:ascii="Times New Roman" w:eastAsia="Calibri" w:hAnsi="Times New Roman" w:cs="Times New Roman"/>
          <w:sz w:val="12"/>
          <w:szCs w:val="12"/>
        </w:rPr>
        <w:t xml:space="preserve"> участниками аукциона путем поднятия карточек и ее оглашения;  </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размера арендной платы  ни один из участников аукциона не поднял карточку и не заявил последующую цену, аукцион завершается; </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ж) по завершен</w:t>
      </w:r>
      <w:proofErr w:type="gramStart"/>
      <w:r w:rsidRPr="00497CC4">
        <w:rPr>
          <w:rFonts w:ascii="Times New Roman" w:eastAsia="Calibri" w:hAnsi="Times New Roman" w:cs="Times New Roman"/>
          <w:sz w:val="12"/>
          <w:szCs w:val="12"/>
        </w:rPr>
        <w:t>ии ау</w:t>
      </w:r>
      <w:proofErr w:type="gramEnd"/>
      <w:r w:rsidRPr="00497CC4">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аукционистом последними;</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b/>
          <w:sz w:val="12"/>
          <w:szCs w:val="12"/>
        </w:rPr>
        <w:t>Аукцион</w:t>
      </w:r>
      <w:r w:rsidRPr="00497CC4">
        <w:rPr>
          <w:rFonts w:ascii="Times New Roman" w:eastAsia="Calibri" w:hAnsi="Times New Roman" w:cs="Times New Roman"/>
          <w:sz w:val="12"/>
          <w:szCs w:val="12"/>
        </w:rPr>
        <w:t xml:space="preserve"> по каждому выставленному земельному участку </w:t>
      </w:r>
      <w:r w:rsidRPr="00497CC4">
        <w:rPr>
          <w:rFonts w:ascii="Times New Roman" w:eastAsia="Calibri" w:hAnsi="Times New Roman" w:cs="Times New Roman"/>
          <w:b/>
          <w:sz w:val="12"/>
          <w:szCs w:val="12"/>
        </w:rPr>
        <w:t>признается не состоявшимся</w:t>
      </w:r>
      <w:r w:rsidRPr="00497CC4">
        <w:rPr>
          <w:rFonts w:ascii="Times New Roman" w:eastAsia="Calibri" w:hAnsi="Times New Roman" w:cs="Times New Roman"/>
          <w:sz w:val="12"/>
          <w:szCs w:val="12"/>
        </w:rPr>
        <w:t xml:space="preserve">, если: </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2) если по окончании срока подачи заявок на участие в аукционе подана только одна заявка или не подано ни одной заявки на участие в аукционе; </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97CC4">
        <w:rPr>
          <w:rFonts w:ascii="Times New Roman" w:eastAsia="Calibri" w:hAnsi="Times New Roman" w:cs="Times New Roman"/>
          <w:sz w:val="12"/>
          <w:szCs w:val="12"/>
        </w:rPr>
        <w:t>которое</w:t>
      </w:r>
      <w:proofErr w:type="gramEnd"/>
      <w:r w:rsidRPr="00497CC4">
        <w:rPr>
          <w:rFonts w:ascii="Times New Roman" w:eastAsia="Calibri" w:hAnsi="Times New Roman" w:cs="Times New Roman"/>
          <w:sz w:val="12"/>
          <w:szCs w:val="12"/>
        </w:rPr>
        <w:t xml:space="preserve"> предусматривало бы более высокую цену.</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В случае</w:t>
      </w:r>
      <w:proofErr w:type="gramStart"/>
      <w:r w:rsidRPr="00497CC4">
        <w:rPr>
          <w:rFonts w:ascii="Times New Roman" w:eastAsia="Calibri" w:hAnsi="Times New Roman" w:cs="Times New Roman"/>
          <w:sz w:val="12"/>
          <w:szCs w:val="12"/>
        </w:rPr>
        <w:t>,</w:t>
      </w:r>
      <w:proofErr w:type="gramEnd"/>
      <w:r w:rsidRPr="00497CC4">
        <w:rPr>
          <w:rFonts w:ascii="Times New Roman" w:eastAsia="Calibri" w:hAnsi="Times New Roman" w:cs="Times New Roman"/>
          <w:sz w:val="12"/>
          <w:szCs w:val="12"/>
        </w:rPr>
        <w:t xml:space="preserve">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 </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В случае</w:t>
      </w:r>
      <w:proofErr w:type="gramStart"/>
      <w:r w:rsidRPr="00497CC4">
        <w:rPr>
          <w:rFonts w:ascii="Times New Roman" w:eastAsia="Calibri" w:hAnsi="Times New Roman" w:cs="Times New Roman"/>
          <w:sz w:val="12"/>
          <w:szCs w:val="12"/>
        </w:rPr>
        <w:t>,</w:t>
      </w:r>
      <w:proofErr w:type="gramEnd"/>
      <w:r w:rsidRPr="00497CC4">
        <w:rPr>
          <w:rFonts w:ascii="Times New Roman" w:eastAsia="Calibri" w:hAnsi="Times New Roman" w:cs="Times New Roman"/>
          <w:sz w:val="12"/>
          <w:szCs w:val="12"/>
        </w:rPr>
        <w:t xml:space="preserve">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 </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proofErr w:type="gramStart"/>
      <w:r w:rsidRPr="00497CC4">
        <w:rPr>
          <w:rFonts w:ascii="Times New Roman" w:eastAsia="Calibri" w:hAnsi="Times New Roman" w:cs="Times New Roman"/>
          <w:sz w:val="12"/>
          <w:szCs w:val="12"/>
        </w:rPr>
        <w:t>Договор аренды или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w:t>
      </w:r>
      <w:proofErr w:type="gramEnd"/>
      <w:r w:rsidRPr="00497CC4">
        <w:rPr>
          <w:rFonts w:ascii="Times New Roman" w:eastAsia="Calibri" w:hAnsi="Times New Roman" w:cs="Times New Roman"/>
          <w:sz w:val="12"/>
          <w:szCs w:val="12"/>
        </w:rPr>
        <w:t xml:space="preserve"> Или в случае заключения указанного договора с </w:t>
      </w:r>
      <w:r w:rsidRPr="00497CC4">
        <w:rPr>
          <w:rFonts w:ascii="Times New Roman" w:eastAsia="Calibri" w:hAnsi="Times New Roman" w:cs="Times New Roman"/>
          <w:sz w:val="12"/>
          <w:szCs w:val="12"/>
        </w:rPr>
        <w:lastRenderedPageBreak/>
        <w:t xml:space="preserve">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497CC4">
        <w:rPr>
          <w:rFonts w:ascii="Times New Roman" w:eastAsia="Calibri" w:hAnsi="Times New Roman" w:cs="Times New Roman"/>
          <w:sz w:val="12"/>
          <w:szCs w:val="12"/>
        </w:rPr>
        <w:t>ранее</w:t>
      </w:r>
      <w:proofErr w:type="gramEnd"/>
      <w:r w:rsidRPr="00497CC4">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Задатки, внесенные лицом, признанным победителем аукциона, а также иным лицом, с которым договор купли-продажи или договор 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497CC4">
        <w:rPr>
          <w:rFonts w:ascii="Times New Roman" w:eastAsia="Calibri" w:hAnsi="Times New Roman" w:cs="Times New Roman"/>
          <w:sz w:val="12"/>
          <w:szCs w:val="12"/>
        </w:rPr>
        <w:t>позднее</w:t>
      </w:r>
      <w:proofErr w:type="gramEnd"/>
      <w:r w:rsidRPr="00497CC4">
        <w:rPr>
          <w:rFonts w:ascii="Times New Roman" w:eastAsia="Calibri" w:hAnsi="Times New Roman" w:cs="Times New Roman"/>
          <w:sz w:val="12"/>
          <w:szCs w:val="12"/>
        </w:rPr>
        <w:t xml:space="preserve"> чем за три  дня до дня проведения аукциона.</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97CC4" w:rsidRPr="00497CC4" w:rsidRDefault="00497CC4" w:rsidP="00497CC4">
      <w:pPr>
        <w:tabs>
          <w:tab w:val="left" w:pos="284"/>
        </w:tabs>
        <w:spacing w:after="0" w:line="240" w:lineRule="auto"/>
        <w:jc w:val="right"/>
        <w:rPr>
          <w:rFonts w:ascii="Times New Roman" w:eastAsia="Calibri" w:hAnsi="Times New Roman" w:cs="Times New Roman"/>
          <w:sz w:val="12"/>
          <w:szCs w:val="12"/>
        </w:rPr>
      </w:pPr>
      <w:r w:rsidRPr="00497CC4">
        <w:rPr>
          <w:rFonts w:ascii="Times New Roman" w:eastAsia="Calibri" w:hAnsi="Times New Roman" w:cs="Times New Roman"/>
          <w:sz w:val="12"/>
          <w:szCs w:val="12"/>
        </w:rPr>
        <w:t>Регистрационный  номер_______</w:t>
      </w:r>
    </w:p>
    <w:p w:rsidR="00497CC4" w:rsidRPr="00497CC4" w:rsidRDefault="00497CC4" w:rsidP="00497CC4">
      <w:pPr>
        <w:tabs>
          <w:tab w:val="left" w:pos="284"/>
        </w:tabs>
        <w:spacing w:after="0" w:line="240" w:lineRule="auto"/>
        <w:jc w:val="right"/>
        <w:rPr>
          <w:rFonts w:ascii="Times New Roman" w:eastAsia="Calibri" w:hAnsi="Times New Roman" w:cs="Times New Roman"/>
          <w:sz w:val="12"/>
          <w:szCs w:val="12"/>
        </w:rPr>
      </w:pPr>
      <w:r w:rsidRPr="00497CC4">
        <w:rPr>
          <w:rFonts w:ascii="Times New Roman" w:eastAsia="Calibri" w:hAnsi="Times New Roman" w:cs="Times New Roman"/>
          <w:sz w:val="12"/>
          <w:szCs w:val="12"/>
        </w:rPr>
        <w:t>от "_____" ___________2016 года</w:t>
      </w:r>
    </w:p>
    <w:p w:rsidR="00497CC4" w:rsidRPr="00497CC4" w:rsidRDefault="00497CC4" w:rsidP="00497CC4">
      <w:pPr>
        <w:tabs>
          <w:tab w:val="left" w:pos="284"/>
        </w:tabs>
        <w:spacing w:after="0" w:line="240" w:lineRule="auto"/>
        <w:jc w:val="right"/>
        <w:rPr>
          <w:rFonts w:ascii="Times New Roman" w:eastAsia="Calibri" w:hAnsi="Times New Roman" w:cs="Times New Roman"/>
          <w:sz w:val="12"/>
          <w:szCs w:val="12"/>
        </w:rPr>
      </w:pPr>
      <w:r w:rsidRPr="00497CC4">
        <w:rPr>
          <w:rFonts w:ascii="Times New Roman" w:eastAsia="Calibri" w:hAnsi="Times New Roman" w:cs="Times New Roman"/>
          <w:sz w:val="12"/>
          <w:szCs w:val="12"/>
        </w:rPr>
        <w:t>Продавец:  Отдел приватизации и торгов</w:t>
      </w:r>
    </w:p>
    <w:p w:rsidR="00497CC4" w:rsidRPr="00497CC4" w:rsidRDefault="00497CC4" w:rsidP="00497CC4">
      <w:pPr>
        <w:tabs>
          <w:tab w:val="left" w:pos="284"/>
        </w:tabs>
        <w:spacing w:after="0" w:line="240" w:lineRule="auto"/>
        <w:jc w:val="right"/>
        <w:rPr>
          <w:rFonts w:ascii="Times New Roman" w:eastAsia="Calibri" w:hAnsi="Times New Roman" w:cs="Times New Roman"/>
          <w:sz w:val="12"/>
          <w:szCs w:val="12"/>
        </w:rPr>
      </w:pPr>
      <w:r w:rsidRPr="00497CC4">
        <w:rPr>
          <w:rFonts w:ascii="Times New Roman" w:eastAsia="Calibri" w:hAnsi="Times New Roman" w:cs="Times New Roman"/>
          <w:sz w:val="12"/>
          <w:szCs w:val="12"/>
        </w:rPr>
        <w:t>Комитета по управлению</w:t>
      </w:r>
      <w:r>
        <w:rPr>
          <w:rFonts w:ascii="Times New Roman" w:eastAsia="Calibri" w:hAnsi="Times New Roman" w:cs="Times New Roman"/>
          <w:sz w:val="12"/>
          <w:szCs w:val="12"/>
        </w:rPr>
        <w:t xml:space="preserve"> </w:t>
      </w:r>
      <w:r w:rsidRPr="00497CC4">
        <w:rPr>
          <w:rFonts w:ascii="Times New Roman" w:eastAsia="Calibri" w:hAnsi="Times New Roman" w:cs="Times New Roman"/>
          <w:sz w:val="12"/>
          <w:szCs w:val="12"/>
        </w:rPr>
        <w:t>муниципальным имуществом</w:t>
      </w:r>
    </w:p>
    <w:p w:rsidR="00497CC4" w:rsidRPr="00497CC4" w:rsidRDefault="00497CC4" w:rsidP="00497CC4">
      <w:pPr>
        <w:tabs>
          <w:tab w:val="left" w:pos="284"/>
        </w:tabs>
        <w:spacing w:after="0" w:line="240" w:lineRule="auto"/>
        <w:jc w:val="right"/>
        <w:rPr>
          <w:rFonts w:ascii="Times New Roman" w:eastAsia="Calibri" w:hAnsi="Times New Roman" w:cs="Times New Roman"/>
          <w:sz w:val="12"/>
          <w:szCs w:val="12"/>
        </w:rPr>
      </w:pPr>
      <w:r w:rsidRPr="00497CC4">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497CC4">
        <w:rPr>
          <w:rFonts w:ascii="Times New Roman" w:eastAsia="Calibri" w:hAnsi="Times New Roman" w:cs="Times New Roman"/>
          <w:sz w:val="12"/>
          <w:szCs w:val="12"/>
        </w:rPr>
        <w:t>Самарской области</w:t>
      </w:r>
    </w:p>
    <w:p w:rsidR="00497CC4" w:rsidRPr="00497CC4" w:rsidRDefault="00497CC4" w:rsidP="00497CC4">
      <w:pPr>
        <w:tabs>
          <w:tab w:val="left" w:pos="284"/>
        </w:tabs>
        <w:spacing w:after="0" w:line="240" w:lineRule="auto"/>
        <w:jc w:val="center"/>
        <w:rPr>
          <w:rFonts w:ascii="Times New Roman" w:eastAsia="Calibri" w:hAnsi="Times New Roman" w:cs="Times New Roman"/>
          <w:b/>
          <w:sz w:val="12"/>
          <w:szCs w:val="12"/>
        </w:rPr>
      </w:pPr>
      <w:r w:rsidRPr="00497CC4">
        <w:rPr>
          <w:rFonts w:ascii="Times New Roman" w:eastAsia="Calibri" w:hAnsi="Times New Roman" w:cs="Times New Roman"/>
          <w:b/>
          <w:sz w:val="12"/>
          <w:szCs w:val="12"/>
        </w:rPr>
        <w:t>Заявка на участие в торгах.</w:t>
      </w:r>
    </w:p>
    <w:p w:rsidR="00497CC4" w:rsidRPr="00497CC4" w:rsidRDefault="00497CC4" w:rsidP="00497CC4">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497CC4" w:rsidRPr="00497CC4" w:rsidRDefault="00497CC4" w:rsidP="00497CC4">
      <w:pPr>
        <w:tabs>
          <w:tab w:val="left" w:pos="284"/>
        </w:tabs>
        <w:spacing w:after="0" w:line="240" w:lineRule="auto"/>
        <w:jc w:val="center"/>
        <w:rPr>
          <w:rFonts w:ascii="Times New Roman" w:eastAsia="Calibri" w:hAnsi="Times New Roman" w:cs="Times New Roman"/>
          <w:sz w:val="12"/>
          <w:szCs w:val="12"/>
        </w:rPr>
      </w:pPr>
      <w:r w:rsidRPr="00497CC4">
        <w:rPr>
          <w:rFonts w:ascii="Times New Roman" w:eastAsia="Calibri" w:hAnsi="Times New Roman" w:cs="Times New Roman"/>
          <w:sz w:val="12"/>
          <w:szCs w:val="12"/>
        </w:rPr>
        <w:t>( ФИО и  паспортные данные физ. лица)</w:t>
      </w:r>
    </w:p>
    <w:p w:rsidR="00497CC4" w:rsidRPr="00497CC4" w:rsidRDefault="00497CC4" w:rsidP="00497CC4">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497CC4" w:rsidRPr="00497CC4" w:rsidRDefault="00497CC4" w:rsidP="00497CC4">
      <w:pPr>
        <w:tabs>
          <w:tab w:val="left" w:pos="284"/>
        </w:tabs>
        <w:spacing w:after="0" w:line="240" w:lineRule="auto"/>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с разрешенным использованием: для размещения объектов хранения и стоянки транспортных средств, расположенного по адресу: _________________________________</w:t>
      </w:r>
      <w:r w:rsidR="0084655C">
        <w:rPr>
          <w:rFonts w:ascii="Times New Roman" w:eastAsia="Calibri" w:hAnsi="Times New Roman" w:cs="Times New Roman"/>
          <w:sz w:val="12"/>
          <w:szCs w:val="12"/>
        </w:rPr>
        <w:t>_______________________</w:t>
      </w:r>
      <w:r w:rsidRPr="00497CC4">
        <w:rPr>
          <w:rFonts w:ascii="Times New Roman" w:eastAsia="Calibri" w:hAnsi="Times New Roman" w:cs="Times New Roman"/>
          <w:sz w:val="12"/>
          <w:szCs w:val="12"/>
        </w:rPr>
        <w:t xml:space="preserve">_______, площадью ____ кв.м.,  кадастровый номер участка ________________. </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b/>
          <w:sz w:val="12"/>
          <w:szCs w:val="12"/>
        </w:rPr>
        <w:t>ОБЯЗУЮСЬ:</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97CC4">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497CC4">
        <w:rPr>
          <w:rFonts w:ascii="Times New Roman" w:eastAsia="Calibri" w:hAnsi="Times New Roman" w:cs="Times New Roman"/>
          <w:sz w:val="12"/>
          <w:szCs w:val="12"/>
        </w:rPr>
        <w:t>ии ау</w:t>
      </w:r>
      <w:proofErr w:type="gramEnd"/>
      <w:r w:rsidRPr="00497CC4">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497CC4">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в течение 30 дней после получения подписанного проекта договора купли-продажи земельного участка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97CC4">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497CC4">
        <w:rPr>
          <w:rFonts w:ascii="Times New Roman" w:eastAsia="Calibri" w:hAnsi="Times New Roman" w:cs="Times New Roman"/>
          <w:sz w:val="12"/>
          <w:szCs w:val="12"/>
        </w:rPr>
        <w:t>не внесения</w:t>
      </w:r>
      <w:proofErr w:type="gramEnd"/>
      <w:r w:rsidRPr="00497CC4">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497CC4" w:rsidRPr="00497CC4" w:rsidRDefault="00497CC4" w:rsidP="00497CC4">
      <w:pPr>
        <w:tabs>
          <w:tab w:val="left" w:pos="284"/>
        </w:tabs>
        <w:spacing w:after="0" w:line="240" w:lineRule="auto"/>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Адрес, реквизиты и телефон ЗАЯВИТЕЛЯ:        </w:t>
      </w:r>
    </w:p>
    <w:p w:rsidR="00497CC4" w:rsidRPr="00497CC4" w:rsidRDefault="00497CC4" w:rsidP="00497CC4">
      <w:pPr>
        <w:tabs>
          <w:tab w:val="left" w:pos="284"/>
        </w:tabs>
        <w:spacing w:after="0" w:line="240" w:lineRule="auto"/>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_______________________________________________________________________________________________</w:t>
      </w:r>
      <w:r>
        <w:rPr>
          <w:rFonts w:ascii="Times New Roman" w:eastAsia="Calibri" w:hAnsi="Times New Roman" w:cs="Times New Roman"/>
          <w:sz w:val="12"/>
          <w:szCs w:val="12"/>
        </w:rPr>
        <w:t>______________________________</w:t>
      </w:r>
    </w:p>
    <w:p w:rsidR="00497CC4" w:rsidRPr="00497CC4" w:rsidRDefault="00497CC4" w:rsidP="00497CC4">
      <w:pPr>
        <w:tabs>
          <w:tab w:val="left" w:pos="284"/>
        </w:tabs>
        <w:spacing w:after="0" w:line="240" w:lineRule="auto"/>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Реквизиты для возврата задатка:</w:t>
      </w:r>
    </w:p>
    <w:p w:rsidR="00497CC4" w:rsidRPr="00497CC4" w:rsidRDefault="00497CC4" w:rsidP="00497CC4">
      <w:pPr>
        <w:tabs>
          <w:tab w:val="left" w:pos="284"/>
        </w:tabs>
        <w:spacing w:after="0" w:line="240" w:lineRule="auto"/>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_____________________________________________________________________________________________________________________________</w:t>
      </w:r>
    </w:p>
    <w:p w:rsidR="00497CC4" w:rsidRPr="00497CC4" w:rsidRDefault="00497CC4" w:rsidP="00497CC4">
      <w:pPr>
        <w:tabs>
          <w:tab w:val="left" w:pos="284"/>
        </w:tabs>
        <w:spacing w:after="0" w:line="240" w:lineRule="auto"/>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ПРИЛОЖЕНИЯ:</w:t>
      </w:r>
      <w:r>
        <w:rPr>
          <w:rFonts w:ascii="Times New Roman" w:eastAsia="Calibri" w:hAnsi="Times New Roman" w:cs="Times New Roman"/>
          <w:sz w:val="12"/>
          <w:szCs w:val="12"/>
        </w:rPr>
        <w:t>___________________</w:t>
      </w:r>
      <w:r w:rsidRPr="00497CC4">
        <w:rPr>
          <w:rFonts w:ascii="Times New Roman" w:eastAsia="Calibri" w:hAnsi="Times New Roman" w:cs="Times New Roman"/>
          <w:sz w:val="12"/>
          <w:szCs w:val="12"/>
        </w:rPr>
        <w:t>___________________________________________________________________________________________</w:t>
      </w:r>
    </w:p>
    <w:p w:rsidR="00497CC4" w:rsidRPr="00497CC4" w:rsidRDefault="00497CC4" w:rsidP="00497CC4">
      <w:pPr>
        <w:tabs>
          <w:tab w:val="left" w:pos="284"/>
        </w:tabs>
        <w:spacing w:after="0" w:line="240" w:lineRule="auto"/>
        <w:jc w:val="right"/>
        <w:rPr>
          <w:rFonts w:ascii="Times New Roman" w:eastAsia="Calibri" w:hAnsi="Times New Roman" w:cs="Times New Roman"/>
          <w:sz w:val="12"/>
          <w:szCs w:val="12"/>
        </w:rPr>
      </w:pPr>
      <w:r w:rsidRPr="00497CC4">
        <w:rPr>
          <w:rFonts w:ascii="Times New Roman" w:eastAsia="Calibri" w:hAnsi="Times New Roman" w:cs="Times New Roman"/>
          <w:sz w:val="12"/>
          <w:szCs w:val="12"/>
        </w:rPr>
        <w:t>Заявка принята ПРОДАВЦОМ</w:t>
      </w:r>
    </w:p>
    <w:p w:rsidR="00497CC4" w:rsidRPr="00497CC4" w:rsidRDefault="00497CC4" w:rsidP="00497CC4">
      <w:pPr>
        <w:tabs>
          <w:tab w:val="left" w:pos="284"/>
        </w:tabs>
        <w:spacing w:after="0" w:line="240" w:lineRule="auto"/>
        <w:jc w:val="right"/>
        <w:rPr>
          <w:rFonts w:ascii="Times New Roman" w:eastAsia="Calibri" w:hAnsi="Times New Roman" w:cs="Times New Roman"/>
          <w:sz w:val="12"/>
          <w:szCs w:val="12"/>
        </w:rPr>
      </w:pPr>
      <w:r w:rsidRPr="00497CC4">
        <w:rPr>
          <w:rFonts w:ascii="Times New Roman" w:eastAsia="Calibri" w:hAnsi="Times New Roman" w:cs="Times New Roman"/>
          <w:sz w:val="12"/>
          <w:szCs w:val="12"/>
        </w:rPr>
        <w:t>«___»__________2016г.  в ____ч. _____мин.</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040"/>
      </w:tblGrid>
      <w:tr w:rsidR="00497CC4" w:rsidRPr="00497CC4" w:rsidTr="00497CC4">
        <w:trPr>
          <w:trHeight w:val="74"/>
        </w:trPr>
        <w:tc>
          <w:tcPr>
            <w:tcW w:w="6345" w:type="dxa"/>
            <w:tcBorders>
              <w:top w:val="nil"/>
              <w:left w:val="nil"/>
              <w:bottom w:val="nil"/>
              <w:right w:val="nil"/>
            </w:tcBorders>
          </w:tcPr>
          <w:p w:rsidR="00497CC4" w:rsidRPr="00497CC4" w:rsidRDefault="00497CC4" w:rsidP="00497CC4">
            <w:pPr>
              <w:tabs>
                <w:tab w:val="left" w:pos="284"/>
              </w:tabs>
              <w:spacing w:after="0" w:line="240" w:lineRule="auto"/>
              <w:jc w:val="both"/>
              <w:rPr>
                <w:rFonts w:ascii="Times New Roman" w:eastAsia="Calibri" w:hAnsi="Times New Roman" w:cs="Times New Roman"/>
                <w:sz w:val="12"/>
                <w:szCs w:val="12"/>
                <w:u w:val="single"/>
              </w:rPr>
            </w:pPr>
            <w:r w:rsidRPr="00497CC4">
              <w:rPr>
                <w:rFonts w:ascii="Times New Roman" w:eastAsia="Calibri" w:hAnsi="Times New Roman" w:cs="Times New Roman"/>
                <w:sz w:val="12"/>
                <w:szCs w:val="12"/>
                <w:u w:val="single"/>
              </w:rPr>
              <w:t>Подпись ПРЕТЕНДЕНТА</w:t>
            </w:r>
          </w:p>
          <w:p w:rsidR="00497CC4" w:rsidRPr="00497CC4" w:rsidRDefault="00497CC4" w:rsidP="00497CC4">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_____</w:t>
            </w:r>
            <w:r w:rsidRPr="00497CC4">
              <w:rPr>
                <w:rFonts w:ascii="Times New Roman" w:eastAsia="Calibri" w:hAnsi="Times New Roman" w:cs="Times New Roman"/>
                <w:sz w:val="12"/>
                <w:szCs w:val="12"/>
                <w:u w:val="single"/>
              </w:rPr>
              <w:t>________________</w:t>
            </w:r>
          </w:p>
        </w:tc>
        <w:tc>
          <w:tcPr>
            <w:tcW w:w="5040" w:type="dxa"/>
            <w:tcBorders>
              <w:top w:val="nil"/>
              <w:left w:val="nil"/>
              <w:bottom w:val="nil"/>
              <w:right w:val="nil"/>
            </w:tcBorders>
          </w:tcPr>
          <w:p w:rsidR="00497CC4" w:rsidRPr="00497CC4" w:rsidRDefault="00497CC4" w:rsidP="00497CC4">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Подпись ПРОДАВЦА</w:t>
            </w:r>
          </w:p>
          <w:p w:rsidR="00497CC4" w:rsidRPr="00497CC4" w:rsidRDefault="00497CC4" w:rsidP="00497CC4">
            <w:pPr>
              <w:tabs>
                <w:tab w:val="left" w:pos="284"/>
              </w:tabs>
              <w:spacing w:after="0" w:line="240" w:lineRule="auto"/>
              <w:jc w:val="both"/>
              <w:rPr>
                <w:rFonts w:ascii="Times New Roman" w:eastAsia="Calibri" w:hAnsi="Times New Roman" w:cs="Times New Roman"/>
                <w:sz w:val="12"/>
                <w:szCs w:val="12"/>
                <w:u w:val="single"/>
              </w:rPr>
            </w:pPr>
            <w:r w:rsidRPr="00497CC4">
              <w:rPr>
                <w:rFonts w:ascii="Times New Roman" w:eastAsia="Calibri" w:hAnsi="Times New Roman" w:cs="Times New Roman"/>
                <w:sz w:val="12"/>
                <w:szCs w:val="12"/>
                <w:u w:val="single"/>
              </w:rPr>
              <w:t>_________________</w:t>
            </w:r>
          </w:p>
        </w:tc>
      </w:tr>
    </w:tbl>
    <w:p w:rsidR="00497CC4" w:rsidRPr="00497CC4" w:rsidRDefault="00497CC4" w:rsidP="00497CC4">
      <w:pPr>
        <w:tabs>
          <w:tab w:val="left" w:pos="284"/>
        </w:tabs>
        <w:spacing w:after="0" w:line="240" w:lineRule="auto"/>
        <w:jc w:val="center"/>
        <w:rPr>
          <w:rFonts w:ascii="Times New Roman" w:eastAsia="Calibri" w:hAnsi="Times New Roman" w:cs="Times New Roman"/>
          <w:b/>
          <w:sz w:val="12"/>
          <w:szCs w:val="12"/>
        </w:rPr>
      </w:pPr>
      <w:r w:rsidRPr="00497CC4">
        <w:rPr>
          <w:rFonts w:ascii="Times New Roman" w:eastAsia="Calibri" w:hAnsi="Times New Roman" w:cs="Times New Roman"/>
          <w:b/>
          <w:sz w:val="12"/>
          <w:szCs w:val="12"/>
        </w:rPr>
        <w:t>Проект договора купли – продажи земельного участка</w:t>
      </w:r>
    </w:p>
    <w:p w:rsidR="00497CC4" w:rsidRPr="00497CC4" w:rsidRDefault="00497CC4" w:rsidP="00497CC4">
      <w:pPr>
        <w:tabs>
          <w:tab w:val="left" w:pos="284"/>
        </w:tabs>
        <w:spacing w:after="0" w:line="240" w:lineRule="auto"/>
        <w:jc w:val="center"/>
        <w:rPr>
          <w:rFonts w:ascii="Times New Roman" w:eastAsia="Calibri" w:hAnsi="Times New Roman" w:cs="Times New Roman"/>
          <w:b/>
          <w:sz w:val="12"/>
          <w:szCs w:val="12"/>
        </w:rPr>
      </w:pPr>
      <w:r w:rsidRPr="00497CC4">
        <w:rPr>
          <w:rFonts w:ascii="Times New Roman" w:eastAsia="Calibri" w:hAnsi="Times New Roman" w:cs="Times New Roman"/>
          <w:b/>
          <w:sz w:val="12"/>
          <w:szCs w:val="12"/>
        </w:rPr>
        <w:t xml:space="preserve">Д о г о в о </w:t>
      </w:r>
      <w:proofErr w:type="gramStart"/>
      <w:r w:rsidRPr="00497CC4">
        <w:rPr>
          <w:rFonts w:ascii="Times New Roman" w:eastAsia="Calibri" w:hAnsi="Times New Roman" w:cs="Times New Roman"/>
          <w:b/>
          <w:sz w:val="12"/>
          <w:szCs w:val="12"/>
        </w:rPr>
        <w:t>р</w:t>
      </w:r>
      <w:proofErr w:type="gramEnd"/>
      <w:r w:rsidRPr="00497CC4">
        <w:rPr>
          <w:rFonts w:ascii="Times New Roman" w:eastAsia="Calibri" w:hAnsi="Times New Roman" w:cs="Times New Roman"/>
          <w:b/>
          <w:sz w:val="12"/>
          <w:szCs w:val="12"/>
        </w:rPr>
        <w:t xml:space="preserve">  № ___</w:t>
      </w:r>
    </w:p>
    <w:p w:rsidR="00497CC4" w:rsidRPr="00497CC4" w:rsidRDefault="00497CC4" w:rsidP="00497CC4">
      <w:pPr>
        <w:tabs>
          <w:tab w:val="left" w:pos="284"/>
        </w:tabs>
        <w:spacing w:after="0" w:line="240" w:lineRule="auto"/>
        <w:jc w:val="center"/>
        <w:rPr>
          <w:rFonts w:ascii="Times New Roman" w:eastAsia="Calibri" w:hAnsi="Times New Roman" w:cs="Times New Roman"/>
          <w:sz w:val="12"/>
          <w:szCs w:val="12"/>
        </w:rPr>
      </w:pPr>
      <w:r w:rsidRPr="00497CC4">
        <w:rPr>
          <w:rFonts w:ascii="Times New Roman" w:eastAsia="Calibri" w:hAnsi="Times New Roman" w:cs="Times New Roman"/>
          <w:sz w:val="12"/>
          <w:szCs w:val="12"/>
        </w:rPr>
        <w:t>купли-продажи земельного участка.</w:t>
      </w:r>
    </w:p>
    <w:tbl>
      <w:tblPr>
        <w:tblW w:w="12291" w:type="dxa"/>
        <w:tblLayout w:type="fixed"/>
        <w:tblLook w:val="01E0" w:firstRow="1" w:lastRow="1" w:firstColumn="1" w:lastColumn="1" w:noHBand="0" w:noVBand="0"/>
      </w:tblPr>
      <w:tblGrid>
        <w:gridCol w:w="6062"/>
        <w:gridCol w:w="6229"/>
      </w:tblGrid>
      <w:tr w:rsidR="00497CC4" w:rsidRPr="00497CC4" w:rsidTr="00497CC4">
        <w:trPr>
          <w:trHeight w:val="74"/>
        </w:trPr>
        <w:tc>
          <w:tcPr>
            <w:tcW w:w="6062" w:type="dxa"/>
          </w:tcPr>
          <w:p w:rsidR="00497CC4" w:rsidRPr="00497CC4" w:rsidRDefault="00497CC4" w:rsidP="00497CC4">
            <w:pPr>
              <w:tabs>
                <w:tab w:val="left" w:pos="284"/>
              </w:tabs>
              <w:spacing w:after="0" w:line="240" w:lineRule="auto"/>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село Сергиевск Самарской области</w:t>
            </w:r>
          </w:p>
        </w:tc>
        <w:tc>
          <w:tcPr>
            <w:tcW w:w="6229" w:type="dxa"/>
          </w:tcPr>
          <w:p w:rsidR="00497CC4" w:rsidRPr="00497CC4" w:rsidRDefault="00497CC4" w:rsidP="00497CC4">
            <w:pPr>
              <w:tabs>
                <w:tab w:val="left" w:pos="284"/>
              </w:tabs>
              <w:spacing w:after="0" w:line="240" w:lineRule="auto"/>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Дата заключения договора</w:t>
            </w:r>
          </w:p>
        </w:tc>
      </w:tr>
    </w:tbl>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497CC4">
        <w:rPr>
          <w:rFonts w:ascii="Times New Roman" w:eastAsia="Calibri" w:hAnsi="Times New Roman" w:cs="Times New Roman"/>
          <w:i/>
          <w:sz w:val="12"/>
          <w:szCs w:val="12"/>
        </w:rPr>
        <w:t>«Продавец», в лице ____</w:t>
      </w:r>
      <w:r w:rsidRPr="00497CC4">
        <w:rPr>
          <w:rFonts w:ascii="Times New Roman" w:eastAsia="Calibri" w:hAnsi="Times New Roman" w:cs="Times New Roman"/>
          <w:sz w:val="12"/>
          <w:szCs w:val="12"/>
        </w:rPr>
        <w:t xml:space="preserve"> с одной стороны, и </w:t>
      </w:r>
      <w:r w:rsidRPr="00497CC4">
        <w:rPr>
          <w:rFonts w:ascii="Times New Roman" w:eastAsia="Calibri" w:hAnsi="Times New Roman" w:cs="Times New Roman"/>
          <w:b/>
          <w:sz w:val="12"/>
          <w:szCs w:val="12"/>
        </w:rPr>
        <w:t>_____________</w:t>
      </w:r>
      <w:r w:rsidRPr="00497CC4">
        <w:rPr>
          <w:rFonts w:ascii="Times New Roman" w:eastAsia="Calibri" w:hAnsi="Times New Roman" w:cs="Times New Roman"/>
          <w:sz w:val="12"/>
          <w:szCs w:val="12"/>
        </w:rPr>
        <w:t xml:space="preserve">, именуемый в дальнейшем </w:t>
      </w:r>
      <w:r w:rsidRPr="00497CC4">
        <w:rPr>
          <w:rFonts w:ascii="Times New Roman" w:eastAsia="Calibri" w:hAnsi="Times New Roman" w:cs="Times New Roman"/>
          <w:i/>
          <w:sz w:val="12"/>
          <w:szCs w:val="12"/>
        </w:rPr>
        <w:t>«Покупатель»,</w:t>
      </w:r>
      <w:r w:rsidR="0084655C">
        <w:rPr>
          <w:rFonts w:ascii="Times New Roman" w:eastAsia="Calibri" w:hAnsi="Times New Roman" w:cs="Times New Roman"/>
          <w:sz w:val="12"/>
          <w:szCs w:val="12"/>
        </w:rPr>
        <w:t xml:space="preserve"> с другой стороны, заключили настоящий договор </w:t>
      </w:r>
      <w:r w:rsidRPr="00497CC4">
        <w:rPr>
          <w:rFonts w:ascii="Times New Roman" w:eastAsia="Calibri" w:hAnsi="Times New Roman" w:cs="Times New Roman"/>
          <w:sz w:val="12"/>
          <w:szCs w:val="12"/>
        </w:rPr>
        <w:t xml:space="preserve">о нижеследующем: </w:t>
      </w:r>
    </w:p>
    <w:p w:rsidR="00497CC4" w:rsidRPr="00497CC4" w:rsidRDefault="00497CC4" w:rsidP="00497CC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497CC4">
        <w:rPr>
          <w:rFonts w:ascii="Times New Roman" w:eastAsia="Calibri" w:hAnsi="Times New Roman" w:cs="Times New Roman"/>
          <w:b/>
          <w:sz w:val="12"/>
          <w:szCs w:val="12"/>
        </w:rPr>
        <w:t>Предмет договора.</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1.1. </w:t>
      </w:r>
      <w:proofErr w:type="gramStart"/>
      <w:r w:rsidRPr="00497CC4">
        <w:rPr>
          <w:rFonts w:ascii="Times New Roman" w:eastAsia="Calibri" w:hAnsi="Times New Roman" w:cs="Times New Roman"/>
          <w:sz w:val="12"/>
          <w:szCs w:val="12"/>
        </w:rPr>
        <w:t>"Продавец" продал, а "Покупатель" купил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размещения объектов хранения и стоянки транспортных средств (в дальнейшем именуемый "Участок") в границах указанных на прилагаемом к Договору кадастровом паспорте земельного участка (приложение 1) и в</w:t>
      </w:r>
      <w:proofErr w:type="gramEnd"/>
      <w:r w:rsidRPr="00497CC4">
        <w:rPr>
          <w:rFonts w:ascii="Times New Roman" w:eastAsia="Calibri" w:hAnsi="Times New Roman" w:cs="Times New Roman"/>
          <w:sz w:val="12"/>
          <w:szCs w:val="12"/>
        </w:rPr>
        <w:t xml:space="preserve"> качественном </w:t>
      </w:r>
      <w:proofErr w:type="gramStart"/>
      <w:r w:rsidRPr="00497CC4">
        <w:rPr>
          <w:rFonts w:ascii="Times New Roman" w:eastAsia="Calibri" w:hAnsi="Times New Roman" w:cs="Times New Roman"/>
          <w:sz w:val="12"/>
          <w:szCs w:val="12"/>
        </w:rPr>
        <w:t>состоянии</w:t>
      </w:r>
      <w:proofErr w:type="gramEnd"/>
      <w:r w:rsidRPr="00497CC4">
        <w:rPr>
          <w:rFonts w:ascii="Times New Roman" w:eastAsia="Calibri" w:hAnsi="Times New Roman" w:cs="Times New Roman"/>
          <w:sz w:val="12"/>
          <w:szCs w:val="12"/>
        </w:rPr>
        <w:t xml:space="preserve">, как он есть. </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497CC4" w:rsidRPr="00497CC4" w:rsidRDefault="00497CC4" w:rsidP="00497CC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497CC4">
        <w:rPr>
          <w:rFonts w:ascii="Times New Roman" w:eastAsia="Calibri" w:hAnsi="Times New Roman" w:cs="Times New Roman"/>
          <w:b/>
          <w:sz w:val="12"/>
          <w:szCs w:val="12"/>
        </w:rPr>
        <w:t>Обременения земельного участка.</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497CC4">
        <w:rPr>
          <w:rFonts w:ascii="Times New Roman" w:eastAsia="Calibri" w:hAnsi="Times New Roman" w:cs="Times New Roman"/>
          <w:sz w:val="12"/>
          <w:szCs w:val="12"/>
        </w:rPr>
        <w:t>Не зарегистрированы.</w:t>
      </w:r>
    </w:p>
    <w:p w:rsidR="00497CC4" w:rsidRPr="00497CC4" w:rsidRDefault="00497CC4" w:rsidP="00497CC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497CC4">
        <w:rPr>
          <w:rFonts w:ascii="Times New Roman" w:eastAsia="Calibri" w:hAnsi="Times New Roman" w:cs="Times New Roman"/>
          <w:b/>
          <w:sz w:val="12"/>
          <w:szCs w:val="12"/>
        </w:rPr>
        <w:t>Кадастровая стоимость  земельного участка.</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3.1  Кадастровая стоимость земельного участка, согласно копии  кадастрового паспорта  земельного участка, полученной в электронном виде от  ______г.  № ____,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составляет  ______ рублей. </w:t>
      </w:r>
    </w:p>
    <w:p w:rsidR="00497CC4" w:rsidRPr="00497CC4" w:rsidRDefault="00497CC4" w:rsidP="00497CC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497CC4">
        <w:rPr>
          <w:rFonts w:ascii="Times New Roman" w:eastAsia="Calibri" w:hAnsi="Times New Roman" w:cs="Times New Roman"/>
          <w:b/>
          <w:sz w:val="12"/>
          <w:szCs w:val="12"/>
        </w:rPr>
        <w:t>Плата по договору.</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497CC4">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_______руб. ____ коп</w:t>
      </w:r>
      <w:proofErr w:type="gramStart"/>
      <w:r w:rsidRPr="00497CC4">
        <w:rPr>
          <w:rFonts w:ascii="Times New Roman" w:eastAsia="Calibri" w:hAnsi="Times New Roman" w:cs="Times New Roman"/>
          <w:sz w:val="12"/>
          <w:szCs w:val="12"/>
        </w:rPr>
        <w:t xml:space="preserve">., </w:t>
      </w:r>
      <w:proofErr w:type="gramEnd"/>
      <w:r w:rsidRPr="00497CC4">
        <w:rPr>
          <w:rFonts w:ascii="Times New Roman" w:eastAsia="Calibri" w:hAnsi="Times New Roman" w:cs="Times New Roman"/>
          <w:sz w:val="12"/>
          <w:szCs w:val="12"/>
        </w:rPr>
        <w:t>что подтверждается Протоколом  от «__»_______2016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497CC4">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Pr="00497CC4">
        <w:rPr>
          <w:rFonts w:ascii="Times New Roman" w:eastAsia="Calibri" w:hAnsi="Times New Roman" w:cs="Times New Roman"/>
          <w:sz w:val="12"/>
          <w:szCs w:val="12"/>
        </w:rPr>
        <w:t xml:space="preserve">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 </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Pr="00497CC4">
        <w:rPr>
          <w:rFonts w:ascii="Times New Roman" w:eastAsia="Calibri" w:hAnsi="Times New Roman" w:cs="Times New Roman"/>
          <w:sz w:val="12"/>
          <w:szCs w:val="12"/>
        </w:rPr>
        <w:t>Ранее уплаченный задаток в размере ______ руб. засчитывается в счет оплаты приобретаемого земельного участка согласно протокола  от __________</w:t>
      </w:r>
      <w:proofErr w:type="gramStart"/>
      <w:r w:rsidRPr="00497CC4">
        <w:rPr>
          <w:rFonts w:ascii="Times New Roman" w:eastAsia="Calibri" w:hAnsi="Times New Roman" w:cs="Times New Roman"/>
          <w:sz w:val="12"/>
          <w:szCs w:val="12"/>
        </w:rPr>
        <w:t>г</w:t>
      </w:r>
      <w:proofErr w:type="gramEnd"/>
      <w:r w:rsidRPr="00497CC4">
        <w:rPr>
          <w:rFonts w:ascii="Times New Roman" w:eastAsia="Calibri" w:hAnsi="Times New Roman" w:cs="Times New Roman"/>
          <w:sz w:val="12"/>
          <w:szCs w:val="12"/>
        </w:rPr>
        <w:t>.</w:t>
      </w:r>
    </w:p>
    <w:p w:rsidR="00D43711"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497CC4">
        <w:rPr>
          <w:rFonts w:ascii="Times New Roman" w:eastAsia="Calibri" w:hAnsi="Times New Roman" w:cs="Times New Roman"/>
          <w:sz w:val="12"/>
          <w:szCs w:val="12"/>
        </w:rPr>
        <w:t>с даты заключения</w:t>
      </w:r>
      <w:proofErr w:type="gramEnd"/>
      <w:r w:rsidRPr="00497CC4">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497CC4">
        <w:rPr>
          <w:rFonts w:ascii="Times New Roman" w:eastAsia="Calibri" w:hAnsi="Times New Roman" w:cs="Times New Roman"/>
          <w:sz w:val="12"/>
          <w:szCs w:val="12"/>
        </w:rPr>
        <w:t>Р</w:t>
      </w:r>
      <w:proofErr w:type="gramEnd"/>
      <w:r w:rsidRPr="00497CC4">
        <w:rPr>
          <w:rFonts w:ascii="Times New Roman" w:eastAsia="Calibri" w:hAnsi="Times New Roman" w:cs="Times New Roman"/>
          <w:sz w:val="12"/>
          <w:szCs w:val="12"/>
        </w:rPr>
        <w:t xml:space="preserve">/С 40302810636015000068 в </w:t>
      </w:r>
    </w:p>
    <w:p w:rsidR="00497CC4" w:rsidRPr="00497CC4" w:rsidRDefault="00497CC4" w:rsidP="00D43711">
      <w:pPr>
        <w:tabs>
          <w:tab w:val="left" w:pos="284"/>
        </w:tabs>
        <w:spacing w:after="0" w:line="240" w:lineRule="auto"/>
        <w:jc w:val="both"/>
        <w:rPr>
          <w:rFonts w:ascii="Times New Roman" w:eastAsia="Calibri" w:hAnsi="Times New Roman" w:cs="Times New Roman"/>
          <w:sz w:val="12"/>
          <w:szCs w:val="12"/>
        </w:rPr>
      </w:pPr>
      <w:proofErr w:type="gramStart"/>
      <w:r w:rsidRPr="00497CC4">
        <w:rPr>
          <w:rFonts w:ascii="Times New Roman" w:eastAsia="Calibri" w:hAnsi="Times New Roman" w:cs="Times New Roman"/>
          <w:sz w:val="12"/>
          <w:szCs w:val="12"/>
        </w:rPr>
        <w:lastRenderedPageBreak/>
        <w:t>Отделении</w:t>
      </w:r>
      <w:proofErr w:type="gramEnd"/>
      <w:r w:rsidRPr="00497CC4">
        <w:rPr>
          <w:rFonts w:ascii="Times New Roman" w:eastAsia="Calibri" w:hAnsi="Times New Roman" w:cs="Times New Roman"/>
          <w:sz w:val="12"/>
          <w:szCs w:val="12"/>
        </w:rPr>
        <w:t xml:space="preserve"> Самара г. Самара, БИК 043601001, КБК 60811406013100000430, ОКТМО 36638432,  с пометкой – задаток для участия в аукционе. </w:t>
      </w:r>
    </w:p>
    <w:p w:rsid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4.6.Расходы по оформлению настоящего договора оплачивает "Покупатель". </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4.7. Расходы по регистрации права собственности на земельный участок  несет "Покупатель".</w:t>
      </w:r>
    </w:p>
    <w:p w:rsidR="00497CC4" w:rsidRPr="00497CC4" w:rsidRDefault="00497CC4" w:rsidP="00497CC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497CC4">
        <w:rPr>
          <w:rFonts w:ascii="Times New Roman" w:eastAsia="Calibri" w:hAnsi="Times New Roman" w:cs="Times New Roman"/>
          <w:b/>
          <w:sz w:val="12"/>
          <w:szCs w:val="12"/>
        </w:rPr>
        <w:t>Обязательства сторон.</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5.1. </w:t>
      </w:r>
      <w:proofErr w:type="gramStart"/>
      <w:r w:rsidRPr="00497CC4">
        <w:rPr>
          <w:rFonts w:ascii="Times New Roman" w:eastAsia="Calibri" w:hAnsi="Times New Roman" w:cs="Times New Roman"/>
          <w:sz w:val="12"/>
          <w:szCs w:val="12"/>
        </w:rPr>
        <w:t xml:space="preserve">"Продавец" продал, а "Покупатель" купил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5.2. «Продавец» обязан в  течение трех дней </w:t>
      </w:r>
      <w:proofErr w:type="gramStart"/>
      <w:r w:rsidRPr="00497CC4">
        <w:rPr>
          <w:rFonts w:ascii="Times New Roman" w:eastAsia="Calibri" w:hAnsi="Times New Roman" w:cs="Times New Roman"/>
          <w:sz w:val="12"/>
          <w:szCs w:val="12"/>
        </w:rPr>
        <w:t>с даты поступления</w:t>
      </w:r>
      <w:proofErr w:type="gramEnd"/>
      <w:r w:rsidRPr="00497CC4">
        <w:rPr>
          <w:rFonts w:ascii="Times New Roman" w:eastAsia="Calibri" w:hAnsi="Times New Roman" w:cs="Times New Roman"/>
          <w:sz w:val="12"/>
          <w:szCs w:val="12"/>
        </w:rPr>
        <w:t xml:space="preserve"> денежных средств, указанных в п. 4.5 договора, на его расчетный счет передать земельный участок по акту приема-передачи.</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5.3.  Покупатель ознакомлен с содержанием ст. 40 Земельного Кодекса РФ «Права собственников земельных участков на использование земельных участков».</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5.4. "Покупателю" разъяснены положения ст. 44 Земельного Кодекса РФ и </w:t>
      </w:r>
      <w:proofErr w:type="spellStart"/>
      <w:r w:rsidRPr="00497CC4">
        <w:rPr>
          <w:rFonts w:ascii="Times New Roman" w:eastAsia="Calibri" w:hAnsi="Times New Roman" w:cs="Times New Roman"/>
          <w:sz w:val="12"/>
          <w:szCs w:val="12"/>
        </w:rPr>
        <w:t>ст.ст</w:t>
      </w:r>
      <w:proofErr w:type="spellEnd"/>
      <w:r w:rsidRPr="00497CC4">
        <w:rPr>
          <w:rFonts w:ascii="Times New Roman" w:eastAsia="Calibri" w:hAnsi="Times New Roman" w:cs="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497CC4" w:rsidRPr="00497CC4" w:rsidRDefault="00497CC4" w:rsidP="00497CC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497CC4">
        <w:rPr>
          <w:rFonts w:ascii="Times New Roman" w:eastAsia="Calibri" w:hAnsi="Times New Roman" w:cs="Times New Roman"/>
          <w:b/>
          <w:sz w:val="12"/>
          <w:szCs w:val="12"/>
        </w:rPr>
        <w:t>Вступление договора в силу.</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497CC4">
        <w:rPr>
          <w:rFonts w:ascii="Times New Roman" w:eastAsia="Calibri" w:hAnsi="Times New Roman" w:cs="Times New Roman"/>
          <w:sz w:val="12"/>
          <w:szCs w:val="12"/>
        </w:rPr>
        <w:t xml:space="preserve">.1.  Договор вступает в силу </w:t>
      </w:r>
      <w:proofErr w:type="gramStart"/>
      <w:r w:rsidRPr="00497CC4">
        <w:rPr>
          <w:rFonts w:ascii="Times New Roman" w:eastAsia="Calibri" w:hAnsi="Times New Roman" w:cs="Times New Roman"/>
          <w:sz w:val="12"/>
          <w:szCs w:val="12"/>
        </w:rPr>
        <w:t>с даты</w:t>
      </w:r>
      <w:proofErr w:type="gramEnd"/>
      <w:r w:rsidRPr="00497CC4">
        <w:rPr>
          <w:rFonts w:ascii="Times New Roman" w:eastAsia="Calibri" w:hAnsi="Times New Roman" w:cs="Times New Roman"/>
          <w:sz w:val="12"/>
          <w:szCs w:val="12"/>
        </w:rPr>
        <w:t xml:space="preserve"> его подписания сторонами.</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497CC4">
        <w:rPr>
          <w:rFonts w:ascii="Times New Roman" w:eastAsia="Calibri" w:hAnsi="Times New Roman" w:cs="Times New Roman"/>
          <w:sz w:val="12"/>
          <w:szCs w:val="12"/>
        </w:rPr>
        <w:t>.2.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регистрирующего органа.</w:t>
      </w:r>
    </w:p>
    <w:p w:rsidR="00497CC4" w:rsidRPr="00497CC4" w:rsidRDefault="00497CC4" w:rsidP="00497CC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497CC4">
        <w:rPr>
          <w:rFonts w:ascii="Times New Roman" w:eastAsia="Calibri" w:hAnsi="Times New Roman" w:cs="Times New Roman"/>
          <w:b/>
          <w:sz w:val="12"/>
          <w:szCs w:val="12"/>
        </w:rPr>
        <w:t>Неотъемлемой частью Договора является.</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497CC4">
        <w:rPr>
          <w:rFonts w:ascii="Times New Roman" w:eastAsia="Calibri" w:hAnsi="Times New Roman" w:cs="Times New Roman"/>
          <w:sz w:val="12"/>
          <w:szCs w:val="12"/>
        </w:rPr>
        <w:t>Приложение № 1. Копия кадастрового паспорта  земельного участка, полученная в электронном виде.</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7.2. </w:t>
      </w:r>
      <w:r w:rsidRPr="00497CC4">
        <w:rPr>
          <w:rFonts w:ascii="Times New Roman" w:eastAsia="Calibri" w:hAnsi="Times New Roman" w:cs="Times New Roman"/>
          <w:sz w:val="12"/>
          <w:szCs w:val="12"/>
        </w:rPr>
        <w:t>Приложение № 2. Акт приема – передачи земельного участка.</w:t>
      </w:r>
    </w:p>
    <w:p w:rsidR="00497CC4" w:rsidRPr="00497CC4" w:rsidRDefault="00497CC4" w:rsidP="00497CC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497CC4">
        <w:rPr>
          <w:rFonts w:ascii="Times New Roman" w:eastAsia="Calibri" w:hAnsi="Times New Roman" w:cs="Times New Roman"/>
          <w:b/>
          <w:sz w:val="12"/>
          <w:szCs w:val="12"/>
        </w:rPr>
        <w:t>Адреса и подписи  сторон.</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«Продавец»:</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497CC4" w:rsidRPr="00497CC4" w:rsidRDefault="00497CC4" w:rsidP="00497CC4">
      <w:pPr>
        <w:tabs>
          <w:tab w:val="left" w:pos="284"/>
        </w:tabs>
        <w:spacing w:after="0" w:line="240" w:lineRule="auto"/>
        <w:ind w:firstLine="284"/>
        <w:jc w:val="both"/>
        <w:rPr>
          <w:rFonts w:ascii="Times New Roman" w:eastAsia="Calibri" w:hAnsi="Times New Roman" w:cs="Times New Roman"/>
          <w:sz w:val="12"/>
          <w:szCs w:val="12"/>
        </w:rPr>
      </w:pPr>
      <w:r w:rsidRPr="00497CC4">
        <w:rPr>
          <w:rFonts w:ascii="Times New Roman" w:eastAsia="Calibri" w:hAnsi="Times New Roman" w:cs="Times New Roman"/>
          <w:sz w:val="12"/>
          <w:szCs w:val="12"/>
        </w:rPr>
        <w:t>«Покупатель»:</w:t>
      </w:r>
    </w:p>
    <w:p w:rsidR="00495480" w:rsidRPr="00495480" w:rsidRDefault="00495480" w:rsidP="00495480">
      <w:pPr>
        <w:tabs>
          <w:tab w:val="left" w:pos="284"/>
        </w:tabs>
        <w:spacing w:after="0" w:line="240" w:lineRule="auto"/>
        <w:jc w:val="center"/>
        <w:rPr>
          <w:rFonts w:ascii="Times New Roman" w:eastAsia="Calibri" w:hAnsi="Times New Roman" w:cs="Times New Roman"/>
          <w:b/>
          <w:sz w:val="12"/>
          <w:szCs w:val="12"/>
        </w:rPr>
      </w:pPr>
      <w:r w:rsidRPr="00495480">
        <w:rPr>
          <w:rFonts w:ascii="Times New Roman" w:eastAsia="Calibri" w:hAnsi="Times New Roman" w:cs="Times New Roman"/>
          <w:b/>
          <w:sz w:val="12"/>
          <w:szCs w:val="12"/>
        </w:rPr>
        <w:t>Информационное сообщение о проведен</w:t>
      </w:r>
      <w:proofErr w:type="gramStart"/>
      <w:r w:rsidRPr="00495480">
        <w:rPr>
          <w:rFonts w:ascii="Times New Roman" w:eastAsia="Calibri" w:hAnsi="Times New Roman" w:cs="Times New Roman"/>
          <w:b/>
          <w:sz w:val="12"/>
          <w:szCs w:val="12"/>
        </w:rPr>
        <w:t>ии ау</w:t>
      </w:r>
      <w:proofErr w:type="gramEnd"/>
      <w:r w:rsidRPr="00495480">
        <w:rPr>
          <w:rFonts w:ascii="Times New Roman" w:eastAsia="Calibri" w:hAnsi="Times New Roman" w:cs="Times New Roman"/>
          <w:b/>
          <w:sz w:val="12"/>
          <w:szCs w:val="12"/>
        </w:rPr>
        <w:t>кциона.</w:t>
      </w:r>
    </w:p>
    <w:p w:rsidR="00495480" w:rsidRPr="00495480" w:rsidRDefault="00495480" w:rsidP="00495480">
      <w:pPr>
        <w:tabs>
          <w:tab w:val="left" w:pos="284"/>
        </w:tabs>
        <w:spacing w:after="0" w:line="240" w:lineRule="auto"/>
        <w:jc w:val="both"/>
        <w:rPr>
          <w:rFonts w:ascii="Times New Roman" w:eastAsia="Calibri" w:hAnsi="Times New Roman" w:cs="Times New Roman"/>
          <w:b/>
          <w:sz w:val="12"/>
          <w:szCs w:val="12"/>
        </w:rPr>
      </w:pP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proofErr w:type="gramStart"/>
      <w:r w:rsidRPr="00495480">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w:t>
      </w:r>
      <w:r w:rsidRPr="00495480">
        <w:rPr>
          <w:rFonts w:ascii="Times New Roman" w:eastAsia="Calibri" w:hAnsi="Times New Roman" w:cs="Times New Roman"/>
          <w:b/>
          <w:sz w:val="12"/>
          <w:szCs w:val="12"/>
        </w:rPr>
        <w:t>964-р от 05.07.2016г</w:t>
      </w:r>
      <w:r w:rsidRPr="00495480">
        <w:rPr>
          <w:rFonts w:ascii="Times New Roman" w:eastAsia="Calibri" w:hAnsi="Times New Roman" w:cs="Times New Roman"/>
          <w:sz w:val="12"/>
          <w:szCs w:val="12"/>
        </w:rPr>
        <w:t xml:space="preserve">. «О выставлении на аукцион по продаже права на заключение договора аренды земельного участка, предназначенного для ведения сельскохозяйственной деятельности (земельные участки фонда перераспределения)» сообщает, что </w:t>
      </w:r>
      <w:r w:rsidRPr="00495480">
        <w:rPr>
          <w:rFonts w:ascii="Times New Roman" w:eastAsia="Calibri" w:hAnsi="Times New Roman" w:cs="Times New Roman"/>
          <w:b/>
          <w:sz w:val="12"/>
          <w:szCs w:val="12"/>
        </w:rPr>
        <w:t>25 августа 2016 года в 11 ч. 00 мин.</w:t>
      </w:r>
      <w:r w:rsidRPr="00495480">
        <w:rPr>
          <w:rFonts w:ascii="Times New Roman" w:eastAsia="Calibri" w:hAnsi="Times New Roman" w:cs="Times New Roman"/>
          <w:sz w:val="12"/>
          <w:szCs w:val="12"/>
        </w:rPr>
        <w:t xml:space="preserve">  в</w:t>
      </w:r>
      <w:proofErr w:type="gramEnd"/>
      <w:r w:rsidRPr="00495480">
        <w:rPr>
          <w:rFonts w:ascii="Times New Roman" w:eastAsia="Calibri" w:hAnsi="Times New Roman" w:cs="Times New Roman"/>
          <w:sz w:val="12"/>
          <w:szCs w:val="12"/>
        </w:rPr>
        <w:t xml:space="preserve"> </w:t>
      </w:r>
      <w:proofErr w:type="gramStart"/>
      <w:r w:rsidRPr="00495480">
        <w:rPr>
          <w:rFonts w:ascii="Times New Roman" w:eastAsia="Calibri" w:hAnsi="Times New Roman" w:cs="Times New Roman"/>
          <w:sz w:val="12"/>
          <w:szCs w:val="12"/>
        </w:rPr>
        <w:t>здании, расположенном по адресу: с. Сергиевск, ул. Советская, д. 65, каб. № 19 состоится аукцион, открытый по форме подачи предложения о цене, по продаже права на заключение договора аренды сроком на 49 лет земельного участка, с разрешенным использованием: для ведения сельскохозяйственной деятельности (земельные участки фонда перераспределения), с кадастровым номером: 63:31:1806002:14, площадью 2119402+/-510 кв.м., расположенного по адресу (описание</w:t>
      </w:r>
      <w:proofErr w:type="gramEnd"/>
      <w:r w:rsidRPr="00495480">
        <w:rPr>
          <w:rFonts w:ascii="Times New Roman" w:eastAsia="Calibri" w:hAnsi="Times New Roman" w:cs="Times New Roman"/>
          <w:sz w:val="12"/>
          <w:szCs w:val="12"/>
        </w:rPr>
        <w:t xml:space="preserve"> местоположения): установлено относительно ориентира, расположенного в границах участка. Ориентир Самарская область, Сергиевский район, колхоз «Аврора».</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Обременения (ограничения) </w:t>
      </w:r>
      <w:proofErr w:type="gramStart"/>
      <w:r w:rsidRPr="00495480">
        <w:rPr>
          <w:rFonts w:ascii="Times New Roman" w:eastAsia="Calibri" w:hAnsi="Times New Roman" w:cs="Times New Roman"/>
          <w:sz w:val="12"/>
          <w:szCs w:val="12"/>
        </w:rPr>
        <w:t>согласно данных</w:t>
      </w:r>
      <w:proofErr w:type="gramEnd"/>
      <w:r w:rsidRPr="00495480">
        <w:rPr>
          <w:rFonts w:ascii="Times New Roman" w:eastAsia="Calibri" w:hAnsi="Times New Roman" w:cs="Times New Roman"/>
          <w:sz w:val="12"/>
          <w:szCs w:val="12"/>
        </w:rPr>
        <w:t xml:space="preserve"> ГКН на земельном участке имеются сведения об обременениях:  </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-учетный номер части 1 - площадь 91 кв.м., Иные ограничения (обременения) прав, Временные. Дата истечения срока действия временного характера-25.04.2019;</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-учетный номер части 2 - площадь 45 кв.м., Иные ограничения (обременения) прав, Временные. Дата истечения срока действия временного характера-25.04.2019;</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-учетный номер части 3 - площадь 14673 кв.м., Иные ограничения (обременения) прав, Временные. Дата истечения срока действия временного характера-25.04.2019;</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-учетный номер части 4 - площадь 14966 кв.м., Иные ограничения (обременения) прав, Временные. Дата истечения срока действия временного характера-25.04.2019;</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i/>
          <w:sz w:val="12"/>
          <w:szCs w:val="12"/>
        </w:rPr>
        <w:t>Начальная цена (начальный размер годовой арендной платы)</w:t>
      </w:r>
      <w:r w:rsidRPr="00495480">
        <w:rPr>
          <w:rFonts w:ascii="Times New Roman" w:eastAsia="Calibri" w:hAnsi="Times New Roman" w:cs="Times New Roman"/>
          <w:sz w:val="12"/>
          <w:szCs w:val="12"/>
        </w:rPr>
        <w:t>: 74708 рублей 92 копейки.</w:t>
      </w:r>
      <w:r w:rsidRPr="00495480">
        <w:rPr>
          <w:rFonts w:ascii="Times New Roman" w:eastAsia="Calibri" w:hAnsi="Times New Roman" w:cs="Times New Roman"/>
          <w:i/>
          <w:sz w:val="12"/>
          <w:szCs w:val="12"/>
        </w:rPr>
        <w:t xml:space="preserve"> Шаг аукциона</w:t>
      </w:r>
      <w:r w:rsidRPr="00495480">
        <w:rPr>
          <w:rFonts w:ascii="Times New Roman" w:eastAsia="Calibri" w:hAnsi="Times New Roman" w:cs="Times New Roman"/>
          <w:sz w:val="12"/>
          <w:szCs w:val="12"/>
        </w:rPr>
        <w:t>: 2241 рубль 26 копеек.</w:t>
      </w:r>
      <w:r w:rsidRPr="00495480">
        <w:rPr>
          <w:rFonts w:ascii="Times New Roman" w:eastAsia="Calibri" w:hAnsi="Times New Roman" w:cs="Times New Roman"/>
          <w:i/>
          <w:sz w:val="12"/>
          <w:szCs w:val="12"/>
        </w:rPr>
        <w:t xml:space="preserve"> Сумма задатка</w:t>
      </w:r>
      <w:r w:rsidRPr="00495480">
        <w:rPr>
          <w:rFonts w:ascii="Times New Roman" w:eastAsia="Calibri" w:hAnsi="Times New Roman" w:cs="Times New Roman"/>
          <w:sz w:val="12"/>
          <w:szCs w:val="12"/>
        </w:rPr>
        <w:t>: 14941 рубль 78 копеек.</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495480">
        <w:rPr>
          <w:rFonts w:ascii="Times New Roman" w:eastAsia="Calibri" w:hAnsi="Times New Roman" w:cs="Times New Roman"/>
          <w:sz w:val="12"/>
          <w:szCs w:val="12"/>
        </w:rPr>
        <w:t>Р</w:t>
      </w:r>
      <w:proofErr w:type="gramEnd"/>
      <w:r w:rsidRPr="00495480">
        <w:rPr>
          <w:rFonts w:ascii="Times New Roman" w:eastAsia="Calibri" w:hAnsi="Times New Roman" w:cs="Times New Roman"/>
          <w:sz w:val="12"/>
          <w:szCs w:val="12"/>
        </w:rPr>
        <w:t xml:space="preserve">/С 40302810636015000068 в Отделении Самара г. Самара, БИК 043601001, КБК 60811105013100000120, ОКТМО 36638409, с пометкой – задаток для участия в аукционе. </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proofErr w:type="gramStart"/>
      <w:r w:rsidRPr="00495480">
        <w:rPr>
          <w:rFonts w:ascii="Times New Roman" w:eastAsia="Calibri" w:hAnsi="Times New Roman" w:cs="Times New Roman"/>
          <w:sz w:val="12"/>
          <w:szCs w:val="12"/>
        </w:rPr>
        <w:t xml:space="preserve">Заявки на участие в аукционе принимаются ежедневно </w:t>
      </w:r>
      <w:r w:rsidRPr="00495480">
        <w:rPr>
          <w:rFonts w:ascii="Times New Roman" w:eastAsia="Calibri" w:hAnsi="Times New Roman" w:cs="Times New Roman"/>
          <w:b/>
          <w:sz w:val="12"/>
          <w:szCs w:val="12"/>
        </w:rPr>
        <w:t xml:space="preserve">с 22 июля 2016г. по 19 августа 2016г. </w:t>
      </w:r>
      <w:r w:rsidRPr="00495480">
        <w:rPr>
          <w:rFonts w:ascii="Times New Roman" w:eastAsia="Calibri" w:hAnsi="Times New Roman" w:cs="Times New Roman"/>
          <w:sz w:val="12"/>
          <w:szCs w:val="12"/>
        </w:rPr>
        <w:t xml:space="preserve">(выходные дни: суббота, воскресенье), с 9 </w:t>
      </w:r>
      <w:r w:rsidRPr="00495480">
        <w:rPr>
          <w:rFonts w:ascii="Times New Roman" w:eastAsia="Calibri" w:hAnsi="Times New Roman" w:cs="Times New Roman"/>
          <w:sz w:val="12"/>
          <w:szCs w:val="12"/>
          <w:vertAlign w:val="superscript"/>
        </w:rPr>
        <w:t xml:space="preserve">00 </w:t>
      </w:r>
      <w:r w:rsidRPr="00495480">
        <w:rPr>
          <w:rFonts w:ascii="Times New Roman" w:eastAsia="Calibri" w:hAnsi="Times New Roman" w:cs="Times New Roman"/>
          <w:sz w:val="12"/>
          <w:szCs w:val="12"/>
        </w:rPr>
        <w:t xml:space="preserve">до 16 </w:t>
      </w:r>
      <w:r w:rsidRPr="00495480">
        <w:rPr>
          <w:rFonts w:ascii="Times New Roman" w:eastAsia="Calibri" w:hAnsi="Times New Roman" w:cs="Times New Roman"/>
          <w:sz w:val="12"/>
          <w:szCs w:val="12"/>
          <w:vertAlign w:val="superscript"/>
        </w:rPr>
        <w:t>00</w:t>
      </w:r>
      <w:r w:rsidRPr="00495480">
        <w:rPr>
          <w:rFonts w:ascii="Times New Roman" w:eastAsia="Calibri" w:hAnsi="Times New Roman" w:cs="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 2-21-76).</w:t>
      </w:r>
      <w:proofErr w:type="gramEnd"/>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b/>
          <w:sz w:val="12"/>
          <w:szCs w:val="12"/>
        </w:rPr>
      </w:pPr>
      <w:r w:rsidRPr="00495480">
        <w:rPr>
          <w:rFonts w:ascii="Times New Roman" w:eastAsia="Calibri" w:hAnsi="Times New Roman" w:cs="Times New Roman"/>
          <w:sz w:val="12"/>
          <w:szCs w:val="12"/>
        </w:rPr>
        <w:t xml:space="preserve">Дата определения участников аукциона: </w:t>
      </w:r>
      <w:r w:rsidRPr="00495480">
        <w:rPr>
          <w:rFonts w:ascii="Times New Roman" w:eastAsia="Calibri" w:hAnsi="Times New Roman" w:cs="Times New Roman"/>
          <w:b/>
          <w:sz w:val="12"/>
          <w:szCs w:val="12"/>
        </w:rPr>
        <w:t xml:space="preserve">23 августа </w:t>
      </w:r>
      <w:smartTag w:uri="urn:schemas-microsoft-com:office:smarttags" w:element="metricconverter">
        <w:smartTagPr>
          <w:attr w:name="ProductID" w:val="2016 г"/>
        </w:smartTagPr>
        <w:r w:rsidRPr="00495480">
          <w:rPr>
            <w:rFonts w:ascii="Times New Roman" w:eastAsia="Calibri" w:hAnsi="Times New Roman" w:cs="Times New Roman"/>
            <w:b/>
            <w:sz w:val="12"/>
            <w:szCs w:val="12"/>
          </w:rPr>
          <w:t>2016 г</w:t>
        </w:r>
      </w:smartTag>
      <w:r w:rsidRPr="00495480">
        <w:rPr>
          <w:rFonts w:ascii="Times New Roman" w:eastAsia="Calibri" w:hAnsi="Times New Roman" w:cs="Times New Roman"/>
          <w:b/>
          <w:sz w:val="12"/>
          <w:szCs w:val="12"/>
        </w:rPr>
        <w:t>.</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b/>
          <w:sz w:val="12"/>
          <w:szCs w:val="12"/>
        </w:rPr>
      </w:pPr>
      <w:r w:rsidRPr="00495480">
        <w:rPr>
          <w:rFonts w:ascii="Times New Roman" w:eastAsia="Calibri" w:hAnsi="Times New Roman" w:cs="Times New Roman"/>
          <w:b/>
          <w:sz w:val="12"/>
          <w:szCs w:val="12"/>
        </w:rPr>
        <w:t>Для участия в аукционе заявители представляют следующие документы:</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b/>
          <w:sz w:val="12"/>
          <w:szCs w:val="12"/>
        </w:rPr>
        <w:t>1.</w:t>
      </w:r>
      <w:r w:rsidRPr="00495480">
        <w:rPr>
          <w:rFonts w:ascii="Times New Roman" w:eastAsia="Calibri" w:hAnsi="Times New Roman" w:cs="Times New Roman"/>
          <w:sz w:val="12"/>
          <w:szCs w:val="12"/>
        </w:rPr>
        <w:t xml:space="preserve"> Заявка </w:t>
      </w:r>
      <w:proofErr w:type="gramStart"/>
      <w:r w:rsidRPr="00495480">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495480">
        <w:rPr>
          <w:rFonts w:ascii="Times New Roman" w:eastAsia="Calibri" w:hAnsi="Times New Roman" w:cs="Times New Roman"/>
          <w:sz w:val="12"/>
          <w:szCs w:val="12"/>
        </w:rPr>
        <w:t xml:space="preserve"> задатка. </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b/>
          <w:sz w:val="12"/>
          <w:szCs w:val="12"/>
        </w:rPr>
        <w:t xml:space="preserve">2. </w:t>
      </w:r>
      <w:r w:rsidRPr="00495480">
        <w:rPr>
          <w:rFonts w:ascii="Times New Roman" w:eastAsia="Calibri" w:hAnsi="Times New Roman" w:cs="Times New Roman"/>
          <w:sz w:val="12"/>
          <w:szCs w:val="12"/>
        </w:rPr>
        <w:t>Копии документов, удостоверяющих личность - для физических лиц.</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b/>
          <w:sz w:val="12"/>
          <w:szCs w:val="12"/>
        </w:rPr>
        <w:t>3.</w:t>
      </w:r>
      <w:r w:rsidRPr="00495480">
        <w:rPr>
          <w:rFonts w:ascii="Times New Roman" w:eastAsia="Calibri" w:hAnsi="Times New Roman" w:cs="Times New Roman"/>
          <w:sz w:val="12"/>
          <w:szCs w:val="12"/>
        </w:rPr>
        <w:t xml:space="preserve"> Документы, подтверждающие внесение задатка.</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Один заявитель вправе подать только одну заявку на участие в аукционе.</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 </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b/>
          <w:sz w:val="12"/>
          <w:szCs w:val="12"/>
        </w:rPr>
      </w:pPr>
      <w:r w:rsidRPr="00495480">
        <w:rPr>
          <w:rFonts w:ascii="Times New Roman" w:eastAsia="Calibri" w:hAnsi="Times New Roman" w:cs="Times New Roman"/>
          <w:b/>
          <w:sz w:val="12"/>
          <w:szCs w:val="12"/>
        </w:rPr>
        <w:t>Порядок проведения аукциона.</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495480">
        <w:rPr>
          <w:rFonts w:ascii="Times New Roman" w:eastAsia="Calibri" w:hAnsi="Times New Roman" w:cs="Times New Roman"/>
          <w:sz w:val="12"/>
          <w:szCs w:val="12"/>
        </w:rPr>
        <w:t>соответствующие</w:t>
      </w:r>
      <w:proofErr w:type="gramEnd"/>
      <w:r w:rsidRPr="00495480">
        <w:rPr>
          <w:rFonts w:ascii="Times New Roman" w:eastAsia="Calibri" w:hAnsi="Times New Roman" w:cs="Times New Roman"/>
          <w:sz w:val="12"/>
          <w:szCs w:val="12"/>
        </w:rPr>
        <w:t xml:space="preserve"> день и час.</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2. Аукцион проводится в следующем порядке:</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а) аукцион ведет аукционист;</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б) участникам аукциона выдаются пронумерованные карточки участника аукциона.</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в) аукцион начинается с оглашения аукционистом наименования, основных характеристик и начальной цены предмета аукциона, «шага аукциона». </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D43711"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г) после оглашения аукционистом начальной цены предмета аукциона участникам аукциона предлагается заявить эту цену путем поднятия </w:t>
      </w:r>
    </w:p>
    <w:p w:rsidR="00495480" w:rsidRPr="00495480" w:rsidRDefault="00495480" w:rsidP="00D43711">
      <w:pPr>
        <w:tabs>
          <w:tab w:val="left" w:pos="284"/>
        </w:tabs>
        <w:spacing w:after="0" w:line="240" w:lineRule="auto"/>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lastRenderedPageBreak/>
        <w:t>карточек;</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495480">
        <w:rPr>
          <w:rFonts w:ascii="Times New Roman" w:eastAsia="Calibri" w:hAnsi="Times New Roman" w:cs="Times New Roman"/>
          <w:sz w:val="12"/>
          <w:szCs w:val="12"/>
        </w:rPr>
        <w:t>заявляется</w:t>
      </w:r>
      <w:proofErr w:type="gramEnd"/>
      <w:r w:rsidRPr="00495480">
        <w:rPr>
          <w:rFonts w:ascii="Times New Roman" w:eastAsia="Calibri" w:hAnsi="Times New Roman" w:cs="Times New Roman"/>
          <w:sz w:val="12"/>
          <w:szCs w:val="12"/>
        </w:rPr>
        <w:t xml:space="preserve"> участниками аукциона путем поднятия карточек. В случае заявления цены, кратной «шагу аукциона», эта цена </w:t>
      </w:r>
      <w:proofErr w:type="gramStart"/>
      <w:r w:rsidRPr="00495480">
        <w:rPr>
          <w:rFonts w:ascii="Times New Roman" w:eastAsia="Calibri" w:hAnsi="Times New Roman" w:cs="Times New Roman"/>
          <w:sz w:val="12"/>
          <w:szCs w:val="12"/>
        </w:rPr>
        <w:t>заявляется</w:t>
      </w:r>
      <w:proofErr w:type="gramEnd"/>
      <w:r w:rsidRPr="00495480">
        <w:rPr>
          <w:rFonts w:ascii="Times New Roman" w:eastAsia="Calibri" w:hAnsi="Times New Roman" w:cs="Times New Roman"/>
          <w:sz w:val="12"/>
          <w:szCs w:val="12"/>
        </w:rPr>
        <w:t xml:space="preserve"> участниками аукциона путем поднятия карточек и ее оглашения;  </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размера арендной платы  ни один из участников аукциона не поднял карточку и не заявил последующую цену, аукцион завершается; </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ж) по завершен</w:t>
      </w:r>
      <w:proofErr w:type="gramStart"/>
      <w:r w:rsidRPr="00495480">
        <w:rPr>
          <w:rFonts w:ascii="Times New Roman" w:eastAsia="Calibri" w:hAnsi="Times New Roman" w:cs="Times New Roman"/>
          <w:sz w:val="12"/>
          <w:szCs w:val="12"/>
        </w:rPr>
        <w:t>ии ау</w:t>
      </w:r>
      <w:proofErr w:type="gramEnd"/>
      <w:r w:rsidRPr="00495480">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аукционистом последними;</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b/>
          <w:sz w:val="12"/>
          <w:szCs w:val="12"/>
        </w:rPr>
        <w:t>Аукцион</w:t>
      </w:r>
      <w:r w:rsidRPr="00495480">
        <w:rPr>
          <w:rFonts w:ascii="Times New Roman" w:eastAsia="Calibri" w:hAnsi="Times New Roman" w:cs="Times New Roman"/>
          <w:sz w:val="12"/>
          <w:szCs w:val="12"/>
        </w:rPr>
        <w:t xml:space="preserve"> по каждому выставленному земельному участку </w:t>
      </w:r>
      <w:r w:rsidRPr="00495480">
        <w:rPr>
          <w:rFonts w:ascii="Times New Roman" w:eastAsia="Calibri" w:hAnsi="Times New Roman" w:cs="Times New Roman"/>
          <w:b/>
          <w:sz w:val="12"/>
          <w:szCs w:val="12"/>
        </w:rPr>
        <w:t>признается не состоявшимся</w:t>
      </w:r>
      <w:r w:rsidRPr="00495480">
        <w:rPr>
          <w:rFonts w:ascii="Times New Roman" w:eastAsia="Calibri" w:hAnsi="Times New Roman" w:cs="Times New Roman"/>
          <w:sz w:val="12"/>
          <w:szCs w:val="12"/>
        </w:rPr>
        <w:t xml:space="preserve">, если: </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2) если по окончании срока подачи заявок на участие в аукционе подана только одна заявка или не подано ни одной заявки на участие в аукционе; </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95480">
        <w:rPr>
          <w:rFonts w:ascii="Times New Roman" w:eastAsia="Calibri" w:hAnsi="Times New Roman" w:cs="Times New Roman"/>
          <w:sz w:val="12"/>
          <w:szCs w:val="12"/>
        </w:rPr>
        <w:t>которое</w:t>
      </w:r>
      <w:proofErr w:type="gramEnd"/>
      <w:r w:rsidRPr="00495480">
        <w:rPr>
          <w:rFonts w:ascii="Times New Roman" w:eastAsia="Calibri" w:hAnsi="Times New Roman" w:cs="Times New Roman"/>
          <w:sz w:val="12"/>
          <w:szCs w:val="12"/>
        </w:rPr>
        <w:t xml:space="preserve"> предусматривало бы более высокую цену.</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В случае</w:t>
      </w:r>
      <w:proofErr w:type="gramStart"/>
      <w:r w:rsidRPr="00495480">
        <w:rPr>
          <w:rFonts w:ascii="Times New Roman" w:eastAsia="Calibri" w:hAnsi="Times New Roman" w:cs="Times New Roman"/>
          <w:sz w:val="12"/>
          <w:szCs w:val="12"/>
        </w:rPr>
        <w:t>,</w:t>
      </w:r>
      <w:proofErr w:type="gramEnd"/>
      <w:r w:rsidRPr="00495480">
        <w:rPr>
          <w:rFonts w:ascii="Times New Roman" w:eastAsia="Calibri" w:hAnsi="Times New Roman" w:cs="Times New Roman"/>
          <w:sz w:val="12"/>
          <w:szCs w:val="12"/>
        </w:rPr>
        <w:t xml:space="preserve">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 </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В случае</w:t>
      </w:r>
      <w:proofErr w:type="gramStart"/>
      <w:r w:rsidRPr="00495480">
        <w:rPr>
          <w:rFonts w:ascii="Times New Roman" w:eastAsia="Calibri" w:hAnsi="Times New Roman" w:cs="Times New Roman"/>
          <w:sz w:val="12"/>
          <w:szCs w:val="12"/>
        </w:rPr>
        <w:t>,</w:t>
      </w:r>
      <w:proofErr w:type="gramEnd"/>
      <w:r w:rsidRPr="00495480">
        <w:rPr>
          <w:rFonts w:ascii="Times New Roman" w:eastAsia="Calibri" w:hAnsi="Times New Roman" w:cs="Times New Roman"/>
          <w:sz w:val="12"/>
          <w:szCs w:val="12"/>
        </w:rPr>
        <w:t xml:space="preserve">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 </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proofErr w:type="gramStart"/>
      <w:r w:rsidRPr="00495480">
        <w:rPr>
          <w:rFonts w:ascii="Times New Roman" w:eastAsia="Calibri" w:hAnsi="Times New Roman" w:cs="Times New Roman"/>
          <w:sz w:val="12"/>
          <w:szCs w:val="12"/>
        </w:rPr>
        <w:t>Договор аренды или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w:t>
      </w:r>
      <w:proofErr w:type="gramEnd"/>
      <w:r w:rsidRPr="00495480">
        <w:rPr>
          <w:rFonts w:ascii="Times New Roman" w:eastAsia="Calibri" w:hAnsi="Times New Roman" w:cs="Times New Roman"/>
          <w:sz w:val="12"/>
          <w:szCs w:val="12"/>
        </w:rPr>
        <w:t xml:space="preserve">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495480">
        <w:rPr>
          <w:rFonts w:ascii="Times New Roman" w:eastAsia="Calibri" w:hAnsi="Times New Roman" w:cs="Times New Roman"/>
          <w:sz w:val="12"/>
          <w:szCs w:val="12"/>
        </w:rPr>
        <w:t>ранее</w:t>
      </w:r>
      <w:proofErr w:type="gramEnd"/>
      <w:r w:rsidRPr="00495480">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Задатки, внесенные лицом, признанным победителем аукциона, а также иным лицом, с которым договор купли-продажи или договор 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495480">
        <w:rPr>
          <w:rFonts w:ascii="Times New Roman" w:eastAsia="Calibri" w:hAnsi="Times New Roman" w:cs="Times New Roman"/>
          <w:sz w:val="12"/>
          <w:szCs w:val="12"/>
        </w:rPr>
        <w:t>позднее</w:t>
      </w:r>
      <w:proofErr w:type="gramEnd"/>
      <w:r w:rsidRPr="00495480">
        <w:rPr>
          <w:rFonts w:ascii="Times New Roman" w:eastAsia="Calibri" w:hAnsi="Times New Roman" w:cs="Times New Roman"/>
          <w:sz w:val="12"/>
          <w:szCs w:val="12"/>
        </w:rPr>
        <w:t xml:space="preserve"> чем за три  дня до дня проведения аукциона.</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95480" w:rsidRPr="00495480" w:rsidRDefault="00495480" w:rsidP="00495480">
      <w:pPr>
        <w:tabs>
          <w:tab w:val="left" w:pos="284"/>
        </w:tabs>
        <w:spacing w:after="0" w:line="240" w:lineRule="auto"/>
        <w:jc w:val="right"/>
        <w:rPr>
          <w:rFonts w:ascii="Times New Roman" w:eastAsia="Calibri" w:hAnsi="Times New Roman" w:cs="Times New Roman"/>
          <w:sz w:val="12"/>
          <w:szCs w:val="12"/>
        </w:rPr>
      </w:pPr>
      <w:r w:rsidRPr="00495480">
        <w:rPr>
          <w:rFonts w:ascii="Times New Roman" w:eastAsia="Calibri" w:hAnsi="Times New Roman" w:cs="Times New Roman"/>
          <w:sz w:val="12"/>
          <w:szCs w:val="12"/>
        </w:rPr>
        <w:t>Регистрационный  номер_______</w:t>
      </w:r>
    </w:p>
    <w:p w:rsidR="00495480" w:rsidRPr="00495480" w:rsidRDefault="00495480" w:rsidP="00495480">
      <w:pPr>
        <w:tabs>
          <w:tab w:val="left" w:pos="284"/>
        </w:tabs>
        <w:spacing w:after="0" w:line="240" w:lineRule="auto"/>
        <w:jc w:val="right"/>
        <w:rPr>
          <w:rFonts w:ascii="Times New Roman" w:eastAsia="Calibri" w:hAnsi="Times New Roman" w:cs="Times New Roman"/>
          <w:sz w:val="12"/>
          <w:szCs w:val="12"/>
        </w:rPr>
      </w:pPr>
      <w:r w:rsidRPr="00495480">
        <w:rPr>
          <w:rFonts w:ascii="Times New Roman" w:eastAsia="Calibri" w:hAnsi="Times New Roman" w:cs="Times New Roman"/>
          <w:sz w:val="12"/>
          <w:szCs w:val="12"/>
        </w:rPr>
        <w:t>от "_____" ___________2016 года</w:t>
      </w:r>
    </w:p>
    <w:p w:rsidR="00495480" w:rsidRPr="00495480" w:rsidRDefault="00495480" w:rsidP="00495480">
      <w:pPr>
        <w:tabs>
          <w:tab w:val="left" w:pos="284"/>
        </w:tabs>
        <w:spacing w:after="0" w:line="240" w:lineRule="auto"/>
        <w:jc w:val="right"/>
        <w:rPr>
          <w:rFonts w:ascii="Times New Roman" w:eastAsia="Calibri" w:hAnsi="Times New Roman" w:cs="Times New Roman"/>
          <w:sz w:val="12"/>
          <w:szCs w:val="12"/>
        </w:rPr>
      </w:pPr>
      <w:r w:rsidRPr="00495480">
        <w:rPr>
          <w:rFonts w:ascii="Times New Roman" w:eastAsia="Calibri" w:hAnsi="Times New Roman" w:cs="Times New Roman"/>
          <w:sz w:val="12"/>
          <w:szCs w:val="12"/>
        </w:rPr>
        <w:t>Продавец:  Отдел приватизации и торгов</w:t>
      </w:r>
    </w:p>
    <w:p w:rsidR="00495480" w:rsidRPr="00495480" w:rsidRDefault="00495480" w:rsidP="00495480">
      <w:pPr>
        <w:tabs>
          <w:tab w:val="left" w:pos="284"/>
        </w:tabs>
        <w:spacing w:after="0" w:line="240" w:lineRule="auto"/>
        <w:jc w:val="right"/>
        <w:rPr>
          <w:rFonts w:ascii="Times New Roman" w:eastAsia="Calibri" w:hAnsi="Times New Roman" w:cs="Times New Roman"/>
          <w:sz w:val="12"/>
          <w:szCs w:val="12"/>
        </w:rPr>
      </w:pPr>
      <w:r w:rsidRPr="00495480">
        <w:rPr>
          <w:rFonts w:ascii="Times New Roman" w:eastAsia="Calibri" w:hAnsi="Times New Roman" w:cs="Times New Roman"/>
          <w:sz w:val="12"/>
          <w:szCs w:val="12"/>
        </w:rPr>
        <w:t>Комитета по управлению</w:t>
      </w:r>
      <w:r>
        <w:rPr>
          <w:rFonts w:ascii="Times New Roman" w:eastAsia="Calibri" w:hAnsi="Times New Roman" w:cs="Times New Roman"/>
          <w:sz w:val="12"/>
          <w:szCs w:val="12"/>
        </w:rPr>
        <w:t xml:space="preserve"> </w:t>
      </w:r>
      <w:r w:rsidRPr="00495480">
        <w:rPr>
          <w:rFonts w:ascii="Times New Roman" w:eastAsia="Calibri" w:hAnsi="Times New Roman" w:cs="Times New Roman"/>
          <w:sz w:val="12"/>
          <w:szCs w:val="12"/>
        </w:rPr>
        <w:t>муниципальным имуществом</w:t>
      </w:r>
    </w:p>
    <w:p w:rsidR="00495480" w:rsidRPr="00495480" w:rsidRDefault="00495480" w:rsidP="00495480">
      <w:pPr>
        <w:tabs>
          <w:tab w:val="left" w:pos="284"/>
        </w:tabs>
        <w:spacing w:after="0" w:line="240" w:lineRule="auto"/>
        <w:jc w:val="right"/>
        <w:rPr>
          <w:rFonts w:ascii="Times New Roman" w:eastAsia="Calibri" w:hAnsi="Times New Roman" w:cs="Times New Roman"/>
          <w:sz w:val="12"/>
          <w:szCs w:val="12"/>
        </w:rPr>
      </w:pPr>
      <w:r w:rsidRPr="00495480">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495480">
        <w:rPr>
          <w:rFonts w:ascii="Times New Roman" w:eastAsia="Calibri" w:hAnsi="Times New Roman" w:cs="Times New Roman"/>
          <w:sz w:val="12"/>
          <w:szCs w:val="12"/>
        </w:rPr>
        <w:t>Самарской области</w:t>
      </w:r>
    </w:p>
    <w:p w:rsidR="00495480" w:rsidRPr="00495480" w:rsidRDefault="00495480" w:rsidP="00495480">
      <w:pPr>
        <w:tabs>
          <w:tab w:val="left" w:pos="284"/>
        </w:tabs>
        <w:spacing w:after="0" w:line="240" w:lineRule="auto"/>
        <w:jc w:val="center"/>
        <w:rPr>
          <w:rFonts w:ascii="Times New Roman" w:eastAsia="Calibri" w:hAnsi="Times New Roman" w:cs="Times New Roman"/>
          <w:b/>
          <w:sz w:val="12"/>
          <w:szCs w:val="12"/>
        </w:rPr>
      </w:pPr>
      <w:r w:rsidRPr="00495480">
        <w:rPr>
          <w:rFonts w:ascii="Times New Roman" w:eastAsia="Calibri" w:hAnsi="Times New Roman" w:cs="Times New Roman"/>
          <w:b/>
          <w:sz w:val="12"/>
          <w:szCs w:val="12"/>
        </w:rPr>
        <w:t>Заявка на участие в торгах.</w:t>
      </w:r>
    </w:p>
    <w:p w:rsidR="00495480" w:rsidRPr="00495480" w:rsidRDefault="00495480" w:rsidP="00495480">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495480" w:rsidRPr="00495480" w:rsidRDefault="00495480" w:rsidP="00495480">
      <w:pPr>
        <w:tabs>
          <w:tab w:val="left" w:pos="284"/>
        </w:tabs>
        <w:spacing w:after="0" w:line="240" w:lineRule="auto"/>
        <w:jc w:val="center"/>
        <w:rPr>
          <w:rFonts w:ascii="Times New Roman" w:eastAsia="Calibri" w:hAnsi="Times New Roman" w:cs="Times New Roman"/>
          <w:sz w:val="12"/>
          <w:szCs w:val="12"/>
        </w:rPr>
      </w:pPr>
      <w:r w:rsidRPr="00495480">
        <w:rPr>
          <w:rFonts w:ascii="Times New Roman" w:eastAsia="Calibri" w:hAnsi="Times New Roman" w:cs="Times New Roman"/>
          <w:sz w:val="12"/>
          <w:szCs w:val="12"/>
        </w:rPr>
        <w:t>( ФИО и  паспортные данные физ. лица)</w:t>
      </w:r>
    </w:p>
    <w:p w:rsidR="00495480" w:rsidRPr="00495480" w:rsidRDefault="00495480" w:rsidP="00495480">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495480" w:rsidRPr="00495480" w:rsidRDefault="00495480" w:rsidP="00495480">
      <w:pPr>
        <w:tabs>
          <w:tab w:val="left" w:pos="284"/>
        </w:tabs>
        <w:spacing w:after="0" w:line="240" w:lineRule="auto"/>
        <w:jc w:val="both"/>
        <w:rPr>
          <w:rFonts w:ascii="Times New Roman" w:eastAsia="Calibri" w:hAnsi="Times New Roman" w:cs="Times New Roman"/>
          <w:sz w:val="12"/>
          <w:szCs w:val="12"/>
        </w:rPr>
      </w:pPr>
      <w:proofErr w:type="gramStart"/>
      <w:r w:rsidRPr="00495480">
        <w:rPr>
          <w:rFonts w:ascii="Times New Roman" w:eastAsia="Calibri" w:hAnsi="Times New Roman" w:cs="Times New Roman"/>
          <w:sz w:val="12"/>
          <w:szCs w:val="12"/>
        </w:rPr>
        <w:t xml:space="preserve">именуемый в дальнейшем ПРЕТЕНДЕНТ, принимая решение об участии в аукционе по продаже права на заключение договора аренды земельного участка, с разрешенным использованием: для ведения сельскохозяйственной деятельности (земельные участки фонда перераспределения, расположенного по адресу: ________________, площадью ____ кв.м.,  кадастровый номер участка ________________. </w:t>
      </w:r>
      <w:proofErr w:type="gramEnd"/>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b/>
          <w:sz w:val="12"/>
          <w:szCs w:val="12"/>
        </w:rPr>
        <w:t>ОБЯЗУЮСЬ:</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95480">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495480">
        <w:rPr>
          <w:rFonts w:ascii="Times New Roman" w:eastAsia="Calibri" w:hAnsi="Times New Roman" w:cs="Times New Roman"/>
          <w:sz w:val="12"/>
          <w:szCs w:val="12"/>
        </w:rPr>
        <w:t>ии ау</w:t>
      </w:r>
      <w:proofErr w:type="gramEnd"/>
      <w:r w:rsidRPr="00495480">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495480">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в течение 30 дней после получения подписанного проекта договора аренды земельного участка и внести на счет Продавца арендную плату за  земельный участок, установленную по результатам аукциона, открытого по форме подачи предложения о размере арендной платы, в сроки, определяемые договором аренды.</w:t>
      </w:r>
      <w:proofErr w:type="gramEnd"/>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95480">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w:t>
      </w:r>
      <w:proofErr w:type="gramStart"/>
      <w:r w:rsidRPr="00495480">
        <w:rPr>
          <w:rFonts w:ascii="Times New Roman" w:eastAsia="Calibri" w:hAnsi="Times New Roman" w:cs="Times New Roman"/>
          <w:sz w:val="12"/>
          <w:szCs w:val="12"/>
        </w:rPr>
        <w:t>не внесения</w:t>
      </w:r>
      <w:proofErr w:type="gramEnd"/>
      <w:r w:rsidRPr="00495480">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495480" w:rsidRPr="00495480" w:rsidRDefault="00495480" w:rsidP="00495480">
      <w:pPr>
        <w:tabs>
          <w:tab w:val="left" w:pos="284"/>
        </w:tabs>
        <w:spacing w:after="0" w:line="240" w:lineRule="auto"/>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Адрес, реквизиты и телефон ЗАЯВИТЕЛЯ:        </w:t>
      </w:r>
    </w:p>
    <w:p w:rsidR="00495480" w:rsidRPr="00495480" w:rsidRDefault="00495480" w:rsidP="00495480">
      <w:pPr>
        <w:tabs>
          <w:tab w:val="left" w:pos="284"/>
        </w:tabs>
        <w:spacing w:after="0" w:line="240" w:lineRule="auto"/>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_______________________________________________________________________________________________</w:t>
      </w:r>
      <w:r>
        <w:rPr>
          <w:rFonts w:ascii="Times New Roman" w:eastAsia="Calibri" w:hAnsi="Times New Roman" w:cs="Times New Roman"/>
          <w:sz w:val="12"/>
          <w:szCs w:val="12"/>
        </w:rPr>
        <w:t>___________________________</w:t>
      </w:r>
      <w:r w:rsidRPr="00495480">
        <w:rPr>
          <w:rFonts w:ascii="Times New Roman" w:eastAsia="Calibri" w:hAnsi="Times New Roman" w:cs="Times New Roman"/>
          <w:sz w:val="12"/>
          <w:szCs w:val="12"/>
        </w:rPr>
        <w:t>___</w:t>
      </w:r>
    </w:p>
    <w:p w:rsidR="00495480" w:rsidRPr="00495480" w:rsidRDefault="00495480" w:rsidP="00495480">
      <w:pPr>
        <w:tabs>
          <w:tab w:val="left" w:pos="284"/>
        </w:tabs>
        <w:spacing w:after="0" w:line="240" w:lineRule="auto"/>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Реквизиты для возврата задатка:</w:t>
      </w:r>
    </w:p>
    <w:p w:rsidR="00495480" w:rsidRPr="00495480" w:rsidRDefault="00495480" w:rsidP="00495480">
      <w:pPr>
        <w:tabs>
          <w:tab w:val="left" w:pos="284"/>
        </w:tabs>
        <w:spacing w:after="0" w:line="240" w:lineRule="auto"/>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_____________________________________________________________________________________________________________________________</w:t>
      </w:r>
    </w:p>
    <w:p w:rsidR="00495480" w:rsidRPr="00495480" w:rsidRDefault="00495480" w:rsidP="00495480">
      <w:pPr>
        <w:tabs>
          <w:tab w:val="left" w:pos="284"/>
        </w:tabs>
        <w:spacing w:after="0" w:line="240" w:lineRule="auto"/>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ПРИЛОЖЕНИЯ:</w:t>
      </w:r>
      <w:r>
        <w:rPr>
          <w:rFonts w:ascii="Times New Roman" w:eastAsia="Calibri" w:hAnsi="Times New Roman" w:cs="Times New Roman"/>
          <w:sz w:val="12"/>
          <w:szCs w:val="12"/>
        </w:rPr>
        <w:t>___________________</w:t>
      </w:r>
      <w:r w:rsidRPr="00495480">
        <w:rPr>
          <w:rFonts w:ascii="Times New Roman" w:eastAsia="Calibri" w:hAnsi="Times New Roman" w:cs="Times New Roman"/>
          <w:sz w:val="12"/>
          <w:szCs w:val="12"/>
        </w:rPr>
        <w:t>___________________________________________________________________________________________</w:t>
      </w:r>
    </w:p>
    <w:p w:rsidR="00495480" w:rsidRPr="00495480" w:rsidRDefault="00495480" w:rsidP="00495480">
      <w:pPr>
        <w:tabs>
          <w:tab w:val="left" w:pos="284"/>
        </w:tabs>
        <w:spacing w:after="0" w:line="240" w:lineRule="auto"/>
        <w:jc w:val="right"/>
        <w:rPr>
          <w:rFonts w:ascii="Times New Roman" w:eastAsia="Calibri" w:hAnsi="Times New Roman" w:cs="Times New Roman"/>
          <w:sz w:val="12"/>
          <w:szCs w:val="12"/>
        </w:rPr>
      </w:pPr>
      <w:r w:rsidRPr="00495480">
        <w:rPr>
          <w:rFonts w:ascii="Times New Roman" w:eastAsia="Calibri" w:hAnsi="Times New Roman" w:cs="Times New Roman"/>
          <w:sz w:val="12"/>
          <w:szCs w:val="12"/>
        </w:rPr>
        <w:t>Заявка принята ПРОДАВЦОМ</w:t>
      </w:r>
    </w:p>
    <w:p w:rsidR="00495480" w:rsidRPr="00495480" w:rsidRDefault="00495480" w:rsidP="00495480">
      <w:pPr>
        <w:tabs>
          <w:tab w:val="left" w:pos="284"/>
        </w:tabs>
        <w:spacing w:after="0" w:line="240" w:lineRule="auto"/>
        <w:jc w:val="right"/>
        <w:rPr>
          <w:rFonts w:ascii="Times New Roman" w:eastAsia="Calibri" w:hAnsi="Times New Roman" w:cs="Times New Roman"/>
          <w:sz w:val="12"/>
          <w:szCs w:val="12"/>
        </w:rPr>
      </w:pPr>
      <w:r w:rsidRPr="00495480">
        <w:rPr>
          <w:rFonts w:ascii="Times New Roman" w:eastAsia="Calibri" w:hAnsi="Times New Roman" w:cs="Times New Roman"/>
          <w:sz w:val="12"/>
          <w:szCs w:val="12"/>
        </w:rPr>
        <w:t>«___»__________2016г.  в ____ч. _____мин.</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040"/>
      </w:tblGrid>
      <w:tr w:rsidR="00495480" w:rsidRPr="00495480" w:rsidTr="00495480">
        <w:trPr>
          <w:trHeight w:val="74"/>
        </w:trPr>
        <w:tc>
          <w:tcPr>
            <w:tcW w:w="6345" w:type="dxa"/>
            <w:tcBorders>
              <w:top w:val="nil"/>
              <w:left w:val="nil"/>
              <w:bottom w:val="nil"/>
              <w:right w:val="nil"/>
            </w:tcBorders>
          </w:tcPr>
          <w:p w:rsidR="00495480" w:rsidRPr="00495480" w:rsidRDefault="00495480" w:rsidP="00495480">
            <w:pPr>
              <w:tabs>
                <w:tab w:val="left" w:pos="284"/>
              </w:tabs>
              <w:spacing w:after="0" w:line="240" w:lineRule="auto"/>
              <w:jc w:val="both"/>
              <w:rPr>
                <w:rFonts w:ascii="Times New Roman" w:eastAsia="Calibri" w:hAnsi="Times New Roman" w:cs="Times New Roman"/>
                <w:sz w:val="12"/>
                <w:szCs w:val="12"/>
                <w:u w:val="single"/>
              </w:rPr>
            </w:pPr>
            <w:r w:rsidRPr="00495480">
              <w:rPr>
                <w:rFonts w:ascii="Times New Roman" w:eastAsia="Calibri" w:hAnsi="Times New Roman" w:cs="Times New Roman"/>
                <w:sz w:val="12"/>
                <w:szCs w:val="12"/>
                <w:u w:val="single"/>
              </w:rPr>
              <w:lastRenderedPageBreak/>
              <w:t>Подпись ПРЕТЕНДЕНТА</w:t>
            </w:r>
          </w:p>
          <w:p w:rsidR="00495480" w:rsidRPr="00495480" w:rsidRDefault="00495480" w:rsidP="00495480">
            <w:pPr>
              <w:tabs>
                <w:tab w:val="left" w:pos="284"/>
              </w:tabs>
              <w:spacing w:after="0" w:line="240" w:lineRule="auto"/>
              <w:jc w:val="both"/>
              <w:rPr>
                <w:rFonts w:ascii="Times New Roman" w:eastAsia="Calibri" w:hAnsi="Times New Roman" w:cs="Times New Roman"/>
                <w:sz w:val="12"/>
                <w:szCs w:val="12"/>
                <w:u w:val="single"/>
              </w:rPr>
            </w:pPr>
            <w:r w:rsidRPr="00495480">
              <w:rPr>
                <w:rFonts w:ascii="Times New Roman" w:eastAsia="Calibri" w:hAnsi="Times New Roman" w:cs="Times New Roman"/>
                <w:sz w:val="12"/>
                <w:szCs w:val="12"/>
                <w:u w:val="single"/>
              </w:rPr>
              <w:t>_______________</w:t>
            </w:r>
            <w:r>
              <w:rPr>
                <w:rFonts w:ascii="Times New Roman" w:eastAsia="Calibri" w:hAnsi="Times New Roman" w:cs="Times New Roman"/>
                <w:sz w:val="12"/>
                <w:szCs w:val="12"/>
                <w:u w:val="single"/>
              </w:rPr>
              <w:t>_____</w:t>
            </w:r>
            <w:r w:rsidRPr="00495480">
              <w:rPr>
                <w:rFonts w:ascii="Times New Roman" w:eastAsia="Calibri" w:hAnsi="Times New Roman" w:cs="Times New Roman"/>
                <w:sz w:val="12"/>
                <w:szCs w:val="12"/>
                <w:u w:val="single"/>
              </w:rPr>
              <w:t>_</w:t>
            </w:r>
          </w:p>
        </w:tc>
        <w:tc>
          <w:tcPr>
            <w:tcW w:w="5040" w:type="dxa"/>
            <w:tcBorders>
              <w:top w:val="nil"/>
              <w:left w:val="nil"/>
              <w:bottom w:val="nil"/>
              <w:right w:val="nil"/>
            </w:tcBorders>
          </w:tcPr>
          <w:p w:rsidR="00495480" w:rsidRPr="00495480" w:rsidRDefault="00495480" w:rsidP="00495480">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Подпись ПРОДАВЦА</w:t>
            </w:r>
          </w:p>
          <w:p w:rsidR="00495480" w:rsidRPr="00495480" w:rsidRDefault="00495480" w:rsidP="00495480">
            <w:pPr>
              <w:tabs>
                <w:tab w:val="left" w:pos="284"/>
              </w:tabs>
              <w:spacing w:after="0" w:line="240" w:lineRule="auto"/>
              <w:jc w:val="both"/>
              <w:rPr>
                <w:rFonts w:ascii="Times New Roman" w:eastAsia="Calibri" w:hAnsi="Times New Roman" w:cs="Times New Roman"/>
                <w:sz w:val="12"/>
                <w:szCs w:val="12"/>
                <w:u w:val="single"/>
              </w:rPr>
            </w:pPr>
            <w:r w:rsidRPr="00495480">
              <w:rPr>
                <w:rFonts w:ascii="Times New Roman" w:eastAsia="Calibri" w:hAnsi="Times New Roman" w:cs="Times New Roman"/>
                <w:sz w:val="12"/>
                <w:szCs w:val="12"/>
                <w:u w:val="single"/>
              </w:rPr>
              <w:t>_________________</w:t>
            </w:r>
          </w:p>
        </w:tc>
      </w:tr>
    </w:tbl>
    <w:p w:rsidR="00495480" w:rsidRPr="00495480" w:rsidRDefault="00495480" w:rsidP="00495480">
      <w:pPr>
        <w:tabs>
          <w:tab w:val="left" w:pos="284"/>
        </w:tabs>
        <w:spacing w:after="0" w:line="240" w:lineRule="auto"/>
        <w:jc w:val="center"/>
        <w:rPr>
          <w:rFonts w:ascii="Times New Roman" w:eastAsia="Calibri" w:hAnsi="Times New Roman" w:cs="Times New Roman"/>
          <w:b/>
          <w:sz w:val="12"/>
          <w:szCs w:val="12"/>
        </w:rPr>
      </w:pPr>
      <w:r w:rsidRPr="00495480">
        <w:rPr>
          <w:rFonts w:ascii="Times New Roman" w:eastAsia="Calibri" w:hAnsi="Times New Roman" w:cs="Times New Roman"/>
          <w:b/>
          <w:sz w:val="12"/>
          <w:szCs w:val="12"/>
        </w:rPr>
        <w:t>Проект договора аренды земельного участка</w:t>
      </w:r>
    </w:p>
    <w:p w:rsidR="00495480" w:rsidRPr="00495480" w:rsidRDefault="00495480" w:rsidP="00495480">
      <w:pPr>
        <w:tabs>
          <w:tab w:val="left" w:pos="284"/>
        </w:tabs>
        <w:spacing w:after="0" w:line="240" w:lineRule="auto"/>
        <w:jc w:val="center"/>
        <w:rPr>
          <w:rFonts w:ascii="Times New Roman" w:eastAsia="Calibri" w:hAnsi="Times New Roman" w:cs="Times New Roman"/>
          <w:b/>
          <w:sz w:val="12"/>
          <w:szCs w:val="12"/>
        </w:rPr>
      </w:pPr>
      <w:r w:rsidRPr="00495480">
        <w:rPr>
          <w:rFonts w:ascii="Times New Roman" w:eastAsia="Calibri" w:hAnsi="Times New Roman" w:cs="Times New Roman"/>
          <w:b/>
          <w:sz w:val="12"/>
          <w:szCs w:val="12"/>
        </w:rPr>
        <w:t xml:space="preserve">Д о г о в о </w:t>
      </w:r>
      <w:proofErr w:type="gramStart"/>
      <w:r w:rsidRPr="00495480">
        <w:rPr>
          <w:rFonts w:ascii="Times New Roman" w:eastAsia="Calibri" w:hAnsi="Times New Roman" w:cs="Times New Roman"/>
          <w:b/>
          <w:sz w:val="12"/>
          <w:szCs w:val="12"/>
        </w:rPr>
        <w:t>р</w:t>
      </w:r>
      <w:proofErr w:type="gramEnd"/>
      <w:r w:rsidRPr="00495480">
        <w:rPr>
          <w:rFonts w:ascii="Times New Roman" w:eastAsia="Calibri" w:hAnsi="Times New Roman" w:cs="Times New Roman"/>
          <w:b/>
          <w:sz w:val="12"/>
          <w:szCs w:val="12"/>
        </w:rPr>
        <w:t xml:space="preserve">  № ___</w:t>
      </w:r>
    </w:p>
    <w:p w:rsidR="00495480" w:rsidRPr="00495480" w:rsidRDefault="00495480" w:rsidP="00495480">
      <w:pPr>
        <w:tabs>
          <w:tab w:val="left" w:pos="284"/>
        </w:tabs>
        <w:spacing w:after="0" w:line="240" w:lineRule="auto"/>
        <w:jc w:val="center"/>
        <w:rPr>
          <w:rFonts w:ascii="Times New Roman" w:eastAsia="Calibri" w:hAnsi="Times New Roman" w:cs="Times New Roman"/>
          <w:sz w:val="12"/>
          <w:szCs w:val="12"/>
        </w:rPr>
      </w:pPr>
      <w:r w:rsidRPr="00495480">
        <w:rPr>
          <w:rFonts w:ascii="Times New Roman" w:eastAsia="Calibri" w:hAnsi="Times New Roman" w:cs="Times New Roman"/>
          <w:sz w:val="12"/>
          <w:szCs w:val="12"/>
        </w:rPr>
        <w:t>аренды земельного участка.</w:t>
      </w:r>
    </w:p>
    <w:tbl>
      <w:tblPr>
        <w:tblW w:w="12291" w:type="dxa"/>
        <w:tblLayout w:type="fixed"/>
        <w:tblLook w:val="01E0" w:firstRow="1" w:lastRow="1" w:firstColumn="1" w:lastColumn="1" w:noHBand="0" w:noVBand="0"/>
      </w:tblPr>
      <w:tblGrid>
        <w:gridCol w:w="6062"/>
        <w:gridCol w:w="6229"/>
      </w:tblGrid>
      <w:tr w:rsidR="00495480" w:rsidRPr="00495480" w:rsidTr="00495480">
        <w:trPr>
          <w:trHeight w:val="74"/>
        </w:trPr>
        <w:tc>
          <w:tcPr>
            <w:tcW w:w="6062" w:type="dxa"/>
          </w:tcPr>
          <w:p w:rsidR="00495480" w:rsidRPr="00495480" w:rsidRDefault="00495480" w:rsidP="00495480">
            <w:pPr>
              <w:tabs>
                <w:tab w:val="left" w:pos="284"/>
              </w:tabs>
              <w:spacing w:after="0" w:line="240" w:lineRule="auto"/>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село Сергиевск Самарской области</w:t>
            </w:r>
          </w:p>
        </w:tc>
        <w:tc>
          <w:tcPr>
            <w:tcW w:w="6229" w:type="dxa"/>
          </w:tcPr>
          <w:p w:rsidR="00495480" w:rsidRPr="00495480" w:rsidRDefault="00495480" w:rsidP="00495480">
            <w:pPr>
              <w:tabs>
                <w:tab w:val="left" w:pos="284"/>
              </w:tabs>
              <w:spacing w:after="0" w:line="240" w:lineRule="auto"/>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Дата заключения договора</w:t>
            </w:r>
          </w:p>
        </w:tc>
      </w:tr>
    </w:tbl>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495480">
        <w:rPr>
          <w:rFonts w:ascii="Times New Roman" w:eastAsia="Calibri" w:hAnsi="Times New Roman" w:cs="Times New Roman"/>
          <w:i/>
          <w:sz w:val="12"/>
          <w:szCs w:val="12"/>
        </w:rPr>
        <w:t>«Арендодатель», в лице ____</w:t>
      </w:r>
      <w:r w:rsidRPr="00495480">
        <w:rPr>
          <w:rFonts w:ascii="Times New Roman" w:eastAsia="Calibri" w:hAnsi="Times New Roman" w:cs="Times New Roman"/>
          <w:sz w:val="12"/>
          <w:szCs w:val="12"/>
        </w:rPr>
        <w:t xml:space="preserve"> с одной стороны, и </w:t>
      </w:r>
      <w:r w:rsidR="009520EB">
        <w:rPr>
          <w:rFonts w:ascii="Times New Roman" w:eastAsia="Calibri" w:hAnsi="Times New Roman" w:cs="Times New Roman"/>
          <w:b/>
          <w:sz w:val="12"/>
          <w:szCs w:val="12"/>
        </w:rPr>
        <w:t>_______</w:t>
      </w:r>
      <w:r w:rsidRPr="00495480">
        <w:rPr>
          <w:rFonts w:ascii="Times New Roman" w:eastAsia="Calibri" w:hAnsi="Times New Roman" w:cs="Times New Roman"/>
          <w:b/>
          <w:sz w:val="12"/>
          <w:szCs w:val="12"/>
        </w:rPr>
        <w:t>_</w:t>
      </w:r>
      <w:r w:rsidRPr="00495480">
        <w:rPr>
          <w:rFonts w:ascii="Times New Roman" w:eastAsia="Calibri" w:hAnsi="Times New Roman" w:cs="Times New Roman"/>
          <w:sz w:val="12"/>
          <w:szCs w:val="12"/>
        </w:rPr>
        <w:t xml:space="preserve">, именуемый в дальнейшем </w:t>
      </w:r>
      <w:r w:rsidRPr="00495480">
        <w:rPr>
          <w:rFonts w:ascii="Times New Roman" w:eastAsia="Calibri" w:hAnsi="Times New Roman" w:cs="Times New Roman"/>
          <w:i/>
          <w:sz w:val="12"/>
          <w:szCs w:val="12"/>
        </w:rPr>
        <w:t>«Арендатор»,</w:t>
      </w:r>
      <w:r w:rsidRPr="00495480">
        <w:rPr>
          <w:rFonts w:ascii="Times New Roman" w:eastAsia="Calibri" w:hAnsi="Times New Roman" w:cs="Times New Roman"/>
          <w:sz w:val="12"/>
          <w:szCs w:val="12"/>
        </w:rPr>
        <w:t xml:space="preserve"> с </w:t>
      </w:r>
      <w:r w:rsidR="009520EB">
        <w:rPr>
          <w:rFonts w:ascii="Times New Roman" w:eastAsia="Calibri" w:hAnsi="Times New Roman" w:cs="Times New Roman"/>
          <w:sz w:val="12"/>
          <w:szCs w:val="12"/>
        </w:rPr>
        <w:t xml:space="preserve">другой стороны, </w:t>
      </w:r>
      <w:r w:rsidRPr="00495480">
        <w:rPr>
          <w:rFonts w:ascii="Times New Roman" w:eastAsia="Calibri" w:hAnsi="Times New Roman" w:cs="Times New Roman"/>
          <w:sz w:val="12"/>
          <w:szCs w:val="12"/>
        </w:rPr>
        <w:t>заключили настоя</w:t>
      </w:r>
      <w:r w:rsidR="009520EB">
        <w:rPr>
          <w:rFonts w:ascii="Times New Roman" w:eastAsia="Calibri" w:hAnsi="Times New Roman" w:cs="Times New Roman"/>
          <w:sz w:val="12"/>
          <w:szCs w:val="12"/>
        </w:rPr>
        <w:t>щий договор о нижеследующем:</w:t>
      </w:r>
    </w:p>
    <w:p w:rsidR="00495480" w:rsidRPr="00495480" w:rsidRDefault="00495480" w:rsidP="0049548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495480">
        <w:rPr>
          <w:rFonts w:ascii="Times New Roman" w:eastAsia="Calibri" w:hAnsi="Times New Roman" w:cs="Times New Roman"/>
          <w:b/>
          <w:sz w:val="12"/>
          <w:szCs w:val="12"/>
        </w:rPr>
        <w:t>Предмет договора.</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1.1. </w:t>
      </w:r>
      <w:proofErr w:type="gramStart"/>
      <w:r w:rsidRPr="00495480">
        <w:rPr>
          <w:rFonts w:ascii="Times New Roman" w:eastAsia="Calibri" w:hAnsi="Times New Roman" w:cs="Times New Roman"/>
          <w:sz w:val="12"/>
          <w:szCs w:val="12"/>
        </w:rPr>
        <w:t>"Арендодатель" передал, а "Арендатор" принял на праве аренды сроком на 49 лет,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границах указанных на прилагаемой к</w:t>
      </w:r>
      <w:proofErr w:type="gramEnd"/>
      <w:r w:rsidRPr="00495480">
        <w:rPr>
          <w:rFonts w:ascii="Times New Roman" w:eastAsia="Calibri" w:hAnsi="Times New Roman" w:cs="Times New Roman"/>
          <w:sz w:val="12"/>
          <w:szCs w:val="12"/>
        </w:rPr>
        <w:t xml:space="preserve"> Договору копии кадастрового паспорта земельного участка (приложение 2), полученной в электронном виде и в качественном состоянии, как он есть. </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495480" w:rsidRPr="00495480" w:rsidRDefault="00495480" w:rsidP="0049548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495480">
        <w:rPr>
          <w:rFonts w:ascii="Times New Roman" w:eastAsia="Calibri" w:hAnsi="Times New Roman" w:cs="Times New Roman"/>
          <w:b/>
          <w:sz w:val="12"/>
          <w:szCs w:val="12"/>
        </w:rPr>
        <w:t>Обременения земельного участка.</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2.1. Не зарегистрированы.</w:t>
      </w:r>
    </w:p>
    <w:p w:rsidR="00495480" w:rsidRPr="00495480" w:rsidRDefault="00495480" w:rsidP="0049548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495480">
        <w:rPr>
          <w:rFonts w:ascii="Times New Roman" w:eastAsia="Calibri" w:hAnsi="Times New Roman" w:cs="Times New Roman"/>
          <w:b/>
          <w:sz w:val="12"/>
          <w:szCs w:val="12"/>
        </w:rPr>
        <w:t>Срок договора.</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495480">
        <w:rPr>
          <w:rFonts w:ascii="Times New Roman" w:eastAsia="Calibri" w:hAnsi="Times New Roman" w:cs="Times New Roman"/>
          <w:sz w:val="12"/>
          <w:szCs w:val="12"/>
        </w:rPr>
        <w:t xml:space="preserve">Срок аренды Участка устанавливается </w:t>
      </w:r>
      <w:proofErr w:type="gramStart"/>
      <w:r w:rsidRPr="00495480">
        <w:rPr>
          <w:rFonts w:ascii="Times New Roman" w:eastAsia="Calibri" w:hAnsi="Times New Roman" w:cs="Times New Roman"/>
          <w:sz w:val="12"/>
          <w:szCs w:val="12"/>
        </w:rPr>
        <w:t>с</w:t>
      </w:r>
      <w:proofErr w:type="gramEnd"/>
      <w:r w:rsidRPr="00495480">
        <w:rPr>
          <w:rFonts w:ascii="Times New Roman" w:eastAsia="Calibri" w:hAnsi="Times New Roman" w:cs="Times New Roman"/>
          <w:sz w:val="12"/>
          <w:szCs w:val="12"/>
        </w:rPr>
        <w:t xml:space="preserve"> _____ по _______.</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495480">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495480">
        <w:rPr>
          <w:rFonts w:ascii="Times New Roman" w:eastAsia="Calibri" w:hAnsi="Times New Roman" w:cs="Times New Roman"/>
          <w:sz w:val="12"/>
          <w:szCs w:val="12"/>
        </w:rPr>
        <w:t>отношения</w:t>
      </w:r>
      <w:proofErr w:type="gramEnd"/>
      <w:r w:rsidRPr="00495480">
        <w:rPr>
          <w:rFonts w:ascii="Times New Roman" w:eastAsia="Calibri" w:hAnsi="Times New Roman" w:cs="Times New Roman"/>
          <w:sz w:val="12"/>
          <w:szCs w:val="12"/>
        </w:rPr>
        <w:t xml:space="preserve"> возникшие с _______.</w:t>
      </w:r>
    </w:p>
    <w:p w:rsidR="00495480" w:rsidRPr="00495480" w:rsidRDefault="00495480" w:rsidP="0049548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495480">
        <w:rPr>
          <w:rFonts w:ascii="Times New Roman" w:eastAsia="Calibri" w:hAnsi="Times New Roman" w:cs="Times New Roman"/>
          <w:b/>
          <w:sz w:val="12"/>
          <w:szCs w:val="12"/>
        </w:rPr>
        <w:t>Арендная плата.</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495480">
        <w:rPr>
          <w:rFonts w:ascii="Times New Roman" w:eastAsia="Calibri" w:hAnsi="Times New Roman" w:cs="Times New Roman"/>
          <w:sz w:val="12"/>
          <w:szCs w:val="12"/>
        </w:rPr>
        <w:t>согласно Протокола</w:t>
      </w:r>
      <w:proofErr w:type="gramEnd"/>
      <w:r w:rsidRPr="00495480">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Начальная цена права аренды составляет ____ рублей в год, на основании  отчета № _____ об оценке рыночной стоимости права аренды от _______ </w:t>
      </w:r>
      <w:proofErr w:type="gramStart"/>
      <w:r w:rsidRPr="00495480">
        <w:rPr>
          <w:rFonts w:ascii="Times New Roman" w:eastAsia="Calibri" w:hAnsi="Times New Roman" w:cs="Times New Roman"/>
          <w:sz w:val="12"/>
          <w:szCs w:val="12"/>
        </w:rPr>
        <w:t>г</w:t>
      </w:r>
      <w:proofErr w:type="gramEnd"/>
      <w:r w:rsidRPr="00495480">
        <w:rPr>
          <w:rFonts w:ascii="Times New Roman" w:eastAsia="Calibri" w:hAnsi="Times New Roman" w:cs="Times New Roman"/>
          <w:sz w:val="12"/>
          <w:szCs w:val="12"/>
        </w:rPr>
        <w:t xml:space="preserve">.  </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495480">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Начиная </w:t>
      </w:r>
      <w:proofErr w:type="gramStart"/>
      <w:r w:rsidRPr="00495480">
        <w:rPr>
          <w:rFonts w:ascii="Times New Roman" w:eastAsia="Calibri" w:hAnsi="Times New Roman" w:cs="Times New Roman"/>
          <w:sz w:val="12"/>
          <w:szCs w:val="12"/>
        </w:rPr>
        <w:t>с</w:t>
      </w:r>
      <w:proofErr w:type="gramEnd"/>
      <w:r w:rsidRPr="00495480">
        <w:rPr>
          <w:rFonts w:ascii="Times New Roman" w:eastAsia="Calibri" w:hAnsi="Times New Roman" w:cs="Times New Roman"/>
          <w:sz w:val="12"/>
          <w:szCs w:val="12"/>
        </w:rPr>
        <w:t xml:space="preserve"> ______ </w:t>
      </w:r>
      <w:proofErr w:type="gramStart"/>
      <w:r w:rsidRPr="00495480">
        <w:rPr>
          <w:rFonts w:ascii="Times New Roman" w:eastAsia="Calibri" w:hAnsi="Times New Roman" w:cs="Times New Roman"/>
          <w:sz w:val="12"/>
          <w:szCs w:val="12"/>
        </w:rPr>
        <w:t>арендная</w:t>
      </w:r>
      <w:proofErr w:type="gramEnd"/>
      <w:r w:rsidRPr="00495480">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ИНН 6381001160, КПП 638101001, </w:t>
      </w:r>
      <w:proofErr w:type="gramStart"/>
      <w:r w:rsidRPr="00495480">
        <w:rPr>
          <w:rFonts w:ascii="Times New Roman" w:eastAsia="Calibri" w:hAnsi="Times New Roman" w:cs="Times New Roman"/>
          <w:sz w:val="12"/>
          <w:szCs w:val="12"/>
        </w:rPr>
        <w:t>Р</w:t>
      </w:r>
      <w:proofErr w:type="gramEnd"/>
      <w:r w:rsidRPr="00495480">
        <w:rPr>
          <w:rFonts w:ascii="Times New Roman" w:eastAsia="Calibri" w:hAnsi="Times New Roman" w:cs="Times New Roman"/>
          <w:sz w:val="12"/>
          <w:szCs w:val="12"/>
        </w:rPr>
        <w:t>/С 40101810200000010001, БИК 043601001, в ГРКЦ ГУ Банка России по Самарской области г. Самара, КБК 60811105013100000120, ОКТМО 36638409.</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4.3. Арендная плата начисляется </w:t>
      </w:r>
      <w:proofErr w:type="gramStart"/>
      <w:r w:rsidRPr="00495480">
        <w:rPr>
          <w:rFonts w:ascii="Times New Roman" w:eastAsia="Calibri" w:hAnsi="Times New Roman" w:cs="Times New Roman"/>
          <w:sz w:val="12"/>
          <w:szCs w:val="12"/>
        </w:rPr>
        <w:t>с</w:t>
      </w:r>
      <w:proofErr w:type="gramEnd"/>
      <w:r w:rsidRPr="00495480">
        <w:rPr>
          <w:rFonts w:ascii="Times New Roman" w:eastAsia="Calibri" w:hAnsi="Times New Roman" w:cs="Times New Roman"/>
          <w:sz w:val="12"/>
          <w:szCs w:val="12"/>
        </w:rPr>
        <w:t xml:space="preserve"> _______.</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4.4.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4.5. Не использование Участка Арендатором не может служить основанием невнесения арендной платы.</w:t>
      </w:r>
    </w:p>
    <w:p w:rsidR="00495480" w:rsidRPr="00495480" w:rsidRDefault="00495480" w:rsidP="0049548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495480">
        <w:rPr>
          <w:rFonts w:ascii="Times New Roman" w:eastAsia="Calibri" w:hAnsi="Times New Roman" w:cs="Times New Roman"/>
          <w:b/>
          <w:sz w:val="12"/>
          <w:szCs w:val="12"/>
        </w:rPr>
        <w:t>Права и обязанности сторон.</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5.1. </w:t>
      </w:r>
      <w:r w:rsidRPr="00495480">
        <w:rPr>
          <w:rFonts w:ascii="Times New Roman" w:eastAsia="Calibri" w:hAnsi="Times New Roman" w:cs="Times New Roman"/>
          <w:i/>
          <w:sz w:val="12"/>
          <w:szCs w:val="12"/>
        </w:rPr>
        <w:t>"Арендодатель" имеет право:</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5.2. «</w:t>
      </w:r>
      <w:r w:rsidRPr="00495480">
        <w:rPr>
          <w:rFonts w:ascii="Times New Roman" w:eastAsia="Calibri" w:hAnsi="Times New Roman" w:cs="Times New Roman"/>
          <w:i/>
          <w:sz w:val="12"/>
          <w:szCs w:val="12"/>
        </w:rPr>
        <w:t>Арендодатель» обязан:</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5.2.1. Выполнять в полном объеме все условия Договора.</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5.3. «Арендатор» имеет право:</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5.3.1. Использовать Участок на условиях, установленных Договором.</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5.4. «Арендатор» обязан:</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5.4.1. Выполнять в полном объеме все условия Договора.</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5.4.5. Письменно сообщить Арендодателю не </w:t>
      </w:r>
      <w:proofErr w:type="gramStart"/>
      <w:r w:rsidRPr="00495480">
        <w:rPr>
          <w:rFonts w:ascii="Times New Roman" w:eastAsia="Calibri" w:hAnsi="Times New Roman" w:cs="Times New Roman"/>
          <w:sz w:val="12"/>
          <w:szCs w:val="12"/>
        </w:rPr>
        <w:t>позднее</w:t>
      </w:r>
      <w:proofErr w:type="gramEnd"/>
      <w:r w:rsidRPr="00495480">
        <w:rPr>
          <w:rFonts w:ascii="Times New Roman" w:eastAsia="Calibri" w:hAnsi="Times New Roman" w:cs="Times New Roman"/>
          <w:sz w:val="12"/>
          <w:szCs w:val="12"/>
        </w:rPr>
        <w:t xml:space="preserve"> чем за три месяца о предстоящем освобождении Участка, как в связи с окончанием срока действия Договора, так и при досрочном его освобождении.</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i/>
          <w:sz w:val="12"/>
          <w:szCs w:val="12"/>
        </w:rPr>
      </w:pPr>
      <w:r w:rsidRPr="00495480">
        <w:rPr>
          <w:rFonts w:ascii="Times New Roman" w:eastAsia="Calibri" w:hAnsi="Times New Roman" w:cs="Times New Roman"/>
          <w:sz w:val="12"/>
          <w:szCs w:val="12"/>
        </w:rPr>
        <w:t xml:space="preserve">5.5. Арендодатель и Арендатор имеют иные права и </w:t>
      </w:r>
      <w:proofErr w:type="gramStart"/>
      <w:r w:rsidRPr="00495480">
        <w:rPr>
          <w:rFonts w:ascii="Times New Roman" w:eastAsia="Calibri" w:hAnsi="Times New Roman" w:cs="Times New Roman"/>
          <w:sz w:val="12"/>
          <w:szCs w:val="12"/>
        </w:rPr>
        <w:t>несут иные обязанности</w:t>
      </w:r>
      <w:proofErr w:type="gramEnd"/>
      <w:r w:rsidRPr="00495480">
        <w:rPr>
          <w:rFonts w:ascii="Times New Roman" w:eastAsia="Calibri" w:hAnsi="Times New Roman" w:cs="Times New Roman"/>
          <w:sz w:val="12"/>
          <w:szCs w:val="12"/>
        </w:rPr>
        <w:t>, установленные законодательством РФ.</w:t>
      </w:r>
    </w:p>
    <w:p w:rsidR="00495480" w:rsidRPr="00495480" w:rsidRDefault="00495480" w:rsidP="0049548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495480">
        <w:rPr>
          <w:rFonts w:ascii="Times New Roman" w:eastAsia="Calibri" w:hAnsi="Times New Roman" w:cs="Times New Roman"/>
          <w:b/>
          <w:sz w:val="12"/>
          <w:szCs w:val="12"/>
        </w:rPr>
        <w:t>Ответственность сторон.</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495480" w:rsidRPr="00495480" w:rsidRDefault="00495480" w:rsidP="0049548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 xml:space="preserve">7. </w:t>
      </w:r>
      <w:r w:rsidRPr="00495480">
        <w:rPr>
          <w:rFonts w:ascii="Times New Roman" w:eastAsia="Calibri" w:hAnsi="Times New Roman" w:cs="Times New Roman"/>
          <w:b/>
          <w:sz w:val="12"/>
          <w:szCs w:val="12"/>
        </w:rPr>
        <w:t>Изменение, расторжение и прекращение Договора.</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495480">
        <w:rPr>
          <w:rFonts w:ascii="Times New Roman" w:eastAsia="Calibri" w:hAnsi="Times New Roman" w:cs="Times New Roman"/>
          <w:sz w:val="12"/>
          <w:szCs w:val="12"/>
        </w:rPr>
        <w:t>с даты</w:t>
      </w:r>
      <w:proofErr w:type="gramEnd"/>
      <w:r w:rsidRPr="00495480">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 xml:space="preserve">7.2. </w:t>
      </w:r>
      <w:proofErr w:type="gramStart"/>
      <w:r w:rsidRPr="00495480">
        <w:rPr>
          <w:rFonts w:ascii="Times New Roman" w:eastAsia="Calibri" w:hAnsi="Times New Roman" w:cs="Times New Roman"/>
          <w:sz w:val="12"/>
          <w:szCs w:val="12"/>
        </w:rPr>
        <w:t>Договор</w:t>
      </w:r>
      <w:proofErr w:type="gramEnd"/>
      <w:r w:rsidRPr="00495480">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495480" w:rsidRPr="00495480" w:rsidRDefault="00495480" w:rsidP="0049548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495480">
        <w:rPr>
          <w:rFonts w:ascii="Times New Roman" w:eastAsia="Calibri" w:hAnsi="Times New Roman" w:cs="Times New Roman"/>
          <w:b/>
          <w:sz w:val="12"/>
          <w:szCs w:val="12"/>
        </w:rPr>
        <w:t>Рассмотрение и урегулирование споров.</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495480">
        <w:rPr>
          <w:rFonts w:ascii="Times New Roman" w:eastAsia="Calibri" w:hAnsi="Times New Roman" w:cs="Times New Roman"/>
          <w:sz w:val="12"/>
          <w:szCs w:val="12"/>
        </w:rPr>
        <w:t>Все споры между Сторонами, возникающие по Договору, разрешаются в соответствии с законодательством РФ.</w:t>
      </w:r>
    </w:p>
    <w:p w:rsidR="00495480" w:rsidRPr="00495480" w:rsidRDefault="00495480" w:rsidP="0049548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Pr="00495480">
        <w:rPr>
          <w:rFonts w:ascii="Times New Roman" w:eastAsia="Calibri" w:hAnsi="Times New Roman" w:cs="Times New Roman"/>
          <w:b/>
          <w:sz w:val="12"/>
          <w:szCs w:val="12"/>
        </w:rPr>
        <w:t>Неотъемлемой частью договора является.</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9.2. Неотъемлемой частью договора являются:</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1. акт приема-передачи земельного участка;</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2. копия кадастрового паспорта  земельного участка, полученная в электронном виде.</w:t>
      </w:r>
    </w:p>
    <w:p w:rsidR="00495480" w:rsidRPr="00495480" w:rsidRDefault="00495480" w:rsidP="0049548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Pr="00495480">
        <w:rPr>
          <w:rFonts w:ascii="Times New Roman" w:eastAsia="Calibri" w:hAnsi="Times New Roman" w:cs="Times New Roman"/>
          <w:b/>
          <w:sz w:val="12"/>
          <w:szCs w:val="12"/>
        </w:rPr>
        <w:t>Адреса и подписи  сторон.</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«Арендодатель»:</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495480" w:rsidRPr="00495480" w:rsidRDefault="00495480" w:rsidP="00495480">
      <w:pPr>
        <w:tabs>
          <w:tab w:val="left" w:pos="284"/>
        </w:tabs>
        <w:spacing w:after="0" w:line="240" w:lineRule="auto"/>
        <w:ind w:firstLine="284"/>
        <w:jc w:val="both"/>
        <w:rPr>
          <w:rFonts w:ascii="Times New Roman" w:eastAsia="Calibri" w:hAnsi="Times New Roman" w:cs="Times New Roman"/>
          <w:sz w:val="12"/>
          <w:szCs w:val="12"/>
        </w:rPr>
      </w:pPr>
      <w:r w:rsidRPr="00495480">
        <w:rPr>
          <w:rFonts w:ascii="Times New Roman" w:eastAsia="Calibri" w:hAnsi="Times New Roman" w:cs="Times New Roman"/>
          <w:sz w:val="12"/>
          <w:szCs w:val="12"/>
        </w:rPr>
        <w:t>«Арендатор»:</w:t>
      </w:r>
    </w:p>
    <w:p w:rsidR="00790653" w:rsidRPr="00790653" w:rsidRDefault="00790653" w:rsidP="00790653">
      <w:pPr>
        <w:tabs>
          <w:tab w:val="left" w:pos="284"/>
        </w:tabs>
        <w:spacing w:after="0" w:line="240" w:lineRule="auto"/>
        <w:jc w:val="center"/>
        <w:rPr>
          <w:rFonts w:ascii="Times New Roman" w:eastAsia="Calibri" w:hAnsi="Times New Roman" w:cs="Times New Roman"/>
          <w:b/>
          <w:sz w:val="12"/>
          <w:szCs w:val="12"/>
        </w:rPr>
      </w:pPr>
      <w:r w:rsidRPr="00790653">
        <w:rPr>
          <w:rFonts w:ascii="Times New Roman" w:eastAsia="Calibri" w:hAnsi="Times New Roman" w:cs="Times New Roman"/>
          <w:b/>
          <w:sz w:val="12"/>
          <w:szCs w:val="12"/>
        </w:rPr>
        <w:t>Информационное сообщение о проведен</w:t>
      </w:r>
      <w:proofErr w:type="gramStart"/>
      <w:r w:rsidRPr="00790653">
        <w:rPr>
          <w:rFonts w:ascii="Times New Roman" w:eastAsia="Calibri" w:hAnsi="Times New Roman" w:cs="Times New Roman"/>
          <w:b/>
          <w:sz w:val="12"/>
          <w:szCs w:val="12"/>
        </w:rPr>
        <w:t>ии ау</w:t>
      </w:r>
      <w:proofErr w:type="gramEnd"/>
      <w:r w:rsidRPr="00790653">
        <w:rPr>
          <w:rFonts w:ascii="Times New Roman" w:eastAsia="Calibri" w:hAnsi="Times New Roman" w:cs="Times New Roman"/>
          <w:b/>
          <w:sz w:val="12"/>
          <w:szCs w:val="12"/>
        </w:rPr>
        <w:t>кциона.</w:t>
      </w:r>
    </w:p>
    <w:p w:rsidR="00790653" w:rsidRPr="00790653" w:rsidRDefault="00790653" w:rsidP="00790653">
      <w:pPr>
        <w:tabs>
          <w:tab w:val="left" w:pos="284"/>
        </w:tabs>
        <w:spacing w:after="0" w:line="240" w:lineRule="auto"/>
        <w:jc w:val="both"/>
        <w:rPr>
          <w:rFonts w:ascii="Times New Roman" w:eastAsia="Calibri" w:hAnsi="Times New Roman" w:cs="Times New Roman"/>
          <w:b/>
          <w:sz w:val="12"/>
          <w:szCs w:val="12"/>
        </w:rPr>
      </w:pP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proofErr w:type="gramStart"/>
      <w:r w:rsidRPr="00790653">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w:t>
      </w:r>
      <w:r w:rsidRPr="00790653">
        <w:rPr>
          <w:rFonts w:ascii="Times New Roman" w:eastAsia="Calibri" w:hAnsi="Times New Roman" w:cs="Times New Roman"/>
          <w:b/>
          <w:sz w:val="12"/>
          <w:szCs w:val="12"/>
        </w:rPr>
        <w:t>965-р от 05.07.2016г</w:t>
      </w:r>
      <w:r w:rsidRPr="00790653">
        <w:rPr>
          <w:rFonts w:ascii="Times New Roman" w:eastAsia="Calibri" w:hAnsi="Times New Roman" w:cs="Times New Roman"/>
          <w:sz w:val="12"/>
          <w:szCs w:val="12"/>
        </w:rPr>
        <w:t xml:space="preserve">. «О выставлении на аукцион по продаже права на заключение договора аренды земельного участка, предназначенного для ведения сельскохозяйственной деятельности» сообщает, что </w:t>
      </w:r>
      <w:r w:rsidRPr="00790653">
        <w:rPr>
          <w:rFonts w:ascii="Times New Roman" w:eastAsia="Calibri" w:hAnsi="Times New Roman" w:cs="Times New Roman"/>
          <w:b/>
          <w:sz w:val="12"/>
          <w:szCs w:val="12"/>
        </w:rPr>
        <w:t>25 августа 2016 года в 13 ч. 30 мин.</w:t>
      </w:r>
      <w:r w:rsidRPr="00790653">
        <w:rPr>
          <w:rFonts w:ascii="Times New Roman" w:eastAsia="Calibri" w:hAnsi="Times New Roman" w:cs="Times New Roman"/>
          <w:sz w:val="12"/>
          <w:szCs w:val="12"/>
        </w:rPr>
        <w:t xml:space="preserve">  в здании, расположенном по адресу</w:t>
      </w:r>
      <w:proofErr w:type="gramEnd"/>
      <w:r w:rsidRPr="00790653">
        <w:rPr>
          <w:rFonts w:ascii="Times New Roman" w:eastAsia="Calibri" w:hAnsi="Times New Roman" w:cs="Times New Roman"/>
          <w:sz w:val="12"/>
          <w:szCs w:val="12"/>
        </w:rPr>
        <w:t xml:space="preserve">: </w:t>
      </w:r>
      <w:proofErr w:type="gramStart"/>
      <w:r w:rsidRPr="00790653">
        <w:rPr>
          <w:rFonts w:ascii="Times New Roman" w:eastAsia="Calibri" w:hAnsi="Times New Roman" w:cs="Times New Roman"/>
          <w:sz w:val="12"/>
          <w:szCs w:val="12"/>
        </w:rPr>
        <w:t>с. Сергиевск, ул. Советская, д. 65, каб. № 19 состоится аукцион, открытый по форме подачи предложения о цене, по продаже права на заключение договора аренды сроком на 49 лет земельного участка, с разрешенным использованием: для ведения сельскохозяйственной деятельности, с кадастровым номером: 63:31:0000000:4746 площадью  16021625+/-35024 кв.м., расположенного по адресу (описание местоположения): установлено относительно ориентира, расположенного в границах участка</w:t>
      </w:r>
      <w:proofErr w:type="gramEnd"/>
      <w:r w:rsidRPr="00790653">
        <w:rPr>
          <w:rFonts w:ascii="Times New Roman" w:eastAsia="Calibri" w:hAnsi="Times New Roman" w:cs="Times New Roman"/>
          <w:sz w:val="12"/>
          <w:szCs w:val="12"/>
        </w:rPr>
        <w:t xml:space="preserve">. Почтовый адрес ориентира: </w:t>
      </w:r>
      <w:proofErr w:type="gramStart"/>
      <w:r w:rsidRPr="00790653">
        <w:rPr>
          <w:rFonts w:ascii="Times New Roman" w:eastAsia="Calibri" w:hAnsi="Times New Roman" w:cs="Times New Roman"/>
          <w:sz w:val="12"/>
          <w:szCs w:val="12"/>
        </w:rPr>
        <w:t>Самарская область, Сергиевский р-н, колхоз "</w:t>
      </w:r>
      <w:proofErr w:type="spellStart"/>
      <w:r w:rsidRPr="00790653">
        <w:rPr>
          <w:rFonts w:ascii="Times New Roman" w:eastAsia="Calibri" w:hAnsi="Times New Roman" w:cs="Times New Roman"/>
          <w:sz w:val="12"/>
          <w:szCs w:val="12"/>
        </w:rPr>
        <w:t>Орлянский</w:t>
      </w:r>
      <w:proofErr w:type="spellEnd"/>
      <w:r w:rsidRPr="00790653">
        <w:rPr>
          <w:rFonts w:ascii="Times New Roman" w:eastAsia="Calibri" w:hAnsi="Times New Roman" w:cs="Times New Roman"/>
          <w:sz w:val="12"/>
          <w:szCs w:val="12"/>
        </w:rPr>
        <w:t>", в центральной части кадастрового квартала 63:31:1501001, в западной части кадастрового квартала 63:31:1501002, в северной части кадастрового квартала 63:31:1503001, в северной части кадастрового квартала 63:31:1501003, в центральной части кадастрового квартала 63:31:1501004, в центральной части кадастрового квартала 63:31:1504002, в юго-восточной части кадастрового квартала 63</w:t>
      </w:r>
      <w:proofErr w:type="gramEnd"/>
      <w:r w:rsidRPr="00790653">
        <w:rPr>
          <w:rFonts w:ascii="Times New Roman" w:eastAsia="Calibri" w:hAnsi="Times New Roman" w:cs="Times New Roman"/>
          <w:sz w:val="12"/>
          <w:szCs w:val="12"/>
        </w:rPr>
        <w:t>:31:1506003.</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Обременения (ограничения) </w:t>
      </w:r>
      <w:proofErr w:type="gramStart"/>
      <w:r w:rsidRPr="00790653">
        <w:rPr>
          <w:rFonts w:ascii="Times New Roman" w:eastAsia="Calibri" w:hAnsi="Times New Roman" w:cs="Times New Roman"/>
          <w:sz w:val="12"/>
          <w:szCs w:val="12"/>
        </w:rPr>
        <w:t>согласно данных</w:t>
      </w:r>
      <w:proofErr w:type="gramEnd"/>
      <w:r w:rsidRPr="00790653">
        <w:rPr>
          <w:rFonts w:ascii="Times New Roman" w:eastAsia="Calibri" w:hAnsi="Times New Roman" w:cs="Times New Roman"/>
          <w:sz w:val="12"/>
          <w:szCs w:val="12"/>
        </w:rPr>
        <w:t xml:space="preserve"> ГКН на земельном участке имеются сведения об обременениях:</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-учетный номер части 1 - площадь 16385 кв.м., Ограничения прав на земельный участок, предусмотренные статьями 56, 56.1 Земельного кодекса Российской Федерации, 63.31.2.59, Постановление Совета Министров СССР «Об утверждении Правил охраны электрических сетей напряжением свыше 1000 вольт» №№255 от 26.03.1984;</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учетный номер части  2  - площадь 46334 кв.м</w:t>
      </w:r>
      <w:proofErr w:type="gramStart"/>
      <w:r w:rsidRPr="00790653">
        <w:rPr>
          <w:rFonts w:ascii="Times New Roman" w:eastAsia="Calibri" w:hAnsi="Times New Roman" w:cs="Times New Roman"/>
          <w:sz w:val="12"/>
          <w:szCs w:val="12"/>
        </w:rPr>
        <w:t xml:space="preserve">..  </w:t>
      </w:r>
      <w:proofErr w:type="gramEnd"/>
      <w:r w:rsidRPr="00790653">
        <w:rPr>
          <w:rFonts w:ascii="Times New Roman" w:eastAsia="Calibri" w:hAnsi="Times New Roman" w:cs="Times New Roman"/>
          <w:sz w:val="12"/>
          <w:szCs w:val="12"/>
        </w:rPr>
        <w:t>Ограничения прав на земельный участок, предусмотренные статьями 56, 56.1 Земельного кодекса Российской Федерации, 63.31.2.4, Постановление №1091 от 15.10.2009;</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-учетный номер части 3 - площадь 23780 кв.м., Ограничения прав на земельный участок, предусмотренные статьями 56, 56.1 Земельного кодекса Российской Федерации, 63.31.2.57, Постановление Совета Министров СССР «Об утверждении Правил охраны электрических сетей напряжением свыше 1000 вольт» №№255 от 26.03.1984;</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-учетный номер части 4 - площадь 590 кв.м., Ограничения прав на земельный участок, предусмотренные статьями 56, 56.1 Земельного кодекса Российской Федерации, 63.31.2.5, Постановление №1091 от 15.10.2009;</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-учетный номер части 5 – площадь 182152 кв.м., Ограничения прав на земельный участок, предусмотренные статьями 56, 56.1 Земельного кодекса Российской Федерации, 63.31.2.180, Распоряжение №1294-р от 27.07.2015;</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-учетный номер части 6 – площадь 16535 кв.м., Ограничения прав на земельный участок, предусмотренные статьями 56, 56.1 Земельного кодекса Российской Федерации, 63.31.2.85, Постановление №982 от 24.08.2011;</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-учетный номер части 7 – площадь 16450 кв.м.,  Ограничения прав на земельный участок, предусмотренные статьями 56, 56.1 Земельного кодекса Российской Федерации, 63.31.2.181, Справка о балансовой принадлежности №б/н от 06.02.2014;</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-учетный номер части 8 – площадь 16535 кв.м.,  Ограничения прав на земельный участок, предусмотренные статьями 56, 56.1 Земельного кодекса Российской Федерации, 63.31.2.86, Постановление №982 от 24.08.2011;</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-учетный номер части 9 – площадь 96996 кв.м., Иные ограничения (обременения) прав, Временные. Дата истечения срока действия временного характера - 24.05.2021;</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-учетный номер части 10 – площадь 16532 кв.м., Иные ограничения (обременения) прав, Временные. Дата истечения срока действия временного характера - 24.05.2021;</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-учетный номер части 11 – площадь 16271 кв.м., Иные ограничения (обременения) прав, Временные. Дата истечения срока действия временного характера - 24.05.2021;</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-учетный номер части 12 – площадь 46292 кв.м., Иные ограничения (обременения) прав, Временные. Дата истечения срока действия временного характера - 24.05.2021;</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-учетный номер части 13 – площадь 2500 кв.м., Иные ограничения (обременения) прав, Временные. Дата истечения срока действия временного характера - 24.05.2021</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-учетный номер части 14 – площадь 23743 кв.м., Иные ограничения (обременения) прав, Временные. Дата истечения срока действия временного характера - 24.05.2021;</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-учетный номер части 15 – площадь 2510 кв.м., Ограничения прав на земельный участок, предусмотренные статьями 56, 56.1 Земельного кодекса Российской Федерации, 63.31.2.21, Постановление Правительства РФ №578 от 09.06.1995;</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-учетный номер части 16 – площадь1921 кв.м. Ограничения прав на земельный участок, предусмотренные статьями 56, 56.1 Земельного кодекса Российской Федерации, 63.31.2.1, Постановление "Об утверждении правил охраны линий и сооружений связи Российской Федерации" №578 от 09.06.1995.</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i/>
          <w:sz w:val="12"/>
          <w:szCs w:val="12"/>
        </w:rPr>
        <w:t>Начальная цена (начальный размер годовой арендной платы)</w:t>
      </w:r>
      <w:r w:rsidRPr="00790653">
        <w:rPr>
          <w:rFonts w:ascii="Times New Roman" w:eastAsia="Calibri" w:hAnsi="Times New Roman" w:cs="Times New Roman"/>
          <w:sz w:val="12"/>
          <w:szCs w:val="12"/>
        </w:rPr>
        <w:t>: 596004 рубля 45 копеек.</w:t>
      </w:r>
      <w:r w:rsidRPr="00790653">
        <w:rPr>
          <w:rFonts w:ascii="Times New Roman" w:eastAsia="Calibri" w:hAnsi="Times New Roman" w:cs="Times New Roman"/>
          <w:i/>
          <w:sz w:val="12"/>
          <w:szCs w:val="12"/>
        </w:rPr>
        <w:t xml:space="preserve"> Шаг аукциона</w:t>
      </w:r>
      <w:r w:rsidRPr="00790653">
        <w:rPr>
          <w:rFonts w:ascii="Times New Roman" w:eastAsia="Calibri" w:hAnsi="Times New Roman" w:cs="Times New Roman"/>
          <w:sz w:val="12"/>
          <w:szCs w:val="12"/>
        </w:rPr>
        <w:t>: 17880 рублей 13 копеек.</w:t>
      </w:r>
      <w:r w:rsidRPr="00790653">
        <w:rPr>
          <w:rFonts w:ascii="Times New Roman" w:eastAsia="Calibri" w:hAnsi="Times New Roman" w:cs="Times New Roman"/>
          <w:i/>
          <w:sz w:val="12"/>
          <w:szCs w:val="12"/>
        </w:rPr>
        <w:t xml:space="preserve"> Сумма задатка</w:t>
      </w:r>
      <w:r w:rsidRPr="00790653">
        <w:rPr>
          <w:rFonts w:ascii="Times New Roman" w:eastAsia="Calibri" w:hAnsi="Times New Roman" w:cs="Times New Roman"/>
          <w:sz w:val="12"/>
          <w:szCs w:val="12"/>
        </w:rPr>
        <w:t>: 119200 рублей 89 копеек.</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790653">
        <w:rPr>
          <w:rFonts w:ascii="Times New Roman" w:eastAsia="Calibri" w:hAnsi="Times New Roman" w:cs="Times New Roman"/>
          <w:sz w:val="12"/>
          <w:szCs w:val="12"/>
        </w:rPr>
        <w:t>Р</w:t>
      </w:r>
      <w:proofErr w:type="gramEnd"/>
      <w:r w:rsidRPr="00790653">
        <w:rPr>
          <w:rFonts w:ascii="Times New Roman" w:eastAsia="Calibri" w:hAnsi="Times New Roman" w:cs="Times New Roman"/>
          <w:sz w:val="12"/>
          <w:szCs w:val="12"/>
        </w:rPr>
        <w:t>/С 40302810636015000068 в Отделении Самара г. Самара, БИК 043601001, КБК 60811105013100000120, ОКТМО 36638404, с пометкой – задаток для участия в аукционе.</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proofErr w:type="gramStart"/>
      <w:r w:rsidRPr="00790653">
        <w:rPr>
          <w:rFonts w:ascii="Times New Roman" w:eastAsia="Calibri" w:hAnsi="Times New Roman" w:cs="Times New Roman"/>
          <w:sz w:val="12"/>
          <w:szCs w:val="12"/>
        </w:rPr>
        <w:t xml:space="preserve">Заявки на участие в аукционе принимаются ежедневно </w:t>
      </w:r>
      <w:r w:rsidRPr="00790653">
        <w:rPr>
          <w:rFonts w:ascii="Times New Roman" w:eastAsia="Calibri" w:hAnsi="Times New Roman" w:cs="Times New Roman"/>
          <w:b/>
          <w:sz w:val="12"/>
          <w:szCs w:val="12"/>
        </w:rPr>
        <w:t xml:space="preserve">с 22 июля 2016г. по 19 августа 2016г. </w:t>
      </w:r>
      <w:r w:rsidRPr="00790653">
        <w:rPr>
          <w:rFonts w:ascii="Times New Roman" w:eastAsia="Calibri" w:hAnsi="Times New Roman" w:cs="Times New Roman"/>
          <w:sz w:val="12"/>
          <w:szCs w:val="12"/>
        </w:rPr>
        <w:t xml:space="preserve">(выходные дни: суббота, воскресенье), с 9 </w:t>
      </w:r>
      <w:r w:rsidRPr="00790653">
        <w:rPr>
          <w:rFonts w:ascii="Times New Roman" w:eastAsia="Calibri" w:hAnsi="Times New Roman" w:cs="Times New Roman"/>
          <w:sz w:val="12"/>
          <w:szCs w:val="12"/>
          <w:vertAlign w:val="superscript"/>
        </w:rPr>
        <w:t xml:space="preserve">00 </w:t>
      </w:r>
      <w:r w:rsidRPr="00790653">
        <w:rPr>
          <w:rFonts w:ascii="Times New Roman" w:eastAsia="Calibri" w:hAnsi="Times New Roman" w:cs="Times New Roman"/>
          <w:sz w:val="12"/>
          <w:szCs w:val="12"/>
        </w:rPr>
        <w:t xml:space="preserve">до 16 </w:t>
      </w:r>
      <w:r w:rsidRPr="00790653">
        <w:rPr>
          <w:rFonts w:ascii="Times New Roman" w:eastAsia="Calibri" w:hAnsi="Times New Roman" w:cs="Times New Roman"/>
          <w:sz w:val="12"/>
          <w:szCs w:val="12"/>
          <w:vertAlign w:val="superscript"/>
        </w:rPr>
        <w:t>00</w:t>
      </w:r>
      <w:r w:rsidRPr="00790653">
        <w:rPr>
          <w:rFonts w:ascii="Times New Roman" w:eastAsia="Calibri" w:hAnsi="Times New Roman" w:cs="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 2-21-76).</w:t>
      </w:r>
      <w:proofErr w:type="gramEnd"/>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b/>
          <w:sz w:val="12"/>
          <w:szCs w:val="12"/>
        </w:rPr>
      </w:pPr>
      <w:r w:rsidRPr="00790653">
        <w:rPr>
          <w:rFonts w:ascii="Times New Roman" w:eastAsia="Calibri" w:hAnsi="Times New Roman" w:cs="Times New Roman"/>
          <w:sz w:val="12"/>
          <w:szCs w:val="12"/>
        </w:rPr>
        <w:t xml:space="preserve">Дата определения участников аукциона: </w:t>
      </w:r>
      <w:r w:rsidRPr="00790653">
        <w:rPr>
          <w:rFonts w:ascii="Times New Roman" w:eastAsia="Calibri" w:hAnsi="Times New Roman" w:cs="Times New Roman"/>
          <w:b/>
          <w:sz w:val="12"/>
          <w:szCs w:val="12"/>
        </w:rPr>
        <w:t xml:space="preserve">23 августа </w:t>
      </w:r>
      <w:smartTag w:uri="urn:schemas-microsoft-com:office:smarttags" w:element="metricconverter">
        <w:smartTagPr>
          <w:attr w:name="ProductID" w:val="2016 г"/>
        </w:smartTagPr>
        <w:r w:rsidRPr="00790653">
          <w:rPr>
            <w:rFonts w:ascii="Times New Roman" w:eastAsia="Calibri" w:hAnsi="Times New Roman" w:cs="Times New Roman"/>
            <w:b/>
            <w:sz w:val="12"/>
            <w:szCs w:val="12"/>
          </w:rPr>
          <w:t>2016 г</w:t>
        </w:r>
      </w:smartTag>
      <w:r w:rsidRPr="00790653">
        <w:rPr>
          <w:rFonts w:ascii="Times New Roman" w:eastAsia="Calibri" w:hAnsi="Times New Roman" w:cs="Times New Roman"/>
          <w:b/>
          <w:sz w:val="12"/>
          <w:szCs w:val="12"/>
        </w:rPr>
        <w:t>.</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b/>
          <w:sz w:val="12"/>
          <w:szCs w:val="12"/>
        </w:rPr>
      </w:pPr>
      <w:r w:rsidRPr="00790653">
        <w:rPr>
          <w:rFonts w:ascii="Times New Roman" w:eastAsia="Calibri" w:hAnsi="Times New Roman" w:cs="Times New Roman"/>
          <w:b/>
          <w:sz w:val="12"/>
          <w:szCs w:val="12"/>
        </w:rPr>
        <w:t>Для участия в аукционе заявители представляют следующие документы:</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b/>
          <w:sz w:val="12"/>
          <w:szCs w:val="12"/>
        </w:rPr>
        <w:lastRenderedPageBreak/>
        <w:t>1.</w:t>
      </w:r>
      <w:r w:rsidRPr="00790653">
        <w:rPr>
          <w:rFonts w:ascii="Times New Roman" w:eastAsia="Calibri" w:hAnsi="Times New Roman" w:cs="Times New Roman"/>
          <w:sz w:val="12"/>
          <w:szCs w:val="12"/>
        </w:rPr>
        <w:t xml:space="preserve"> Заявка </w:t>
      </w:r>
      <w:proofErr w:type="gramStart"/>
      <w:r w:rsidRPr="00790653">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790653">
        <w:rPr>
          <w:rFonts w:ascii="Times New Roman" w:eastAsia="Calibri" w:hAnsi="Times New Roman" w:cs="Times New Roman"/>
          <w:sz w:val="12"/>
          <w:szCs w:val="12"/>
        </w:rPr>
        <w:t xml:space="preserve"> задатка.</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b/>
          <w:sz w:val="12"/>
          <w:szCs w:val="12"/>
        </w:rPr>
        <w:t xml:space="preserve">2. </w:t>
      </w:r>
      <w:r w:rsidRPr="00790653">
        <w:rPr>
          <w:rFonts w:ascii="Times New Roman" w:eastAsia="Calibri" w:hAnsi="Times New Roman" w:cs="Times New Roman"/>
          <w:sz w:val="12"/>
          <w:szCs w:val="12"/>
        </w:rPr>
        <w:t>Копии документов, удостоверяющих личность - для физических лиц.</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b/>
          <w:sz w:val="12"/>
          <w:szCs w:val="12"/>
        </w:rPr>
        <w:t>3.</w:t>
      </w:r>
      <w:r w:rsidRPr="00790653">
        <w:rPr>
          <w:rFonts w:ascii="Times New Roman" w:eastAsia="Calibri" w:hAnsi="Times New Roman" w:cs="Times New Roman"/>
          <w:sz w:val="12"/>
          <w:szCs w:val="12"/>
        </w:rPr>
        <w:t xml:space="preserve"> Документы, подтверждающие внесение задатка.</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Один заявитель вправе подать только одну заявку на участие в аукционе.</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b/>
          <w:sz w:val="12"/>
          <w:szCs w:val="12"/>
        </w:rPr>
      </w:pPr>
      <w:r w:rsidRPr="00790653">
        <w:rPr>
          <w:rFonts w:ascii="Times New Roman" w:eastAsia="Calibri" w:hAnsi="Times New Roman" w:cs="Times New Roman"/>
          <w:b/>
          <w:sz w:val="12"/>
          <w:szCs w:val="12"/>
        </w:rPr>
        <w:t>Порядок проведения аукциона.</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790653">
        <w:rPr>
          <w:rFonts w:ascii="Times New Roman" w:eastAsia="Calibri" w:hAnsi="Times New Roman" w:cs="Times New Roman"/>
          <w:sz w:val="12"/>
          <w:szCs w:val="12"/>
        </w:rPr>
        <w:t>соответствующие</w:t>
      </w:r>
      <w:proofErr w:type="gramEnd"/>
      <w:r w:rsidRPr="00790653">
        <w:rPr>
          <w:rFonts w:ascii="Times New Roman" w:eastAsia="Calibri" w:hAnsi="Times New Roman" w:cs="Times New Roman"/>
          <w:sz w:val="12"/>
          <w:szCs w:val="12"/>
        </w:rPr>
        <w:t xml:space="preserve"> день и час.</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2. Аукцион проводится в следующем порядке:</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а) аукцион ведет аукционист;</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б) участникам аукциона выдаются пронумерованные карточки участника аукциона.</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в) аукцион начинается с оглашения аукционистом наименования, основных характеристик и начальной цены предмета аукциона, «шага аукциона».</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г) после оглашения аукционистом начальной цены предмета аукциона участникам аукциона предлагается заявить эту цену путем поднятия карточек;</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790653">
        <w:rPr>
          <w:rFonts w:ascii="Times New Roman" w:eastAsia="Calibri" w:hAnsi="Times New Roman" w:cs="Times New Roman"/>
          <w:sz w:val="12"/>
          <w:szCs w:val="12"/>
        </w:rPr>
        <w:t>заявляется</w:t>
      </w:r>
      <w:proofErr w:type="gramEnd"/>
      <w:r w:rsidRPr="00790653">
        <w:rPr>
          <w:rFonts w:ascii="Times New Roman" w:eastAsia="Calibri" w:hAnsi="Times New Roman" w:cs="Times New Roman"/>
          <w:sz w:val="12"/>
          <w:szCs w:val="12"/>
        </w:rPr>
        <w:t xml:space="preserve"> участниками аукциона путем поднятия карточек. В случае заявления цены, кратной «шагу аукциона», эта цена </w:t>
      </w:r>
      <w:proofErr w:type="gramStart"/>
      <w:r w:rsidRPr="00790653">
        <w:rPr>
          <w:rFonts w:ascii="Times New Roman" w:eastAsia="Calibri" w:hAnsi="Times New Roman" w:cs="Times New Roman"/>
          <w:sz w:val="12"/>
          <w:szCs w:val="12"/>
        </w:rPr>
        <w:t>заявляется</w:t>
      </w:r>
      <w:proofErr w:type="gramEnd"/>
      <w:r w:rsidRPr="00790653">
        <w:rPr>
          <w:rFonts w:ascii="Times New Roman" w:eastAsia="Calibri" w:hAnsi="Times New Roman" w:cs="Times New Roman"/>
          <w:sz w:val="12"/>
          <w:szCs w:val="12"/>
        </w:rPr>
        <w:t xml:space="preserve"> участниками аукциона путем поднятия карточек и ее оглашения;</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размера арендной платы  ни один из участников аукциона не поднял карточку и не заявил последующую цену, аукцион завершается;</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ж) по завершен</w:t>
      </w:r>
      <w:proofErr w:type="gramStart"/>
      <w:r w:rsidRPr="00790653">
        <w:rPr>
          <w:rFonts w:ascii="Times New Roman" w:eastAsia="Calibri" w:hAnsi="Times New Roman" w:cs="Times New Roman"/>
          <w:sz w:val="12"/>
          <w:szCs w:val="12"/>
        </w:rPr>
        <w:t>ии ау</w:t>
      </w:r>
      <w:proofErr w:type="gramEnd"/>
      <w:r w:rsidRPr="00790653">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аукционистом последними;</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b/>
          <w:sz w:val="12"/>
          <w:szCs w:val="12"/>
        </w:rPr>
        <w:t>Аукцион</w:t>
      </w:r>
      <w:r w:rsidRPr="00790653">
        <w:rPr>
          <w:rFonts w:ascii="Times New Roman" w:eastAsia="Calibri" w:hAnsi="Times New Roman" w:cs="Times New Roman"/>
          <w:sz w:val="12"/>
          <w:szCs w:val="12"/>
        </w:rPr>
        <w:t xml:space="preserve"> по каждому выставленному земельному участку </w:t>
      </w:r>
      <w:r w:rsidRPr="00790653">
        <w:rPr>
          <w:rFonts w:ascii="Times New Roman" w:eastAsia="Calibri" w:hAnsi="Times New Roman" w:cs="Times New Roman"/>
          <w:b/>
          <w:sz w:val="12"/>
          <w:szCs w:val="12"/>
        </w:rPr>
        <w:t>признается не состоявшимся</w:t>
      </w:r>
      <w:r w:rsidRPr="00790653">
        <w:rPr>
          <w:rFonts w:ascii="Times New Roman" w:eastAsia="Calibri" w:hAnsi="Times New Roman" w:cs="Times New Roman"/>
          <w:sz w:val="12"/>
          <w:szCs w:val="12"/>
        </w:rPr>
        <w:t>, если:</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2) если по окончании срока подачи заявок на участие в аукционе подана только одна заявка или не подано ни одной заявки на участие в аукционе;</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790653">
        <w:rPr>
          <w:rFonts w:ascii="Times New Roman" w:eastAsia="Calibri" w:hAnsi="Times New Roman" w:cs="Times New Roman"/>
          <w:sz w:val="12"/>
          <w:szCs w:val="12"/>
        </w:rPr>
        <w:t>которое</w:t>
      </w:r>
      <w:proofErr w:type="gramEnd"/>
      <w:r w:rsidRPr="00790653">
        <w:rPr>
          <w:rFonts w:ascii="Times New Roman" w:eastAsia="Calibri" w:hAnsi="Times New Roman" w:cs="Times New Roman"/>
          <w:sz w:val="12"/>
          <w:szCs w:val="12"/>
        </w:rPr>
        <w:t xml:space="preserve"> предусматривало бы более высокую цену.</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В случае</w:t>
      </w:r>
      <w:proofErr w:type="gramStart"/>
      <w:r w:rsidRPr="00790653">
        <w:rPr>
          <w:rFonts w:ascii="Times New Roman" w:eastAsia="Calibri" w:hAnsi="Times New Roman" w:cs="Times New Roman"/>
          <w:sz w:val="12"/>
          <w:szCs w:val="12"/>
        </w:rPr>
        <w:t>,</w:t>
      </w:r>
      <w:proofErr w:type="gramEnd"/>
      <w:r w:rsidRPr="00790653">
        <w:rPr>
          <w:rFonts w:ascii="Times New Roman" w:eastAsia="Calibri" w:hAnsi="Times New Roman" w:cs="Times New Roman"/>
          <w:sz w:val="12"/>
          <w:szCs w:val="12"/>
        </w:rPr>
        <w:t xml:space="preserve">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В случае</w:t>
      </w:r>
      <w:proofErr w:type="gramStart"/>
      <w:r w:rsidRPr="00790653">
        <w:rPr>
          <w:rFonts w:ascii="Times New Roman" w:eastAsia="Calibri" w:hAnsi="Times New Roman" w:cs="Times New Roman"/>
          <w:sz w:val="12"/>
          <w:szCs w:val="12"/>
        </w:rPr>
        <w:t>,</w:t>
      </w:r>
      <w:proofErr w:type="gramEnd"/>
      <w:r w:rsidRPr="00790653">
        <w:rPr>
          <w:rFonts w:ascii="Times New Roman" w:eastAsia="Calibri" w:hAnsi="Times New Roman" w:cs="Times New Roman"/>
          <w:sz w:val="12"/>
          <w:szCs w:val="12"/>
        </w:rPr>
        <w:t xml:space="preserve">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proofErr w:type="gramStart"/>
      <w:r w:rsidRPr="00790653">
        <w:rPr>
          <w:rFonts w:ascii="Times New Roman" w:eastAsia="Calibri" w:hAnsi="Times New Roman" w:cs="Times New Roman"/>
          <w:sz w:val="12"/>
          <w:szCs w:val="12"/>
        </w:rPr>
        <w:t>Договор аренды или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w:t>
      </w:r>
      <w:proofErr w:type="gramEnd"/>
      <w:r w:rsidRPr="00790653">
        <w:rPr>
          <w:rFonts w:ascii="Times New Roman" w:eastAsia="Calibri" w:hAnsi="Times New Roman" w:cs="Times New Roman"/>
          <w:sz w:val="12"/>
          <w:szCs w:val="12"/>
        </w:rPr>
        <w:t xml:space="preserve">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790653">
        <w:rPr>
          <w:rFonts w:ascii="Times New Roman" w:eastAsia="Calibri" w:hAnsi="Times New Roman" w:cs="Times New Roman"/>
          <w:sz w:val="12"/>
          <w:szCs w:val="12"/>
        </w:rPr>
        <w:t>ранее</w:t>
      </w:r>
      <w:proofErr w:type="gramEnd"/>
      <w:r w:rsidRPr="00790653">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Задатки, внесенные лицом, признанным победителем аукциона, а также иным лицом, с которым договор купли-продажи или договор 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790653">
        <w:rPr>
          <w:rFonts w:ascii="Times New Roman" w:eastAsia="Calibri" w:hAnsi="Times New Roman" w:cs="Times New Roman"/>
          <w:sz w:val="12"/>
          <w:szCs w:val="12"/>
        </w:rPr>
        <w:t>позднее</w:t>
      </w:r>
      <w:proofErr w:type="gramEnd"/>
      <w:r w:rsidRPr="00790653">
        <w:rPr>
          <w:rFonts w:ascii="Times New Roman" w:eastAsia="Calibri" w:hAnsi="Times New Roman" w:cs="Times New Roman"/>
          <w:sz w:val="12"/>
          <w:szCs w:val="12"/>
        </w:rPr>
        <w:t xml:space="preserve"> чем за три  дня до дня проведения аукциона.</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90653" w:rsidRPr="00790653" w:rsidRDefault="00790653" w:rsidP="00B351CB">
      <w:pPr>
        <w:tabs>
          <w:tab w:val="left" w:pos="284"/>
        </w:tabs>
        <w:spacing w:after="0" w:line="240" w:lineRule="auto"/>
        <w:jc w:val="right"/>
        <w:rPr>
          <w:rFonts w:ascii="Times New Roman" w:eastAsia="Calibri" w:hAnsi="Times New Roman" w:cs="Times New Roman"/>
          <w:sz w:val="12"/>
          <w:szCs w:val="12"/>
        </w:rPr>
      </w:pPr>
      <w:r w:rsidRPr="00790653">
        <w:rPr>
          <w:rFonts w:ascii="Times New Roman" w:eastAsia="Calibri" w:hAnsi="Times New Roman" w:cs="Times New Roman"/>
          <w:sz w:val="12"/>
          <w:szCs w:val="12"/>
        </w:rPr>
        <w:t>Регистрационный  номер_______</w:t>
      </w:r>
    </w:p>
    <w:p w:rsidR="00790653" w:rsidRPr="00790653" w:rsidRDefault="00790653" w:rsidP="00B351CB">
      <w:pPr>
        <w:tabs>
          <w:tab w:val="left" w:pos="284"/>
        </w:tabs>
        <w:spacing w:after="0" w:line="240" w:lineRule="auto"/>
        <w:jc w:val="right"/>
        <w:rPr>
          <w:rFonts w:ascii="Times New Roman" w:eastAsia="Calibri" w:hAnsi="Times New Roman" w:cs="Times New Roman"/>
          <w:sz w:val="12"/>
          <w:szCs w:val="12"/>
        </w:rPr>
      </w:pPr>
      <w:r w:rsidRPr="00790653">
        <w:rPr>
          <w:rFonts w:ascii="Times New Roman" w:eastAsia="Calibri" w:hAnsi="Times New Roman" w:cs="Times New Roman"/>
          <w:sz w:val="12"/>
          <w:szCs w:val="12"/>
        </w:rPr>
        <w:t>от "_____" ___________2016 года</w:t>
      </w:r>
    </w:p>
    <w:p w:rsidR="00790653" w:rsidRPr="00790653" w:rsidRDefault="00790653" w:rsidP="00B351CB">
      <w:pPr>
        <w:tabs>
          <w:tab w:val="left" w:pos="284"/>
        </w:tabs>
        <w:spacing w:after="0" w:line="240" w:lineRule="auto"/>
        <w:jc w:val="right"/>
        <w:rPr>
          <w:rFonts w:ascii="Times New Roman" w:eastAsia="Calibri" w:hAnsi="Times New Roman" w:cs="Times New Roman"/>
          <w:sz w:val="12"/>
          <w:szCs w:val="12"/>
        </w:rPr>
      </w:pPr>
      <w:r w:rsidRPr="00790653">
        <w:rPr>
          <w:rFonts w:ascii="Times New Roman" w:eastAsia="Calibri" w:hAnsi="Times New Roman" w:cs="Times New Roman"/>
          <w:sz w:val="12"/>
          <w:szCs w:val="12"/>
        </w:rPr>
        <w:t>Продавец:  Отдел приватизации и торгов</w:t>
      </w:r>
    </w:p>
    <w:p w:rsidR="00790653" w:rsidRPr="00790653" w:rsidRDefault="00790653" w:rsidP="00B351CB">
      <w:pPr>
        <w:tabs>
          <w:tab w:val="left" w:pos="284"/>
        </w:tabs>
        <w:spacing w:after="0" w:line="240" w:lineRule="auto"/>
        <w:jc w:val="right"/>
        <w:rPr>
          <w:rFonts w:ascii="Times New Roman" w:eastAsia="Calibri" w:hAnsi="Times New Roman" w:cs="Times New Roman"/>
          <w:sz w:val="12"/>
          <w:szCs w:val="12"/>
        </w:rPr>
      </w:pPr>
      <w:r w:rsidRPr="00790653">
        <w:rPr>
          <w:rFonts w:ascii="Times New Roman" w:eastAsia="Calibri" w:hAnsi="Times New Roman" w:cs="Times New Roman"/>
          <w:sz w:val="12"/>
          <w:szCs w:val="12"/>
        </w:rPr>
        <w:t>Комитета по управлению</w:t>
      </w:r>
      <w:r w:rsidR="00B351CB">
        <w:rPr>
          <w:rFonts w:ascii="Times New Roman" w:eastAsia="Calibri" w:hAnsi="Times New Roman" w:cs="Times New Roman"/>
          <w:sz w:val="12"/>
          <w:szCs w:val="12"/>
        </w:rPr>
        <w:t xml:space="preserve"> </w:t>
      </w:r>
      <w:r w:rsidRPr="00790653">
        <w:rPr>
          <w:rFonts w:ascii="Times New Roman" w:eastAsia="Calibri" w:hAnsi="Times New Roman" w:cs="Times New Roman"/>
          <w:sz w:val="12"/>
          <w:szCs w:val="12"/>
        </w:rPr>
        <w:t>муниципальным имуществом</w:t>
      </w:r>
    </w:p>
    <w:p w:rsidR="00790653" w:rsidRPr="00790653" w:rsidRDefault="00790653" w:rsidP="00B351CB">
      <w:pPr>
        <w:tabs>
          <w:tab w:val="left" w:pos="284"/>
        </w:tabs>
        <w:spacing w:after="0" w:line="240" w:lineRule="auto"/>
        <w:jc w:val="right"/>
        <w:rPr>
          <w:rFonts w:ascii="Times New Roman" w:eastAsia="Calibri" w:hAnsi="Times New Roman" w:cs="Times New Roman"/>
          <w:sz w:val="12"/>
          <w:szCs w:val="12"/>
        </w:rPr>
      </w:pPr>
      <w:r w:rsidRPr="00790653">
        <w:rPr>
          <w:rFonts w:ascii="Times New Roman" w:eastAsia="Calibri" w:hAnsi="Times New Roman" w:cs="Times New Roman"/>
          <w:sz w:val="12"/>
          <w:szCs w:val="12"/>
        </w:rPr>
        <w:t>муниципального района Сергиевский</w:t>
      </w:r>
      <w:r w:rsidR="00B351CB">
        <w:rPr>
          <w:rFonts w:ascii="Times New Roman" w:eastAsia="Calibri" w:hAnsi="Times New Roman" w:cs="Times New Roman"/>
          <w:sz w:val="12"/>
          <w:szCs w:val="12"/>
        </w:rPr>
        <w:t xml:space="preserve"> </w:t>
      </w:r>
      <w:r w:rsidRPr="00790653">
        <w:rPr>
          <w:rFonts w:ascii="Times New Roman" w:eastAsia="Calibri" w:hAnsi="Times New Roman" w:cs="Times New Roman"/>
          <w:sz w:val="12"/>
          <w:szCs w:val="12"/>
        </w:rPr>
        <w:t>Самарской области</w:t>
      </w:r>
    </w:p>
    <w:p w:rsidR="00790653" w:rsidRPr="00790653" w:rsidRDefault="00790653" w:rsidP="00B351CB">
      <w:pPr>
        <w:tabs>
          <w:tab w:val="left" w:pos="284"/>
        </w:tabs>
        <w:spacing w:after="0" w:line="240" w:lineRule="auto"/>
        <w:jc w:val="center"/>
        <w:rPr>
          <w:rFonts w:ascii="Times New Roman" w:eastAsia="Calibri" w:hAnsi="Times New Roman" w:cs="Times New Roman"/>
          <w:b/>
          <w:sz w:val="12"/>
          <w:szCs w:val="12"/>
        </w:rPr>
      </w:pPr>
      <w:r w:rsidRPr="00790653">
        <w:rPr>
          <w:rFonts w:ascii="Times New Roman" w:eastAsia="Calibri" w:hAnsi="Times New Roman" w:cs="Times New Roman"/>
          <w:b/>
          <w:sz w:val="12"/>
          <w:szCs w:val="12"/>
        </w:rPr>
        <w:t>Заявка на участие в торгах.</w:t>
      </w:r>
    </w:p>
    <w:p w:rsidR="00790653" w:rsidRPr="00790653" w:rsidRDefault="00B351CB" w:rsidP="00790653">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790653" w:rsidRPr="00B351CB" w:rsidRDefault="00790653" w:rsidP="00B351CB">
      <w:pPr>
        <w:tabs>
          <w:tab w:val="left" w:pos="284"/>
        </w:tabs>
        <w:spacing w:after="0" w:line="240" w:lineRule="auto"/>
        <w:jc w:val="center"/>
        <w:rPr>
          <w:rFonts w:ascii="Times New Roman" w:eastAsia="Calibri" w:hAnsi="Times New Roman" w:cs="Times New Roman"/>
          <w:sz w:val="12"/>
          <w:szCs w:val="12"/>
        </w:rPr>
      </w:pPr>
      <w:r w:rsidRPr="00B351CB">
        <w:rPr>
          <w:rFonts w:ascii="Times New Roman" w:eastAsia="Calibri" w:hAnsi="Times New Roman" w:cs="Times New Roman"/>
          <w:sz w:val="12"/>
          <w:szCs w:val="12"/>
        </w:rPr>
        <w:t>( ФИО и  паспортные данные физ. лица)</w:t>
      </w:r>
    </w:p>
    <w:p w:rsidR="00790653" w:rsidRPr="00B351CB" w:rsidRDefault="00B351CB" w:rsidP="00790653">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DF3587" w:rsidRDefault="00790653" w:rsidP="00790653">
      <w:pPr>
        <w:tabs>
          <w:tab w:val="left" w:pos="284"/>
        </w:tabs>
        <w:spacing w:after="0" w:line="240" w:lineRule="auto"/>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именуемый в дальнейшем ПРЕТЕНДЕНТ, принимая решение об участии в аукционе по продаже права на заключение договора аренды </w:t>
      </w:r>
    </w:p>
    <w:p w:rsidR="00DF3587" w:rsidRDefault="00790653" w:rsidP="00790653">
      <w:pPr>
        <w:tabs>
          <w:tab w:val="left" w:pos="284"/>
        </w:tabs>
        <w:spacing w:after="0" w:line="240" w:lineRule="auto"/>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земельного участка, с разрешенным использованием: для ведения сельскохозяйственной деятельности, расположенного по адресу: </w:t>
      </w:r>
    </w:p>
    <w:p w:rsidR="00790653" w:rsidRPr="00790653" w:rsidRDefault="00790653" w:rsidP="00790653">
      <w:pPr>
        <w:tabs>
          <w:tab w:val="left" w:pos="284"/>
        </w:tabs>
        <w:spacing w:after="0" w:line="240" w:lineRule="auto"/>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lastRenderedPageBreak/>
        <w:t xml:space="preserve">________________, площадью ____ кв.м.,  кадастровый номер участка ________________. </w:t>
      </w:r>
    </w:p>
    <w:p w:rsidR="00790653" w:rsidRPr="00790653" w:rsidRDefault="00790653" w:rsidP="00B351CB">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b/>
          <w:sz w:val="12"/>
          <w:szCs w:val="12"/>
        </w:rPr>
        <w:t>ОБЯЗУЮСЬ:</w:t>
      </w:r>
    </w:p>
    <w:p w:rsidR="00790653" w:rsidRPr="00790653" w:rsidRDefault="00B351CB" w:rsidP="00B351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790653" w:rsidRPr="00790653">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00790653" w:rsidRPr="00790653">
        <w:rPr>
          <w:rFonts w:ascii="Times New Roman" w:eastAsia="Calibri" w:hAnsi="Times New Roman" w:cs="Times New Roman"/>
          <w:sz w:val="12"/>
          <w:szCs w:val="12"/>
        </w:rPr>
        <w:t>ии ау</w:t>
      </w:r>
      <w:proofErr w:type="gramEnd"/>
      <w:r w:rsidR="00790653" w:rsidRPr="00790653">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790653" w:rsidRPr="00790653" w:rsidRDefault="00B351CB" w:rsidP="00B351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00790653" w:rsidRPr="00790653">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в течение 30 дней после получения подписанного проекта договора аренды земельного участка и внести на счет Продавца арендную плату за  земельный участок, установленную по результатам аукциона, открытого по форме подачи предложения о размере арендной платы, в сроки, определяемые договором аренды.</w:t>
      </w:r>
      <w:proofErr w:type="gramEnd"/>
    </w:p>
    <w:p w:rsidR="00790653" w:rsidRPr="00790653" w:rsidRDefault="00B351CB" w:rsidP="00B351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790653" w:rsidRPr="00790653">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w:t>
      </w:r>
      <w:proofErr w:type="gramStart"/>
      <w:r w:rsidR="00790653" w:rsidRPr="00790653">
        <w:rPr>
          <w:rFonts w:ascii="Times New Roman" w:eastAsia="Calibri" w:hAnsi="Times New Roman" w:cs="Times New Roman"/>
          <w:sz w:val="12"/>
          <w:szCs w:val="12"/>
        </w:rPr>
        <w:t>не внесения</w:t>
      </w:r>
      <w:proofErr w:type="gramEnd"/>
      <w:r w:rsidR="00790653" w:rsidRPr="00790653">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790653" w:rsidRPr="00790653" w:rsidRDefault="00790653" w:rsidP="00790653">
      <w:pPr>
        <w:tabs>
          <w:tab w:val="left" w:pos="284"/>
        </w:tabs>
        <w:spacing w:after="0" w:line="240" w:lineRule="auto"/>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Адрес, реквизиты и телефон ЗАЯВИТЕЛЯ:        </w:t>
      </w:r>
    </w:p>
    <w:p w:rsidR="00790653" w:rsidRPr="00790653" w:rsidRDefault="00790653" w:rsidP="00790653">
      <w:pPr>
        <w:tabs>
          <w:tab w:val="left" w:pos="284"/>
        </w:tabs>
        <w:spacing w:after="0" w:line="240" w:lineRule="auto"/>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_______________________________________________________________________________________________________</w:t>
      </w:r>
      <w:r w:rsidR="00B351CB">
        <w:rPr>
          <w:rFonts w:ascii="Times New Roman" w:eastAsia="Calibri" w:hAnsi="Times New Roman" w:cs="Times New Roman"/>
          <w:sz w:val="12"/>
          <w:szCs w:val="12"/>
        </w:rPr>
        <w:t>_____________________</w:t>
      </w:r>
      <w:r w:rsidRPr="00790653">
        <w:rPr>
          <w:rFonts w:ascii="Times New Roman" w:eastAsia="Calibri" w:hAnsi="Times New Roman" w:cs="Times New Roman"/>
          <w:sz w:val="12"/>
          <w:szCs w:val="12"/>
        </w:rPr>
        <w:t>_</w:t>
      </w:r>
    </w:p>
    <w:p w:rsidR="00790653" w:rsidRPr="00790653" w:rsidRDefault="00790653" w:rsidP="00790653">
      <w:pPr>
        <w:tabs>
          <w:tab w:val="left" w:pos="284"/>
        </w:tabs>
        <w:spacing w:after="0" w:line="240" w:lineRule="auto"/>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Реквизиты для возврата задатка:</w:t>
      </w:r>
    </w:p>
    <w:p w:rsidR="00790653" w:rsidRPr="00790653" w:rsidRDefault="00790653" w:rsidP="00790653">
      <w:pPr>
        <w:tabs>
          <w:tab w:val="left" w:pos="284"/>
        </w:tabs>
        <w:spacing w:after="0" w:line="240" w:lineRule="auto"/>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_____________________________________________________________________________________________________________________________</w:t>
      </w:r>
    </w:p>
    <w:p w:rsidR="00790653" w:rsidRPr="00790653" w:rsidRDefault="00790653" w:rsidP="00790653">
      <w:pPr>
        <w:tabs>
          <w:tab w:val="left" w:pos="284"/>
        </w:tabs>
        <w:spacing w:after="0" w:line="240" w:lineRule="auto"/>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ПРИЛОЖЕНИЯ:</w:t>
      </w:r>
      <w:r w:rsidR="00B351CB">
        <w:rPr>
          <w:rFonts w:ascii="Times New Roman" w:eastAsia="Calibri" w:hAnsi="Times New Roman" w:cs="Times New Roman"/>
          <w:sz w:val="12"/>
          <w:szCs w:val="12"/>
        </w:rPr>
        <w:t>___________________</w:t>
      </w:r>
      <w:r w:rsidRPr="00790653">
        <w:rPr>
          <w:rFonts w:ascii="Times New Roman" w:eastAsia="Calibri" w:hAnsi="Times New Roman" w:cs="Times New Roman"/>
          <w:sz w:val="12"/>
          <w:szCs w:val="12"/>
        </w:rPr>
        <w:t>___________________________________________________________________________________________</w:t>
      </w:r>
    </w:p>
    <w:p w:rsidR="00790653" w:rsidRPr="00790653" w:rsidRDefault="00790653" w:rsidP="00B351CB">
      <w:pPr>
        <w:tabs>
          <w:tab w:val="left" w:pos="284"/>
        </w:tabs>
        <w:spacing w:after="0" w:line="240" w:lineRule="auto"/>
        <w:jc w:val="right"/>
        <w:rPr>
          <w:rFonts w:ascii="Times New Roman" w:eastAsia="Calibri" w:hAnsi="Times New Roman" w:cs="Times New Roman"/>
          <w:sz w:val="12"/>
          <w:szCs w:val="12"/>
        </w:rPr>
      </w:pPr>
      <w:r w:rsidRPr="00790653">
        <w:rPr>
          <w:rFonts w:ascii="Times New Roman" w:eastAsia="Calibri" w:hAnsi="Times New Roman" w:cs="Times New Roman"/>
          <w:sz w:val="12"/>
          <w:szCs w:val="12"/>
        </w:rPr>
        <w:t>Заявка принята ПРОДАВЦОМ</w:t>
      </w:r>
    </w:p>
    <w:p w:rsidR="00790653" w:rsidRPr="00790653" w:rsidRDefault="00790653" w:rsidP="00B351CB">
      <w:pPr>
        <w:tabs>
          <w:tab w:val="left" w:pos="284"/>
        </w:tabs>
        <w:spacing w:after="0" w:line="240" w:lineRule="auto"/>
        <w:jc w:val="right"/>
        <w:rPr>
          <w:rFonts w:ascii="Times New Roman" w:eastAsia="Calibri" w:hAnsi="Times New Roman" w:cs="Times New Roman"/>
          <w:sz w:val="12"/>
          <w:szCs w:val="12"/>
        </w:rPr>
      </w:pPr>
      <w:r w:rsidRPr="00790653">
        <w:rPr>
          <w:rFonts w:ascii="Times New Roman" w:eastAsia="Calibri" w:hAnsi="Times New Roman" w:cs="Times New Roman"/>
          <w:sz w:val="12"/>
          <w:szCs w:val="12"/>
        </w:rPr>
        <w:t>«___»__________2016г.  в ____ч. _____мин.</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040"/>
      </w:tblGrid>
      <w:tr w:rsidR="00790653" w:rsidRPr="00790653" w:rsidTr="006909EC">
        <w:trPr>
          <w:trHeight w:val="74"/>
        </w:trPr>
        <w:tc>
          <w:tcPr>
            <w:tcW w:w="6345" w:type="dxa"/>
            <w:tcBorders>
              <w:top w:val="nil"/>
              <w:left w:val="nil"/>
              <w:bottom w:val="nil"/>
              <w:right w:val="nil"/>
            </w:tcBorders>
          </w:tcPr>
          <w:p w:rsidR="00790653" w:rsidRPr="00790653" w:rsidRDefault="00790653" w:rsidP="00790653">
            <w:pPr>
              <w:tabs>
                <w:tab w:val="left" w:pos="284"/>
              </w:tabs>
              <w:spacing w:after="0" w:line="240" w:lineRule="auto"/>
              <w:jc w:val="both"/>
              <w:rPr>
                <w:rFonts w:ascii="Times New Roman" w:eastAsia="Calibri" w:hAnsi="Times New Roman" w:cs="Times New Roman"/>
                <w:sz w:val="12"/>
                <w:szCs w:val="12"/>
                <w:u w:val="single"/>
              </w:rPr>
            </w:pPr>
            <w:r w:rsidRPr="00790653">
              <w:rPr>
                <w:rFonts w:ascii="Times New Roman" w:eastAsia="Calibri" w:hAnsi="Times New Roman" w:cs="Times New Roman"/>
                <w:sz w:val="12"/>
                <w:szCs w:val="12"/>
                <w:u w:val="single"/>
              </w:rPr>
              <w:t>Подпись ПРЕТЕНДЕНТА</w:t>
            </w:r>
          </w:p>
          <w:p w:rsidR="00790653" w:rsidRPr="00790653" w:rsidRDefault="00790653" w:rsidP="00790653">
            <w:pPr>
              <w:tabs>
                <w:tab w:val="left" w:pos="284"/>
              </w:tabs>
              <w:spacing w:after="0" w:line="240" w:lineRule="auto"/>
              <w:jc w:val="both"/>
              <w:rPr>
                <w:rFonts w:ascii="Times New Roman" w:eastAsia="Calibri" w:hAnsi="Times New Roman" w:cs="Times New Roman"/>
                <w:sz w:val="12"/>
                <w:szCs w:val="12"/>
                <w:u w:val="single"/>
              </w:rPr>
            </w:pPr>
            <w:r w:rsidRPr="00790653">
              <w:rPr>
                <w:rFonts w:ascii="Times New Roman" w:eastAsia="Calibri" w:hAnsi="Times New Roman" w:cs="Times New Roman"/>
                <w:sz w:val="12"/>
                <w:szCs w:val="12"/>
                <w:u w:val="single"/>
              </w:rPr>
              <w:t>______________</w:t>
            </w:r>
            <w:r w:rsidR="006909EC">
              <w:rPr>
                <w:rFonts w:ascii="Times New Roman" w:eastAsia="Calibri" w:hAnsi="Times New Roman" w:cs="Times New Roman"/>
                <w:sz w:val="12"/>
                <w:szCs w:val="12"/>
                <w:u w:val="single"/>
              </w:rPr>
              <w:t>_____</w:t>
            </w:r>
            <w:r w:rsidRPr="00790653">
              <w:rPr>
                <w:rFonts w:ascii="Times New Roman" w:eastAsia="Calibri" w:hAnsi="Times New Roman" w:cs="Times New Roman"/>
                <w:sz w:val="12"/>
                <w:szCs w:val="12"/>
                <w:u w:val="single"/>
              </w:rPr>
              <w:t>__</w:t>
            </w:r>
          </w:p>
        </w:tc>
        <w:tc>
          <w:tcPr>
            <w:tcW w:w="5040" w:type="dxa"/>
            <w:tcBorders>
              <w:top w:val="nil"/>
              <w:left w:val="nil"/>
              <w:bottom w:val="nil"/>
              <w:right w:val="nil"/>
            </w:tcBorders>
          </w:tcPr>
          <w:p w:rsidR="00790653" w:rsidRPr="00790653" w:rsidRDefault="006909EC" w:rsidP="00790653">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Подпись ПРОДАВЦА</w:t>
            </w:r>
          </w:p>
          <w:p w:rsidR="00790653" w:rsidRPr="00790653" w:rsidRDefault="00790653" w:rsidP="00790653">
            <w:pPr>
              <w:tabs>
                <w:tab w:val="left" w:pos="284"/>
              </w:tabs>
              <w:spacing w:after="0" w:line="240" w:lineRule="auto"/>
              <w:jc w:val="both"/>
              <w:rPr>
                <w:rFonts w:ascii="Times New Roman" w:eastAsia="Calibri" w:hAnsi="Times New Roman" w:cs="Times New Roman"/>
                <w:sz w:val="12"/>
                <w:szCs w:val="12"/>
                <w:u w:val="single"/>
              </w:rPr>
            </w:pPr>
            <w:r w:rsidRPr="00790653">
              <w:rPr>
                <w:rFonts w:ascii="Times New Roman" w:eastAsia="Calibri" w:hAnsi="Times New Roman" w:cs="Times New Roman"/>
                <w:sz w:val="12"/>
                <w:szCs w:val="12"/>
                <w:u w:val="single"/>
              </w:rPr>
              <w:t>_________________</w:t>
            </w:r>
          </w:p>
        </w:tc>
      </w:tr>
    </w:tbl>
    <w:p w:rsidR="00790653" w:rsidRPr="00790653" w:rsidRDefault="00790653" w:rsidP="006909EC">
      <w:pPr>
        <w:tabs>
          <w:tab w:val="left" w:pos="284"/>
        </w:tabs>
        <w:spacing w:after="0" w:line="240" w:lineRule="auto"/>
        <w:jc w:val="center"/>
        <w:rPr>
          <w:rFonts w:ascii="Times New Roman" w:eastAsia="Calibri" w:hAnsi="Times New Roman" w:cs="Times New Roman"/>
          <w:b/>
          <w:sz w:val="12"/>
          <w:szCs w:val="12"/>
        </w:rPr>
      </w:pPr>
      <w:r w:rsidRPr="00790653">
        <w:rPr>
          <w:rFonts w:ascii="Times New Roman" w:eastAsia="Calibri" w:hAnsi="Times New Roman" w:cs="Times New Roman"/>
          <w:b/>
          <w:sz w:val="12"/>
          <w:szCs w:val="12"/>
        </w:rPr>
        <w:t>Проект договора аренды земельного участка</w:t>
      </w:r>
    </w:p>
    <w:p w:rsidR="00790653" w:rsidRPr="00790653" w:rsidRDefault="00790653" w:rsidP="006909EC">
      <w:pPr>
        <w:tabs>
          <w:tab w:val="left" w:pos="284"/>
        </w:tabs>
        <w:spacing w:after="0" w:line="240" w:lineRule="auto"/>
        <w:jc w:val="center"/>
        <w:rPr>
          <w:rFonts w:ascii="Times New Roman" w:eastAsia="Calibri" w:hAnsi="Times New Roman" w:cs="Times New Roman"/>
          <w:b/>
          <w:sz w:val="12"/>
          <w:szCs w:val="12"/>
        </w:rPr>
      </w:pPr>
      <w:r w:rsidRPr="00790653">
        <w:rPr>
          <w:rFonts w:ascii="Times New Roman" w:eastAsia="Calibri" w:hAnsi="Times New Roman" w:cs="Times New Roman"/>
          <w:b/>
          <w:sz w:val="12"/>
          <w:szCs w:val="12"/>
        </w:rPr>
        <w:t xml:space="preserve">Д о г о в о </w:t>
      </w:r>
      <w:proofErr w:type="gramStart"/>
      <w:r w:rsidRPr="00790653">
        <w:rPr>
          <w:rFonts w:ascii="Times New Roman" w:eastAsia="Calibri" w:hAnsi="Times New Roman" w:cs="Times New Roman"/>
          <w:b/>
          <w:sz w:val="12"/>
          <w:szCs w:val="12"/>
        </w:rPr>
        <w:t>р</w:t>
      </w:r>
      <w:proofErr w:type="gramEnd"/>
      <w:r w:rsidRPr="00790653">
        <w:rPr>
          <w:rFonts w:ascii="Times New Roman" w:eastAsia="Calibri" w:hAnsi="Times New Roman" w:cs="Times New Roman"/>
          <w:b/>
          <w:sz w:val="12"/>
          <w:szCs w:val="12"/>
        </w:rPr>
        <w:t xml:space="preserve">  № ___</w:t>
      </w:r>
    </w:p>
    <w:p w:rsidR="00790653" w:rsidRPr="00790653" w:rsidRDefault="00790653" w:rsidP="006909EC">
      <w:pPr>
        <w:tabs>
          <w:tab w:val="left" w:pos="284"/>
        </w:tabs>
        <w:spacing w:after="0" w:line="240" w:lineRule="auto"/>
        <w:jc w:val="center"/>
        <w:rPr>
          <w:rFonts w:ascii="Times New Roman" w:eastAsia="Calibri" w:hAnsi="Times New Roman" w:cs="Times New Roman"/>
          <w:sz w:val="12"/>
          <w:szCs w:val="12"/>
        </w:rPr>
      </w:pPr>
      <w:r w:rsidRPr="00790653">
        <w:rPr>
          <w:rFonts w:ascii="Times New Roman" w:eastAsia="Calibri" w:hAnsi="Times New Roman" w:cs="Times New Roman"/>
          <w:sz w:val="12"/>
          <w:szCs w:val="12"/>
        </w:rPr>
        <w:t>аренды земельного участка.</w:t>
      </w:r>
    </w:p>
    <w:tbl>
      <w:tblPr>
        <w:tblW w:w="12291" w:type="dxa"/>
        <w:tblLayout w:type="fixed"/>
        <w:tblLook w:val="01E0" w:firstRow="1" w:lastRow="1" w:firstColumn="1" w:lastColumn="1" w:noHBand="0" w:noVBand="0"/>
      </w:tblPr>
      <w:tblGrid>
        <w:gridCol w:w="6062"/>
        <w:gridCol w:w="6229"/>
      </w:tblGrid>
      <w:tr w:rsidR="00790653" w:rsidRPr="00790653" w:rsidTr="006909EC">
        <w:trPr>
          <w:trHeight w:val="74"/>
        </w:trPr>
        <w:tc>
          <w:tcPr>
            <w:tcW w:w="6062" w:type="dxa"/>
          </w:tcPr>
          <w:p w:rsidR="00790653" w:rsidRPr="00790653" w:rsidRDefault="00790653" w:rsidP="00790653">
            <w:pPr>
              <w:tabs>
                <w:tab w:val="left" w:pos="284"/>
              </w:tabs>
              <w:spacing w:after="0" w:line="240" w:lineRule="auto"/>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село Сергиевск Самарской области</w:t>
            </w:r>
          </w:p>
        </w:tc>
        <w:tc>
          <w:tcPr>
            <w:tcW w:w="6229" w:type="dxa"/>
          </w:tcPr>
          <w:p w:rsidR="00790653" w:rsidRPr="00790653" w:rsidRDefault="00790653" w:rsidP="00790653">
            <w:pPr>
              <w:tabs>
                <w:tab w:val="left" w:pos="284"/>
              </w:tabs>
              <w:spacing w:after="0" w:line="240" w:lineRule="auto"/>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Дата заключения договора</w:t>
            </w:r>
          </w:p>
        </w:tc>
      </w:tr>
    </w:tbl>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790653">
        <w:rPr>
          <w:rFonts w:ascii="Times New Roman" w:eastAsia="Calibri" w:hAnsi="Times New Roman" w:cs="Times New Roman"/>
          <w:i/>
          <w:sz w:val="12"/>
          <w:szCs w:val="12"/>
        </w:rPr>
        <w:t>«Арендодатель», в лице ____</w:t>
      </w:r>
      <w:r w:rsidRPr="00790653">
        <w:rPr>
          <w:rFonts w:ascii="Times New Roman" w:eastAsia="Calibri" w:hAnsi="Times New Roman" w:cs="Times New Roman"/>
          <w:sz w:val="12"/>
          <w:szCs w:val="12"/>
        </w:rPr>
        <w:t xml:space="preserve"> с одной стороны, и</w:t>
      </w:r>
      <w:r w:rsidR="00823A19">
        <w:rPr>
          <w:rFonts w:ascii="Times New Roman" w:eastAsia="Calibri" w:hAnsi="Times New Roman" w:cs="Times New Roman"/>
          <w:b/>
          <w:sz w:val="12"/>
          <w:szCs w:val="12"/>
        </w:rPr>
        <w:t xml:space="preserve"> __</w:t>
      </w:r>
      <w:r w:rsidRPr="00790653">
        <w:rPr>
          <w:rFonts w:ascii="Times New Roman" w:eastAsia="Calibri" w:hAnsi="Times New Roman" w:cs="Times New Roman"/>
          <w:b/>
          <w:sz w:val="12"/>
          <w:szCs w:val="12"/>
        </w:rPr>
        <w:t>______</w:t>
      </w:r>
      <w:r w:rsidRPr="00790653">
        <w:rPr>
          <w:rFonts w:ascii="Times New Roman" w:eastAsia="Calibri" w:hAnsi="Times New Roman" w:cs="Times New Roman"/>
          <w:sz w:val="12"/>
          <w:szCs w:val="12"/>
        </w:rPr>
        <w:t xml:space="preserve">, именуемый в дальнейшем </w:t>
      </w:r>
      <w:r w:rsidRPr="00790653">
        <w:rPr>
          <w:rFonts w:ascii="Times New Roman" w:eastAsia="Calibri" w:hAnsi="Times New Roman" w:cs="Times New Roman"/>
          <w:i/>
          <w:sz w:val="12"/>
          <w:szCs w:val="12"/>
        </w:rPr>
        <w:t>«Арендатор»,</w:t>
      </w:r>
      <w:r w:rsidR="00823A19">
        <w:rPr>
          <w:rFonts w:ascii="Times New Roman" w:eastAsia="Calibri" w:hAnsi="Times New Roman" w:cs="Times New Roman"/>
          <w:sz w:val="12"/>
          <w:szCs w:val="12"/>
        </w:rPr>
        <w:t xml:space="preserve"> с другой </w:t>
      </w:r>
      <w:r w:rsidRPr="00790653">
        <w:rPr>
          <w:rFonts w:ascii="Times New Roman" w:eastAsia="Calibri" w:hAnsi="Times New Roman" w:cs="Times New Roman"/>
          <w:sz w:val="12"/>
          <w:szCs w:val="12"/>
        </w:rPr>
        <w:t>стороны,</w:t>
      </w:r>
      <w:r w:rsidR="00823A19">
        <w:rPr>
          <w:rFonts w:ascii="Times New Roman" w:eastAsia="Calibri" w:hAnsi="Times New Roman" w:cs="Times New Roman"/>
          <w:sz w:val="12"/>
          <w:szCs w:val="12"/>
        </w:rPr>
        <w:t xml:space="preserve"> заключили настоящий договор о </w:t>
      </w:r>
      <w:r w:rsidRPr="00790653">
        <w:rPr>
          <w:rFonts w:ascii="Times New Roman" w:eastAsia="Calibri" w:hAnsi="Times New Roman" w:cs="Times New Roman"/>
          <w:sz w:val="12"/>
          <w:szCs w:val="12"/>
        </w:rPr>
        <w:t xml:space="preserve">нижеследующем: </w:t>
      </w:r>
    </w:p>
    <w:p w:rsidR="00790653" w:rsidRPr="00790653" w:rsidRDefault="006909EC" w:rsidP="006909E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790653" w:rsidRPr="00790653">
        <w:rPr>
          <w:rFonts w:ascii="Times New Roman" w:eastAsia="Calibri" w:hAnsi="Times New Roman" w:cs="Times New Roman"/>
          <w:b/>
          <w:sz w:val="12"/>
          <w:szCs w:val="12"/>
        </w:rPr>
        <w:t>Предмет договора.</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1.1. </w:t>
      </w:r>
      <w:proofErr w:type="gramStart"/>
      <w:r w:rsidRPr="00790653">
        <w:rPr>
          <w:rFonts w:ascii="Times New Roman" w:eastAsia="Calibri" w:hAnsi="Times New Roman" w:cs="Times New Roman"/>
          <w:sz w:val="12"/>
          <w:szCs w:val="12"/>
        </w:rPr>
        <w:t>"Арендодатель" передал, а "Арендатор" принял на праве аренды сроком на 49 лет,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границах указанных на прилагаемой к</w:t>
      </w:r>
      <w:proofErr w:type="gramEnd"/>
      <w:r w:rsidRPr="00790653">
        <w:rPr>
          <w:rFonts w:ascii="Times New Roman" w:eastAsia="Calibri" w:hAnsi="Times New Roman" w:cs="Times New Roman"/>
          <w:sz w:val="12"/>
          <w:szCs w:val="12"/>
        </w:rPr>
        <w:t xml:space="preserve"> Договору копии кадастрового паспорта земельного участка (приложение 2), полученной в электронном виде и в качественном состоянии, как он есть. </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790653" w:rsidRPr="00790653" w:rsidRDefault="006909EC" w:rsidP="006909E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790653" w:rsidRPr="00790653">
        <w:rPr>
          <w:rFonts w:ascii="Times New Roman" w:eastAsia="Calibri" w:hAnsi="Times New Roman" w:cs="Times New Roman"/>
          <w:b/>
          <w:sz w:val="12"/>
          <w:szCs w:val="12"/>
        </w:rPr>
        <w:t>Обременения земельного участка.</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2.1. Не зарегистрированы.</w:t>
      </w:r>
    </w:p>
    <w:p w:rsidR="00790653" w:rsidRPr="00790653" w:rsidRDefault="006909EC" w:rsidP="006909E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790653" w:rsidRPr="00790653">
        <w:rPr>
          <w:rFonts w:ascii="Times New Roman" w:eastAsia="Calibri" w:hAnsi="Times New Roman" w:cs="Times New Roman"/>
          <w:b/>
          <w:sz w:val="12"/>
          <w:szCs w:val="12"/>
        </w:rPr>
        <w:t>Срок договора.</w:t>
      </w:r>
    </w:p>
    <w:p w:rsidR="00790653" w:rsidRPr="00790653" w:rsidRDefault="006909EC" w:rsidP="006909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790653" w:rsidRPr="00790653">
        <w:rPr>
          <w:rFonts w:ascii="Times New Roman" w:eastAsia="Calibri" w:hAnsi="Times New Roman" w:cs="Times New Roman"/>
          <w:sz w:val="12"/>
          <w:szCs w:val="12"/>
        </w:rPr>
        <w:t xml:space="preserve">Срок аренды Участка устанавливается </w:t>
      </w:r>
      <w:proofErr w:type="gramStart"/>
      <w:r w:rsidR="00790653" w:rsidRPr="00790653">
        <w:rPr>
          <w:rFonts w:ascii="Times New Roman" w:eastAsia="Calibri" w:hAnsi="Times New Roman" w:cs="Times New Roman"/>
          <w:sz w:val="12"/>
          <w:szCs w:val="12"/>
        </w:rPr>
        <w:t>с</w:t>
      </w:r>
      <w:proofErr w:type="gramEnd"/>
      <w:r w:rsidR="00790653" w:rsidRPr="00790653">
        <w:rPr>
          <w:rFonts w:ascii="Times New Roman" w:eastAsia="Calibri" w:hAnsi="Times New Roman" w:cs="Times New Roman"/>
          <w:sz w:val="12"/>
          <w:szCs w:val="12"/>
        </w:rPr>
        <w:t xml:space="preserve"> _____ по _______.</w:t>
      </w:r>
    </w:p>
    <w:p w:rsidR="00790653" w:rsidRPr="00790653" w:rsidRDefault="006909EC" w:rsidP="006909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790653" w:rsidRPr="00790653">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00790653" w:rsidRPr="00790653">
        <w:rPr>
          <w:rFonts w:ascii="Times New Roman" w:eastAsia="Calibri" w:hAnsi="Times New Roman" w:cs="Times New Roman"/>
          <w:sz w:val="12"/>
          <w:szCs w:val="12"/>
        </w:rPr>
        <w:t>отношения</w:t>
      </w:r>
      <w:proofErr w:type="gramEnd"/>
      <w:r w:rsidR="00790653" w:rsidRPr="00790653">
        <w:rPr>
          <w:rFonts w:ascii="Times New Roman" w:eastAsia="Calibri" w:hAnsi="Times New Roman" w:cs="Times New Roman"/>
          <w:sz w:val="12"/>
          <w:szCs w:val="12"/>
        </w:rPr>
        <w:t xml:space="preserve"> возникшие с _______.</w:t>
      </w:r>
    </w:p>
    <w:p w:rsidR="00790653" w:rsidRPr="00790653" w:rsidRDefault="006909EC" w:rsidP="006909E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790653" w:rsidRPr="00790653">
        <w:rPr>
          <w:rFonts w:ascii="Times New Roman" w:eastAsia="Calibri" w:hAnsi="Times New Roman" w:cs="Times New Roman"/>
          <w:b/>
          <w:sz w:val="12"/>
          <w:szCs w:val="12"/>
        </w:rPr>
        <w:t>Арендная плата.</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790653">
        <w:rPr>
          <w:rFonts w:ascii="Times New Roman" w:eastAsia="Calibri" w:hAnsi="Times New Roman" w:cs="Times New Roman"/>
          <w:sz w:val="12"/>
          <w:szCs w:val="12"/>
        </w:rPr>
        <w:t>согласно Протокола</w:t>
      </w:r>
      <w:proofErr w:type="gramEnd"/>
      <w:r w:rsidRPr="00790653">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Начальная цена права аренды составляет ____ рублей в год, на основании  отчета № _____ об оценке рыночной стоимости права аренды от _______ </w:t>
      </w:r>
      <w:proofErr w:type="gramStart"/>
      <w:r w:rsidRPr="00790653">
        <w:rPr>
          <w:rFonts w:ascii="Times New Roman" w:eastAsia="Calibri" w:hAnsi="Times New Roman" w:cs="Times New Roman"/>
          <w:sz w:val="12"/>
          <w:szCs w:val="12"/>
        </w:rPr>
        <w:t>г</w:t>
      </w:r>
      <w:proofErr w:type="gramEnd"/>
      <w:r w:rsidRPr="00790653">
        <w:rPr>
          <w:rFonts w:ascii="Times New Roman" w:eastAsia="Calibri" w:hAnsi="Times New Roman" w:cs="Times New Roman"/>
          <w:sz w:val="12"/>
          <w:szCs w:val="12"/>
        </w:rPr>
        <w:t xml:space="preserve">.  </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790653">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Начиная </w:t>
      </w:r>
      <w:proofErr w:type="gramStart"/>
      <w:r w:rsidRPr="00790653">
        <w:rPr>
          <w:rFonts w:ascii="Times New Roman" w:eastAsia="Calibri" w:hAnsi="Times New Roman" w:cs="Times New Roman"/>
          <w:sz w:val="12"/>
          <w:szCs w:val="12"/>
        </w:rPr>
        <w:t>с</w:t>
      </w:r>
      <w:proofErr w:type="gramEnd"/>
      <w:r w:rsidRPr="00790653">
        <w:rPr>
          <w:rFonts w:ascii="Times New Roman" w:eastAsia="Calibri" w:hAnsi="Times New Roman" w:cs="Times New Roman"/>
          <w:sz w:val="12"/>
          <w:szCs w:val="12"/>
        </w:rPr>
        <w:t xml:space="preserve"> ______ </w:t>
      </w:r>
      <w:proofErr w:type="gramStart"/>
      <w:r w:rsidRPr="00790653">
        <w:rPr>
          <w:rFonts w:ascii="Times New Roman" w:eastAsia="Calibri" w:hAnsi="Times New Roman" w:cs="Times New Roman"/>
          <w:sz w:val="12"/>
          <w:szCs w:val="12"/>
        </w:rPr>
        <w:t>арендная</w:t>
      </w:r>
      <w:proofErr w:type="gramEnd"/>
      <w:r w:rsidRPr="00790653">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ИНН 6381001160, КПП 638101001, </w:t>
      </w:r>
      <w:proofErr w:type="gramStart"/>
      <w:r w:rsidRPr="00790653">
        <w:rPr>
          <w:rFonts w:ascii="Times New Roman" w:eastAsia="Calibri" w:hAnsi="Times New Roman" w:cs="Times New Roman"/>
          <w:sz w:val="12"/>
          <w:szCs w:val="12"/>
        </w:rPr>
        <w:t>Р</w:t>
      </w:r>
      <w:proofErr w:type="gramEnd"/>
      <w:r w:rsidRPr="00790653">
        <w:rPr>
          <w:rFonts w:ascii="Times New Roman" w:eastAsia="Calibri" w:hAnsi="Times New Roman" w:cs="Times New Roman"/>
          <w:sz w:val="12"/>
          <w:szCs w:val="12"/>
        </w:rPr>
        <w:t>/С 40101810200000010001, БИК 043601001, в ГРКЦ ГУ Банка России по Самарской области г. Самара, КБК 60811105013130000120, ОКТМО 36638404.</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4.3. Арендная плата начисляется </w:t>
      </w:r>
      <w:proofErr w:type="gramStart"/>
      <w:r w:rsidRPr="00790653">
        <w:rPr>
          <w:rFonts w:ascii="Times New Roman" w:eastAsia="Calibri" w:hAnsi="Times New Roman" w:cs="Times New Roman"/>
          <w:sz w:val="12"/>
          <w:szCs w:val="12"/>
        </w:rPr>
        <w:t>с</w:t>
      </w:r>
      <w:proofErr w:type="gramEnd"/>
      <w:r w:rsidRPr="00790653">
        <w:rPr>
          <w:rFonts w:ascii="Times New Roman" w:eastAsia="Calibri" w:hAnsi="Times New Roman" w:cs="Times New Roman"/>
          <w:sz w:val="12"/>
          <w:szCs w:val="12"/>
        </w:rPr>
        <w:t xml:space="preserve"> _______.</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4.4.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4.5. Не использование Участка Арендатором не может служить основанием невнесения арендной платы.</w:t>
      </w:r>
    </w:p>
    <w:p w:rsidR="00790653" w:rsidRPr="00790653" w:rsidRDefault="006909EC" w:rsidP="006909E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790653" w:rsidRPr="00790653">
        <w:rPr>
          <w:rFonts w:ascii="Times New Roman" w:eastAsia="Calibri" w:hAnsi="Times New Roman" w:cs="Times New Roman"/>
          <w:b/>
          <w:sz w:val="12"/>
          <w:szCs w:val="12"/>
        </w:rPr>
        <w:t>Права и обязанности сторон.</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5.1. </w:t>
      </w:r>
      <w:r w:rsidRPr="00790653">
        <w:rPr>
          <w:rFonts w:ascii="Times New Roman" w:eastAsia="Calibri" w:hAnsi="Times New Roman" w:cs="Times New Roman"/>
          <w:i/>
          <w:sz w:val="12"/>
          <w:szCs w:val="12"/>
        </w:rPr>
        <w:t>"Арендодатель" имеет право:</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5.2. «</w:t>
      </w:r>
      <w:r w:rsidRPr="00790653">
        <w:rPr>
          <w:rFonts w:ascii="Times New Roman" w:eastAsia="Calibri" w:hAnsi="Times New Roman" w:cs="Times New Roman"/>
          <w:i/>
          <w:sz w:val="12"/>
          <w:szCs w:val="12"/>
        </w:rPr>
        <w:t>Арендодатель» обязан:</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5.2.1. Выполнять в полном объеме все условия Договора.</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5.3. «Арендатор» имеет право:</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lastRenderedPageBreak/>
        <w:t>5.3.1. Использовать Участок на условиях, установленных Договором.</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5.4. «Арендатор» обязан:</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5.4.1. Выполнять в полном объеме все условия Договора.</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5.4.5. Письменно сообщить Арендодателю не </w:t>
      </w:r>
      <w:proofErr w:type="gramStart"/>
      <w:r w:rsidRPr="00790653">
        <w:rPr>
          <w:rFonts w:ascii="Times New Roman" w:eastAsia="Calibri" w:hAnsi="Times New Roman" w:cs="Times New Roman"/>
          <w:sz w:val="12"/>
          <w:szCs w:val="12"/>
        </w:rPr>
        <w:t>позднее</w:t>
      </w:r>
      <w:proofErr w:type="gramEnd"/>
      <w:r w:rsidRPr="00790653">
        <w:rPr>
          <w:rFonts w:ascii="Times New Roman" w:eastAsia="Calibri" w:hAnsi="Times New Roman" w:cs="Times New Roman"/>
          <w:sz w:val="12"/>
          <w:szCs w:val="12"/>
        </w:rPr>
        <w:t xml:space="preserve"> чем за три месяца о предстоящем освобождении Участка, как в связи с окончанием срока действия Договора, так и при досрочном его освобождении.</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i/>
          <w:sz w:val="12"/>
          <w:szCs w:val="12"/>
        </w:rPr>
      </w:pPr>
      <w:r w:rsidRPr="00790653">
        <w:rPr>
          <w:rFonts w:ascii="Times New Roman" w:eastAsia="Calibri" w:hAnsi="Times New Roman" w:cs="Times New Roman"/>
          <w:sz w:val="12"/>
          <w:szCs w:val="12"/>
        </w:rPr>
        <w:t xml:space="preserve">5.5. Арендодатель и Арендатор имеют иные права и </w:t>
      </w:r>
      <w:proofErr w:type="gramStart"/>
      <w:r w:rsidRPr="00790653">
        <w:rPr>
          <w:rFonts w:ascii="Times New Roman" w:eastAsia="Calibri" w:hAnsi="Times New Roman" w:cs="Times New Roman"/>
          <w:sz w:val="12"/>
          <w:szCs w:val="12"/>
        </w:rPr>
        <w:t>несут иные обязанности</w:t>
      </w:r>
      <w:proofErr w:type="gramEnd"/>
      <w:r w:rsidRPr="00790653">
        <w:rPr>
          <w:rFonts w:ascii="Times New Roman" w:eastAsia="Calibri" w:hAnsi="Times New Roman" w:cs="Times New Roman"/>
          <w:sz w:val="12"/>
          <w:szCs w:val="12"/>
        </w:rPr>
        <w:t>, установленные законодательством РФ.</w:t>
      </w:r>
    </w:p>
    <w:p w:rsidR="00790653" w:rsidRPr="00790653" w:rsidRDefault="006909EC" w:rsidP="006909E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00790653" w:rsidRPr="00790653">
        <w:rPr>
          <w:rFonts w:ascii="Times New Roman" w:eastAsia="Calibri" w:hAnsi="Times New Roman" w:cs="Times New Roman"/>
          <w:b/>
          <w:sz w:val="12"/>
          <w:szCs w:val="12"/>
        </w:rPr>
        <w:t>Ответственность сторон.</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90653" w:rsidRPr="00790653" w:rsidRDefault="006909EC" w:rsidP="006909E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790653" w:rsidRPr="00790653">
        <w:rPr>
          <w:rFonts w:ascii="Times New Roman" w:eastAsia="Calibri" w:hAnsi="Times New Roman" w:cs="Times New Roman"/>
          <w:b/>
          <w:sz w:val="12"/>
          <w:szCs w:val="12"/>
        </w:rPr>
        <w:t>Изменение, расторжение и прекращение Договора.</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790653">
        <w:rPr>
          <w:rFonts w:ascii="Times New Roman" w:eastAsia="Calibri" w:hAnsi="Times New Roman" w:cs="Times New Roman"/>
          <w:sz w:val="12"/>
          <w:szCs w:val="12"/>
        </w:rPr>
        <w:t>с даты</w:t>
      </w:r>
      <w:proofErr w:type="gramEnd"/>
      <w:r w:rsidRPr="00790653">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 xml:space="preserve">7.2. </w:t>
      </w:r>
      <w:proofErr w:type="gramStart"/>
      <w:r w:rsidRPr="00790653">
        <w:rPr>
          <w:rFonts w:ascii="Times New Roman" w:eastAsia="Calibri" w:hAnsi="Times New Roman" w:cs="Times New Roman"/>
          <w:sz w:val="12"/>
          <w:szCs w:val="12"/>
        </w:rPr>
        <w:t>Договор</w:t>
      </w:r>
      <w:proofErr w:type="gramEnd"/>
      <w:r w:rsidRPr="00790653">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790653" w:rsidRPr="00790653" w:rsidRDefault="006909EC" w:rsidP="006909E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790653" w:rsidRPr="00790653">
        <w:rPr>
          <w:rFonts w:ascii="Times New Roman" w:eastAsia="Calibri" w:hAnsi="Times New Roman" w:cs="Times New Roman"/>
          <w:b/>
          <w:sz w:val="12"/>
          <w:szCs w:val="12"/>
        </w:rPr>
        <w:t>Рассмотрение и урегулирование споров.</w:t>
      </w:r>
    </w:p>
    <w:p w:rsidR="00790653" w:rsidRPr="00790653" w:rsidRDefault="006909EC" w:rsidP="006909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00790653" w:rsidRPr="00790653">
        <w:rPr>
          <w:rFonts w:ascii="Times New Roman" w:eastAsia="Calibri" w:hAnsi="Times New Roman" w:cs="Times New Roman"/>
          <w:sz w:val="12"/>
          <w:szCs w:val="12"/>
        </w:rPr>
        <w:t>Все споры между Сторонами, возникающие по Договору, разрешаются в соответствии с законодательством РФ.</w:t>
      </w:r>
    </w:p>
    <w:p w:rsidR="00790653" w:rsidRPr="00790653" w:rsidRDefault="006909EC" w:rsidP="006909E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00790653" w:rsidRPr="00790653">
        <w:rPr>
          <w:rFonts w:ascii="Times New Roman" w:eastAsia="Calibri" w:hAnsi="Times New Roman" w:cs="Times New Roman"/>
          <w:b/>
          <w:sz w:val="12"/>
          <w:szCs w:val="12"/>
        </w:rPr>
        <w:t>Неотъемлемой частью договора является.</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9.2. Неотъемлемой частью договора являются:</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1. акт приема-передачи земельного участка;</w:t>
      </w:r>
    </w:p>
    <w:p w:rsidR="00790653" w:rsidRPr="00790653"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790653">
        <w:rPr>
          <w:rFonts w:ascii="Times New Roman" w:eastAsia="Calibri" w:hAnsi="Times New Roman" w:cs="Times New Roman"/>
          <w:sz w:val="12"/>
          <w:szCs w:val="12"/>
        </w:rPr>
        <w:t>2. копия кадастрового паспорта  земельного участка, полученная в электронном виде.</w:t>
      </w:r>
    </w:p>
    <w:p w:rsidR="00790653" w:rsidRPr="00790653" w:rsidRDefault="006909EC" w:rsidP="006909E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00790653" w:rsidRPr="00790653">
        <w:rPr>
          <w:rFonts w:ascii="Times New Roman" w:eastAsia="Calibri" w:hAnsi="Times New Roman" w:cs="Times New Roman"/>
          <w:b/>
          <w:sz w:val="12"/>
          <w:szCs w:val="12"/>
        </w:rPr>
        <w:t>Адреса и подписи  сторон.</w:t>
      </w:r>
    </w:p>
    <w:p w:rsidR="00790653" w:rsidRPr="006909EC"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6909EC">
        <w:rPr>
          <w:rFonts w:ascii="Times New Roman" w:eastAsia="Calibri" w:hAnsi="Times New Roman" w:cs="Times New Roman"/>
          <w:sz w:val="12"/>
          <w:szCs w:val="12"/>
        </w:rPr>
        <w:t>«Арендодатель»:</w:t>
      </w:r>
    </w:p>
    <w:p w:rsidR="00790653" w:rsidRPr="006909EC"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6909EC">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790653" w:rsidRPr="006909EC" w:rsidRDefault="00790653" w:rsidP="006909EC">
      <w:pPr>
        <w:tabs>
          <w:tab w:val="left" w:pos="284"/>
        </w:tabs>
        <w:spacing w:after="0" w:line="240" w:lineRule="auto"/>
        <w:ind w:firstLine="284"/>
        <w:jc w:val="both"/>
        <w:rPr>
          <w:rFonts w:ascii="Times New Roman" w:eastAsia="Calibri" w:hAnsi="Times New Roman" w:cs="Times New Roman"/>
          <w:sz w:val="12"/>
          <w:szCs w:val="12"/>
        </w:rPr>
      </w:pPr>
      <w:r w:rsidRPr="006909EC">
        <w:rPr>
          <w:rFonts w:ascii="Times New Roman" w:eastAsia="Calibri" w:hAnsi="Times New Roman" w:cs="Times New Roman"/>
          <w:sz w:val="12"/>
          <w:szCs w:val="12"/>
        </w:rPr>
        <w:t>«Арендатор»:</w:t>
      </w:r>
    </w:p>
    <w:p w:rsidR="00522920" w:rsidRPr="00522920" w:rsidRDefault="00522920" w:rsidP="004675BC">
      <w:pPr>
        <w:tabs>
          <w:tab w:val="left" w:pos="284"/>
        </w:tabs>
        <w:spacing w:after="0" w:line="240" w:lineRule="auto"/>
        <w:jc w:val="center"/>
        <w:rPr>
          <w:rFonts w:ascii="Times New Roman" w:eastAsia="Calibri" w:hAnsi="Times New Roman" w:cs="Times New Roman"/>
          <w:b/>
          <w:sz w:val="12"/>
          <w:szCs w:val="12"/>
        </w:rPr>
      </w:pPr>
      <w:r w:rsidRPr="00522920">
        <w:rPr>
          <w:rFonts w:ascii="Times New Roman" w:eastAsia="Calibri" w:hAnsi="Times New Roman" w:cs="Times New Roman"/>
          <w:b/>
          <w:sz w:val="12"/>
          <w:szCs w:val="12"/>
        </w:rPr>
        <w:t>Информационное сообщение о проведен</w:t>
      </w:r>
      <w:proofErr w:type="gramStart"/>
      <w:r w:rsidRPr="00522920">
        <w:rPr>
          <w:rFonts w:ascii="Times New Roman" w:eastAsia="Calibri" w:hAnsi="Times New Roman" w:cs="Times New Roman"/>
          <w:b/>
          <w:sz w:val="12"/>
          <w:szCs w:val="12"/>
        </w:rPr>
        <w:t>ии ау</w:t>
      </w:r>
      <w:proofErr w:type="gramEnd"/>
      <w:r w:rsidRPr="00522920">
        <w:rPr>
          <w:rFonts w:ascii="Times New Roman" w:eastAsia="Calibri" w:hAnsi="Times New Roman" w:cs="Times New Roman"/>
          <w:b/>
          <w:sz w:val="12"/>
          <w:szCs w:val="12"/>
        </w:rPr>
        <w:t>кциона.</w:t>
      </w:r>
    </w:p>
    <w:p w:rsidR="00522920" w:rsidRPr="00522920" w:rsidRDefault="00522920" w:rsidP="00522920">
      <w:pPr>
        <w:tabs>
          <w:tab w:val="left" w:pos="284"/>
        </w:tabs>
        <w:spacing w:after="0" w:line="240" w:lineRule="auto"/>
        <w:jc w:val="both"/>
        <w:rPr>
          <w:rFonts w:ascii="Times New Roman" w:eastAsia="Calibri" w:hAnsi="Times New Roman" w:cs="Times New Roman"/>
          <w:b/>
          <w:sz w:val="12"/>
          <w:szCs w:val="12"/>
        </w:rPr>
      </w:pP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proofErr w:type="gramStart"/>
      <w:r w:rsidRPr="00522920">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w:t>
      </w:r>
      <w:r w:rsidRPr="00522920">
        <w:rPr>
          <w:rFonts w:ascii="Times New Roman" w:eastAsia="Calibri" w:hAnsi="Times New Roman" w:cs="Times New Roman"/>
          <w:b/>
          <w:sz w:val="12"/>
          <w:szCs w:val="12"/>
        </w:rPr>
        <w:t>963-р от 05.07.2016г</w:t>
      </w:r>
      <w:r w:rsidRPr="00522920">
        <w:rPr>
          <w:rFonts w:ascii="Times New Roman" w:eastAsia="Calibri" w:hAnsi="Times New Roman" w:cs="Times New Roman"/>
          <w:sz w:val="12"/>
          <w:szCs w:val="12"/>
        </w:rPr>
        <w:t xml:space="preserve">. «О выставлении на аукцион по продаже права на заключение договора аренды земельного участка, предназначенного для ведения сельскохозяйственной деятельности (земельные участки фонда перераспределения)» сообщает, что </w:t>
      </w:r>
      <w:r w:rsidRPr="00522920">
        <w:rPr>
          <w:rFonts w:ascii="Times New Roman" w:eastAsia="Calibri" w:hAnsi="Times New Roman" w:cs="Times New Roman"/>
          <w:b/>
          <w:sz w:val="12"/>
          <w:szCs w:val="12"/>
        </w:rPr>
        <w:t>25 августа 2016 года в 13 ч. 00 мин.</w:t>
      </w:r>
      <w:r w:rsidRPr="00522920">
        <w:rPr>
          <w:rFonts w:ascii="Times New Roman" w:eastAsia="Calibri" w:hAnsi="Times New Roman" w:cs="Times New Roman"/>
          <w:sz w:val="12"/>
          <w:szCs w:val="12"/>
        </w:rPr>
        <w:t xml:space="preserve">  в</w:t>
      </w:r>
      <w:proofErr w:type="gramEnd"/>
      <w:r w:rsidRPr="00522920">
        <w:rPr>
          <w:rFonts w:ascii="Times New Roman" w:eastAsia="Calibri" w:hAnsi="Times New Roman" w:cs="Times New Roman"/>
          <w:sz w:val="12"/>
          <w:szCs w:val="12"/>
        </w:rPr>
        <w:t xml:space="preserve"> </w:t>
      </w:r>
      <w:proofErr w:type="gramStart"/>
      <w:r w:rsidRPr="00522920">
        <w:rPr>
          <w:rFonts w:ascii="Times New Roman" w:eastAsia="Calibri" w:hAnsi="Times New Roman" w:cs="Times New Roman"/>
          <w:sz w:val="12"/>
          <w:szCs w:val="12"/>
        </w:rPr>
        <w:t>здании, расположенном по адресу: с. Сергиевск, ул. Советская, д. 65, каб. № 19 состоится аукцион, открытый по форме подачи предложения о цене, по продаже права на заключение договора аренды сроком на 49 лет земельного участка, с разрешенным использованием: для ведения сельскохозяйственной деятельности (земельные участки фонда перераспределения), с кадастровым номером: 63:31:1705002:58, площадью 1913404+/-1452 кв.м., расположенного по адресу:</w:t>
      </w:r>
      <w:proofErr w:type="gramEnd"/>
      <w:r w:rsidRPr="00522920">
        <w:rPr>
          <w:rFonts w:ascii="Times New Roman" w:eastAsia="Calibri" w:hAnsi="Times New Roman" w:cs="Times New Roman"/>
          <w:sz w:val="12"/>
          <w:szCs w:val="12"/>
        </w:rPr>
        <w:t xml:space="preserve"> Самарская область, Сергиевский район.</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Обременения (ограничения) </w:t>
      </w:r>
      <w:proofErr w:type="gramStart"/>
      <w:r w:rsidRPr="00522920">
        <w:rPr>
          <w:rFonts w:ascii="Times New Roman" w:eastAsia="Calibri" w:hAnsi="Times New Roman" w:cs="Times New Roman"/>
          <w:sz w:val="12"/>
          <w:szCs w:val="12"/>
        </w:rPr>
        <w:t>согласно данных</w:t>
      </w:r>
      <w:proofErr w:type="gramEnd"/>
      <w:r w:rsidRPr="00522920">
        <w:rPr>
          <w:rFonts w:ascii="Times New Roman" w:eastAsia="Calibri" w:hAnsi="Times New Roman" w:cs="Times New Roman"/>
          <w:sz w:val="12"/>
          <w:szCs w:val="12"/>
        </w:rPr>
        <w:t xml:space="preserve"> ГКН на земельном участке имеются сведения об обременениях:  </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-учетный номер части - площадь весь, Иные ограничения (обременения) прав, Временные. Дата истечения срока действия временного характера-06.09.2017;</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-учетный номер части 2 площадь14093 кв.м </w:t>
      </w:r>
      <w:proofErr w:type="gramStart"/>
      <w:r w:rsidRPr="00522920">
        <w:rPr>
          <w:rFonts w:ascii="Times New Roman" w:eastAsia="Calibri" w:hAnsi="Times New Roman" w:cs="Times New Roman"/>
          <w:sz w:val="12"/>
          <w:szCs w:val="12"/>
        </w:rPr>
        <w:t>-О</w:t>
      </w:r>
      <w:proofErr w:type="gramEnd"/>
      <w:r w:rsidRPr="00522920">
        <w:rPr>
          <w:rFonts w:ascii="Times New Roman" w:eastAsia="Calibri" w:hAnsi="Times New Roman" w:cs="Times New Roman"/>
          <w:sz w:val="12"/>
          <w:szCs w:val="12"/>
        </w:rPr>
        <w:t>граничения прав на земельный участок, предусмотренные статьями 56,56.1 Земельного кодекса РФ, 63.31.2.153, Письмо Средне-Поволжского управления федеральной службы по экологическому, технологическому и атомному надзору №01-15/11667 от 13.12.2012 .</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-учетный номер части - площадь весь, Иные ограничения (обременения) прав.</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i/>
          <w:sz w:val="12"/>
          <w:szCs w:val="12"/>
        </w:rPr>
        <w:t>Начальная цена (начальный размер годовой арендной платы)</w:t>
      </w:r>
      <w:r w:rsidRPr="00522920">
        <w:rPr>
          <w:rFonts w:ascii="Times New Roman" w:eastAsia="Calibri" w:hAnsi="Times New Roman" w:cs="Times New Roman"/>
          <w:sz w:val="12"/>
          <w:szCs w:val="12"/>
        </w:rPr>
        <w:t>: 71178 рублей 63 копейки.</w:t>
      </w:r>
      <w:r w:rsidRPr="00522920">
        <w:rPr>
          <w:rFonts w:ascii="Times New Roman" w:eastAsia="Calibri" w:hAnsi="Times New Roman" w:cs="Times New Roman"/>
          <w:i/>
          <w:sz w:val="12"/>
          <w:szCs w:val="12"/>
        </w:rPr>
        <w:t xml:space="preserve"> Шаг аукциона</w:t>
      </w:r>
      <w:r w:rsidRPr="00522920">
        <w:rPr>
          <w:rFonts w:ascii="Times New Roman" w:eastAsia="Calibri" w:hAnsi="Times New Roman" w:cs="Times New Roman"/>
          <w:sz w:val="12"/>
          <w:szCs w:val="12"/>
        </w:rPr>
        <w:t>: 2135 рублей 35 копеек.</w:t>
      </w:r>
      <w:r w:rsidRPr="00522920">
        <w:rPr>
          <w:rFonts w:ascii="Times New Roman" w:eastAsia="Calibri" w:hAnsi="Times New Roman" w:cs="Times New Roman"/>
          <w:i/>
          <w:sz w:val="12"/>
          <w:szCs w:val="12"/>
        </w:rPr>
        <w:t xml:space="preserve"> Сумма задатка</w:t>
      </w:r>
      <w:r w:rsidRPr="00522920">
        <w:rPr>
          <w:rFonts w:ascii="Times New Roman" w:eastAsia="Calibri" w:hAnsi="Times New Roman" w:cs="Times New Roman"/>
          <w:sz w:val="12"/>
          <w:szCs w:val="12"/>
        </w:rPr>
        <w:t>: 14235 рублей 72 копейки.</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522920">
        <w:rPr>
          <w:rFonts w:ascii="Times New Roman" w:eastAsia="Calibri" w:hAnsi="Times New Roman" w:cs="Times New Roman"/>
          <w:sz w:val="12"/>
          <w:szCs w:val="12"/>
        </w:rPr>
        <w:t>Р</w:t>
      </w:r>
      <w:proofErr w:type="gramEnd"/>
      <w:r w:rsidRPr="00522920">
        <w:rPr>
          <w:rFonts w:ascii="Times New Roman" w:eastAsia="Calibri" w:hAnsi="Times New Roman" w:cs="Times New Roman"/>
          <w:sz w:val="12"/>
          <w:szCs w:val="12"/>
        </w:rPr>
        <w:t xml:space="preserve">/С 40302810636015000068 в Отделении Самара г. Самара, БИК 043601001, КБК 60811105013100000120, ОКТМО 36638406, с пометкой – задаток для участия в аукционе. </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proofErr w:type="gramStart"/>
      <w:r w:rsidRPr="00522920">
        <w:rPr>
          <w:rFonts w:ascii="Times New Roman" w:eastAsia="Calibri" w:hAnsi="Times New Roman" w:cs="Times New Roman"/>
          <w:sz w:val="12"/>
          <w:szCs w:val="12"/>
        </w:rPr>
        <w:t xml:space="preserve">Заявки на участие в аукционе принимаются ежедневно </w:t>
      </w:r>
      <w:r w:rsidRPr="00522920">
        <w:rPr>
          <w:rFonts w:ascii="Times New Roman" w:eastAsia="Calibri" w:hAnsi="Times New Roman" w:cs="Times New Roman"/>
          <w:b/>
          <w:sz w:val="12"/>
          <w:szCs w:val="12"/>
        </w:rPr>
        <w:t xml:space="preserve">с 22 июля 2016г. по 19 августа 2016г. </w:t>
      </w:r>
      <w:r w:rsidRPr="00522920">
        <w:rPr>
          <w:rFonts w:ascii="Times New Roman" w:eastAsia="Calibri" w:hAnsi="Times New Roman" w:cs="Times New Roman"/>
          <w:sz w:val="12"/>
          <w:szCs w:val="12"/>
        </w:rPr>
        <w:t xml:space="preserve">(выходные дни: суббота, воскресенье), с 9 </w:t>
      </w:r>
      <w:r w:rsidRPr="00522920">
        <w:rPr>
          <w:rFonts w:ascii="Times New Roman" w:eastAsia="Calibri" w:hAnsi="Times New Roman" w:cs="Times New Roman"/>
          <w:sz w:val="12"/>
          <w:szCs w:val="12"/>
          <w:vertAlign w:val="superscript"/>
        </w:rPr>
        <w:t xml:space="preserve">00 </w:t>
      </w:r>
      <w:r w:rsidRPr="00522920">
        <w:rPr>
          <w:rFonts w:ascii="Times New Roman" w:eastAsia="Calibri" w:hAnsi="Times New Roman" w:cs="Times New Roman"/>
          <w:sz w:val="12"/>
          <w:szCs w:val="12"/>
        </w:rPr>
        <w:t xml:space="preserve">до 16 </w:t>
      </w:r>
      <w:r w:rsidRPr="00522920">
        <w:rPr>
          <w:rFonts w:ascii="Times New Roman" w:eastAsia="Calibri" w:hAnsi="Times New Roman" w:cs="Times New Roman"/>
          <w:sz w:val="12"/>
          <w:szCs w:val="12"/>
          <w:vertAlign w:val="superscript"/>
        </w:rPr>
        <w:t>00</w:t>
      </w:r>
      <w:r w:rsidRPr="00522920">
        <w:rPr>
          <w:rFonts w:ascii="Times New Roman" w:eastAsia="Calibri" w:hAnsi="Times New Roman" w:cs="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 2-21-76).</w:t>
      </w:r>
      <w:proofErr w:type="gramEnd"/>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b/>
          <w:sz w:val="12"/>
          <w:szCs w:val="12"/>
        </w:rPr>
      </w:pPr>
      <w:r w:rsidRPr="00522920">
        <w:rPr>
          <w:rFonts w:ascii="Times New Roman" w:eastAsia="Calibri" w:hAnsi="Times New Roman" w:cs="Times New Roman"/>
          <w:sz w:val="12"/>
          <w:szCs w:val="12"/>
        </w:rPr>
        <w:t xml:space="preserve">Дата определения участников аукциона: </w:t>
      </w:r>
      <w:r w:rsidRPr="00522920">
        <w:rPr>
          <w:rFonts w:ascii="Times New Roman" w:eastAsia="Calibri" w:hAnsi="Times New Roman" w:cs="Times New Roman"/>
          <w:b/>
          <w:sz w:val="12"/>
          <w:szCs w:val="12"/>
        </w:rPr>
        <w:t xml:space="preserve">23 августа </w:t>
      </w:r>
      <w:smartTag w:uri="urn:schemas-microsoft-com:office:smarttags" w:element="metricconverter">
        <w:smartTagPr>
          <w:attr w:name="ProductID" w:val="2016 г"/>
        </w:smartTagPr>
        <w:r w:rsidRPr="00522920">
          <w:rPr>
            <w:rFonts w:ascii="Times New Roman" w:eastAsia="Calibri" w:hAnsi="Times New Roman" w:cs="Times New Roman"/>
            <w:b/>
            <w:sz w:val="12"/>
            <w:szCs w:val="12"/>
          </w:rPr>
          <w:t>2016 г</w:t>
        </w:r>
      </w:smartTag>
      <w:r w:rsidRPr="00522920">
        <w:rPr>
          <w:rFonts w:ascii="Times New Roman" w:eastAsia="Calibri" w:hAnsi="Times New Roman" w:cs="Times New Roman"/>
          <w:b/>
          <w:sz w:val="12"/>
          <w:szCs w:val="12"/>
        </w:rPr>
        <w:t>.</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b/>
          <w:sz w:val="12"/>
          <w:szCs w:val="12"/>
        </w:rPr>
      </w:pPr>
      <w:r w:rsidRPr="00522920">
        <w:rPr>
          <w:rFonts w:ascii="Times New Roman" w:eastAsia="Calibri" w:hAnsi="Times New Roman" w:cs="Times New Roman"/>
          <w:b/>
          <w:sz w:val="12"/>
          <w:szCs w:val="12"/>
        </w:rPr>
        <w:t>Для участия в аукционе заявители представляют следующие документы:</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b/>
          <w:sz w:val="12"/>
          <w:szCs w:val="12"/>
        </w:rPr>
        <w:t>1.</w:t>
      </w:r>
      <w:r w:rsidRPr="00522920">
        <w:rPr>
          <w:rFonts w:ascii="Times New Roman" w:eastAsia="Calibri" w:hAnsi="Times New Roman" w:cs="Times New Roman"/>
          <w:sz w:val="12"/>
          <w:szCs w:val="12"/>
        </w:rPr>
        <w:t xml:space="preserve"> Заявка </w:t>
      </w:r>
      <w:proofErr w:type="gramStart"/>
      <w:r w:rsidRPr="00522920">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522920">
        <w:rPr>
          <w:rFonts w:ascii="Times New Roman" w:eastAsia="Calibri" w:hAnsi="Times New Roman" w:cs="Times New Roman"/>
          <w:sz w:val="12"/>
          <w:szCs w:val="12"/>
        </w:rPr>
        <w:t xml:space="preserve"> задатка. </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b/>
          <w:sz w:val="12"/>
          <w:szCs w:val="12"/>
        </w:rPr>
        <w:t xml:space="preserve">2. </w:t>
      </w:r>
      <w:r w:rsidRPr="00522920">
        <w:rPr>
          <w:rFonts w:ascii="Times New Roman" w:eastAsia="Calibri" w:hAnsi="Times New Roman" w:cs="Times New Roman"/>
          <w:sz w:val="12"/>
          <w:szCs w:val="12"/>
        </w:rPr>
        <w:t>Копии документов, удостоверяющих личность - для физических лиц.</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b/>
          <w:sz w:val="12"/>
          <w:szCs w:val="12"/>
        </w:rPr>
        <w:t>3.</w:t>
      </w:r>
      <w:r w:rsidRPr="00522920">
        <w:rPr>
          <w:rFonts w:ascii="Times New Roman" w:eastAsia="Calibri" w:hAnsi="Times New Roman" w:cs="Times New Roman"/>
          <w:sz w:val="12"/>
          <w:szCs w:val="12"/>
        </w:rPr>
        <w:t xml:space="preserve"> Документы, подтверждающие внесение задатка.</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Один заявитель вправе подать только одну заявку на участие в аукционе.</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 </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b/>
          <w:sz w:val="12"/>
          <w:szCs w:val="12"/>
        </w:rPr>
      </w:pPr>
      <w:r w:rsidRPr="00522920">
        <w:rPr>
          <w:rFonts w:ascii="Times New Roman" w:eastAsia="Calibri" w:hAnsi="Times New Roman" w:cs="Times New Roman"/>
          <w:b/>
          <w:sz w:val="12"/>
          <w:szCs w:val="12"/>
        </w:rPr>
        <w:t>Порядок проведения аукциона.</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522920">
        <w:rPr>
          <w:rFonts w:ascii="Times New Roman" w:eastAsia="Calibri" w:hAnsi="Times New Roman" w:cs="Times New Roman"/>
          <w:sz w:val="12"/>
          <w:szCs w:val="12"/>
        </w:rPr>
        <w:t>соответствующие</w:t>
      </w:r>
      <w:proofErr w:type="gramEnd"/>
      <w:r w:rsidRPr="00522920">
        <w:rPr>
          <w:rFonts w:ascii="Times New Roman" w:eastAsia="Calibri" w:hAnsi="Times New Roman" w:cs="Times New Roman"/>
          <w:sz w:val="12"/>
          <w:szCs w:val="12"/>
        </w:rPr>
        <w:t xml:space="preserve"> день и час.</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2. Аукцион проводится в следующем порядке:</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lastRenderedPageBreak/>
        <w:t>а) аукцион ведет аукционист;</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б) участникам аукциона выдаются пронумерованные карточки участника аукциона.</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в) аукцион начинается с оглашения аукционистом наименования, основных характеристик и начальной цены предмета аукциона, «шага аукциона». </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г) после оглашения аукционистом начальной цены предмета аукциона участникам аукциона предлагается заявить эту цену путем поднятия карточек;</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522920">
        <w:rPr>
          <w:rFonts w:ascii="Times New Roman" w:eastAsia="Calibri" w:hAnsi="Times New Roman" w:cs="Times New Roman"/>
          <w:sz w:val="12"/>
          <w:szCs w:val="12"/>
        </w:rPr>
        <w:t>заявляется</w:t>
      </w:r>
      <w:proofErr w:type="gramEnd"/>
      <w:r w:rsidRPr="00522920">
        <w:rPr>
          <w:rFonts w:ascii="Times New Roman" w:eastAsia="Calibri" w:hAnsi="Times New Roman" w:cs="Times New Roman"/>
          <w:sz w:val="12"/>
          <w:szCs w:val="12"/>
        </w:rPr>
        <w:t xml:space="preserve"> участниками аукциона путем поднятия карточек. В случае заявления цены, кратной «шагу аукциона», эта цена </w:t>
      </w:r>
      <w:proofErr w:type="gramStart"/>
      <w:r w:rsidRPr="00522920">
        <w:rPr>
          <w:rFonts w:ascii="Times New Roman" w:eastAsia="Calibri" w:hAnsi="Times New Roman" w:cs="Times New Roman"/>
          <w:sz w:val="12"/>
          <w:szCs w:val="12"/>
        </w:rPr>
        <w:t>заявляется</w:t>
      </w:r>
      <w:proofErr w:type="gramEnd"/>
      <w:r w:rsidRPr="00522920">
        <w:rPr>
          <w:rFonts w:ascii="Times New Roman" w:eastAsia="Calibri" w:hAnsi="Times New Roman" w:cs="Times New Roman"/>
          <w:sz w:val="12"/>
          <w:szCs w:val="12"/>
        </w:rPr>
        <w:t xml:space="preserve"> участниками аукциона путем поднятия карточек и ее оглашения;  </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размера арендной платы  ни один из участников аукциона не поднял карточку и не заявил последующую цену, аукцион завершается; </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ж) по завершен</w:t>
      </w:r>
      <w:proofErr w:type="gramStart"/>
      <w:r w:rsidRPr="00522920">
        <w:rPr>
          <w:rFonts w:ascii="Times New Roman" w:eastAsia="Calibri" w:hAnsi="Times New Roman" w:cs="Times New Roman"/>
          <w:sz w:val="12"/>
          <w:szCs w:val="12"/>
        </w:rPr>
        <w:t>ии ау</w:t>
      </w:r>
      <w:proofErr w:type="gramEnd"/>
      <w:r w:rsidRPr="00522920">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аукционистом последними;</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b/>
          <w:sz w:val="12"/>
          <w:szCs w:val="12"/>
        </w:rPr>
        <w:t>Аукцион</w:t>
      </w:r>
      <w:r w:rsidRPr="00522920">
        <w:rPr>
          <w:rFonts w:ascii="Times New Roman" w:eastAsia="Calibri" w:hAnsi="Times New Roman" w:cs="Times New Roman"/>
          <w:sz w:val="12"/>
          <w:szCs w:val="12"/>
        </w:rPr>
        <w:t xml:space="preserve"> по каждому выставленному земельному участку </w:t>
      </w:r>
      <w:r w:rsidRPr="00522920">
        <w:rPr>
          <w:rFonts w:ascii="Times New Roman" w:eastAsia="Calibri" w:hAnsi="Times New Roman" w:cs="Times New Roman"/>
          <w:b/>
          <w:sz w:val="12"/>
          <w:szCs w:val="12"/>
        </w:rPr>
        <w:t>признается не состоявшимся</w:t>
      </w:r>
      <w:r w:rsidRPr="00522920">
        <w:rPr>
          <w:rFonts w:ascii="Times New Roman" w:eastAsia="Calibri" w:hAnsi="Times New Roman" w:cs="Times New Roman"/>
          <w:sz w:val="12"/>
          <w:szCs w:val="12"/>
        </w:rPr>
        <w:t xml:space="preserve">, если: </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2) если по окончании срока подачи заявок на участие в аукционе подана только одна заявка или не подано ни одной заявки на участие в аукционе; </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2920">
        <w:rPr>
          <w:rFonts w:ascii="Times New Roman" w:eastAsia="Calibri" w:hAnsi="Times New Roman" w:cs="Times New Roman"/>
          <w:sz w:val="12"/>
          <w:szCs w:val="12"/>
        </w:rPr>
        <w:t>которое</w:t>
      </w:r>
      <w:proofErr w:type="gramEnd"/>
      <w:r w:rsidRPr="00522920">
        <w:rPr>
          <w:rFonts w:ascii="Times New Roman" w:eastAsia="Calibri" w:hAnsi="Times New Roman" w:cs="Times New Roman"/>
          <w:sz w:val="12"/>
          <w:szCs w:val="12"/>
        </w:rPr>
        <w:t xml:space="preserve"> предусматривало бы более высокую цену.</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В случае</w:t>
      </w:r>
      <w:proofErr w:type="gramStart"/>
      <w:r w:rsidRPr="00522920">
        <w:rPr>
          <w:rFonts w:ascii="Times New Roman" w:eastAsia="Calibri" w:hAnsi="Times New Roman" w:cs="Times New Roman"/>
          <w:sz w:val="12"/>
          <w:szCs w:val="12"/>
        </w:rPr>
        <w:t>,</w:t>
      </w:r>
      <w:proofErr w:type="gramEnd"/>
      <w:r w:rsidRPr="00522920">
        <w:rPr>
          <w:rFonts w:ascii="Times New Roman" w:eastAsia="Calibri" w:hAnsi="Times New Roman" w:cs="Times New Roman"/>
          <w:sz w:val="12"/>
          <w:szCs w:val="12"/>
        </w:rPr>
        <w:t xml:space="preserve">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 </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В случае</w:t>
      </w:r>
      <w:proofErr w:type="gramStart"/>
      <w:r w:rsidRPr="00522920">
        <w:rPr>
          <w:rFonts w:ascii="Times New Roman" w:eastAsia="Calibri" w:hAnsi="Times New Roman" w:cs="Times New Roman"/>
          <w:sz w:val="12"/>
          <w:szCs w:val="12"/>
        </w:rPr>
        <w:t>,</w:t>
      </w:r>
      <w:proofErr w:type="gramEnd"/>
      <w:r w:rsidRPr="00522920">
        <w:rPr>
          <w:rFonts w:ascii="Times New Roman" w:eastAsia="Calibri" w:hAnsi="Times New Roman" w:cs="Times New Roman"/>
          <w:sz w:val="12"/>
          <w:szCs w:val="12"/>
        </w:rPr>
        <w:t xml:space="preserve">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 </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proofErr w:type="gramStart"/>
      <w:r w:rsidRPr="00522920">
        <w:rPr>
          <w:rFonts w:ascii="Times New Roman" w:eastAsia="Calibri" w:hAnsi="Times New Roman" w:cs="Times New Roman"/>
          <w:sz w:val="12"/>
          <w:szCs w:val="12"/>
        </w:rPr>
        <w:t>Договор аренды или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w:t>
      </w:r>
      <w:proofErr w:type="gramEnd"/>
      <w:r w:rsidRPr="00522920">
        <w:rPr>
          <w:rFonts w:ascii="Times New Roman" w:eastAsia="Calibri" w:hAnsi="Times New Roman" w:cs="Times New Roman"/>
          <w:sz w:val="12"/>
          <w:szCs w:val="12"/>
        </w:rPr>
        <w:t xml:space="preserve">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522920">
        <w:rPr>
          <w:rFonts w:ascii="Times New Roman" w:eastAsia="Calibri" w:hAnsi="Times New Roman" w:cs="Times New Roman"/>
          <w:sz w:val="12"/>
          <w:szCs w:val="12"/>
        </w:rPr>
        <w:t>ранее</w:t>
      </w:r>
      <w:proofErr w:type="gramEnd"/>
      <w:r w:rsidRPr="00522920">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Задатки, внесенные лицом, признанным победителем аукциона, а также иным лицом, с которым договор купли-продажи или договор 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522920">
        <w:rPr>
          <w:rFonts w:ascii="Times New Roman" w:eastAsia="Calibri" w:hAnsi="Times New Roman" w:cs="Times New Roman"/>
          <w:sz w:val="12"/>
          <w:szCs w:val="12"/>
        </w:rPr>
        <w:t>позднее</w:t>
      </w:r>
      <w:proofErr w:type="gramEnd"/>
      <w:r w:rsidRPr="00522920">
        <w:rPr>
          <w:rFonts w:ascii="Times New Roman" w:eastAsia="Calibri" w:hAnsi="Times New Roman" w:cs="Times New Roman"/>
          <w:sz w:val="12"/>
          <w:szCs w:val="12"/>
        </w:rPr>
        <w:t xml:space="preserve"> чем за три  дня до дня проведения аукциона.</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22920" w:rsidRPr="00522920" w:rsidRDefault="00522920" w:rsidP="004675BC">
      <w:pPr>
        <w:tabs>
          <w:tab w:val="left" w:pos="284"/>
        </w:tabs>
        <w:spacing w:after="0" w:line="240" w:lineRule="auto"/>
        <w:jc w:val="right"/>
        <w:rPr>
          <w:rFonts w:ascii="Times New Roman" w:eastAsia="Calibri" w:hAnsi="Times New Roman" w:cs="Times New Roman"/>
          <w:sz w:val="12"/>
          <w:szCs w:val="12"/>
        </w:rPr>
      </w:pPr>
      <w:r w:rsidRPr="00522920">
        <w:rPr>
          <w:rFonts w:ascii="Times New Roman" w:eastAsia="Calibri" w:hAnsi="Times New Roman" w:cs="Times New Roman"/>
          <w:sz w:val="12"/>
          <w:szCs w:val="12"/>
        </w:rPr>
        <w:t>Регистрационный  номер_______</w:t>
      </w:r>
    </w:p>
    <w:p w:rsidR="00522920" w:rsidRPr="00522920" w:rsidRDefault="00522920" w:rsidP="004675BC">
      <w:pPr>
        <w:tabs>
          <w:tab w:val="left" w:pos="284"/>
        </w:tabs>
        <w:spacing w:after="0" w:line="240" w:lineRule="auto"/>
        <w:jc w:val="right"/>
        <w:rPr>
          <w:rFonts w:ascii="Times New Roman" w:eastAsia="Calibri" w:hAnsi="Times New Roman" w:cs="Times New Roman"/>
          <w:sz w:val="12"/>
          <w:szCs w:val="12"/>
        </w:rPr>
      </w:pPr>
      <w:r w:rsidRPr="00522920">
        <w:rPr>
          <w:rFonts w:ascii="Times New Roman" w:eastAsia="Calibri" w:hAnsi="Times New Roman" w:cs="Times New Roman"/>
          <w:sz w:val="12"/>
          <w:szCs w:val="12"/>
        </w:rPr>
        <w:t>от "_____" ___________2016 года</w:t>
      </w:r>
    </w:p>
    <w:p w:rsidR="00522920" w:rsidRPr="00522920" w:rsidRDefault="00522920" w:rsidP="004675BC">
      <w:pPr>
        <w:tabs>
          <w:tab w:val="left" w:pos="284"/>
        </w:tabs>
        <w:spacing w:after="0" w:line="240" w:lineRule="auto"/>
        <w:jc w:val="right"/>
        <w:rPr>
          <w:rFonts w:ascii="Times New Roman" w:eastAsia="Calibri" w:hAnsi="Times New Roman" w:cs="Times New Roman"/>
          <w:sz w:val="12"/>
          <w:szCs w:val="12"/>
        </w:rPr>
      </w:pPr>
      <w:r w:rsidRPr="00522920">
        <w:rPr>
          <w:rFonts w:ascii="Times New Roman" w:eastAsia="Calibri" w:hAnsi="Times New Roman" w:cs="Times New Roman"/>
          <w:sz w:val="12"/>
          <w:szCs w:val="12"/>
        </w:rPr>
        <w:t>Продавец:  Отдел приватизации и торгов</w:t>
      </w:r>
    </w:p>
    <w:p w:rsidR="00522920" w:rsidRPr="00522920" w:rsidRDefault="00522920" w:rsidP="004675BC">
      <w:pPr>
        <w:tabs>
          <w:tab w:val="left" w:pos="284"/>
        </w:tabs>
        <w:spacing w:after="0" w:line="240" w:lineRule="auto"/>
        <w:jc w:val="right"/>
        <w:rPr>
          <w:rFonts w:ascii="Times New Roman" w:eastAsia="Calibri" w:hAnsi="Times New Roman" w:cs="Times New Roman"/>
          <w:sz w:val="12"/>
          <w:szCs w:val="12"/>
        </w:rPr>
      </w:pPr>
      <w:r w:rsidRPr="00522920">
        <w:rPr>
          <w:rFonts w:ascii="Times New Roman" w:eastAsia="Calibri" w:hAnsi="Times New Roman" w:cs="Times New Roman"/>
          <w:sz w:val="12"/>
          <w:szCs w:val="12"/>
        </w:rPr>
        <w:t>Комитета по управлению</w:t>
      </w:r>
      <w:r w:rsidR="004675BC">
        <w:rPr>
          <w:rFonts w:ascii="Times New Roman" w:eastAsia="Calibri" w:hAnsi="Times New Roman" w:cs="Times New Roman"/>
          <w:sz w:val="12"/>
          <w:szCs w:val="12"/>
        </w:rPr>
        <w:t xml:space="preserve"> </w:t>
      </w:r>
      <w:r w:rsidRPr="00522920">
        <w:rPr>
          <w:rFonts w:ascii="Times New Roman" w:eastAsia="Calibri" w:hAnsi="Times New Roman" w:cs="Times New Roman"/>
          <w:sz w:val="12"/>
          <w:szCs w:val="12"/>
        </w:rPr>
        <w:t>муниципальным имуществом</w:t>
      </w:r>
    </w:p>
    <w:p w:rsidR="00522920" w:rsidRPr="00522920" w:rsidRDefault="00522920" w:rsidP="004675BC">
      <w:pPr>
        <w:tabs>
          <w:tab w:val="left" w:pos="284"/>
        </w:tabs>
        <w:spacing w:after="0" w:line="240" w:lineRule="auto"/>
        <w:jc w:val="right"/>
        <w:rPr>
          <w:rFonts w:ascii="Times New Roman" w:eastAsia="Calibri" w:hAnsi="Times New Roman" w:cs="Times New Roman"/>
          <w:sz w:val="12"/>
          <w:szCs w:val="12"/>
        </w:rPr>
      </w:pPr>
      <w:r w:rsidRPr="00522920">
        <w:rPr>
          <w:rFonts w:ascii="Times New Roman" w:eastAsia="Calibri" w:hAnsi="Times New Roman" w:cs="Times New Roman"/>
          <w:sz w:val="12"/>
          <w:szCs w:val="12"/>
        </w:rPr>
        <w:t>муниципального района Сергиевский</w:t>
      </w:r>
      <w:r w:rsidR="004675BC">
        <w:rPr>
          <w:rFonts w:ascii="Times New Roman" w:eastAsia="Calibri" w:hAnsi="Times New Roman" w:cs="Times New Roman"/>
          <w:sz w:val="12"/>
          <w:szCs w:val="12"/>
        </w:rPr>
        <w:t xml:space="preserve"> </w:t>
      </w:r>
      <w:r w:rsidRPr="00522920">
        <w:rPr>
          <w:rFonts w:ascii="Times New Roman" w:eastAsia="Calibri" w:hAnsi="Times New Roman" w:cs="Times New Roman"/>
          <w:sz w:val="12"/>
          <w:szCs w:val="12"/>
        </w:rPr>
        <w:t>Самарской области</w:t>
      </w:r>
    </w:p>
    <w:p w:rsidR="00522920" w:rsidRPr="00522920" w:rsidRDefault="00522920" w:rsidP="004675BC">
      <w:pPr>
        <w:tabs>
          <w:tab w:val="left" w:pos="284"/>
        </w:tabs>
        <w:spacing w:after="0" w:line="240" w:lineRule="auto"/>
        <w:jc w:val="center"/>
        <w:rPr>
          <w:rFonts w:ascii="Times New Roman" w:eastAsia="Calibri" w:hAnsi="Times New Roman" w:cs="Times New Roman"/>
          <w:b/>
          <w:sz w:val="12"/>
          <w:szCs w:val="12"/>
        </w:rPr>
      </w:pPr>
      <w:r w:rsidRPr="00522920">
        <w:rPr>
          <w:rFonts w:ascii="Times New Roman" w:eastAsia="Calibri" w:hAnsi="Times New Roman" w:cs="Times New Roman"/>
          <w:b/>
          <w:sz w:val="12"/>
          <w:szCs w:val="12"/>
        </w:rPr>
        <w:t>Заявка на участие в торгах.</w:t>
      </w:r>
    </w:p>
    <w:p w:rsidR="00522920" w:rsidRPr="00522920" w:rsidRDefault="004675BC" w:rsidP="00522920">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522920" w:rsidRPr="004675BC" w:rsidRDefault="00522920" w:rsidP="004675BC">
      <w:pPr>
        <w:tabs>
          <w:tab w:val="left" w:pos="284"/>
        </w:tabs>
        <w:spacing w:after="0" w:line="240" w:lineRule="auto"/>
        <w:jc w:val="center"/>
        <w:rPr>
          <w:rFonts w:ascii="Times New Roman" w:eastAsia="Calibri" w:hAnsi="Times New Roman" w:cs="Times New Roman"/>
          <w:sz w:val="12"/>
          <w:szCs w:val="12"/>
        </w:rPr>
      </w:pPr>
      <w:r w:rsidRPr="004675BC">
        <w:rPr>
          <w:rFonts w:ascii="Times New Roman" w:eastAsia="Calibri" w:hAnsi="Times New Roman" w:cs="Times New Roman"/>
          <w:sz w:val="12"/>
          <w:szCs w:val="12"/>
        </w:rPr>
        <w:t>( ФИО и  паспортные данные физ. лица)</w:t>
      </w:r>
    </w:p>
    <w:p w:rsidR="00522920" w:rsidRPr="004675BC" w:rsidRDefault="004675BC" w:rsidP="00522920">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522920" w:rsidRPr="00522920" w:rsidRDefault="00522920" w:rsidP="00522920">
      <w:pPr>
        <w:tabs>
          <w:tab w:val="left" w:pos="284"/>
        </w:tabs>
        <w:spacing w:after="0" w:line="240" w:lineRule="auto"/>
        <w:jc w:val="both"/>
        <w:rPr>
          <w:rFonts w:ascii="Times New Roman" w:eastAsia="Calibri" w:hAnsi="Times New Roman" w:cs="Times New Roman"/>
          <w:sz w:val="12"/>
          <w:szCs w:val="12"/>
        </w:rPr>
      </w:pPr>
      <w:proofErr w:type="gramStart"/>
      <w:r w:rsidRPr="00522920">
        <w:rPr>
          <w:rFonts w:ascii="Times New Roman" w:eastAsia="Calibri" w:hAnsi="Times New Roman" w:cs="Times New Roman"/>
          <w:sz w:val="12"/>
          <w:szCs w:val="12"/>
        </w:rPr>
        <w:t xml:space="preserve">именуемый в дальнейшем ПРЕТЕНДЕНТ, принимая решение об участии в аукционе по продаже права на заключение договора аренды земельного участка, с разрешенным использованием: для ведения сельскохозяйственной деятельности (земельные участки фонда перераспределения, расположенного по адресу: ________________, площадью ____ кв.м.,  кадастровый номер участка ________________. </w:t>
      </w:r>
      <w:proofErr w:type="gramEnd"/>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b/>
          <w:sz w:val="12"/>
          <w:szCs w:val="12"/>
        </w:rPr>
        <w:t>ОБЯЗУЮСЬ:</w:t>
      </w:r>
    </w:p>
    <w:p w:rsidR="00522920" w:rsidRPr="00522920" w:rsidRDefault="004675BC" w:rsidP="004675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522920" w:rsidRPr="00522920">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00522920" w:rsidRPr="00522920">
        <w:rPr>
          <w:rFonts w:ascii="Times New Roman" w:eastAsia="Calibri" w:hAnsi="Times New Roman" w:cs="Times New Roman"/>
          <w:sz w:val="12"/>
          <w:szCs w:val="12"/>
        </w:rPr>
        <w:t>ии ау</w:t>
      </w:r>
      <w:proofErr w:type="gramEnd"/>
      <w:r w:rsidR="00522920" w:rsidRPr="00522920">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522920" w:rsidRPr="00522920" w:rsidRDefault="004675BC" w:rsidP="004675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00522920" w:rsidRPr="00522920">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в течение 30 дней после получения подписанного проекта договора аренды земельного участка и внести на счет Продавца арендную плату за  земельный участок, установленную по результатам аукциона, открытого по форме подачи предложения о размере арендной платы, в сроки, определяемые договором аренды.</w:t>
      </w:r>
      <w:proofErr w:type="gramEnd"/>
    </w:p>
    <w:p w:rsidR="00522920" w:rsidRPr="00522920" w:rsidRDefault="004675BC" w:rsidP="004675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522920" w:rsidRPr="00522920">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w:t>
      </w:r>
      <w:proofErr w:type="gramStart"/>
      <w:r w:rsidR="00522920" w:rsidRPr="00522920">
        <w:rPr>
          <w:rFonts w:ascii="Times New Roman" w:eastAsia="Calibri" w:hAnsi="Times New Roman" w:cs="Times New Roman"/>
          <w:sz w:val="12"/>
          <w:szCs w:val="12"/>
        </w:rPr>
        <w:t>не внесения</w:t>
      </w:r>
      <w:proofErr w:type="gramEnd"/>
      <w:r w:rsidR="00522920" w:rsidRPr="00522920">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522920" w:rsidRPr="00522920" w:rsidRDefault="00522920" w:rsidP="00522920">
      <w:pPr>
        <w:tabs>
          <w:tab w:val="left" w:pos="284"/>
        </w:tabs>
        <w:spacing w:after="0" w:line="240" w:lineRule="auto"/>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Адрес, реквизиты и телефон ЗАЯВИТЕЛЯ:        </w:t>
      </w:r>
    </w:p>
    <w:p w:rsidR="00522920" w:rsidRPr="00522920" w:rsidRDefault="00522920" w:rsidP="00522920">
      <w:pPr>
        <w:tabs>
          <w:tab w:val="left" w:pos="284"/>
        </w:tabs>
        <w:spacing w:after="0" w:line="240" w:lineRule="auto"/>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lastRenderedPageBreak/>
        <w:t>________________________________________________________________________________________________</w:t>
      </w:r>
      <w:r w:rsidR="004675BC">
        <w:rPr>
          <w:rFonts w:ascii="Times New Roman" w:eastAsia="Calibri" w:hAnsi="Times New Roman" w:cs="Times New Roman"/>
          <w:sz w:val="12"/>
          <w:szCs w:val="12"/>
        </w:rPr>
        <w:t>_____________________________</w:t>
      </w:r>
    </w:p>
    <w:p w:rsidR="00522920" w:rsidRPr="00522920" w:rsidRDefault="00522920" w:rsidP="00522920">
      <w:pPr>
        <w:tabs>
          <w:tab w:val="left" w:pos="284"/>
        </w:tabs>
        <w:spacing w:after="0" w:line="240" w:lineRule="auto"/>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Реквизиты для возврата задатка:</w:t>
      </w:r>
    </w:p>
    <w:p w:rsidR="00522920" w:rsidRPr="00522920" w:rsidRDefault="00522920" w:rsidP="00522920">
      <w:pPr>
        <w:tabs>
          <w:tab w:val="left" w:pos="284"/>
        </w:tabs>
        <w:spacing w:after="0" w:line="240" w:lineRule="auto"/>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_____________________________________________________________________________________________________________________________</w:t>
      </w:r>
    </w:p>
    <w:p w:rsidR="00522920" w:rsidRPr="00522920" w:rsidRDefault="00522920" w:rsidP="00522920">
      <w:pPr>
        <w:tabs>
          <w:tab w:val="left" w:pos="284"/>
        </w:tabs>
        <w:spacing w:after="0" w:line="240" w:lineRule="auto"/>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ПРИЛОЖЕНИЯ:</w:t>
      </w:r>
      <w:r w:rsidR="004675BC">
        <w:rPr>
          <w:rFonts w:ascii="Times New Roman" w:eastAsia="Calibri" w:hAnsi="Times New Roman" w:cs="Times New Roman"/>
          <w:sz w:val="12"/>
          <w:szCs w:val="12"/>
        </w:rPr>
        <w:t>___________________</w:t>
      </w:r>
      <w:r w:rsidRPr="00522920">
        <w:rPr>
          <w:rFonts w:ascii="Times New Roman" w:eastAsia="Calibri" w:hAnsi="Times New Roman" w:cs="Times New Roman"/>
          <w:sz w:val="12"/>
          <w:szCs w:val="12"/>
        </w:rPr>
        <w:t>___________________________________________________________________________________________</w:t>
      </w:r>
    </w:p>
    <w:p w:rsidR="00522920" w:rsidRPr="00522920" w:rsidRDefault="00522920" w:rsidP="004675BC">
      <w:pPr>
        <w:tabs>
          <w:tab w:val="left" w:pos="284"/>
        </w:tabs>
        <w:spacing w:after="0" w:line="240" w:lineRule="auto"/>
        <w:jc w:val="right"/>
        <w:rPr>
          <w:rFonts w:ascii="Times New Roman" w:eastAsia="Calibri" w:hAnsi="Times New Roman" w:cs="Times New Roman"/>
          <w:sz w:val="12"/>
          <w:szCs w:val="12"/>
        </w:rPr>
      </w:pPr>
      <w:r w:rsidRPr="00522920">
        <w:rPr>
          <w:rFonts w:ascii="Times New Roman" w:eastAsia="Calibri" w:hAnsi="Times New Roman" w:cs="Times New Roman"/>
          <w:sz w:val="12"/>
          <w:szCs w:val="12"/>
        </w:rPr>
        <w:t>Заявка принята ПРОДАВЦОМ</w:t>
      </w:r>
    </w:p>
    <w:p w:rsidR="00522920" w:rsidRPr="00522920" w:rsidRDefault="00522920" w:rsidP="004675BC">
      <w:pPr>
        <w:tabs>
          <w:tab w:val="left" w:pos="284"/>
        </w:tabs>
        <w:spacing w:after="0" w:line="240" w:lineRule="auto"/>
        <w:jc w:val="right"/>
        <w:rPr>
          <w:rFonts w:ascii="Times New Roman" w:eastAsia="Calibri" w:hAnsi="Times New Roman" w:cs="Times New Roman"/>
          <w:sz w:val="12"/>
          <w:szCs w:val="12"/>
        </w:rPr>
      </w:pPr>
      <w:r w:rsidRPr="00522920">
        <w:rPr>
          <w:rFonts w:ascii="Times New Roman" w:eastAsia="Calibri" w:hAnsi="Times New Roman" w:cs="Times New Roman"/>
          <w:sz w:val="12"/>
          <w:szCs w:val="12"/>
        </w:rPr>
        <w:t>«___»__________2016г.  в ____ч. _____мин.</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040"/>
      </w:tblGrid>
      <w:tr w:rsidR="00522920" w:rsidRPr="00522920" w:rsidTr="004675BC">
        <w:trPr>
          <w:trHeight w:val="74"/>
        </w:trPr>
        <w:tc>
          <w:tcPr>
            <w:tcW w:w="6345" w:type="dxa"/>
            <w:tcBorders>
              <w:top w:val="nil"/>
              <w:left w:val="nil"/>
              <w:bottom w:val="nil"/>
              <w:right w:val="nil"/>
            </w:tcBorders>
          </w:tcPr>
          <w:p w:rsidR="00522920" w:rsidRPr="00522920" w:rsidRDefault="00522920" w:rsidP="00522920">
            <w:pPr>
              <w:tabs>
                <w:tab w:val="left" w:pos="284"/>
              </w:tabs>
              <w:spacing w:after="0" w:line="240" w:lineRule="auto"/>
              <w:jc w:val="both"/>
              <w:rPr>
                <w:rFonts w:ascii="Times New Roman" w:eastAsia="Calibri" w:hAnsi="Times New Roman" w:cs="Times New Roman"/>
                <w:sz w:val="12"/>
                <w:szCs w:val="12"/>
                <w:u w:val="single"/>
              </w:rPr>
            </w:pPr>
            <w:r w:rsidRPr="00522920">
              <w:rPr>
                <w:rFonts w:ascii="Times New Roman" w:eastAsia="Calibri" w:hAnsi="Times New Roman" w:cs="Times New Roman"/>
                <w:sz w:val="12"/>
                <w:szCs w:val="12"/>
                <w:u w:val="single"/>
              </w:rPr>
              <w:t>Подпись ПРЕТЕНДЕНТА</w:t>
            </w:r>
          </w:p>
          <w:p w:rsidR="00522920" w:rsidRPr="00522920" w:rsidRDefault="004675BC" w:rsidP="00522920">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_____</w:t>
            </w:r>
            <w:r w:rsidR="00522920" w:rsidRPr="00522920">
              <w:rPr>
                <w:rFonts w:ascii="Times New Roman" w:eastAsia="Calibri" w:hAnsi="Times New Roman" w:cs="Times New Roman"/>
                <w:sz w:val="12"/>
                <w:szCs w:val="12"/>
                <w:u w:val="single"/>
              </w:rPr>
              <w:t>________________</w:t>
            </w:r>
          </w:p>
        </w:tc>
        <w:tc>
          <w:tcPr>
            <w:tcW w:w="5040" w:type="dxa"/>
            <w:tcBorders>
              <w:top w:val="nil"/>
              <w:left w:val="nil"/>
              <w:bottom w:val="nil"/>
              <w:right w:val="nil"/>
            </w:tcBorders>
          </w:tcPr>
          <w:p w:rsidR="00522920" w:rsidRPr="00522920" w:rsidRDefault="004675BC" w:rsidP="00522920">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Подпись ПРОДАВЦА</w:t>
            </w:r>
          </w:p>
          <w:p w:rsidR="00522920" w:rsidRPr="00522920" w:rsidRDefault="00522920" w:rsidP="00522920">
            <w:pPr>
              <w:tabs>
                <w:tab w:val="left" w:pos="284"/>
              </w:tabs>
              <w:spacing w:after="0" w:line="240" w:lineRule="auto"/>
              <w:jc w:val="both"/>
              <w:rPr>
                <w:rFonts w:ascii="Times New Roman" w:eastAsia="Calibri" w:hAnsi="Times New Roman" w:cs="Times New Roman"/>
                <w:sz w:val="12"/>
                <w:szCs w:val="12"/>
                <w:u w:val="single"/>
              </w:rPr>
            </w:pPr>
            <w:r w:rsidRPr="00522920">
              <w:rPr>
                <w:rFonts w:ascii="Times New Roman" w:eastAsia="Calibri" w:hAnsi="Times New Roman" w:cs="Times New Roman"/>
                <w:sz w:val="12"/>
                <w:szCs w:val="12"/>
                <w:u w:val="single"/>
              </w:rPr>
              <w:t>_________________</w:t>
            </w:r>
          </w:p>
        </w:tc>
      </w:tr>
    </w:tbl>
    <w:p w:rsidR="00522920" w:rsidRPr="00522920" w:rsidRDefault="00522920" w:rsidP="004675BC">
      <w:pPr>
        <w:tabs>
          <w:tab w:val="left" w:pos="284"/>
        </w:tabs>
        <w:spacing w:after="0" w:line="240" w:lineRule="auto"/>
        <w:jc w:val="center"/>
        <w:rPr>
          <w:rFonts w:ascii="Times New Roman" w:eastAsia="Calibri" w:hAnsi="Times New Roman" w:cs="Times New Roman"/>
          <w:b/>
          <w:sz w:val="12"/>
          <w:szCs w:val="12"/>
        </w:rPr>
      </w:pPr>
      <w:r w:rsidRPr="00522920">
        <w:rPr>
          <w:rFonts w:ascii="Times New Roman" w:eastAsia="Calibri" w:hAnsi="Times New Roman" w:cs="Times New Roman"/>
          <w:b/>
          <w:sz w:val="12"/>
          <w:szCs w:val="12"/>
        </w:rPr>
        <w:t>Проект договора аренды земельного участка</w:t>
      </w:r>
    </w:p>
    <w:p w:rsidR="00522920" w:rsidRPr="00522920" w:rsidRDefault="00522920" w:rsidP="004675BC">
      <w:pPr>
        <w:tabs>
          <w:tab w:val="left" w:pos="284"/>
        </w:tabs>
        <w:spacing w:after="0" w:line="240" w:lineRule="auto"/>
        <w:jc w:val="center"/>
        <w:rPr>
          <w:rFonts w:ascii="Times New Roman" w:eastAsia="Calibri" w:hAnsi="Times New Roman" w:cs="Times New Roman"/>
          <w:b/>
          <w:sz w:val="12"/>
          <w:szCs w:val="12"/>
        </w:rPr>
      </w:pPr>
      <w:r w:rsidRPr="00522920">
        <w:rPr>
          <w:rFonts w:ascii="Times New Roman" w:eastAsia="Calibri" w:hAnsi="Times New Roman" w:cs="Times New Roman"/>
          <w:b/>
          <w:sz w:val="12"/>
          <w:szCs w:val="12"/>
        </w:rPr>
        <w:t xml:space="preserve">Д о г о в о </w:t>
      </w:r>
      <w:proofErr w:type="gramStart"/>
      <w:r w:rsidRPr="00522920">
        <w:rPr>
          <w:rFonts w:ascii="Times New Roman" w:eastAsia="Calibri" w:hAnsi="Times New Roman" w:cs="Times New Roman"/>
          <w:b/>
          <w:sz w:val="12"/>
          <w:szCs w:val="12"/>
        </w:rPr>
        <w:t>р</w:t>
      </w:r>
      <w:proofErr w:type="gramEnd"/>
      <w:r w:rsidRPr="00522920">
        <w:rPr>
          <w:rFonts w:ascii="Times New Roman" w:eastAsia="Calibri" w:hAnsi="Times New Roman" w:cs="Times New Roman"/>
          <w:b/>
          <w:sz w:val="12"/>
          <w:szCs w:val="12"/>
        </w:rPr>
        <w:t xml:space="preserve">  № ___</w:t>
      </w:r>
    </w:p>
    <w:p w:rsidR="00522920" w:rsidRPr="00522920" w:rsidRDefault="00522920" w:rsidP="004675BC">
      <w:pPr>
        <w:tabs>
          <w:tab w:val="left" w:pos="284"/>
        </w:tabs>
        <w:spacing w:after="0" w:line="240" w:lineRule="auto"/>
        <w:jc w:val="center"/>
        <w:rPr>
          <w:rFonts w:ascii="Times New Roman" w:eastAsia="Calibri" w:hAnsi="Times New Roman" w:cs="Times New Roman"/>
          <w:sz w:val="12"/>
          <w:szCs w:val="12"/>
        </w:rPr>
      </w:pPr>
      <w:r w:rsidRPr="00522920">
        <w:rPr>
          <w:rFonts w:ascii="Times New Roman" w:eastAsia="Calibri" w:hAnsi="Times New Roman" w:cs="Times New Roman"/>
          <w:sz w:val="12"/>
          <w:szCs w:val="12"/>
        </w:rPr>
        <w:t>аренды земельного участка.</w:t>
      </w:r>
    </w:p>
    <w:tbl>
      <w:tblPr>
        <w:tblW w:w="12291" w:type="dxa"/>
        <w:tblLayout w:type="fixed"/>
        <w:tblLook w:val="01E0" w:firstRow="1" w:lastRow="1" w:firstColumn="1" w:lastColumn="1" w:noHBand="0" w:noVBand="0"/>
      </w:tblPr>
      <w:tblGrid>
        <w:gridCol w:w="6062"/>
        <w:gridCol w:w="6229"/>
      </w:tblGrid>
      <w:tr w:rsidR="00522920" w:rsidRPr="00522920" w:rsidTr="004675BC">
        <w:trPr>
          <w:trHeight w:val="74"/>
        </w:trPr>
        <w:tc>
          <w:tcPr>
            <w:tcW w:w="6062" w:type="dxa"/>
          </w:tcPr>
          <w:p w:rsidR="00522920" w:rsidRPr="00522920" w:rsidRDefault="00522920" w:rsidP="00522920">
            <w:pPr>
              <w:tabs>
                <w:tab w:val="left" w:pos="284"/>
              </w:tabs>
              <w:spacing w:after="0" w:line="240" w:lineRule="auto"/>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село Сергиевск Самарской области</w:t>
            </w:r>
          </w:p>
        </w:tc>
        <w:tc>
          <w:tcPr>
            <w:tcW w:w="6229" w:type="dxa"/>
          </w:tcPr>
          <w:p w:rsidR="00522920" w:rsidRPr="00522920" w:rsidRDefault="00522920" w:rsidP="00522920">
            <w:pPr>
              <w:tabs>
                <w:tab w:val="left" w:pos="284"/>
              </w:tabs>
              <w:spacing w:after="0" w:line="240" w:lineRule="auto"/>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Дата заключения договора</w:t>
            </w:r>
          </w:p>
        </w:tc>
      </w:tr>
    </w:tbl>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522920">
        <w:rPr>
          <w:rFonts w:ascii="Times New Roman" w:eastAsia="Calibri" w:hAnsi="Times New Roman" w:cs="Times New Roman"/>
          <w:i/>
          <w:sz w:val="12"/>
          <w:szCs w:val="12"/>
        </w:rPr>
        <w:t>«Арендодатель», в лице ____</w:t>
      </w:r>
      <w:r w:rsidRPr="00522920">
        <w:rPr>
          <w:rFonts w:ascii="Times New Roman" w:eastAsia="Calibri" w:hAnsi="Times New Roman" w:cs="Times New Roman"/>
          <w:sz w:val="12"/>
          <w:szCs w:val="12"/>
        </w:rPr>
        <w:t xml:space="preserve"> с одной стороны, и</w:t>
      </w:r>
      <w:r w:rsidRPr="00522920">
        <w:rPr>
          <w:rFonts w:ascii="Times New Roman" w:eastAsia="Calibri" w:hAnsi="Times New Roman" w:cs="Times New Roman"/>
          <w:b/>
          <w:sz w:val="12"/>
          <w:szCs w:val="12"/>
        </w:rPr>
        <w:t xml:space="preserve"> _</w:t>
      </w:r>
      <w:r w:rsidR="002129F2">
        <w:rPr>
          <w:rFonts w:ascii="Times New Roman" w:eastAsia="Calibri" w:hAnsi="Times New Roman" w:cs="Times New Roman"/>
          <w:b/>
          <w:sz w:val="12"/>
          <w:szCs w:val="12"/>
        </w:rPr>
        <w:t>__</w:t>
      </w:r>
      <w:r w:rsidRPr="00522920">
        <w:rPr>
          <w:rFonts w:ascii="Times New Roman" w:eastAsia="Calibri" w:hAnsi="Times New Roman" w:cs="Times New Roman"/>
          <w:b/>
          <w:sz w:val="12"/>
          <w:szCs w:val="12"/>
        </w:rPr>
        <w:t>____</w:t>
      </w:r>
      <w:r w:rsidRPr="00522920">
        <w:rPr>
          <w:rFonts w:ascii="Times New Roman" w:eastAsia="Calibri" w:hAnsi="Times New Roman" w:cs="Times New Roman"/>
          <w:sz w:val="12"/>
          <w:szCs w:val="12"/>
        </w:rPr>
        <w:t xml:space="preserve">, именуемый в дальнейшем </w:t>
      </w:r>
      <w:r w:rsidRPr="00522920">
        <w:rPr>
          <w:rFonts w:ascii="Times New Roman" w:eastAsia="Calibri" w:hAnsi="Times New Roman" w:cs="Times New Roman"/>
          <w:i/>
          <w:sz w:val="12"/>
          <w:szCs w:val="12"/>
        </w:rPr>
        <w:t>«Арендатор»,</w:t>
      </w:r>
      <w:r w:rsidRPr="00522920">
        <w:rPr>
          <w:rFonts w:ascii="Times New Roman" w:eastAsia="Calibri" w:hAnsi="Times New Roman" w:cs="Times New Roman"/>
          <w:sz w:val="12"/>
          <w:szCs w:val="12"/>
        </w:rPr>
        <w:t xml:space="preserve"> с другой </w:t>
      </w:r>
      <w:r w:rsidR="002129F2">
        <w:rPr>
          <w:rFonts w:ascii="Times New Roman" w:eastAsia="Calibri" w:hAnsi="Times New Roman" w:cs="Times New Roman"/>
          <w:sz w:val="12"/>
          <w:szCs w:val="12"/>
        </w:rPr>
        <w:t xml:space="preserve">стороны, заключили  настоящий договор о </w:t>
      </w:r>
      <w:r w:rsidRPr="00522920">
        <w:rPr>
          <w:rFonts w:ascii="Times New Roman" w:eastAsia="Calibri" w:hAnsi="Times New Roman" w:cs="Times New Roman"/>
          <w:sz w:val="12"/>
          <w:szCs w:val="12"/>
        </w:rPr>
        <w:t xml:space="preserve">нижеследующем: </w:t>
      </w:r>
    </w:p>
    <w:p w:rsidR="00522920" w:rsidRPr="00522920" w:rsidRDefault="004675BC" w:rsidP="004675B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522920" w:rsidRPr="00522920">
        <w:rPr>
          <w:rFonts w:ascii="Times New Roman" w:eastAsia="Calibri" w:hAnsi="Times New Roman" w:cs="Times New Roman"/>
          <w:b/>
          <w:sz w:val="12"/>
          <w:szCs w:val="12"/>
        </w:rPr>
        <w:t>Предмет договора.</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1.1. </w:t>
      </w:r>
      <w:proofErr w:type="gramStart"/>
      <w:r w:rsidRPr="00522920">
        <w:rPr>
          <w:rFonts w:ascii="Times New Roman" w:eastAsia="Calibri" w:hAnsi="Times New Roman" w:cs="Times New Roman"/>
          <w:sz w:val="12"/>
          <w:szCs w:val="12"/>
        </w:rPr>
        <w:t>"Арендодатель" передал, а "Арендатор" принял на праве аренды сроком на 49 лет,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границах указанных на прилагаемой к</w:t>
      </w:r>
      <w:proofErr w:type="gramEnd"/>
      <w:r w:rsidRPr="00522920">
        <w:rPr>
          <w:rFonts w:ascii="Times New Roman" w:eastAsia="Calibri" w:hAnsi="Times New Roman" w:cs="Times New Roman"/>
          <w:sz w:val="12"/>
          <w:szCs w:val="12"/>
        </w:rPr>
        <w:t xml:space="preserve"> Договору копии кадастрового паспорта земельного участка (приложение 2), полученной в электронном виде и в качественном состоянии, как он есть. </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522920" w:rsidRPr="00522920" w:rsidRDefault="004675BC" w:rsidP="004675B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522920" w:rsidRPr="00522920">
        <w:rPr>
          <w:rFonts w:ascii="Times New Roman" w:eastAsia="Calibri" w:hAnsi="Times New Roman" w:cs="Times New Roman"/>
          <w:b/>
          <w:sz w:val="12"/>
          <w:szCs w:val="12"/>
        </w:rPr>
        <w:t>Обременения земельного участка.</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2.1. Не зарегистрированы.</w:t>
      </w:r>
    </w:p>
    <w:p w:rsidR="00522920" w:rsidRPr="00522920" w:rsidRDefault="004675BC" w:rsidP="004675B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522920" w:rsidRPr="00522920">
        <w:rPr>
          <w:rFonts w:ascii="Times New Roman" w:eastAsia="Calibri" w:hAnsi="Times New Roman" w:cs="Times New Roman"/>
          <w:b/>
          <w:sz w:val="12"/>
          <w:szCs w:val="12"/>
        </w:rPr>
        <w:t>Срок договора.</w:t>
      </w:r>
    </w:p>
    <w:p w:rsidR="00522920" w:rsidRPr="00522920" w:rsidRDefault="004675BC" w:rsidP="004675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522920" w:rsidRPr="00522920">
        <w:rPr>
          <w:rFonts w:ascii="Times New Roman" w:eastAsia="Calibri" w:hAnsi="Times New Roman" w:cs="Times New Roman"/>
          <w:sz w:val="12"/>
          <w:szCs w:val="12"/>
        </w:rPr>
        <w:t xml:space="preserve">Срок аренды Участка устанавливается </w:t>
      </w:r>
      <w:proofErr w:type="gramStart"/>
      <w:r w:rsidR="00522920" w:rsidRPr="00522920">
        <w:rPr>
          <w:rFonts w:ascii="Times New Roman" w:eastAsia="Calibri" w:hAnsi="Times New Roman" w:cs="Times New Roman"/>
          <w:sz w:val="12"/>
          <w:szCs w:val="12"/>
        </w:rPr>
        <w:t>с</w:t>
      </w:r>
      <w:proofErr w:type="gramEnd"/>
      <w:r w:rsidR="00522920" w:rsidRPr="00522920">
        <w:rPr>
          <w:rFonts w:ascii="Times New Roman" w:eastAsia="Calibri" w:hAnsi="Times New Roman" w:cs="Times New Roman"/>
          <w:sz w:val="12"/>
          <w:szCs w:val="12"/>
        </w:rPr>
        <w:t xml:space="preserve"> _____ по _______.</w:t>
      </w:r>
    </w:p>
    <w:p w:rsidR="00522920" w:rsidRPr="00522920" w:rsidRDefault="004675BC" w:rsidP="004675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522920" w:rsidRPr="00522920">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00522920" w:rsidRPr="00522920">
        <w:rPr>
          <w:rFonts w:ascii="Times New Roman" w:eastAsia="Calibri" w:hAnsi="Times New Roman" w:cs="Times New Roman"/>
          <w:sz w:val="12"/>
          <w:szCs w:val="12"/>
        </w:rPr>
        <w:t>отношения</w:t>
      </w:r>
      <w:proofErr w:type="gramEnd"/>
      <w:r w:rsidR="00522920" w:rsidRPr="00522920">
        <w:rPr>
          <w:rFonts w:ascii="Times New Roman" w:eastAsia="Calibri" w:hAnsi="Times New Roman" w:cs="Times New Roman"/>
          <w:sz w:val="12"/>
          <w:szCs w:val="12"/>
        </w:rPr>
        <w:t xml:space="preserve"> возникшие с _______.</w:t>
      </w:r>
    </w:p>
    <w:p w:rsidR="00522920" w:rsidRPr="00522920" w:rsidRDefault="004675BC" w:rsidP="004675B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522920" w:rsidRPr="00522920">
        <w:rPr>
          <w:rFonts w:ascii="Times New Roman" w:eastAsia="Calibri" w:hAnsi="Times New Roman" w:cs="Times New Roman"/>
          <w:b/>
          <w:sz w:val="12"/>
          <w:szCs w:val="12"/>
        </w:rPr>
        <w:t>Арендная плата.</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522920">
        <w:rPr>
          <w:rFonts w:ascii="Times New Roman" w:eastAsia="Calibri" w:hAnsi="Times New Roman" w:cs="Times New Roman"/>
          <w:sz w:val="12"/>
          <w:szCs w:val="12"/>
        </w:rPr>
        <w:t>согласно Протокола</w:t>
      </w:r>
      <w:proofErr w:type="gramEnd"/>
      <w:r w:rsidRPr="00522920">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Начальная цена права аренды составляет ____ рублей в год, на основании  отчета № _____ об оценке рыночной стоимости права аренды от _______ </w:t>
      </w:r>
      <w:proofErr w:type="gramStart"/>
      <w:r w:rsidRPr="00522920">
        <w:rPr>
          <w:rFonts w:ascii="Times New Roman" w:eastAsia="Calibri" w:hAnsi="Times New Roman" w:cs="Times New Roman"/>
          <w:sz w:val="12"/>
          <w:szCs w:val="12"/>
        </w:rPr>
        <w:t>г</w:t>
      </w:r>
      <w:proofErr w:type="gramEnd"/>
      <w:r w:rsidRPr="00522920">
        <w:rPr>
          <w:rFonts w:ascii="Times New Roman" w:eastAsia="Calibri" w:hAnsi="Times New Roman" w:cs="Times New Roman"/>
          <w:sz w:val="12"/>
          <w:szCs w:val="12"/>
        </w:rPr>
        <w:t xml:space="preserve">.  </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522920">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Начиная </w:t>
      </w:r>
      <w:proofErr w:type="gramStart"/>
      <w:r w:rsidRPr="00522920">
        <w:rPr>
          <w:rFonts w:ascii="Times New Roman" w:eastAsia="Calibri" w:hAnsi="Times New Roman" w:cs="Times New Roman"/>
          <w:sz w:val="12"/>
          <w:szCs w:val="12"/>
        </w:rPr>
        <w:t>с</w:t>
      </w:r>
      <w:proofErr w:type="gramEnd"/>
      <w:r w:rsidRPr="00522920">
        <w:rPr>
          <w:rFonts w:ascii="Times New Roman" w:eastAsia="Calibri" w:hAnsi="Times New Roman" w:cs="Times New Roman"/>
          <w:sz w:val="12"/>
          <w:szCs w:val="12"/>
        </w:rPr>
        <w:t xml:space="preserve"> ______ </w:t>
      </w:r>
      <w:proofErr w:type="gramStart"/>
      <w:r w:rsidRPr="00522920">
        <w:rPr>
          <w:rFonts w:ascii="Times New Roman" w:eastAsia="Calibri" w:hAnsi="Times New Roman" w:cs="Times New Roman"/>
          <w:sz w:val="12"/>
          <w:szCs w:val="12"/>
        </w:rPr>
        <w:t>арендная</w:t>
      </w:r>
      <w:proofErr w:type="gramEnd"/>
      <w:r w:rsidRPr="00522920">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ИНН 6381001160, КПП 638101001, </w:t>
      </w:r>
      <w:proofErr w:type="gramStart"/>
      <w:r w:rsidRPr="00522920">
        <w:rPr>
          <w:rFonts w:ascii="Times New Roman" w:eastAsia="Calibri" w:hAnsi="Times New Roman" w:cs="Times New Roman"/>
          <w:sz w:val="12"/>
          <w:szCs w:val="12"/>
        </w:rPr>
        <w:t>Р</w:t>
      </w:r>
      <w:proofErr w:type="gramEnd"/>
      <w:r w:rsidRPr="00522920">
        <w:rPr>
          <w:rFonts w:ascii="Times New Roman" w:eastAsia="Calibri" w:hAnsi="Times New Roman" w:cs="Times New Roman"/>
          <w:sz w:val="12"/>
          <w:szCs w:val="12"/>
        </w:rPr>
        <w:t>/С 40101810200000010001, БИК 043601001, в ГРКЦ ГУ Банка России по Самарской области г. Самара, КБК 60811105013100000120, ОКТМО 36638406.</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4.3. Арендная плата начисляется </w:t>
      </w:r>
      <w:proofErr w:type="gramStart"/>
      <w:r w:rsidRPr="00522920">
        <w:rPr>
          <w:rFonts w:ascii="Times New Roman" w:eastAsia="Calibri" w:hAnsi="Times New Roman" w:cs="Times New Roman"/>
          <w:sz w:val="12"/>
          <w:szCs w:val="12"/>
        </w:rPr>
        <w:t>с</w:t>
      </w:r>
      <w:proofErr w:type="gramEnd"/>
      <w:r w:rsidRPr="00522920">
        <w:rPr>
          <w:rFonts w:ascii="Times New Roman" w:eastAsia="Calibri" w:hAnsi="Times New Roman" w:cs="Times New Roman"/>
          <w:sz w:val="12"/>
          <w:szCs w:val="12"/>
        </w:rPr>
        <w:t xml:space="preserve"> _______.</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4.4.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4.5. Не использование Участка Арендатором не может служить основанием невнесения арендной платы.</w:t>
      </w:r>
    </w:p>
    <w:p w:rsidR="00522920" w:rsidRPr="00522920" w:rsidRDefault="004675BC" w:rsidP="004675B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522920" w:rsidRPr="00522920">
        <w:rPr>
          <w:rFonts w:ascii="Times New Roman" w:eastAsia="Calibri" w:hAnsi="Times New Roman" w:cs="Times New Roman"/>
          <w:b/>
          <w:sz w:val="12"/>
          <w:szCs w:val="12"/>
        </w:rPr>
        <w:t>Права и обязанности сторон.</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5.1. </w:t>
      </w:r>
      <w:r w:rsidRPr="00522920">
        <w:rPr>
          <w:rFonts w:ascii="Times New Roman" w:eastAsia="Calibri" w:hAnsi="Times New Roman" w:cs="Times New Roman"/>
          <w:i/>
          <w:sz w:val="12"/>
          <w:szCs w:val="12"/>
        </w:rPr>
        <w:t>"Арендодатель" имеет право:</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5.2. «</w:t>
      </w:r>
      <w:r w:rsidRPr="00522920">
        <w:rPr>
          <w:rFonts w:ascii="Times New Roman" w:eastAsia="Calibri" w:hAnsi="Times New Roman" w:cs="Times New Roman"/>
          <w:i/>
          <w:sz w:val="12"/>
          <w:szCs w:val="12"/>
        </w:rPr>
        <w:t>Арендодатель» обязан:</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5.2.1. Выполнять в полном объеме все условия Договора.</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5.3. «Арендатор» имеет право:</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5.3.1. Использовать Участок на условиях, установленных Договором.</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5.4. «Арендатор» обязан:</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5.4.1. Выполнять в полном объеме все условия Договора.</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5.4.5. Письменно сообщить Арендодателю не </w:t>
      </w:r>
      <w:proofErr w:type="gramStart"/>
      <w:r w:rsidRPr="00522920">
        <w:rPr>
          <w:rFonts w:ascii="Times New Roman" w:eastAsia="Calibri" w:hAnsi="Times New Roman" w:cs="Times New Roman"/>
          <w:sz w:val="12"/>
          <w:szCs w:val="12"/>
        </w:rPr>
        <w:t>позднее</w:t>
      </w:r>
      <w:proofErr w:type="gramEnd"/>
      <w:r w:rsidRPr="00522920">
        <w:rPr>
          <w:rFonts w:ascii="Times New Roman" w:eastAsia="Calibri" w:hAnsi="Times New Roman" w:cs="Times New Roman"/>
          <w:sz w:val="12"/>
          <w:szCs w:val="12"/>
        </w:rPr>
        <w:t xml:space="preserve"> чем за три месяца о предстоящем освобождении Участка, как в связи с окончанием срока действия Договора, так и при досрочном его освобождении.</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i/>
          <w:sz w:val="12"/>
          <w:szCs w:val="12"/>
        </w:rPr>
      </w:pPr>
      <w:r w:rsidRPr="00522920">
        <w:rPr>
          <w:rFonts w:ascii="Times New Roman" w:eastAsia="Calibri" w:hAnsi="Times New Roman" w:cs="Times New Roman"/>
          <w:sz w:val="12"/>
          <w:szCs w:val="12"/>
        </w:rPr>
        <w:t xml:space="preserve">5.5. Арендодатель и Арендатор имеют иные права и </w:t>
      </w:r>
      <w:proofErr w:type="gramStart"/>
      <w:r w:rsidRPr="00522920">
        <w:rPr>
          <w:rFonts w:ascii="Times New Roman" w:eastAsia="Calibri" w:hAnsi="Times New Roman" w:cs="Times New Roman"/>
          <w:sz w:val="12"/>
          <w:szCs w:val="12"/>
        </w:rPr>
        <w:t>несут иные обязанности</w:t>
      </w:r>
      <w:proofErr w:type="gramEnd"/>
      <w:r w:rsidRPr="00522920">
        <w:rPr>
          <w:rFonts w:ascii="Times New Roman" w:eastAsia="Calibri" w:hAnsi="Times New Roman" w:cs="Times New Roman"/>
          <w:sz w:val="12"/>
          <w:szCs w:val="12"/>
        </w:rPr>
        <w:t>, установленные законодательством РФ.</w:t>
      </w:r>
    </w:p>
    <w:p w:rsidR="00522920" w:rsidRPr="00522920" w:rsidRDefault="004675BC" w:rsidP="004675B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 xml:space="preserve">6. </w:t>
      </w:r>
      <w:r w:rsidR="00522920" w:rsidRPr="00522920">
        <w:rPr>
          <w:rFonts w:ascii="Times New Roman" w:eastAsia="Calibri" w:hAnsi="Times New Roman" w:cs="Times New Roman"/>
          <w:b/>
          <w:sz w:val="12"/>
          <w:szCs w:val="12"/>
        </w:rPr>
        <w:t>Ответственность сторон.</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22920" w:rsidRPr="00522920" w:rsidRDefault="004675BC" w:rsidP="004675B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522920" w:rsidRPr="00522920">
        <w:rPr>
          <w:rFonts w:ascii="Times New Roman" w:eastAsia="Calibri" w:hAnsi="Times New Roman" w:cs="Times New Roman"/>
          <w:b/>
          <w:sz w:val="12"/>
          <w:szCs w:val="12"/>
        </w:rPr>
        <w:t>Изменение, расторжение и прекращение Договора.</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522920">
        <w:rPr>
          <w:rFonts w:ascii="Times New Roman" w:eastAsia="Calibri" w:hAnsi="Times New Roman" w:cs="Times New Roman"/>
          <w:sz w:val="12"/>
          <w:szCs w:val="12"/>
        </w:rPr>
        <w:t>с даты</w:t>
      </w:r>
      <w:proofErr w:type="gramEnd"/>
      <w:r w:rsidRPr="00522920">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 xml:space="preserve">7.2. </w:t>
      </w:r>
      <w:proofErr w:type="gramStart"/>
      <w:r w:rsidRPr="00522920">
        <w:rPr>
          <w:rFonts w:ascii="Times New Roman" w:eastAsia="Calibri" w:hAnsi="Times New Roman" w:cs="Times New Roman"/>
          <w:sz w:val="12"/>
          <w:szCs w:val="12"/>
        </w:rPr>
        <w:t>Договор</w:t>
      </w:r>
      <w:proofErr w:type="gramEnd"/>
      <w:r w:rsidRPr="00522920">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522920" w:rsidRPr="00522920" w:rsidRDefault="004675BC" w:rsidP="004675B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522920" w:rsidRPr="00522920">
        <w:rPr>
          <w:rFonts w:ascii="Times New Roman" w:eastAsia="Calibri" w:hAnsi="Times New Roman" w:cs="Times New Roman"/>
          <w:b/>
          <w:sz w:val="12"/>
          <w:szCs w:val="12"/>
        </w:rPr>
        <w:t>Рассмотрение и урегулирование споров.</w:t>
      </w:r>
    </w:p>
    <w:p w:rsidR="00522920" w:rsidRPr="00522920" w:rsidRDefault="004675BC" w:rsidP="004675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00522920" w:rsidRPr="00522920">
        <w:rPr>
          <w:rFonts w:ascii="Times New Roman" w:eastAsia="Calibri" w:hAnsi="Times New Roman" w:cs="Times New Roman"/>
          <w:sz w:val="12"/>
          <w:szCs w:val="12"/>
        </w:rPr>
        <w:t>Все споры между Сторонами, возникающие по Договору, разрешаются в соответствии с законодательством РФ.</w:t>
      </w:r>
    </w:p>
    <w:p w:rsidR="00522920" w:rsidRPr="00522920" w:rsidRDefault="004675BC" w:rsidP="004675B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00522920" w:rsidRPr="00522920">
        <w:rPr>
          <w:rFonts w:ascii="Times New Roman" w:eastAsia="Calibri" w:hAnsi="Times New Roman" w:cs="Times New Roman"/>
          <w:b/>
          <w:sz w:val="12"/>
          <w:szCs w:val="12"/>
        </w:rPr>
        <w:t>Неотъемлемой частью договора является.</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9.2. Неотъемлемой частью договора являются:</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1. акт приема-передачи земельного участка;</w:t>
      </w:r>
    </w:p>
    <w:p w:rsidR="00522920" w:rsidRPr="00522920"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522920">
        <w:rPr>
          <w:rFonts w:ascii="Times New Roman" w:eastAsia="Calibri" w:hAnsi="Times New Roman" w:cs="Times New Roman"/>
          <w:sz w:val="12"/>
          <w:szCs w:val="12"/>
        </w:rPr>
        <w:t>2. копия кадастрового паспорта  земельного участка, полученная в электронном виде.</w:t>
      </w:r>
    </w:p>
    <w:p w:rsidR="00522920" w:rsidRPr="00522920" w:rsidRDefault="004675BC" w:rsidP="004675B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00522920" w:rsidRPr="00522920">
        <w:rPr>
          <w:rFonts w:ascii="Times New Roman" w:eastAsia="Calibri" w:hAnsi="Times New Roman" w:cs="Times New Roman"/>
          <w:b/>
          <w:sz w:val="12"/>
          <w:szCs w:val="12"/>
        </w:rPr>
        <w:t>Адреса и подписи  сторон.</w:t>
      </w:r>
    </w:p>
    <w:p w:rsidR="00522920" w:rsidRPr="004675BC"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4675BC">
        <w:rPr>
          <w:rFonts w:ascii="Times New Roman" w:eastAsia="Calibri" w:hAnsi="Times New Roman" w:cs="Times New Roman"/>
          <w:sz w:val="12"/>
          <w:szCs w:val="12"/>
        </w:rPr>
        <w:t>«Арендодатель»:</w:t>
      </w:r>
    </w:p>
    <w:p w:rsidR="00522920" w:rsidRPr="004675BC" w:rsidRDefault="00522920" w:rsidP="004675BC">
      <w:pPr>
        <w:tabs>
          <w:tab w:val="left" w:pos="284"/>
        </w:tabs>
        <w:spacing w:after="0" w:line="240" w:lineRule="auto"/>
        <w:ind w:firstLine="284"/>
        <w:jc w:val="both"/>
        <w:rPr>
          <w:rFonts w:ascii="Times New Roman" w:eastAsia="Calibri" w:hAnsi="Times New Roman" w:cs="Times New Roman"/>
          <w:sz w:val="12"/>
          <w:szCs w:val="12"/>
        </w:rPr>
      </w:pPr>
      <w:r w:rsidRPr="004675BC">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522920" w:rsidRPr="004675BC" w:rsidRDefault="004675BC" w:rsidP="004675BC">
      <w:pPr>
        <w:tabs>
          <w:tab w:val="left" w:pos="284"/>
        </w:tabs>
        <w:spacing w:after="0" w:line="240" w:lineRule="auto"/>
        <w:ind w:firstLine="284"/>
        <w:jc w:val="both"/>
        <w:rPr>
          <w:rFonts w:ascii="Times New Roman" w:eastAsia="Calibri" w:hAnsi="Times New Roman" w:cs="Times New Roman"/>
          <w:sz w:val="12"/>
          <w:szCs w:val="12"/>
        </w:rPr>
      </w:pPr>
      <w:r w:rsidRPr="004675BC">
        <w:rPr>
          <w:rFonts w:ascii="Times New Roman" w:eastAsia="Calibri" w:hAnsi="Times New Roman" w:cs="Times New Roman"/>
          <w:sz w:val="12"/>
          <w:szCs w:val="12"/>
        </w:rPr>
        <w:t xml:space="preserve"> </w:t>
      </w:r>
      <w:r w:rsidR="00522920" w:rsidRPr="004675BC">
        <w:rPr>
          <w:rFonts w:ascii="Times New Roman" w:eastAsia="Calibri" w:hAnsi="Times New Roman" w:cs="Times New Roman"/>
          <w:sz w:val="12"/>
          <w:szCs w:val="12"/>
        </w:rPr>
        <w:t>«Арендатор»:</w:t>
      </w:r>
    </w:p>
    <w:p w:rsidR="00010AEB" w:rsidRDefault="00010AEB" w:rsidP="00010AE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CC08A8" w:rsidRPr="00C32133" w:rsidRDefault="00CC08A8" w:rsidP="00010AE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010AEB" w:rsidRPr="00C32133" w:rsidRDefault="00010AEB" w:rsidP="00010AEB">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010AEB" w:rsidRPr="00C32133" w:rsidRDefault="00010AEB" w:rsidP="00010AEB">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010AEB" w:rsidRPr="00C32133" w:rsidRDefault="00010AEB" w:rsidP="00010AEB">
      <w:pPr>
        <w:tabs>
          <w:tab w:val="left" w:pos="284"/>
        </w:tabs>
        <w:spacing w:after="0" w:line="240" w:lineRule="auto"/>
        <w:jc w:val="center"/>
        <w:rPr>
          <w:rFonts w:ascii="Times New Roman" w:eastAsia="Calibri" w:hAnsi="Times New Roman" w:cs="Times New Roman"/>
          <w:sz w:val="12"/>
          <w:szCs w:val="12"/>
        </w:rPr>
      </w:pPr>
    </w:p>
    <w:p w:rsidR="00010AEB" w:rsidRPr="00C32133" w:rsidRDefault="00010AEB" w:rsidP="00010AE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010AEB" w:rsidRPr="00C32133" w:rsidRDefault="00010AEB" w:rsidP="00010AE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00CC08A8">
        <w:rPr>
          <w:rFonts w:ascii="Times New Roman" w:eastAsia="Calibri" w:hAnsi="Times New Roman" w:cs="Times New Roman"/>
          <w:sz w:val="12"/>
          <w:szCs w:val="12"/>
        </w:rPr>
        <w:t>0 июл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sidR="006D2CF1">
        <w:rPr>
          <w:rFonts w:ascii="Times New Roman" w:eastAsia="Calibri" w:hAnsi="Times New Roman" w:cs="Times New Roman"/>
          <w:sz w:val="12"/>
          <w:szCs w:val="12"/>
        </w:rPr>
        <w:t>16</w:t>
      </w:r>
    </w:p>
    <w:p w:rsidR="007A406D" w:rsidRDefault="00CC08A8" w:rsidP="00CC08A8">
      <w:pPr>
        <w:tabs>
          <w:tab w:val="left" w:pos="284"/>
        </w:tabs>
        <w:spacing w:after="0" w:line="240" w:lineRule="auto"/>
        <w:jc w:val="center"/>
        <w:rPr>
          <w:rFonts w:ascii="Times New Roman" w:eastAsia="Calibri" w:hAnsi="Times New Roman" w:cs="Times New Roman"/>
          <w:b/>
          <w:sz w:val="12"/>
          <w:szCs w:val="12"/>
        </w:rPr>
      </w:pPr>
      <w:r w:rsidRPr="00CC08A8">
        <w:rPr>
          <w:rFonts w:ascii="Times New Roman" w:eastAsia="Calibri" w:hAnsi="Times New Roman" w:cs="Times New Roman"/>
          <w:b/>
          <w:sz w:val="12"/>
          <w:szCs w:val="12"/>
        </w:rPr>
        <w:t xml:space="preserve">О внесении изменений в Решение Собрания Представителей сельского </w:t>
      </w:r>
      <w:r>
        <w:rPr>
          <w:rFonts w:ascii="Times New Roman" w:eastAsia="Calibri" w:hAnsi="Times New Roman" w:cs="Times New Roman"/>
          <w:b/>
          <w:sz w:val="12"/>
          <w:szCs w:val="12"/>
        </w:rPr>
        <w:t xml:space="preserve">поселения </w:t>
      </w:r>
      <w:r w:rsidRPr="00CC08A8">
        <w:rPr>
          <w:rFonts w:ascii="Times New Roman" w:eastAsia="Calibri" w:hAnsi="Times New Roman" w:cs="Times New Roman"/>
          <w:b/>
          <w:sz w:val="12"/>
          <w:szCs w:val="12"/>
        </w:rPr>
        <w:t xml:space="preserve">Антоновка </w:t>
      </w:r>
    </w:p>
    <w:p w:rsidR="007A406D" w:rsidRDefault="00CC08A8" w:rsidP="00CC08A8">
      <w:pPr>
        <w:tabs>
          <w:tab w:val="left" w:pos="284"/>
        </w:tabs>
        <w:spacing w:after="0" w:line="240" w:lineRule="auto"/>
        <w:jc w:val="center"/>
        <w:rPr>
          <w:rFonts w:ascii="Times New Roman" w:eastAsia="Calibri" w:hAnsi="Times New Roman" w:cs="Times New Roman"/>
          <w:b/>
          <w:sz w:val="12"/>
          <w:szCs w:val="12"/>
        </w:rPr>
      </w:pPr>
      <w:r w:rsidRPr="00CC08A8">
        <w:rPr>
          <w:rFonts w:ascii="Times New Roman" w:eastAsia="Calibri" w:hAnsi="Times New Roman" w:cs="Times New Roman"/>
          <w:b/>
          <w:sz w:val="12"/>
          <w:szCs w:val="12"/>
        </w:rPr>
        <w:t>муни</w:t>
      </w:r>
      <w:r>
        <w:rPr>
          <w:rFonts w:ascii="Times New Roman" w:eastAsia="Calibri" w:hAnsi="Times New Roman" w:cs="Times New Roman"/>
          <w:b/>
          <w:sz w:val="12"/>
          <w:szCs w:val="12"/>
        </w:rPr>
        <w:t xml:space="preserve">ципального района Сергиевский </w:t>
      </w:r>
      <w:r w:rsidRPr="00CC08A8">
        <w:rPr>
          <w:rFonts w:ascii="Times New Roman" w:eastAsia="Calibri" w:hAnsi="Times New Roman" w:cs="Times New Roman"/>
          <w:b/>
          <w:sz w:val="12"/>
          <w:szCs w:val="12"/>
        </w:rPr>
        <w:t>№ 17 от 10.10.2012г. «Об утверждении Правил  благоустройства территории</w:t>
      </w:r>
    </w:p>
    <w:p w:rsidR="00CC08A8" w:rsidRPr="00CC08A8" w:rsidRDefault="00CC08A8" w:rsidP="00CC08A8">
      <w:pPr>
        <w:tabs>
          <w:tab w:val="left" w:pos="284"/>
        </w:tabs>
        <w:spacing w:after="0" w:line="240" w:lineRule="auto"/>
        <w:jc w:val="center"/>
        <w:rPr>
          <w:rFonts w:ascii="Times New Roman" w:eastAsia="Calibri" w:hAnsi="Times New Roman" w:cs="Times New Roman"/>
          <w:b/>
          <w:sz w:val="12"/>
          <w:szCs w:val="12"/>
        </w:rPr>
      </w:pPr>
      <w:r w:rsidRPr="00CC08A8">
        <w:rPr>
          <w:rFonts w:ascii="Times New Roman" w:eastAsia="Calibri" w:hAnsi="Times New Roman" w:cs="Times New Roman"/>
          <w:b/>
          <w:sz w:val="12"/>
          <w:szCs w:val="12"/>
        </w:rPr>
        <w:t xml:space="preserve"> сельского поселения Антоновка</w:t>
      </w:r>
      <w:r w:rsidR="007A406D">
        <w:rPr>
          <w:rFonts w:ascii="Times New Roman" w:eastAsia="Calibri" w:hAnsi="Times New Roman" w:cs="Times New Roman"/>
          <w:b/>
          <w:sz w:val="12"/>
          <w:szCs w:val="12"/>
        </w:rPr>
        <w:t xml:space="preserve"> </w:t>
      </w:r>
      <w:r w:rsidRPr="00CC08A8">
        <w:rPr>
          <w:rFonts w:ascii="Times New Roman" w:eastAsia="Calibri" w:hAnsi="Times New Roman" w:cs="Times New Roman"/>
          <w:b/>
          <w:sz w:val="12"/>
          <w:szCs w:val="12"/>
        </w:rPr>
        <w:t xml:space="preserve"> муниципального района Сергиевский Самарской области»</w:t>
      </w:r>
    </w:p>
    <w:p w:rsidR="00CC08A8" w:rsidRPr="00CC08A8" w:rsidRDefault="00CC08A8" w:rsidP="00CC08A8">
      <w:pPr>
        <w:tabs>
          <w:tab w:val="left" w:pos="284"/>
        </w:tabs>
        <w:spacing w:after="0" w:line="240" w:lineRule="auto"/>
        <w:jc w:val="both"/>
        <w:rPr>
          <w:rFonts w:ascii="Times New Roman" w:eastAsia="Calibri" w:hAnsi="Times New Roman" w:cs="Times New Roman"/>
          <w:sz w:val="12"/>
          <w:szCs w:val="12"/>
        </w:rPr>
      </w:pPr>
      <w:r w:rsidRPr="00CC08A8">
        <w:rPr>
          <w:rFonts w:ascii="Times New Roman" w:eastAsia="Calibri" w:hAnsi="Times New Roman" w:cs="Times New Roman"/>
          <w:sz w:val="12"/>
          <w:szCs w:val="12"/>
        </w:rPr>
        <w:t xml:space="preserve"> </w:t>
      </w:r>
    </w:p>
    <w:p w:rsidR="00CC08A8" w:rsidRPr="00CC08A8" w:rsidRDefault="00CC08A8" w:rsidP="00CC08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CC08A8">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CC08A8">
        <w:rPr>
          <w:rFonts w:ascii="Times New Roman" w:eastAsia="Calibri" w:hAnsi="Times New Roman" w:cs="Times New Roman"/>
          <w:sz w:val="12"/>
          <w:szCs w:val="12"/>
        </w:rPr>
        <w:t>сельского  поселения  Антоновка</w:t>
      </w:r>
      <w:r>
        <w:rPr>
          <w:rFonts w:ascii="Times New Roman" w:eastAsia="Calibri" w:hAnsi="Times New Roman" w:cs="Times New Roman"/>
          <w:sz w:val="12"/>
          <w:szCs w:val="12"/>
        </w:rPr>
        <w:t xml:space="preserve"> </w:t>
      </w:r>
      <w:r w:rsidRPr="00CC08A8">
        <w:rPr>
          <w:rFonts w:ascii="Times New Roman" w:eastAsia="Calibri" w:hAnsi="Times New Roman" w:cs="Times New Roman"/>
          <w:sz w:val="12"/>
          <w:szCs w:val="12"/>
        </w:rPr>
        <w:t>муниципального района Сергиевский</w:t>
      </w:r>
    </w:p>
    <w:p w:rsidR="00CC08A8" w:rsidRPr="00CC08A8" w:rsidRDefault="00CC08A8" w:rsidP="00CC08A8">
      <w:pPr>
        <w:tabs>
          <w:tab w:val="left" w:pos="284"/>
        </w:tabs>
        <w:spacing w:after="0" w:line="240" w:lineRule="auto"/>
        <w:ind w:firstLine="284"/>
        <w:jc w:val="both"/>
        <w:rPr>
          <w:rFonts w:ascii="Times New Roman" w:eastAsia="Calibri" w:hAnsi="Times New Roman" w:cs="Times New Roman"/>
          <w:sz w:val="12"/>
          <w:szCs w:val="12"/>
        </w:rPr>
      </w:pPr>
      <w:r w:rsidRPr="00CC08A8">
        <w:rPr>
          <w:rFonts w:ascii="Times New Roman" w:eastAsia="Calibri" w:hAnsi="Times New Roman" w:cs="Times New Roman"/>
          <w:sz w:val="12"/>
          <w:szCs w:val="12"/>
        </w:rPr>
        <w:t>На основании Федерального закона от 06.10.2003 года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Собрание представителей сельского  поселения  Антоновка муниципального района Сергиевский</w:t>
      </w:r>
    </w:p>
    <w:p w:rsidR="00CC08A8" w:rsidRPr="00CC08A8" w:rsidRDefault="00CC08A8" w:rsidP="00CC08A8">
      <w:pPr>
        <w:tabs>
          <w:tab w:val="left" w:pos="284"/>
        </w:tabs>
        <w:spacing w:after="0" w:line="240" w:lineRule="auto"/>
        <w:ind w:firstLine="284"/>
        <w:jc w:val="both"/>
        <w:rPr>
          <w:rFonts w:ascii="Times New Roman" w:eastAsia="Calibri" w:hAnsi="Times New Roman" w:cs="Times New Roman"/>
          <w:sz w:val="12"/>
          <w:szCs w:val="12"/>
        </w:rPr>
      </w:pPr>
      <w:r w:rsidRPr="00CC08A8">
        <w:rPr>
          <w:rFonts w:ascii="Times New Roman" w:eastAsia="Calibri" w:hAnsi="Times New Roman" w:cs="Times New Roman"/>
          <w:b/>
          <w:sz w:val="12"/>
          <w:szCs w:val="12"/>
        </w:rPr>
        <w:t>РЕШИЛО</w:t>
      </w:r>
      <w:r w:rsidRPr="00CC08A8">
        <w:rPr>
          <w:rFonts w:ascii="Times New Roman" w:eastAsia="Calibri" w:hAnsi="Times New Roman" w:cs="Times New Roman"/>
          <w:sz w:val="12"/>
          <w:szCs w:val="12"/>
        </w:rPr>
        <w:t>:</w:t>
      </w:r>
    </w:p>
    <w:p w:rsidR="00CC08A8" w:rsidRPr="00CC08A8" w:rsidRDefault="00CC08A8" w:rsidP="00CC08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C08A8">
        <w:rPr>
          <w:rFonts w:ascii="Times New Roman" w:eastAsia="Calibri" w:hAnsi="Times New Roman" w:cs="Times New Roman"/>
          <w:sz w:val="12"/>
          <w:szCs w:val="12"/>
        </w:rPr>
        <w:t>Внести в Решение Собрания Представителей сельского  поселения Антоновка муниципального района Сергиевский № 17 от 10.10.2012г. «Об утверждении Правил  благоустройства территории сельского поселения Антоновка муниципального района Сергиевский Самарской области» изменения и дополнения следующего содержания:</w:t>
      </w:r>
    </w:p>
    <w:p w:rsidR="00CC08A8" w:rsidRPr="00CC08A8" w:rsidRDefault="00CC08A8" w:rsidP="00CC08A8">
      <w:pPr>
        <w:tabs>
          <w:tab w:val="left" w:pos="284"/>
        </w:tabs>
        <w:spacing w:after="0" w:line="240" w:lineRule="auto"/>
        <w:ind w:firstLine="284"/>
        <w:jc w:val="both"/>
        <w:rPr>
          <w:rFonts w:ascii="Times New Roman" w:eastAsia="Calibri" w:hAnsi="Times New Roman" w:cs="Times New Roman"/>
          <w:sz w:val="12"/>
          <w:szCs w:val="12"/>
        </w:rPr>
      </w:pPr>
      <w:r w:rsidRPr="00CC08A8">
        <w:rPr>
          <w:rFonts w:ascii="Times New Roman" w:eastAsia="Calibri" w:hAnsi="Times New Roman" w:cs="Times New Roman"/>
          <w:sz w:val="12"/>
          <w:szCs w:val="12"/>
        </w:rPr>
        <w:t>1.1. Пункт 2.11. Площадки Раздела 2 Приложения №1  Правил дополнить пунктом 2.11.16 в следующей редакции: «2.11.16. На детских, спортивных площадках и тротуарах запрещено:</w:t>
      </w:r>
    </w:p>
    <w:p w:rsidR="00CC08A8" w:rsidRPr="00CC08A8" w:rsidRDefault="00CC08A8" w:rsidP="00CC08A8">
      <w:pPr>
        <w:tabs>
          <w:tab w:val="left" w:pos="284"/>
        </w:tabs>
        <w:spacing w:after="0" w:line="240" w:lineRule="auto"/>
        <w:ind w:firstLine="284"/>
        <w:jc w:val="both"/>
        <w:rPr>
          <w:rFonts w:ascii="Times New Roman" w:eastAsia="Calibri" w:hAnsi="Times New Roman" w:cs="Times New Roman"/>
          <w:sz w:val="12"/>
          <w:szCs w:val="12"/>
        </w:rPr>
      </w:pPr>
      <w:r w:rsidRPr="00CC08A8">
        <w:rPr>
          <w:rFonts w:ascii="Times New Roman" w:eastAsia="Calibri" w:hAnsi="Times New Roman" w:cs="Times New Roman"/>
          <w:sz w:val="12"/>
          <w:szCs w:val="12"/>
        </w:rPr>
        <w:t>- ездить на мотоциклах, лошадях, тракторах и автомашинах;</w:t>
      </w:r>
    </w:p>
    <w:p w:rsidR="00CC08A8" w:rsidRPr="00CC08A8" w:rsidRDefault="00CC08A8" w:rsidP="00CC08A8">
      <w:pPr>
        <w:tabs>
          <w:tab w:val="left" w:pos="284"/>
        </w:tabs>
        <w:spacing w:after="0" w:line="240" w:lineRule="auto"/>
        <w:ind w:firstLine="284"/>
        <w:jc w:val="both"/>
        <w:rPr>
          <w:rFonts w:ascii="Times New Roman" w:eastAsia="Calibri" w:hAnsi="Times New Roman" w:cs="Times New Roman"/>
          <w:sz w:val="12"/>
          <w:szCs w:val="12"/>
        </w:rPr>
      </w:pPr>
      <w:r w:rsidRPr="00CC08A8">
        <w:rPr>
          <w:rFonts w:ascii="Times New Roman" w:eastAsia="Calibri" w:hAnsi="Times New Roman" w:cs="Times New Roman"/>
          <w:sz w:val="12"/>
          <w:szCs w:val="12"/>
        </w:rPr>
        <w:t>- мыть автотранспортные средства;</w:t>
      </w:r>
    </w:p>
    <w:p w:rsidR="00CC08A8" w:rsidRPr="00CC08A8" w:rsidRDefault="00CC08A8" w:rsidP="00CC08A8">
      <w:pPr>
        <w:tabs>
          <w:tab w:val="left" w:pos="284"/>
        </w:tabs>
        <w:spacing w:after="0" w:line="240" w:lineRule="auto"/>
        <w:ind w:firstLine="284"/>
        <w:jc w:val="both"/>
        <w:rPr>
          <w:rFonts w:ascii="Times New Roman" w:eastAsia="Calibri" w:hAnsi="Times New Roman" w:cs="Times New Roman"/>
          <w:sz w:val="12"/>
          <w:szCs w:val="12"/>
        </w:rPr>
      </w:pPr>
      <w:r w:rsidRPr="00CC08A8">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CC08A8" w:rsidRPr="00CC08A8" w:rsidRDefault="00CC08A8" w:rsidP="00CC08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C08A8">
        <w:rPr>
          <w:rFonts w:ascii="Times New Roman" w:eastAsia="Calibri" w:hAnsi="Times New Roman" w:cs="Times New Roman"/>
          <w:sz w:val="12"/>
          <w:szCs w:val="12"/>
        </w:rPr>
        <w:t>Опубликовать настоящее Решение в газете «Сергиевский вестник».</w:t>
      </w:r>
    </w:p>
    <w:p w:rsidR="00CC08A8" w:rsidRPr="00CC08A8" w:rsidRDefault="00CC08A8" w:rsidP="00CC08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C08A8">
        <w:rPr>
          <w:rFonts w:ascii="Times New Roman" w:eastAsia="Calibri" w:hAnsi="Times New Roman" w:cs="Times New Roman"/>
          <w:sz w:val="12"/>
          <w:szCs w:val="12"/>
        </w:rPr>
        <w:t>Настоящее Решение вступает в силу со дня его официального опубликования.</w:t>
      </w:r>
    </w:p>
    <w:p w:rsidR="00CC08A8" w:rsidRPr="00CC08A8" w:rsidRDefault="00CC08A8" w:rsidP="00CC08A8">
      <w:pPr>
        <w:tabs>
          <w:tab w:val="left" w:pos="284"/>
        </w:tabs>
        <w:spacing w:after="0" w:line="240" w:lineRule="auto"/>
        <w:jc w:val="right"/>
        <w:rPr>
          <w:rFonts w:ascii="Times New Roman" w:eastAsia="Calibri" w:hAnsi="Times New Roman" w:cs="Times New Roman"/>
          <w:sz w:val="12"/>
          <w:szCs w:val="12"/>
        </w:rPr>
      </w:pPr>
      <w:r w:rsidRPr="00CC08A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C08A8">
        <w:rPr>
          <w:rFonts w:ascii="Times New Roman" w:eastAsia="Calibri" w:hAnsi="Times New Roman" w:cs="Times New Roman"/>
          <w:sz w:val="12"/>
          <w:szCs w:val="12"/>
        </w:rPr>
        <w:t>сельского поселения Антоновка</w:t>
      </w:r>
    </w:p>
    <w:p w:rsidR="00CC08A8" w:rsidRDefault="00CC08A8" w:rsidP="00CC08A8">
      <w:pPr>
        <w:tabs>
          <w:tab w:val="left" w:pos="284"/>
        </w:tabs>
        <w:spacing w:after="0" w:line="240" w:lineRule="auto"/>
        <w:jc w:val="right"/>
        <w:rPr>
          <w:rFonts w:ascii="Times New Roman" w:eastAsia="Calibri" w:hAnsi="Times New Roman" w:cs="Times New Roman"/>
          <w:sz w:val="12"/>
          <w:szCs w:val="12"/>
        </w:rPr>
      </w:pPr>
      <w:r w:rsidRPr="00CC08A8">
        <w:rPr>
          <w:rFonts w:ascii="Times New Roman" w:eastAsia="Calibri" w:hAnsi="Times New Roman" w:cs="Times New Roman"/>
          <w:sz w:val="12"/>
          <w:szCs w:val="12"/>
        </w:rPr>
        <w:t>муниципального района   Сергиевский</w:t>
      </w:r>
    </w:p>
    <w:p w:rsidR="00CC08A8" w:rsidRPr="00CC08A8" w:rsidRDefault="00CC08A8" w:rsidP="00CC08A8">
      <w:pPr>
        <w:tabs>
          <w:tab w:val="left" w:pos="284"/>
        </w:tabs>
        <w:spacing w:after="0" w:line="240" w:lineRule="auto"/>
        <w:jc w:val="right"/>
        <w:rPr>
          <w:rFonts w:ascii="Times New Roman" w:eastAsia="Calibri" w:hAnsi="Times New Roman" w:cs="Times New Roman"/>
          <w:sz w:val="12"/>
          <w:szCs w:val="12"/>
        </w:rPr>
      </w:pPr>
      <w:r w:rsidRPr="00CC08A8">
        <w:rPr>
          <w:rFonts w:ascii="Times New Roman" w:eastAsia="Calibri" w:hAnsi="Times New Roman" w:cs="Times New Roman"/>
          <w:sz w:val="12"/>
          <w:szCs w:val="12"/>
        </w:rPr>
        <w:t xml:space="preserve">Н.Д. </w:t>
      </w:r>
      <w:proofErr w:type="spellStart"/>
      <w:r w:rsidRPr="00CC08A8">
        <w:rPr>
          <w:rFonts w:ascii="Times New Roman" w:eastAsia="Calibri" w:hAnsi="Times New Roman" w:cs="Times New Roman"/>
          <w:sz w:val="12"/>
          <w:szCs w:val="12"/>
        </w:rPr>
        <w:t>Лужнов</w:t>
      </w:r>
      <w:proofErr w:type="spellEnd"/>
    </w:p>
    <w:p w:rsidR="00CC08A8" w:rsidRPr="00CC08A8" w:rsidRDefault="00CC08A8" w:rsidP="00CC08A8">
      <w:pPr>
        <w:tabs>
          <w:tab w:val="left" w:pos="284"/>
        </w:tabs>
        <w:spacing w:after="0" w:line="240" w:lineRule="auto"/>
        <w:jc w:val="right"/>
        <w:rPr>
          <w:rFonts w:ascii="Times New Roman" w:eastAsia="Calibri" w:hAnsi="Times New Roman" w:cs="Times New Roman"/>
          <w:sz w:val="12"/>
          <w:szCs w:val="12"/>
        </w:rPr>
      </w:pPr>
      <w:r w:rsidRPr="00CC08A8">
        <w:rPr>
          <w:rFonts w:ascii="Times New Roman" w:eastAsia="Calibri" w:hAnsi="Times New Roman" w:cs="Times New Roman"/>
          <w:sz w:val="12"/>
          <w:szCs w:val="12"/>
        </w:rPr>
        <w:t>Глава сельского поселения Антоновка</w:t>
      </w:r>
    </w:p>
    <w:p w:rsidR="00CC08A8" w:rsidRDefault="00CC08A8" w:rsidP="00CC08A8">
      <w:pPr>
        <w:tabs>
          <w:tab w:val="left" w:pos="284"/>
        </w:tabs>
        <w:spacing w:after="0" w:line="240" w:lineRule="auto"/>
        <w:jc w:val="right"/>
        <w:rPr>
          <w:rFonts w:ascii="Times New Roman" w:eastAsia="Calibri" w:hAnsi="Times New Roman" w:cs="Times New Roman"/>
          <w:sz w:val="12"/>
          <w:szCs w:val="12"/>
        </w:rPr>
      </w:pPr>
      <w:r w:rsidRPr="00CC08A8">
        <w:rPr>
          <w:rFonts w:ascii="Times New Roman" w:eastAsia="Calibri" w:hAnsi="Times New Roman" w:cs="Times New Roman"/>
          <w:sz w:val="12"/>
          <w:szCs w:val="12"/>
        </w:rPr>
        <w:t>муниципального района   Сергиевский</w:t>
      </w:r>
    </w:p>
    <w:p w:rsidR="00CC08A8" w:rsidRPr="00CC08A8" w:rsidRDefault="00CC08A8" w:rsidP="00CC08A8">
      <w:pPr>
        <w:tabs>
          <w:tab w:val="left" w:pos="284"/>
        </w:tabs>
        <w:spacing w:after="0" w:line="240" w:lineRule="auto"/>
        <w:jc w:val="right"/>
        <w:rPr>
          <w:rFonts w:ascii="Times New Roman" w:eastAsia="Calibri" w:hAnsi="Times New Roman" w:cs="Times New Roman"/>
          <w:sz w:val="12"/>
          <w:szCs w:val="12"/>
        </w:rPr>
      </w:pPr>
      <w:r w:rsidRPr="00CC08A8">
        <w:rPr>
          <w:rFonts w:ascii="Times New Roman" w:eastAsia="Calibri" w:hAnsi="Times New Roman" w:cs="Times New Roman"/>
          <w:sz w:val="12"/>
          <w:szCs w:val="12"/>
        </w:rPr>
        <w:t>К.Е. Долгаев</w:t>
      </w:r>
    </w:p>
    <w:p w:rsidR="007A406D" w:rsidRDefault="007A406D" w:rsidP="007A406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7A406D" w:rsidRPr="00C32133" w:rsidRDefault="007A406D" w:rsidP="007A406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7A406D" w:rsidRPr="00C32133" w:rsidRDefault="007A406D" w:rsidP="007A406D">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7A406D" w:rsidRPr="00C32133" w:rsidRDefault="007A406D" w:rsidP="007A406D">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7A406D" w:rsidRPr="00C32133" w:rsidRDefault="007A406D" w:rsidP="007A406D">
      <w:pPr>
        <w:tabs>
          <w:tab w:val="left" w:pos="284"/>
        </w:tabs>
        <w:spacing w:after="0" w:line="240" w:lineRule="auto"/>
        <w:jc w:val="center"/>
        <w:rPr>
          <w:rFonts w:ascii="Times New Roman" w:eastAsia="Calibri" w:hAnsi="Times New Roman" w:cs="Times New Roman"/>
          <w:sz w:val="12"/>
          <w:szCs w:val="12"/>
        </w:rPr>
      </w:pPr>
    </w:p>
    <w:p w:rsidR="007A406D" w:rsidRPr="00C32133" w:rsidRDefault="007A406D" w:rsidP="007A406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7A406D" w:rsidRPr="00C32133" w:rsidRDefault="007A406D" w:rsidP="007A406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 июл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16</w:t>
      </w:r>
    </w:p>
    <w:p w:rsidR="007A406D" w:rsidRDefault="007A406D" w:rsidP="007A406D">
      <w:pPr>
        <w:tabs>
          <w:tab w:val="left" w:pos="284"/>
        </w:tabs>
        <w:spacing w:after="0" w:line="240" w:lineRule="auto"/>
        <w:jc w:val="center"/>
        <w:rPr>
          <w:rFonts w:ascii="Times New Roman" w:eastAsia="Calibri" w:hAnsi="Times New Roman" w:cs="Times New Roman"/>
          <w:b/>
          <w:sz w:val="12"/>
          <w:szCs w:val="12"/>
        </w:rPr>
      </w:pPr>
      <w:r w:rsidRPr="007A406D">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Верхняя Орлянка </w:t>
      </w:r>
    </w:p>
    <w:p w:rsidR="007A406D" w:rsidRDefault="007A406D" w:rsidP="007A406D">
      <w:pPr>
        <w:tabs>
          <w:tab w:val="left" w:pos="284"/>
        </w:tabs>
        <w:spacing w:after="0" w:line="240" w:lineRule="auto"/>
        <w:jc w:val="center"/>
        <w:rPr>
          <w:rFonts w:ascii="Times New Roman" w:eastAsia="Calibri" w:hAnsi="Times New Roman" w:cs="Times New Roman"/>
          <w:b/>
          <w:sz w:val="12"/>
          <w:szCs w:val="12"/>
        </w:rPr>
      </w:pPr>
      <w:r w:rsidRPr="007A406D">
        <w:rPr>
          <w:rFonts w:ascii="Times New Roman" w:eastAsia="Calibri" w:hAnsi="Times New Roman" w:cs="Times New Roman"/>
          <w:b/>
          <w:sz w:val="12"/>
          <w:szCs w:val="12"/>
        </w:rPr>
        <w:t xml:space="preserve">муниципального района Сергиевский   № 15 от 10.10.2012г. «Об утверждении Правил  благоустройства территории </w:t>
      </w:r>
    </w:p>
    <w:p w:rsidR="007A406D" w:rsidRPr="007A406D" w:rsidRDefault="007A406D" w:rsidP="007A406D">
      <w:pPr>
        <w:tabs>
          <w:tab w:val="left" w:pos="284"/>
        </w:tabs>
        <w:spacing w:after="0" w:line="240" w:lineRule="auto"/>
        <w:jc w:val="center"/>
        <w:rPr>
          <w:rFonts w:ascii="Times New Roman" w:eastAsia="Calibri" w:hAnsi="Times New Roman" w:cs="Times New Roman"/>
          <w:b/>
          <w:sz w:val="12"/>
          <w:szCs w:val="12"/>
        </w:rPr>
      </w:pPr>
      <w:r w:rsidRPr="007A406D">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w:t>
      </w:r>
    </w:p>
    <w:p w:rsidR="007A406D" w:rsidRPr="007A406D" w:rsidRDefault="007A406D" w:rsidP="007A406D">
      <w:pPr>
        <w:tabs>
          <w:tab w:val="left" w:pos="284"/>
        </w:tabs>
        <w:spacing w:after="0" w:line="240" w:lineRule="auto"/>
        <w:jc w:val="both"/>
        <w:rPr>
          <w:rFonts w:ascii="Times New Roman" w:eastAsia="Calibri" w:hAnsi="Times New Roman" w:cs="Times New Roman"/>
          <w:sz w:val="12"/>
          <w:szCs w:val="12"/>
        </w:rPr>
      </w:pPr>
      <w:r w:rsidRPr="007A406D">
        <w:rPr>
          <w:rFonts w:ascii="Times New Roman" w:eastAsia="Calibri" w:hAnsi="Times New Roman" w:cs="Times New Roman"/>
          <w:sz w:val="12"/>
          <w:szCs w:val="12"/>
        </w:rPr>
        <w:t xml:space="preserve"> </w:t>
      </w:r>
    </w:p>
    <w:p w:rsidR="007A406D" w:rsidRPr="007A406D" w:rsidRDefault="007A406D" w:rsidP="007A40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A406D">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7A406D">
        <w:rPr>
          <w:rFonts w:ascii="Times New Roman" w:eastAsia="Calibri" w:hAnsi="Times New Roman" w:cs="Times New Roman"/>
          <w:sz w:val="12"/>
          <w:szCs w:val="12"/>
        </w:rPr>
        <w:t>сельского  поселения  Верхняя Орлянка</w:t>
      </w:r>
      <w:r>
        <w:rPr>
          <w:rFonts w:ascii="Times New Roman" w:eastAsia="Calibri" w:hAnsi="Times New Roman" w:cs="Times New Roman"/>
          <w:sz w:val="12"/>
          <w:szCs w:val="12"/>
        </w:rPr>
        <w:t xml:space="preserve"> </w:t>
      </w:r>
      <w:r w:rsidRPr="007A406D">
        <w:rPr>
          <w:rFonts w:ascii="Times New Roman" w:eastAsia="Calibri" w:hAnsi="Times New Roman" w:cs="Times New Roman"/>
          <w:sz w:val="12"/>
          <w:szCs w:val="12"/>
        </w:rPr>
        <w:t>муниципального района Сергиевский</w:t>
      </w:r>
    </w:p>
    <w:p w:rsidR="007A406D" w:rsidRPr="007A406D" w:rsidRDefault="007A406D" w:rsidP="007A406D">
      <w:pPr>
        <w:tabs>
          <w:tab w:val="left" w:pos="284"/>
        </w:tabs>
        <w:spacing w:after="0" w:line="240" w:lineRule="auto"/>
        <w:ind w:firstLine="284"/>
        <w:jc w:val="both"/>
        <w:rPr>
          <w:rFonts w:ascii="Times New Roman" w:eastAsia="Calibri" w:hAnsi="Times New Roman" w:cs="Times New Roman"/>
          <w:sz w:val="12"/>
          <w:szCs w:val="12"/>
        </w:rPr>
      </w:pPr>
      <w:r w:rsidRPr="007A406D">
        <w:rPr>
          <w:rFonts w:ascii="Times New Roman" w:eastAsia="Calibri" w:hAnsi="Times New Roman" w:cs="Times New Roman"/>
          <w:sz w:val="12"/>
          <w:szCs w:val="12"/>
        </w:rPr>
        <w:t>На основании Федерального закона от 06.10.2003 года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Собрание представителей сельского  поселения   Верхняя Орлянка муниципального района Сергиевский</w:t>
      </w:r>
    </w:p>
    <w:p w:rsidR="007A406D" w:rsidRPr="007A406D" w:rsidRDefault="007A406D" w:rsidP="007A406D">
      <w:pPr>
        <w:tabs>
          <w:tab w:val="left" w:pos="284"/>
        </w:tabs>
        <w:spacing w:after="0" w:line="240" w:lineRule="auto"/>
        <w:ind w:firstLine="284"/>
        <w:jc w:val="both"/>
        <w:rPr>
          <w:rFonts w:ascii="Times New Roman" w:eastAsia="Calibri" w:hAnsi="Times New Roman" w:cs="Times New Roman"/>
          <w:sz w:val="12"/>
          <w:szCs w:val="12"/>
        </w:rPr>
      </w:pPr>
      <w:r w:rsidRPr="007A406D">
        <w:rPr>
          <w:rFonts w:ascii="Times New Roman" w:eastAsia="Calibri" w:hAnsi="Times New Roman" w:cs="Times New Roman"/>
          <w:b/>
          <w:sz w:val="12"/>
          <w:szCs w:val="12"/>
        </w:rPr>
        <w:t>РЕШИЛО</w:t>
      </w:r>
      <w:r w:rsidRPr="007A406D">
        <w:rPr>
          <w:rFonts w:ascii="Times New Roman" w:eastAsia="Calibri" w:hAnsi="Times New Roman" w:cs="Times New Roman"/>
          <w:sz w:val="12"/>
          <w:szCs w:val="12"/>
        </w:rPr>
        <w:t>:</w:t>
      </w:r>
    </w:p>
    <w:p w:rsidR="007A406D" w:rsidRPr="007A406D" w:rsidRDefault="007A406D" w:rsidP="007A40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A406D">
        <w:rPr>
          <w:rFonts w:ascii="Times New Roman" w:eastAsia="Calibri" w:hAnsi="Times New Roman" w:cs="Times New Roman"/>
          <w:sz w:val="12"/>
          <w:szCs w:val="12"/>
        </w:rPr>
        <w:t>Внести в Решение Собрания Представителей сельского  поселения Верхняя Орлянка муниципального района Сергиевский № 15 от 10.10.2012г. «Об утверждении Правил  благоустройства территории сельского поселения Верхняя Орлянка муниципального района Сергиевский Самарской области» изменения и дополнения следующего содержания:</w:t>
      </w:r>
    </w:p>
    <w:p w:rsidR="005D3BA3" w:rsidRDefault="007A406D" w:rsidP="007A406D">
      <w:pPr>
        <w:tabs>
          <w:tab w:val="left" w:pos="284"/>
        </w:tabs>
        <w:spacing w:after="0" w:line="240" w:lineRule="auto"/>
        <w:ind w:firstLine="284"/>
        <w:jc w:val="both"/>
        <w:rPr>
          <w:rFonts w:ascii="Times New Roman" w:eastAsia="Calibri" w:hAnsi="Times New Roman" w:cs="Times New Roman"/>
          <w:sz w:val="12"/>
          <w:szCs w:val="12"/>
        </w:rPr>
      </w:pPr>
      <w:r w:rsidRPr="007A406D">
        <w:rPr>
          <w:rFonts w:ascii="Times New Roman" w:eastAsia="Calibri" w:hAnsi="Times New Roman" w:cs="Times New Roman"/>
          <w:sz w:val="12"/>
          <w:szCs w:val="12"/>
        </w:rPr>
        <w:t xml:space="preserve">1.1. Пункт 2.11. Площадки Раздела 2 Приложения №1  Правил дополнить пунктом 2.11.16 в следующей редакции: «2.11.16. На детских, </w:t>
      </w:r>
    </w:p>
    <w:p w:rsidR="007A406D" w:rsidRPr="007A406D" w:rsidRDefault="007A406D" w:rsidP="005D3BA3">
      <w:pPr>
        <w:tabs>
          <w:tab w:val="left" w:pos="284"/>
        </w:tabs>
        <w:spacing w:after="0" w:line="240" w:lineRule="auto"/>
        <w:jc w:val="both"/>
        <w:rPr>
          <w:rFonts w:ascii="Times New Roman" w:eastAsia="Calibri" w:hAnsi="Times New Roman" w:cs="Times New Roman"/>
          <w:sz w:val="12"/>
          <w:szCs w:val="12"/>
        </w:rPr>
      </w:pPr>
      <w:r w:rsidRPr="007A406D">
        <w:rPr>
          <w:rFonts w:ascii="Times New Roman" w:eastAsia="Calibri" w:hAnsi="Times New Roman" w:cs="Times New Roman"/>
          <w:sz w:val="12"/>
          <w:szCs w:val="12"/>
        </w:rPr>
        <w:t xml:space="preserve">спортивных </w:t>
      </w:r>
      <w:proofErr w:type="gramStart"/>
      <w:r w:rsidRPr="007A406D">
        <w:rPr>
          <w:rFonts w:ascii="Times New Roman" w:eastAsia="Calibri" w:hAnsi="Times New Roman" w:cs="Times New Roman"/>
          <w:sz w:val="12"/>
          <w:szCs w:val="12"/>
        </w:rPr>
        <w:t>площадках</w:t>
      </w:r>
      <w:proofErr w:type="gramEnd"/>
      <w:r w:rsidRPr="007A406D">
        <w:rPr>
          <w:rFonts w:ascii="Times New Roman" w:eastAsia="Calibri" w:hAnsi="Times New Roman" w:cs="Times New Roman"/>
          <w:sz w:val="12"/>
          <w:szCs w:val="12"/>
        </w:rPr>
        <w:t xml:space="preserve"> и тротуарах запрещено:</w:t>
      </w:r>
    </w:p>
    <w:p w:rsidR="007A406D" w:rsidRPr="007A406D" w:rsidRDefault="007A406D" w:rsidP="007A406D">
      <w:pPr>
        <w:tabs>
          <w:tab w:val="left" w:pos="284"/>
        </w:tabs>
        <w:spacing w:after="0" w:line="240" w:lineRule="auto"/>
        <w:ind w:firstLine="284"/>
        <w:jc w:val="both"/>
        <w:rPr>
          <w:rFonts w:ascii="Times New Roman" w:eastAsia="Calibri" w:hAnsi="Times New Roman" w:cs="Times New Roman"/>
          <w:sz w:val="12"/>
          <w:szCs w:val="12"/>
        </w:rPr>
      </w:pPr>
      <w:r w:rsidRPr="007A406D">
        <w:rPr>
          <w:rFonts w:ascii="Times New Roman" w:eastAsia="Calibri" w:hAnsi="Times New Roman" w:cs="Times New Roman"/>
          <w:sz w:val="12"/>
          <w:szCs w:val="12"/>
        </w:rPr>
        <w:lastRenderedPageBreak/>
        <w:t>- ездить на мотоциклах, лошадях, тракторах и автомашинах;</w:t>
      </w:r>
    </w:p>
    <w:p w:rsidR="007A406D" w:rsidRPr="007A406D" w:rsidRDefault="007A406D" w:rsidP="007A406D">
      <w:pPr>
        <w:tabs>
          <w:tab w:val="left" w:pos="284"/>
        </w:tabs>
        <w:spacing w:after="0" w:line="240" w:lineRule="auto"/>
        <w:ind w:firstLine="284"/>
        <w:jc w:val="both"/>
        <w:rPr>
          <w:rFonts w:ascii="Times New Roman" w:eastAsia="Calibri" w:hAnsi="Times New Roman" w:cs="Times New Roman"/>
          <w:sz w:val="12"/>
          <w:szCs w:val="12"/>
        </w:rPr>
      </w:pPr>
      <w:r w:rsidRPr="007A406D">
        <w:rPr>
          <w:rFonts w:ascii="Times New Roman" w:eastAsia="Calibri" w:hAnsi="Times New Roman" w:cs="Times New Roman"/>
          <w:sz w:val="12"/>
          <w:szCs w:val="12"/>
        </w:rPr>
        <w:t>- мыть автотранспортные средства;</w:t>
      </w:r>
    </w:p>
    <w:p w:rsidR="007A406D" w:rsidRPr="007A406D" w:rsidRDefault="007A406D" w:rsidP="007A406D">
      <w:pPr>
        <w:tabs>
          <w:tab w:val="left" w:pos="284"/>
        </w:tabs>
        <w:spacing w:after="0" w:line="240" w:lineRule="auto"/>
        <w:ind w:firstLine="284"/>
        <w:jc w:val="both"/>
        <w:rPr>
          <w:rFonts w:ascii="Times New Roman" w:eastAsia="Calibri" w:hAnsi="Times New Roman" w:cs="Times New Roman"/>
          <w:sz w:val="12"/>
          <w:szCs w:val="12"/>
        </w:rPr>
      </w:pPr>
      <w:r w:rsidRPr="007A406D">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7A406D" w:rsidRPr="007A406D" w:rsidRDefault="007A406D" w:rsidP="007A40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A406D">
        <w:rPr>
          <w:rFonts w:ascii="Times New Roman" w:eastAsia="Calibri" w:hAnsi="Times New Roman" w:cs="Times New Roman"/>
          <w:sz w:val="12"/>
          <w:szCs w:val="12"/>
        </w:rPr>
        <w:t>Опубликовать настоящее Решение в газете «Сергиевский вестник».</w:t>
      </w:r>
    </w:p>
    <w:p w:rsidR="007A406D" w:rsidRPr="007A406D" w:rsidRDefault="007A406D" w:rsidP="007A40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A406D">
        <w:rPr>
          <w:rFonts w:ascii="Times New Roman" w:eastAsia="Calibri" w:hAnsi="Times New Roman" w:cs="Times New Roman"/>
          <w:sz w:val="12"/>
          <w:szCs w:val="12"/>
        </w:rPr>
        <w:t>Настоящее Решение вступает в силу со дня его официального опубликования.</w:t>
      </w:r>
    </w:p>
    <w:p w:rsidR="007A406D" w:rsidRPr="007A406D" w:rsidRDefault="007A406D" w:rsidP="007A406D">
      <w:pPr>
        <w:tabs>
          <w:tab w:val="left" w:pos="284"/>
        </w:tabs>
        <w:spacing w:after="0" w:line="240" w:lineRule="auto"/>
        <w:jc w:val="right"/>
        <w:rPr>
          <w:rFonts w:ascii="Times New Roman" w:eastAsia="Calibri" w:hAnsi="Times New Roman" w:cs="Times New Roman"/>
          <w:sz w:val="12"/>
          <w:szCs w:val="12"/>
        </w:rPr>
      </w:pPr>
      <w:r w:rsidRPr="007A406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A406D">
        <w:rPr>
          <w:rFonts w:ascii="Times New Roman" w:eastAsia="Calibri" w:hAnsi="Times New Roman" w:cs="Times New Roman"/>
          <w:sz w:val="12"/>
          <w:szCs w:val="12"/>
        </w:rPr>
        <w:t>сельского поселения Верхняя Орлянка</w:t>
      </w:r>
    </w:p>
    <w:p w:rsidR="007A406D" w:rsidRDefault="007A406D" w:rsidP="007A406D">
      <w:pPr>
        <w:tabs>
          <w:tab w:val="left" w:pos="284"/>
        </w:tabs>
        <w:spacing w:after="0" w:line="240" w:lineRule="auto"/>
        <w:jc w:val="right"/>
        <w:rPr>
          <w:rFonts w:ascii="Times New Roman" w:eastAsia="Calibri" w:hAnsi="Times New Roman" w:cs="Times New Roman"/>
          <w:sz w:val="12"/>
          <w:szCs w:val="12"/>
        </w:rPr>
      </w:pPr>
      <w:r w:rsidRPr="007A406D">
        <w:rPr>
          <w:rFonts w:ascii="Times New Roman" w:eastAsia="Calibri" w:hAnsi="Times New Roman" w:cs="Times New Roman"/>
          <w:sz w:val="12"/>
          <w:szCs w:val="12"/>
        </w:rPr>
        <w:t>муниципального района   Сергиевский</w:t>
      </w:r>
    </w:p>
    <w:p w:rsidR="007A406D" w:rsidRDefault="007A406D" w:rsidP="007A406D">
      <w:pPr>
        <w:tabs>
          <w:tab w:val="left" w:pos="284"/>
        </w:tabs>
        <w:spacing w:after="0" w:line="240" w:lineRule="auto"/>
        <w:jc w:val="right"/>
        <w:rPr>
          <w:rFonts w:ascii="Times New Roman" w:eastAsia="Calibri" w:hAnsi="Times New Roman" w:cs="Times New Roman"/>
          <w:sz w:val="12"/>
          <w:szCs w:val="12"/>
        </w:rPr>
      </w:pPr>
      <w:r w:rsidRPr="007A406D">
        <w:rPr>
          <w:rFonts w:ascii="Times New Roman" w:eastAsia="Calibri" w:hAnsi="Times New Roman" w:cs="Times New Roman"/>
          <w:sz w:val="12"/>
          <w:szCs w:val="12"/>
        </w:rPr>
        <w:t>Т.В. Исмагилова</w:t>
      </w:r>
    </w:p>
    <w:p w:rsidR="007A406D" w:rsidRPr="007A406D" w:rsidRDefault="007A406D" w:rsidP="007A406D">
      <w:pPr>
        <w:tabs>
          <w:tab w:val="left" w:pos="284"/>
        </w:tabs>
        <w:spacing w:after="0" w:line="240" w:lineRule="auto"/>
        <w:jc w:val="right"/>
        <w:rPr>
          <w:rFonts w:ascii="Times New Roman" w:eastAsia="Calibri" w:hAnsi="Times New Roman" w:cs="Times New Roman"/>
          <w:sz w:val="12"/>
          <w:szCs w:val="12"/>
        </w:rPr>
      </w:pPr>
      <w:r w:rsidRPr="007A406D">
        <w:rPr>
          <w:rFonts w:ascii="Times New Roman" w:eastAsia="Calibri" w:hAnsi="Times New Roman" w:cs="Times New Roman"/>
          <w:sz w:val="12"/>
          <w:szCs w:val="12"/>
        </w:rPr>
        <w:t>И.О. Главы сельского поселения Верхняя Орлянка</w:t>
      </w:r>
    </w:p>
    <w:p w:rsidR="007A406D" w:rsidRDefault="007A406D" w:rsidP="007A406D">
      <w:pPr>
        <w:tabs>
          <w:tab w:val="left" w:pos="284"/>
        </w:tabs>
        <w:spacing w:after="0" w:line="240" w:lineRule="auto"/>
        <w:jc w:val="right"/>
        <w:rPr>
          <w:rFonts w:ascii="Times New Roman" w:eastAsia="Calibri" w:hAnsi="Times New Roman" w:cs="Times New Roman"/>
          <w:sz w:val="12"/>
          <w:szCs w:val="12"/>
        </w:rPr>
      </w:pPr>
      <w:r w:rsidRPr="007A406D">
        <w:rPr>
          <w:rFonts w:ascii="Times New Roman" w:eastAsia="Calibri" w:hAnsi="Times New Roman" w:cs="Times New Roman"/>
          <w:sz w:val="12"/>
          <w:szCs w:val="12"/>
        </w:rPr>
        <w:t>муниципального района   Сергиевский</w:t>
      </w:r>
    </w:p>
    <w:p w:rsidR="007A406D" w:rsidRPr="007A406D" w:rsidRDefault="007A406D" w:rsidP="007A406D">
      <w:pPr>
        <w:tabs>
          <w:tab w:val="left" w:pos="284"/>
        </w:tabs>
        <w:spacing w:after="0" w:line="240" w:lineRule="auto"/>
        <w:jc w:val="right"/>
        <w:rPr>
          <w:rFonts w:ascii="Times New Roman" w:eastAsia="Calibri" w:hAnsi="Times New Roman" w:cs="Times New Roman"/>
          <w:sz w:val="12"/>
          <w:szCs w:val="12"/>
        </w:rPr>
      </w:pPr>
      <w:proofErr w:type="spellStart"/>
      <w:r w:rsidRPr="007A406D">
        <w:rPr>
          <w:rFonts w:ascii="Times New Roman" w:eastAsia="Calibri" w:hAnsi="Times New Roman" w:cs="Times New Roman"/>
          <w:sz w:val="12"/>
          <w:szCs w:val="12"/>
        </w:rPr>
        <w:t>Каленниковаа</w:t>
      </w:r>
      <w:proofErr w:type="spellEnd"/>
      <w:r w:rsidRPr="007A406D">
        <w:rPr>
          <w:rFonts w:ascii="Times New Roman" w:eastAsia="Calibri" w:hAnsi="Times New Roman" w:cs="Times New Roman"/>
          <w:sz w:val="12"/>
          <w:szCs w:val="12"/>
        </w:rPr>
        <w:t xml:space="preserve"> М.В.</w:t>
      </w:r>
    </w:p>
    <w:p w:rsidR="00400605" w:rsidRDefault="00400605" w:rsidP="0040060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400605" w:rsidRPr="00C32133" w:rsidRDefault="00400605" w:rsidP="0040060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400605" w:rsidRPr="00C32133" w:rsidRDefault="00400605" w:rsidP="00400605">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400605" w:rsidRPr="00C32133" w:rsidRDefault="00400605" w:rsidP="00400605">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400605" w:rsidRPr="00C32133" w:rsidRDefault="00400605" w:rsidP="00400605">
      <w:pPr>
        <w:tabs>
          <w:tab w:val="left" w:pos="284"/>
        </w:tabs>
        <w:spacing w:after="0" w:line="240" w:lineRule="auto"/>
        <w:jc w:val="center"/>
        <w:rPr>
          <w:rFonts w:ascii="Times New Roman" w:eastAsia="Calibri" w:hAnsi="Times New Roman" w:cs="Times New Roman"/>
          <w:sz w:val="12"/>
          <w:szCs w:val="12"/>
        </w:rPr>
      </w:pPr>
    </w:p>
    <w:p w:rsidR="00400605" w:rsidRPr="00C32133" w:rsidRDefault="00400605" w:rsidP="0040060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400605" w:rsidRPr="00C32133" w:rsidRDefault="00400605" w:rsidP="0040060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 июл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15</w:t>
      </w:r>
    </w:p>
    <w:p w:rsidR="00400605" w:rsidRDefault="00400605" w:rsidP="00400605">
      <w:pPr>
        <w:tabs>
          <w:tab w:val="left" w:pos="284"/>
        </w:tabs>
        <w:spacing w:after="0" w:line="240" w:lineRule="auto"/>
        <w:jc w:val="center"/>
        <w:rPr>
          <w:rFonts w:ascii="Times New Roman" w:eastAsia="Calibri" w:hAnsi="Times New Roman" w:cs="Times New Roman"/>
          <w:b/>
          <w:sz w:val="12"/>
          <w:szCs w:val="12"/>
        </w:rPr>
      </w:pPr>
      <w:r w:rsidRPr="00400605">
        <w:rPr>
          <w:rFonts w:ascii="Times New Roman" w:eastAsia="Calibri" w:hAnsi="Times New Roman" w:cs="Times New Roman"/>
          <w:b/>
          <w:sz w:val="12"/>
          <w:szCs w:val="12"/>
        </w:rPr>
        <w:t>О внесении изменений в Решение Собрания Представителей с</w:t>
      </w:r>
      <w:r>
        <w:rPr>
          <w:rFonts w:ascii="Times New Roman" w:eastAsia="Calibri" w:hAnsi="Times New Roman" w:cs="Times New Roman"/>
          <w:b/>
          <w:sz w:val="12"/>
          <w:szCs w:val="12"/>
        </w:rPr>
        <w:t xml:space="preserve">ельского поселения </w:t>
      </w:r>
      <w:r w:rsidRPr="00400605">
        <w:rPr>
          <w:rFonts w:ascii="Times New Roman" w:eastAsia="Calibri" w:hAnsi="Times New Roman" w:cs="Times New Roman"/>
          <w:b/>
          <w:sz w:val="12"/>
          <w:szCs w:val="12"/>
        </w:rPr>
        <w:t xml:space="preserve">Воротнее </w:t>
      </w:r>
    </w:p>
    <w:p w:rsidR="00400605" w:rsidRDefault="00400605" w:rsidP="00400605">
      <w:pPr>
        <w:tabs>
          <w:tab w:val="left" w:pos="284"/>
        </w:tabs>
        <w:spacing w:after="0" w:line="240" w:lineRule="auto"/>
        <w:jc w:val="center"/>
        <w:rPr>
          <w:rFonts w:ascii="Times New Roman" w:eastAsia="Calibri" w:hAnsi="Times New Roman" w:cs="Times New Roman"/>
          <w:b/>
          <w:sz w:val="12"/>
          <w:szCs w:val="12"/>
        </w:rPr>
      </w:pPr>
      <w:r w:rsidRPr="00400605">
        <w:rPr>
          <w:rFonts w:ascii="Times New Roman" w:eastAsia="Calibri" w:hAnsi="Times New Roman" w:cs="Times New Roman"/>
          <w:b/>
          <w:sz w:val="12"/>
          <w:szCs w:val="12"/>
        </w:rPr>
        <w:t xml:space="preserve">муниципального района Сергиевский   № 16 от 10.10.2012г.  «Об утверждении Правил  благоустройства территории </w:t>
      </w:r>
    </w:p>
    <w:p w:rsidR="00400605" w:rsidRDefault="00400605" w:rsidP="00400605">
      <w:pPr>
        <w:tabs>
          <w:tab w:val="left" w:pos="284"/>
        </w:tabs>
        <w:spacing w:after="0" w:line="240" w:lineRule="auto"/>
        <w:jc w:val="center"/>
        <w:rPr>
          <w:rFonts w:ascii="Times New Roman" w:eastAsia="Calibri" w:hAnsi="Times New Roman" w:cs="Times New Roman"/>
          <w:b/>
          <w:sz w:val="12"/>
          <w:szCs w:val="12"/>
        </w:rPr>
      </w:pPr>
      <w:r w:rsidRPr="00400605">
        <w:rPr>
          <w:rFonts w:ascii="Times New Roman" w:eastAsia="Calibri" w:hAnsi="Times New Roman" w:cs="Times New Roman"/>
          <w:b/>
          <w:sz w:val="12"/>
          <w:szCs w:val="12"/>
        </w:rPr>
        <w:t>сельского поселения Воротнее муниципального района Сергиевский Самарской области»</w:t>
      </w:r>
    </w:p>
    <w:p w:rsidR="00400605" w:rsidRPr="00400605" w:rsidRDefault="00400605" w:rsidP="00400605">
      <w:pPr>
        <w:tabs>
          <w:tab w:val="left" w:pos="284"/>
        </w:tabs>
        <w:spacing w:after="0" w:line="240" w:lineRule="auto"/>
        <w:jc w:val="center"/>
        <w:rPr>
          <w:rFonts w:ascii="Times New Roman" w:eastAsia="Calibri" w:hAnsi="Times New Roman" w:cs="Times New Roman"/>
          <w:b/>
          <w:sz w:val="12"/>
          <w:szCs w:val="12"/>
        </w:rPr>
      </w:pPr>
    </w:p>
    <w:p w:rsidR="00400605" w:rsidRPr="00400605" w:rsidRDefault="00400605" w:rsidP="004006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400605">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400605">
        <w:rPr>
          <w:rFonts w:ascii="Times New Roman" w:eastAsia="Calibri" w:hAnsi="Times New Roman" w:cs="Times New Roman"/>
          <w:sz w:val="12"/>
          <w:szCs w:val="12"/>
        </w:rPr>
        <w:t>сельского  поселения  Воротнее</w:t>
      </w:r>
      <w:r>
        <w:rPr>
          <w:rFonts w:ascii="Times New Roman" w:eastAsia="Calibri" w:hAnsi="Times New Roman" w:cs="Times New Roman"/>
          <w:sz w:val="12"/>
          <w:szCs w:val="12"/>
        </w:rPr>
        <w:t xml:space="preserve"> </w:t>
      </w:r>
      <w:r w:rsidRPr="00400605">
        <w:rPr>
          <w:rFonts w:ascii="Times New Roman" w:eastAsia="Calibri" w:hAnsi="Times New Roman" w:cs="Times New Roman"/>
          <w:sz w:val="12"/>
          <w:szCs w:val="12"/>
        </w:rPr>
        <w:t>муниципального района Сергиевский</w:t>
      </w:r>
    </w:p>
    <w:p w:rsidR="00400605" w:rsidRPr="00400605" w:rsidRDefault="00400605" w:rsidP="00400605">
      <w:pPr>
        <w:tabs>
          <w:tab w:val="left" w:pos="284"/>
        </w:tabs>
        <w:spacing w:after="0" w:line="240" w:lineRule="auto"/>
        <w:ind w:firstLine="284"/>
        <w:jc w:val="both"/>
        <w:rPr>
          <w:rFonts w:ascii="Times New Roman" w:eastAsia="Calibri" w:hAnsi="Times New Roman" w:cs="Times New Roman"/>
          <w:sz w:val="12"/>
          <w:szCs w:val="12"/>
        </w:rPr>
      </w:pPr>
      <w:r w:rsidRPr="00400605">
        <w:rPr>
          <w:rFonts w:ascii="Times New Roman" w:eastAsia="Calibri" w:hAnsi="Times New Roman" w:cs="Times New Roman"/>
          <w:sz w:val="12"/>
          <w:szCs w:val="12"/>
        </w:rPr>
        <w:t>На основании Федерального закона от 06.10.2003 года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Собрание представителей сельского  поселения  Воротнее муниципального района Сергиевский</w:t>
      </w:r>
    </w:p>
    <w:p w:rsidR="00400605" w:rsidRPr="00400605" w:rsidRDefault="00400605" w:rsidP="00400605">
      <w:pPr>
        <w:tabs>
          <w:tab w:val="left" w:pos="284"/>
        </w:tabs>
        <w:spacing w:after="0" w:line="240" w:lineRule="auto"/>
        <w:ind w:firstLine="284"/>
        <w:jc w:val="both"/>
        <w:rPr>
          <w:rFonts w:ascii="Times New Roman" w:eastAsia="Calibri" w:hAnsi="Times New Roman" w:cs="Times New Roman"/>
          <w:b/>
          <w:sz w:val="12"/>
          <w:szCs w:val="12"/>
        </w:rPr>
      </w:pPr>
      <w:r w:rsidRPr="00400605">
        <w:rPr>
          <w:rFonts w:ascii="Times New Roman" w:eastAsia="Calibri" w:hAnsi="Times New Roman" w:cs="Times New Roman"/>
          <w:b/>
          <w:sz w:val="12"/>
          <w:szCs w:val="12"/>
        </w:rPr>
        <w:t>РЕШИЛО:</w:t>
      </w:r>
    </w:p>
    <w:p w:rsidR="00400605" w:rsidRPr="00400605" w:rsidRDefault="00400605" w:rsidP="004006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00605">
        <w:rPr>
          <w:rFonts w:ascii="Times New Roman" w:eastAsia="Calibri" w:hAnsi="Times New Roman" w:cs="Times New Roman"/>
          <w:sz w:val="12"/>
          <w:szCs w:val="12"/>
        </w:rPr>
        <w:t>Внести в Решение Собрания Представителей сельского  поселения Воротнее муниципального района Сергиевский №16 от 10.10.2012г.  «Об утверждении Правил  благоустройства территории сельского поселения Воротнее муниципального района Сергиевский Самарской области» изменения и дополнения следующего содержания:</w:t>
      </w:r>
    </w:p>
    <w:p w:rsidR="00400605" w:rsidRPr="00400605" w:rsidRDefault="00400605" w:rsidP="00400605">
      <w:pPr>
        <w:tabs>
          <w:tab w:val="left" w:pos="284"/>
        </w:tabs>
        <w:spacing w:after="0" w:line="240" w:lineRule="auto"/>
        <w:ind w:firstLine="284"/>
        <w:jc w:val="both"/>
        <w:rPr>
          <w:rFonts w:ascii="Times New Roman" w:eastAsia="Calibri" w:hAnsi="Times New Roman" w:cs="Times New Roman"/>
          <w:sz w:val="12"/>
          <w:szCs w:val="12"/>
        </w:rPr>
      </w:pPr>
      <w:r w:rsidRPr="00400605">
        <w:rPr>
          <w:rFonts w:ascii="Times New Roman" w:eastAsia="Calibri" w:hAnsi="Times New Roman" w:cs="Times New Roman"/>
          <w:sz w:val="12"/>
          <w:szCs w:val="12"/>
        </w:rPr>
        <w:t>1.1. Пункт 2.11. Площадки Раздела 2 Приложения №1  Правил дополнить пунктом 2.11.16 в следующей редакции: «2.11.16. На детских, спортивных площадках и тротуарах запрещено:</w:t>
      </w:r>
    </w:p>
    <w:p w:rsidR="00400605" w:rsidRPr="00400605" w:rsidRDefault="00400605" w:rsidP="00400605">
      <w:pPr>
        <w:tabs>
          <w:tab w:val="left" w:pos="284"/>
        </w:tabs>
        <w:spacing w:after="0" w:line="240" w:lineRule="auto"/>
        <w:ind w:firstLine="284"/>
        <w:jc w:val="both"/>
        <w:rPr>
          <w:rFonts w:ascii="Times New Roman" w:eastAsia="Calibri" w:hAnsi="Times New Roman" w:cs="Times New Roman"/>
          <w:sz w:val="12"/>
          <w:szCs w:val="12"/>
        </w:rPr>
      </w:pPr>
      <w:r w:rsidRPr="00400605">
        <w:rPr>
          <w:rFonts w:ascii="Times New Roman" w:eastAsia="Calibri" w:hAnsi="Times New Roman" w:cs="Times New Roman"/>
          <w:sz w:val="12"/>
          <w:szCs w:val="12"/>
        </w:rPr>
        <w:t>- ездить на мотоциклах, лошадях, тракторах и автомашинах;</w:t>
      </w:r>
    </w:p>
    <w:p w:rsidR="00400605" w:rsidRPr="00400605" w:rsidRDefault="00400605" w:rsidP="00400605">
      <w:pPr>
        <w:tabs>
          <w:tab w:val="left" w:pos="284"/>
        </w:tabs>
        <w:spacing w:after="0" w:line="240" w:lineRule="auto"/>
        <w:ind w:firstLine="284"/>
        <w:jc w:val="both"/>
        <w:rPr>
          <w:rFonts w:ascii="Times New Roman" w:eastAsia="Calibri" w:hAnsi="Times New Roman" w:cs="Times New Roman"/>
          <w:sz w:val="12"/>
          <w:szCs w:val="12"/>
        </w:rPr>
      </w:pPr>
      <w:r w:rsidRPr="00400605">
        <w:rPr>
          <w:rFonts w:ascii="Times New Roman" w:eastAsia="Calibri" w:hAnsi="Times New Roman" w:cs="Times New Roman"/>
          <w:sz w:val="12"/>
          <w:szCs w:val="12"/>
        </w:rPr>
        <w:t>- мыть автотранспортные средства;</w:t>
      </w:r>
    </w:p>
    <w:p w:rsidR="00400605" w:rsidRPr="00400605" w:rsidRDefault="00400605" w:rsidP="00400605">
      <w:pPr>
        <w:tabs>
          <w:tab w:val="left" w:pos="284"/>
        </w:tabs>
        <w:spacing w:after="0" w:line="240" w:lineRule="auto"/>
        <w:ind w:firstLine="284"/>
        <w:jc w:val="both"/>
        <w:rPr>
          <w:rFonts w:ascii="Times New Roman" w:eastAsia="Calibri" w:hAnsi="Times New Roman" w:cs="Times New Roman"/>
          <w:sz w:val="12"/>
          <w:szCs w:val="12"/>
        </w:rPr>
      </w:pPr>
      <w:r w:rsidRPr="00400605">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400605" w:rsidRPr="00400605" w:rsidRDefault="00400605" w:rsidP="004006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00605">
        <w:rPr>
          <w:rFonts w:ascii="Times New Roman" w:eastAsia="Calibri" w:hAnsi="Times New Roman" w:cs="Times New Roman"/>
          <w:sz w:val="12"/>
          <w:szCs w:val="12"/>
        </w:rPr>
        <w:t>Опубликовать настоящее Решение в газете «Сергиевский вестник».</w:t>
      </w:r>
    </w:p>
    <w:p w:rsidR="00400605" w:rsidRPr="00400605" w:rsidRDefault="00400605" w:rsidP="004006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00605">
        <w:rPr>
          <w:rFonts w:ascii="Times New Roman" w:eastAsia="Calibri" w:hAnsi="Times New Roman" w:cs="Times New Roman"/>
          <w:sz w:val="12"/>
          <w:szCs w:val="12"/>
        </w:rPr>
        <w:t>Настоящее Решение вступает в силу со дня его официального опубликования.</w:t>
      </w:r>
    </w:p>
    <w:p w:rsidR="00400605" w:rsidRPr="00400605" w:rsidRDefault="00400605" w:rsidP="00400605">
      <w:pPr>
        <w:tabs>
          <w:tab w:val="left" w:pos="284"/>
        </w:tabs>
        <w:spacing w:after="0" w:line="240" w:lineRule="auto"/>
        <w:jc w:val="right"/>
        <w:rPr>
          <w:rFonts w:ascii="Times New Roman" w:eastAsia="Calibri" w:hAnsi="Times New Roman" w:cs="Times New Roman"/>
          <w:sz w:val="12"/>
          <w:szCs w:val="12"/>
        </w:rPr>
      </w:pPr>
      <w:r w:rsidRPr="0040060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00605">
        <w:rPr>
          <w:rFonts w:ascii="Times New Roman" w:eastAsia="Calibri" w:hAnsi="Times New Roman" w:cs="Times New Roman"/>
          <w:sz w:val="12"/>
          <w:szCs w:val="12"/>
        </w:rPr>
        <w:t>сельского поселения Воротнее</w:t>
      </w:r>
    </w:p>
    <w:p w:rsidR="00400605" w:rsidRDefault="00400605" w:rsidP="00400605">
      <w:pPr>
        <w:tabs>
          <w:tab w:val="left" w:pos="284"/>
        </w:tabs>
        <w:spacing w:after="0" w:line="240" w:lineRule="auto"/>
        <w:jc w:val="right"/>
        <w:rPr>
          <w:rFonts w:ascii="Times New Roman" w:eastAsia="Calibri" w:hAnsi="Times New Roman" w:cs="Times New Roman"/>
          <w:sz w:val="12"/>
          <w:szCs w:val="12"/>
        </w:rPr>
      </w:pPr>
      <w:r w:rsidRPr="00400605">
        <w:rPr>
          <w:rFonts w:ascii="Times New Roman" w:eastAsia="Calibri" w:hAnsi="Times New Roman" w:cs="Times New Roman"/>
          <w:sz w:val="12"/>
          <w:szCs w:val="12"/>
        </w:rPr>
        <w:t>муниципального района   Сергиевский</w:t>
      </w:r>
    </w:p>
    <w:p w:rsidR="00400605" w:rsidRPr="00400605" w:rsidRDefault="00400605" w:rsidP="00400605">
      <w:pPr>
        <w:tabs>
          <w:tab w:val="left" w:pos="284"/>
        </w:tabs>
        <w:spacing w:after="0" w:line="240" w:lineRule="auto"/>
        <w:jc w:val="right"/>
        <w:rPr>
          <w:rFonts w:ascii="Times New Roman" w:eastAsia="Calibri" w:hAnsi="Times New Roman" w:cs="Times New Roman"/>
          <w:sz w:val="12"/>
          <w:szCs w:val="12"/>
        </w:rPr>
      </w:pPr>
      <w:r w:rsidRPr="00400605">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400605">
        <w:rPr>
          <w:rFonts w:ascii="Times New Roman" w:eastAsia="Calibri" w:hAnsi="Times New Roman" w:cs="Times New Roman"/>
          <w:sz w:val="12"/>
          <w:szCs w:val="12"/>
        </w:rPr>
        <w:t>Мамыкина</w:t>
      </w:r>
      <w:proofErr w:type="spellEnd"/>
    </w:p>
    <w:p w:rsidR="00400605" w:rsidRPr="00400605" w:rsidRDefault="00400605" w:rsidP="00400605">
      <w:pPr>
        <w:tabs>
          <w:tab w:val="left" w:pos="284"/>
        </w:tabs>
        <w:spacing w:after="0" w:line="240" w:lineRule="auto"/>
        <w:jc w:val="right"/>
        <w:rPr>
          <w:rFonts w:ascii="Times New Roman" w:eastAsia="Calibri" w:hAnsi="Times New Roman" w:cs="Times New Roman"/>
          <w:sz w:val="12"/>
          <w:szCs w:val="12"/>
        </w:rPr>
      </w:pPr>
      <w:r w:rsidRPr="00400605">
        <w:rPr>
          <w:rFonts w:ascii="Times New Roman" w:eastAsia="Calibri" w:hAnsi="Times New Roman" w:cs="Times New Roman"/>
          <w:sz w:val="12"/>
          <w:szCs w:val="12"/>
        </w:rPr>
        <w:t>Глава сельского поселения Воротнее</w:t>
      </w:r>
    </w:p>
    <w:p w:rsidR="00400605" w:rsidRDefault="00400605" w:rsidP="00400605">
      <w:pPr>
        <w:tabs>
          <w:tab w:val="left" w:pos="284"/>
        </w:tabs>
        <w:spacing w:after="0" w:line="240" w:lineRule="auto"/>
        <w:jc w:val="right"/>
        <w:rPr>
          <w:rFonts w:ascii="Times New Roman" w:eastAsia="Calibri" w:hAnsi="Times New Roman" w:cs="Times New Roman"/>
          <w:sz w:val="12"/>
          <w:szCs w:val="12"/>
        </w:rPr>
      </w:pPr>
      <w:r w:rsidRPr="00400605">
        <w:rPr>
          <w:rFonts w:ascii="Times New Roman" w:eastAsia="Calibri" w:hAnsi="Times New Roman" w:cs="Times New Roman"/>
          <w:sz w:val="12"/>
          <w:szCs w:val="12"/>
        </w:rPr>
        <w:t>муниципального района   Сергиевский</w:t>
      </w:r>
    </w:p>
    <w:p w:rsidR="00400605" w:rsidRPr="00400605" w:rsidRDefault="00400605" w:rsidP="00400605">
      <w:pPr>
        <w:tabs>
          <w:tab w:val="left" w:pos="284"/>
        </w:tabs>
        <w:spacing w:after="0" w:line="240" w:lineRule="auto"/>
        <w:jc w:val="right"/>
        <w:rPr>
          <w:rFonts w:ascii="Times New Roman" w:eastAsia="Calibri" w:hAnsi="Times New Roman" w:cs="Times New Roman"/>
          <w:sz w:val="12"/>
          <w:szCs w:val="12"/>
        </w:rPr>
      </w:pPr>
      <w:r w:rsidRPr="00400605">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r w:rsidRPr="00400605">
        <w:rPr>
          <w:rFonts w:ascii="Times New Roman" w:eastAsia="Calibri" w:hAnsi="Times New Roman" w:cs="Times New Roman"/>
          <w:sz w:val="12"/>
          <w:szCs w:val="12"/>
        </w:rPr>
        <w:t>Сидельников</w:t>
      </w:r>
    </w:p>
    <w:p w:rsidR="00F950C6" w:rsidRDefault="00F950C6" w:rsidP="00F950C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F950C6" w:rsidRPr="00C32133" w:rsidRDefault="00F950C6" w:rsidP="00F950C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F950C6" w:rsidRPr="00C32133" w:rsidRDefault="00F950C6" w:rsidP="00F950C6">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F950C6" w:rsidRPr="00C32133" w:rsidRDefault="00F950C6" w:rsidP="00F950C6">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F950C6" w:rsidRPr="00C32133" w:rsidRDefault="00F950C6" w:rsidP="00F950C6">
      <w:pPr>
        <w:tabs>
          <w:tab w:val="left" w:pos="284"/>
        </w:tabs>
        <w:spacing w:after="0" w:line="240" w:lineRule="auto"/>
        <w:jc w:val="center"/>
        <w:rPr>
          <w:rFonts w:ascii="Times New Roman" w:eastAsia="Calibri" w:hAnsi="Times New Roman" w:cs="Times New Roman"/>
          <w:sz w:val="12"/>
          <w:szCs w:val="12"/>
        </w:rPr>
      </w:pPr>
    </w:p>
    <w:p w:rsidR="00F950C6" w:rsidRPr="00C32133" w:rsidRDefault="00F950C6" w:rsidP="00F950C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F950C6" w:rsidRPr="00C32133" w:rsidRDefault="00F950C6" w:rsidP="00F950C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 июл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14</w:t>
      </w:r>
    </w:p>
    <w:p w:rsidR="00F950C6" w:rsidRDefault="00F950C6" w:rsidP="00F950C6">
      <w:pPr>
        <w:tabs>
          <w:tab w:val="left" w:pos="284"/>
        </w:tabs>
        <w:spacing w:after="0" w:line="240" w:lineRule="auto"/>
        <w:jc w:val="center"/>
        <w:rPr>
          <w:rFonts w:ascii="Times New Roman" w:eastAsia="Calibri" w:hAnsi="Times New Roman" w:cs="Times New Roman"/>
          <w:b/>
          <w:sz w:val="12"/>
          <w:szCs w:val="12"/>
        </w:rPr>
      </w:pPr>
      <w:r w:rsidRPr="00F950C6">
        <w:rPr>
          <w:rFonts w:ascii="Times New Roman" w:eastAsia="Calibri" w:hAnsi="Times New Roman" w:cs="Times New Roman"/>
          <w:b/>
          <w:sz w:val="12"/>
          <w:szCs w:val="12"/>
        </w:rPr>
        <w:t>О внесении изменений в Решение Собр</w:t>
      </w:r>
      <w:r>
        <w:rPr>
          <w:rFonts w:ascii="Times New Roman" w:eastAsia="Calibri" w:hAnsi="Times New Roman" w:cs="Times New Roman"/>
          <w:b/>
          <w:sz w:val="12"/>
          <w:szCs w:val="12"/>
        </w:rPr>
        <w:t xml:space="preserve">ания Представителей сельского поселения </w:t>
      </w:r>
      <w:r w:rsidRPr="00F950C6">
        <w:rPr>
          <w:rFonts w:ascii="Times New Roman" w:eastAsia="Calibri" w:hAnsi="Times New Roman" w:cs="Times New Roman"/>
          <w:b/>
          <w:sz w:val="12"/>
          <w:szCs w:val="12"/>
        </w:rPr>
        <w:t xml:space="preserve">Елшанка </w:t>
      </w:r>
    </w:p>
    <w:p w:rsidR="00F950C6" w:rsidRDefault="00F950C6" w:rsidP="00F950C6">
      <w:pPr>
        <w:tabs>
          <w:tab w:val="left" w:pos="284"/>
        </w:tabs>
        <w:spacing w:after="0" w:line="240" w:lineRule="auto"/>
        <w:jc w:val="center"/>
        <w:rPr>
          <w:rFonts w:ascii="Times New Roman" w:eastAsia="Calibri" w:hAnsi="Times New Roman" w:cs="Times New Roman"/>
          <w:b/>
          <w:sz w:val="12"/>
          <w:szCs w:val="12"/>
        </w:rPr>
      </w:pPr>
      <w:r w:rsidRPr="00F950C6">
        <w:rPr>
          <w:rFonts w:ascii="Times New Roman" w:eastAsia="Calibri" w:hAnsi="Times New Roman" w:cs="Times New Roman"/>
          <w:b/>
          <w:sz w:val="12"/>
          <w:szCs w:val="12"/>
        </w:rPr>
        <w:t xml:space="preserve">муниципального района Сергиевский   № 17 от 10.10.2012г.  «Об утверждении Правил  благоустройства территории </w:t>
      </w:r>
    </w:p>
    <w:p w:rsidR="00F950C6" w:rsidRDefault="00F950C6" w:rsidP="00F950C6">
      <w:pPr>
        <w:tabs>
          <w:tab w:val="left" w:pos="284"/>
        </w:tabs>
        <w:spacing w:after="0" w:line="240" w:lineRule="auto"/>
        <w:jc w:val="center"/>
        <w:rPr>
          <w:rFonts w:ascii="Times New Roman" w:eastAsia="Calibri" w:hAnsi="Times New Roman" w:cs="Times New Roman"/>
          <w:b/>
          <w:sz w:val="12"/>
          <w:szCs w:val="12"/>
        </w:rPr>
      </w:pPr>
      <w:r w:rsidRPr="00F950C6">
        <w:rPr>
          <w:rFonts w:ascii="Times New Roman" w:eastAsia="Calibri" w:hAnsi="Times New Roman" w:cs="Times New Roman"/>
          <w:b/>
          <w:sz w:val="12"/>
          <w:szCs w:val="12"/>
        </w:rPr>
        <w:t>сельского поселения Елшанка муниципального района Сергиевский Самарской области»</w:t>
      </w:r>
    </w:p>
    <w:p w:rsidR="00F950C6" w:rsidRPr="00F950C6" w:rsidRDefault="00F950C6" w:rsidP="00F950C6">
      <w:pPr>
        <w:tabs>
          <w:tab w:val="left" w:pos="284"/>
        </w:tabs>
        <w:spacing w:after="0" w:line="240" w:lineRule="auto"/>
        <w:jc w:val="center"/>
        <w:rPr>
          <w:rFonts w:ascii="Times New Roman" w:eastAsia="Calibri" w:hAnsi="Times New Roman" w:cs="Times New Roman"/>
          <w:b/>
          <w:sz w:val="12"/>
          <w:szCs w:val="12"/>
        </w:rPr>
      </w:pPr>
    </w:p>
    <w:p w:rsidR="00F950C6" w:rsidRPr="00F950C6" w:rsidRDefault="00F950C6" w:rsidP="00F950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F950C6">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F950C6">
        <w:rPr>
          <w:rFonts w:ascii="Times New Roman" w:eastAsia="Calibri" w:hAnsi="Times New Roman" w:cs="Times New Roman"/>
          <w:sz w:val="12"/>
          <w:szCs w:val="12"/>
        </w:rPr>
        <w:t>сельского  поселения  Елшанка</w:t>
      </w:r>
      <w:r>
        <w:rPr>
          <w:rFonts w:ascii="Times New Roman" w:eastAsia="Calibri" w:hAnsi="Times New Roman" w:cs="Times New Roman"/>
          <w:sz w:val="12"/>
          <w:szCs w:val="12"/>
        </w:rPr>
        <w:t xml:space="preserve"> </w:t>
      </w:r>
      <w:r w:rsidRPr="00F950C6">
        <w:rPr>
          <w:rFonts w:ascii="Times New Roman" w:eastAsia="Calibri" w:hAnsi="Times New Roman" w:cs="Times New Roman"/>
          <w:sz w:val="12"/>
          <w:szCs w:val="12"/>
        </w:rPr>
        <w:t>муниципального района Сергиевский</w:t>
      </w:r>
    </w:p>
    <w:p w:rsidR="00F950C6" w:rsidRPr="00F950C6" w:rsidRDefault="00F950C6" w:rsidP="00F950C6">
      <w:pPr>
        <w:tabs>
          <w:tab w:val="left" w:pos="284"/>
        </w:tabs>
        <w:spacing w:after="0" w:line="240" w:lineRule="auto"/>
        <w:ind w:firstLine="284"/>
        <w:jc w:val="both"/>
        <w:rPr>
          <w:rFonts w:ascii="Times New Roman" w:eastAsia="Calibri" w:hAnsi="Times New Roman" w:cs="Times New Roman"/>
          <w:sz w:val="12"/>
          <w:szCs w:val="12"/>
        </w:rPr>
      </w:pPr>
      <w:r w:rsidRPr="00F950C6">
        <w:rPr>
          <w:rFonts w:ascii="Times New Roman" w:eastAsia="Calibri" w:hAnsi="Times New Roman" w:cs="Times New Roman"/>
          <w:sz w:val="12"/>
          <w:szCs w:val="12"/>
        </w:rPr>
        <w:t>На основании Федерального закона от 06.10.2003 года №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Собрание представителей сельского  поселения  Елшанка муниципального района Сергиевский</w:t>
      </w:r>
    </w:p>
    <w:p w:rsidR="00F950C6" w:rsidRPr="00F950C6" w:rsidRDefault="00F950C6" w:rsidP="00F950C6">
      <w:pPr>
        <w:tabs>
          <w:tab w:val="left" w:pos="284"/>
        </w:tabs>
        <w:spacing w:after="0" w:line="240" w:lineRule="auto"/>
        <w:ind w:firstLine="284"/>
        <w:jc w:val="both"/>
        <w:rPr>
          <w:rFonts w:ascii="Times New Roman" w:eastAsia="Calibri" w:hAnsi="Times New Roman" w:cs="Times New Roman"/>
          <w:sz w:val="12"/>
          <w:szCs w:val="12"/>
        </w:rPr>
      </w:pPr>
      <w:r w:rsidRPr="00F950C6">
        <w:rPr>
          <w:rFonts w:ascii="Times New Roman" w:eastAsia="Calibri" w:hAnsi="Times New Roman" w:cs="Times New Roman"/>
          <w:b/>
          <w:sz w:val="12"/>
          <w:szCs w:val="12"/>
        </w:rPr>
        <w:t>РЕШИЛО</w:t>
      </w:r>
      <w:r w:rsidRPr="00F950C6">
        <w:rPr>
          <w:rFonts w:ascii="Times New Roman" w:eastAsia="Calibri" w:hAnsi="Times New Roman" w:cs="Times New Roman"/>
          <w:sz w:val="12"/>
          <w:szCs w:val="12"/>
        </w:rPr>
        <w:t>:</w:t>
      </w:r>
    </w:p>
    <w:p w:rsidR="00F950C6" w:rsidRPr="00F950C6" w:rsidRDefault="00F950C6" w:rsidP="00F950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950C6">
        <w:rPr>
          <w:rFonts w:ascii="Times New Roman" w:eastAsia="Calibri" w:hAnsi="Times New Roman" w:cs="Times New Roman"/>
          <w:sz w:val="12"/>
          <w:szCs w:val="12"/>
        </w:rPr>
        <w:t>Внести в Решение Собрания Представителей сельского  поселения Елшанка муниципального района Сергиевский №15 от 10.10.2012г. «Об утверждении Правил  благоустройства территории сельского поселения Елшанка муниципального района Сергиевский Самарской области» изменения и дополнения следующего содержания:</w:t>
      </w:r>
    </w:p>
    <w:p w:rsidR="00F950C6" w:rsidRPr="00F950C6" w:rsidRDefault="00F950C6" w:rsidP="00F950C6">
      <w:pPr>
        <w:tabs>
          <w:tab w:val="left" w:pos="284"/>
        </w:tabs>
        <w:spacing w:after="0" w:line="240" w:lineRule="auto"/>
        <w:ind w:firstLine="284"/>
        <w:jc w:val="both"/>
        <w:rPr>
          <w:rFonts w:ascii="Times New Roman" w:eastAsia="Calibri" w:hAnsi="Times New Roman" w:cs="Times New Roman"/>
          <w:sz w:val="12"/>
          <w:szCs w:val="12"/>
        </w:rPr>
      </w:pPr>
      <w:r w:rsidRPr="00F950C6">
        <w:rPr>
          <w:rFonts w:ascii="Times New Roman" w:eastAsia="Calibri" w:hAnsi="Times New Roman" w:cs="Times New Roman"/>
          <w:sz w:val="12"/>
          <w:szCs w:val="12"/>
        </w:rPr>
        <w:t>1.1. Пункт 2.11. Площадки Раздела 2 Приложения №1  Правил дополнить пунктом 2.11.16 в следующей редакции: «2.11.16. На детских, спортивных площадках и тротуарах запрещено:</w:t>
      </w:r>
    </w:p>
    <w:p w:rsidR="00F950C6" w:rsidRPr="00F950C6" w:rsidRDefault="00F950C6" w:rsidP="00F950C6">
      <w:pPr>
        <w:tabs>
          <w:tab w:val="left" w:pos="284"/>
        </w:tabs>
        <w:spacing w:after="0" w:line="240" w:lineRule="auto"/>
        <w:ind w:firstLine="284"/>
        <w:jc w:val="both"/>
        <w:rPr>
          <w:rFonts w:ascii="Times New Roman" w:eastAsia="Calibri" w:hAnsi="Times New Roman" w:cs="Times New Roman"/>
          <w:sz w:val="12"/>
          <w:szCs w:val="12"/>
        </w:rPr>
      </w:pPr>
      <w:r w:rsidRPr="00F950C6">
        <w:rPr>
          <w:rFonts w:ascii="Times New Roman" w:eastAsia="Calibri" w:hAnsi="Times New Roman" w:cs="Times New Roman"/>
          <w:sz w:val="12"/>
          <w:szCs w:val="12"/>
        </w:rPr>
        <w:t>- ездить на мотоциклах, лошадях, тракторах и автомашинах;</w:t>
      </w:r>
    </w:p>
    <w:p w:rsidR="00F950C6" w:rsidRPr="00F950C6" w:rsidRDefault="00F950C6" w:rsidP="00F950C6">
      <w:pPr>
        <w:tabs>
          <w:tab w:val="left" w:pos="284"/>
        </w:tabs>
        <w:spacing w:after="0" w:line="240" w:lineRule="auto"/>
        <w:ind w:firstLine="284"/>
        <w:jc w:val="both"/>
        <w:rPr>
          <w:rFonts w:ascii="Times New Roman" w:eastAsia="Calibri" w:hAnsi="Times New Roman" w:cs="Times New Roman"/>
          <w:sz w:val="12"/>
          <w:szCs w:val="12"/>
        </w:rPr>
      </w:pPr>
      <w:r w:rsidRPr="00F950C6">
        <w:rPr>
          <w:rFonts w:ascii="Times New Roman" w:eastAsia="Calibri" w:hAnsi="Times New Roman" w:cs="Times New Roman"/>
          <w:sz w:val="12"/>
          <w:szCs w:val="12"/>
        </w:rPr>
        <w:t>- мыть автотранспортные средства;</w:t>
      </w:r>
    </w:p>
    <w:p w:rsidR="00F950C6" w:rsidRPr="00F950C6" w:rsidRDefault="00F950C6" w:rsidP="00F950C6">
      <w:pPr>
        <w:tabs>
          <w:tab w:val="left" w:pos="284"/>
        </w:tabs>
        <w:spacing w:after="0" w:line="240" w:lineRule="auto"/>
        <w:ind w:firstLine="284"/>
        <w:jc w:val="both"/>
        <w:rPr>
          <w:rFonts w:ascii="Times New Roman" w:eastAsia="Calibri" w:hAnsi="Times New Roman" w:cs="Times New Roman"/>
          <w:sz w:val="12"/>
          <w:szCs w:val="12"/>
        </w:rPr>
      </w:pPr>
      <w:r w:rsidRPr="00F950C6">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F950C6" w:rsidRPr="00F950C6" w:rsidRDefault="00F950C6" w:rsidP="00F950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950C6">
        <w:rPr>
          <w:rFonts w:ascii="Times New Roman" w:eastAsia="Calibri" w:hAnsi="Times New Roman" w:cs="Times New Roman"/>
          <w:sz w:val="12"/>
          <w:szCs w:val="12"/>
        </w:rPr>
        <w:t>Опубликовать настоящее Решение в газете «Сергиевский вестник».</w:t>
      </w:r>
    </w:p>
    <w:p w:rsidR="00F950C6" w:rsidRPr="00F950C6" w:rsidRDefault="00F950C6" w:rsidP="00F950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950C6">
        <w:rPr>
          <w:rFonts w:ascii="Times New Roman" w:eastAsia="Calibri" w:hAnsi="Times New Roman" w:cs="Times New Roman"/>
          <w:sz w:val="12"/>
          <w:szCs w:val="12"/>
        </w:rPr>
        <w:t>Настоящее Решение вступает в силу со дня его официального опубликования.</w:t>
      </w:r>
    </w:p>
    <w:p w:rsidR="00F950C6" w:rsidRPr="00F950C6" w:rsidRDefault="00F950C6" w:rsidP="00F950C6">
      <w:pPr>
        <w:tabs>
          <w:tab w:val="left" w:pos="284"/>
        </w:tabs>
        <w:spacing w:after="0" w:line="240" w:lineRule="auto"/>
        <w:jc w:val="right"/>
        <w:rPr>
          <w:rFonts w:ascii="Times New Roman" w:eastAsia="Calibri" w:hAnsi="Times New Roman" w:cs="Times New Roman"/>
          <w:sz w:val="12"/>
          <w:szCs w:val="12"/>
        </w:rPr>
      </w:pPr>
      <w:r w:rsidRPr="00F950C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950C6">
        <w:rPr>
          <w:rFonts w:ascii="Times New Roman" w:eastAsia="Calibri" w:hAnsi="Times New Roman" w:cs="Times New Roman"/>
          <w:sz w:val="12"/>
          <w:szCs w:val="12"/>
        </w:rPr>
        <w:t>сельского поселения Елшанка</w:t>
      </w:r>
    </w:p>
    <w:p w:rsidR="00F950C6" w:rsidRDefault="00F950C6" w:rsidP="00F950C6">
      <w:pPr>
        <w:tabs>
          <w:tab w:val="left" w:pos="284"/>
        </w:tabs>
        <w:spacing w:after="0" w:line="240" w:lineRule="auto"/>
        <w:jc w:val="right"/>
        <w:rPr>
          <w:rFonts w:ascii="Times New Roman" w:eastAsia="Calibri" w:hAnsi="Times New Roman" w:cs="Times New Roman"/>
          <w:sz w:val="12"/>
          <w:szCs w:val="12"/>
        </w:rPr>
      </w:pPr>
      <w:r w:rsidRPr="00F950C6">
        <w:rPr>
          <w:rFonts w:ascii="Times New Roman" w:eastAsia="Calibri" w:hAnsi="Times New Roman" w:cs="Times New Roman"/>
          <w:sz w:val="12"/>
          <w:szCs w:val="12"/>
        </w:rPr>
        <w:t>муниципального района   Сергиевский</w:t>
      </w:r>
    </w:p>
    <w:p w:rsidR="00F950C6" w:rsidRPr="00F950C6" w:rsidRDefault="00F950C6" w:rsidP="00F950C6">
      <w:pPr>
        <w:tabs>
          <w:tab w:val="left" w:pos="284"/>
        </w:tabs>
        <w:spacing w:after="0" w:line="240" w:lineRule="auto"/>
        <w:jc w:val="right"/>
        <w:rPr>
          <w:rFonts w:ascii="Times New Roman" w:eastAsia="Calibri" w:hAnsi="Times New Roman" w:cs="Times New Roman"/>
          <w:sz w:val="12"/>
          <w:szCs w:val="12"/>
        </w:rPr>
      </w:pPr>
      <w:r w:rsidRPr="00F950C6">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F950C6">
        <w:rPr>
          <w:rFonts w:ascii="Times New Roman" w:eastAsia="Calibri" w:hAnsi="Times New Roman" w:cs="Times New Roman"/>
          <w:sz w:val="12"/>
          <w:szCs w:val="12"/>
        </w:rPr>
        <w:t>Зиновьев</w:t>
      </w:r>
    </w:p>
    <w:p w:rsidR="00F950C6" w:rsidRPr="00F950C6" w:rsidRDefault="00F950C6" w:rsidP="00F950C6">
      <w:pPr>
        <w:tabs>
          <w:tab w:val="left" w:pos="284"/>
        </w:tabs>
        <w:spacing w:after="0" w:line="240" w:lineRule="auto"/>
        <w:jc w:val="right"/>
        <w:rPr>
          <w:rFonts w:ascii="Times New Roman" w:eastAsia="Calibri" w:hAnsi="Times New Roman" w:cs="Times New Roman"/>
          <w:sz w:val="12"/>
          <w:szCs w:val="12"/>
        </w:rPr>
      </w:pPr>
      <w:r w:rsidRPr="00F950C6">
        <w:rPr>
          <w:rFonts w:ascii="Times New Roman" w:eastAsia="Calibri" w:hAnsi="Times New Roman" w:cs="Times New Roman"/>
          <w:sz w:val="12"/>
          <w:szCs w:val="12"/>
        </w:rPr>
        <w:t>Глава сельского поселения Елшанка</w:t>
      </w:r>
    </w:p>
    <w:p w:rsidR="00F950C6" w:rsidRDefault="00F950C6" w:rsidP="00F950C6">
      <w:pPr>
        <w:tabs>
          <w:tab w:val="left" w:pos="284"/>
        </w:tabs>
        <w:spacing w:after="0" w:line="240" w:lineRule="auto"/>
        <w:jc w:val="right"/>
        <w:rPr>
          <w:rFonts w:ascii="Times New Roman" w:eastAsia="Calibri" w:hAnsi="Times New Roman" w:cs="Times New Roman"/>
          <w:sz w:val="12"/>
          <w:szCs w:val="12"/>
        </w:rPr>
      </w:pPr>
      <w:r w:rsidRPr="00F950C6">
        <w:rPr>
          <w:rFonts w:ascii="Times New Roman" w:eastAsia="Calibri" w:hAnsi="Times New Roman" w:cs="Times New Roman"/>
          <w:sz w:val="12"/>
          <w:szCs w:val="12"/>
        </w:rPr>
        <w:t>муниципального района   Сергиевский</w:t>
      </w:r>
    </w:p>
    <w:p w:rsidR="00F950C6" w:rsidRPr="00F950C6" w:rsidRDefault="00F950C6" w:rsidP="00F950C6">
      <w:pPr>
        <w:tabs>
          <w:tab w:val="left" w:pos="284"/>
        </w:tabs>
        <w:spacing w:after="0" w:line="240" w:lineRule="auto"/>
        <w:jc w:val="right"/>
        <w:rPr>
          <w:rFonts w:ascii="Times New Roman" w:eastAsia="Calibri" w:hAnsi="Times New Roman" w:cs="Times New Roman"/>
          <w:sz w:val="12"/>
          <w:szCs w:val="12"/>
        </w:rPr>
      </w:pPr>
      <w:r w:rsidRPr="00F950C6">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F950C6">
        <w:rPr>
          <w:rFonts w:ascii="Times New Roman" w:eastAsia="Calibri" w:hAnsi="Times New Roman" w:cs="Times New Roman"/>
          <w:sz w:val="12"/>
          <w:szCs w:val="12"/>
        </w:rPr>
        <w:t>Прокаев</w:t>
      </w:r>
    </w:p>
    <w:p w:rsidR="00C32DC2" w:rsidRDefault="00C32DC2" w:rsidP="00C32DC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СОБРАНИЕ ПРЕДСТАВИТЕЛЕЙ</w:t>
      </w:r>
    </w:p>
    <w:p w:rsidR="00C32DC2" w:rsidRPr="00C32133" w:rsidRDefault="00C32DC2" w:rsidP="00C32DC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C32DC2" w:rsidRPr="00C32133" w:rsidRDefault="00C32DC2" w:rsidP="00C32DC2">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C32DC2" w:rsidRPr="00C32133" w:rsidRDefault="00C32DC2" w:rsidP="00C32DC2">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C32DC2" w:rsidRPr="00C32133" w:rsidRDefault="00C32DC2" w:rsidP="00C32DC2">
      <w:pPr>
        <w:tabs>
          <w:tab w:val="left" w:pos="284"/>
        </w:tabs>
        <w:spacing w:after="0" w:line="240" w:lineRule="auto"/>
        <w:jc w:val="center"/>
        <w:rPr>
          <w:rFonts w:ascii="Times New Roman" w:eastAsia="Calibri" w:hAnsi="Times New Roman" w:cs="Times New Roman"/>
          <w:sz w:val="12"/>
          <w:szCs w:val="12"/>
        </w:rPr>
      </w:pPr>
    </w:p>
    <w:p w:rsidR="00C32DC2" w:rsidRPr="00C32133" w:rsidRDefault="00C32DC2" w:rsidP="00C32DC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C32DC2" w:rsidRPr="00C32133" w:rsidRDefault="00C32DC2" w:rsidP="00C32DC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 июл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15</w:t>
      </w:r>
    </w:p>
    <w:p w:rsidR="00C32DC2" w:rsidRDefault="00C32DC2" w:rsidP="00C32DC2">
      <w:pPr>
        <w:tabs>
          <w:tab w:val="left" w:pos="284"/>
        </w:tabs>
        <w:spacing w:after="0" w:line="240" w:lineRule="auto"/>
        <w:jc w:val="center"/>
        <w:rPr>
          <w:rFonts w:ascii="Times New Roman" w:eastAsia="Calibri" w:hAnsi="Times New Roman" w:cs="Times New Roman"/>
          <w:b/>
          <w:sz w:val="12"/>
          <w:szCs w:val="12"/>
        </w:rPr>
      </w:pPr>
      <w:r w:rsidRPr="00C32DC2">
        <w:rPr>
          <w:rFonts w:ascii="Times New Roman" w:eastAsia="Calibri" w:hAnsi="Times New Roman" w:cs="Times New Roman"/>
          <w:b/>
          <w:sz w:val="12"/>
          <w:szCs w:val="12"/>
        </w:rPr>
        <w:t>О внесении изменений в Решение Собрания предста</w:t>
      </w:r>
      <w:r>
        <w:rPr>
          <w:rFonts w:ascii="Times New Roman" w:eastAsia="Calibri" w:hAnsi="Times New Roman" w:cs="Times New Roman"/>
          <w:b/>
          <w:sz w:val="12"/>
          <w:szCs w:val="12"/>
        </w:rPr>
        <w:t xml:space="preserve">вителей сельского поселения </w:t>
      </w:r>
      <w:r w:rsidRPr="00C32DC2">
        <w:rPr>
          <w:rFonts w:ascii="Times New Roman" w:eastAsia="Calibri" w:hAnsi="Times New Roman" w:cs="Times New Roman"/>
          <w:b/>
          <w:sz w:val="12"/>
          <w:szCs w:val="12"/>
        </w:rPr>
        <w:t>Захаркино</w:t>
      </w:r>
    </w:p>
    <w:p w:rsidR="00C32DC2" w:rsidRDefault="00C32DC2" w:rsidP="00C32DC2">
      <w:pPr>
        <w:tabs>
          <w:tab w:val="left" w:pos="284"/>
        </w:tabs>
        <w:spacing w:after="0" w:line="240" w:lineRule="auto"/>
        <w:jc w:val="center"/>
        <w:rPr>
          <w:rFonts w:ascii="Times New Roman" w:eastAsia="Calibri" w:hAnsi="Times New Roman" w:cs="Times New Roman"/>
          <w:b/>
          <w:sz w:val="12"/>
          <w:szCs w:val="12"/>
        </w:rPr>
      </w:pPr>
      <w:r w:rsidRPr="00C32DC2">
        <w:rPr>
          <w:rFonts w:ascii="Times New Roman" w:eastAsia="Calibri" w:hAnsi="Times New Roman" w:cs="Times New Roman"/>
          <w:b/>
          <w:sz w:val="12"/>
          <w:szCs w:val="12"/>
        </w:rPr>
        <w:t xml:space="preserve"> муниципального района Сергиевский   № 15 от 10.10.2012г. «Об утверждении Правил  благоустройства территории</w:t>
      </w:r>
    </w:p>
    <w:p w:rsidR="00C32DC2" w:rsidRPr="00C32DC2" w:rsidRDefault="00C32DC2" w:rsidP="00C32DC2">
      <w:pPr>
        <w:tabs>
          <w:tab w:val="left" w:pos="284"/>
        </w:tabs>
        <w:spacing w:after="0" w:line="240" w:lineRule="auto"/>
        <w:jc w:val="center"/>
        <w:rPr>
          <w:rFonts w:ascii="Times New Roman" w:eastAsia="Calibri" w:hAnsi="Times New Roman" w:cs="Times New Roman"/>
          <w:b/>
          <w:sz w:val="12"/>
          <w:szCs w:val="12"/>
        </w:rPr>
      </w:pPr>
      <w:r w:rsidRPr="00C32DC2">
        <w:rPr>
          <w:rFonts w:ascii="Times New Roman" w:eastAsia="Calibri" w:hAnsi="Times New Roman" w:cs="Times New Roman"/>
          <w:b/>
          <w:sz w:val="12"/>
          <w:szCs w:val="12"/>
        </w:rPr>
        <w:t xml:space="preserve"> сельского поселения Захаркино муниципального района Сергиевский Самарской области»</w:t>
      </w:r>
    </w:p>
    <w:p w:rsidR="00C32DC2" w:rsidRPr="00C32DC2" w:rsidRDefault="00C32DC2" w:rsidP="00C32DC2">
      <w:pPr>
        <w:tabs>
          <w:tab w:val="left" w:pos="284"/>
        </w:tabs>
        <w:spacing w:after="0" w:line="240" w:lineRule="auto"/>
        <w:jc w:val="both"/>
        <w:rPr>
          <w:rFonts w:ascii="Times New Roman" w:eastAsia="Calibri" w:hAnsi="Times New Roman" w:cs="Times New Roman"/>
          <w:sz w:val="12"/>
          <w:szCs w:val="12"/>
        </w:rPr>
      </w:pPr>
    </w:p>
    <w:p w:rsidR="00C32DC2" w:rsidRPr="00C32DC2" w:rsidRDefault="00C32DC2" w:rsidP="00C32D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C32DC2">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C32DC2">
        <w:rPr>
          <w:rFonts w:ascii="Times New Roman" w:eastAsia="Calibri" w:hAnsi="Times New Roman" w:cs="Times New Roman"/>
          <w:sz w:val="12"/>
          <w:szCs w:val="12"/>
        </w:rPr>
        <w:t>сельского  поселения  Захаркино</w:t>
      </w:r>
      <w:r>
        <w:rPr>
          <w:rFonts w:ascii="Times New Roman" w:eastAsia="Calibri" w:hAnsi="Times New Roman" w:cs="Times New Roman"/>
          <w:sz w:val="12"/>
          <w:szCs w:val="12"/>
        </w:rPr>
        <w:t xml:space="preserve"> </w:t>
      </w:r>
      <w:r w:rsidRPr="00C32DC2">
        <w:rPr>
          <w:rFonts w:ascii="Times New Roman" w:eastAsia="Calibri" w:hAnsi="Times New Roman" w:cs="Times New Roman"/>
          <w:sz w:val="12"/>
          <w:szCs w:val="12"/>
        </w:rPr>
        <w:t>муниципального района Сергиевский</w:t>
      </w:r>
    </w:p>
    <w:p w:rsidR="00C32DC2" w:rsidRPr="00C32DC2" w:rsidRDefault="00C32DC2" w:rsidP="00C32DC2">
      <w:pPr>
        <w:tabs>
          <w:tab w:val="left" w:pos="284"/>
        </w:tabs>
        <w:spacing w:after="0" w:line="240" w:lineRule="auto"/>
        <w:ind w:firstLine="284"/>
        <w:jc w:val="both"/>
        <w:rPr>
          <w:rFonts w:ascii="Times New Roman" w:eastAsia="Calibri" w:hAnsi="Times New Roman" w:cs="Times New Roman"/>
          <w:sz w:val="12"/>
          <w:szCs w:val="12"/>
        </w:rPr>
      </w:pPr>
      <w:r w:rsidRPr="00C32DC2">
        <w:rPr>
          <w:rFonts w:ascii="Times New Roman" w:eastAsia="Calibri" w:hAnsi="Times New Roman" w:cs="Times New Roman"/>
          <w:sz w:val="12"/>
          <w:szCs w:val="12"/>
        </w:rPr>
        <w:t>На основании Федерального закона от 06.10.2003 года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Собрание представителей сельского  поселения  Захаркино  муниципального района Сергиевский</w:t>
      </w:r>
    </w:p>
    <w:p w:rsidR="00C32DC2" w:rsidRPr="00C32DC2" w:rsidRDefault="00C32DC2" w:rsidP="00C32DC2">
      <w:pPr>
        <w:tabs>
          <w:tab w:val="left" w:pos="284"/>
        </w:tabs>
        <w:spacing w:after="0" w:line="240" w:lineRule="auto"/>
        <w:ind w:firstLine="284"/>
        <w:jc w:val="both"/>
        <w:rPr>
          <w:rFonts w:ascii="Times New Roman" w:eastAsia="Calibri" w:hAnsi="Times New Roman" w:cs="Times New Roman"/>
          <w:sz w:val="12"/>
          <w:szCs w:val="12"/>
        </w:rPr>
      </w:pPr>
      <w:r w:rsidRPr="00C32DC2">
        <w:rPr>
          <w:rFonts w:ascii="Times New Roman" w:eastAsia="Calibri" w:hAnsi="Times New Roman" w:cs="Times New Roman"/>
          <w:b/>
          <w:sz w:val="12"/>
          <w:szCs w:val="12"/>
        </w:rPr>
        <w:t>РЕШИЛО</w:t>
      </w:r>
      <w:r w:rsidRPr="00C32DC2">
        <w:rPr>
          <w:rFonts w:ascii="Times New Roman" w:eastAsia="Calibri" w:hAnsi="Times New Roman" w:cs="Times New Roman"/>
          <w:sz w:val="12"/>
          <w:szCs w:val="12"/>
        </w:rPr>
        <w:t>:</w:t>
      </w:r>
    </w:p>
    <w:p w:rsidR="00C32DC2" w:rsidRPr="00C32DC2" w:rsidRDefault="00C32DC2" w:rsidP="00C32D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32DC2">
        <w:rPr>
          <w:rFonts w:ascii="Times New Roman" w:eastAsia="Calibri" w:hAnsi="Times New Roman" w:cs="Times New Roman"/>
          <w:sz w:val="12"/>
          <w:szCs w:val="12"/>
        </w:rPr>
        <w:t>Внести в Решение Собрания представителей сельского  поселения Захаркино муниципального района Сергиевский № 15 от 10.10.2012г. «Об утверждении Правил  благоустройства территории сельского поселения Захаркино муниципального района Сергиевский Самарской области» изменения и дополнения следующего содержания:</w:t>
      </w:r>
    </w:p>
    <w:p w:rsidR="00C32DC2" w:rsidRPr="00C32DC2" w:rsidRDefault="00C32DC2" w:rsidP="00C32DC2">
      <w:pPr>
        <w:tabs>
          <w:tab w:val="left" w:pos="284"/>
        </w:tabs>
        <w:spacing w:after="0" w:line="240" w:lineRule="auto"/>
        <w:ind w:firstLine="284"/>
        <w:jc w:val="both"/>
        <w:rPr>
          <w:rFonts w:ascii="Times New Roman" w:eastAsia="Calibri" w:hAnsi="Times New Roman" w:cs="Times New Roman"/>
          <w:sz w:val="12"/>
          <w:szCs w:val="12"/>
        </w:rPr>
      </w:pPr>
      <w:r w:rsidRPr="00C32DC2">
        <w:rPr>
          <w:rFonts w:ascii="Times New Roman" w:eastAsia="Calibri" w:hAnsi="Times New Roman" w:cs="Times New Roman"/>
          <w:sz w:val="12"/>
          <w:szCs w:val="12"/>
        </w:rPr>
        <w:t>1.1. Пункт 2.11. Площадки Раздела 2 Приложения №1  Правил дополнить пунктом 2.11.16 в следующей редакции: «2.11.16. На детских, спортивных площадках и тротуарах запрещено:</w:t>
      </w:r>
    </w:p>
    <w:p w:rsidR="00C32DC2" w:rsidRPr="00C32DC2" w:rsidRDefault="00C32DC2" w:rsidP="00C32DC2">
      <w:pPr>
        <w:tabs>
          <w:tab w:val="left" w:pos="284"/>
        </w:tabs>
        <w:spacing w:after="0" w:line="240" w:lineRule="auto"/>
        <w:ind w:firstLine="284"/>
        <w:jc w:val="both"/>
        <w:rPr>
          <w:rFonts w:ascii="Times New Roman" w:eastAsia="Calibri" w:hAnsi="Times New Roman" w:cs="Times New Roman"/>
          <w:sz w:val="12"/>
          <w:szCs w:val="12"/>
        </w:rPr>
      </w:pPr>
      <w:r w:rsidRPr="00C32DC2">
        <w:rPr>
          <w:rFonts w:ascii="Times New Roman" w:eastAsia="Calibri" w:hAnsi="Times New Roman" w:cs="Times New Roman"/>
          <w:sz w:val="12"/>
          <w:szCs w:val="12"/>
        </w:rPr>
        <w:t>- ездить на мотоциклах, лошадях, тракторах и автомашинах;</w:t>
      </w:r>
    </w:p>
    <w:p w:rsidR="00C32DC2" w:rsidRPr="00C32DC2" w:rsidRDefault="00C32DC2" w:rsidP="00C32DC2">
      <w:pPr>
        <w:tabs>
          <w:tab w:val="left" w:pos="284"/>
        </w:tabs>
        <w:spacing w:after="0" w:line="240" w:lineRule="auto"/>
        <w:ind w:firstLine="284"/>
        <w:jc w:val="both"/>
        <w:rPr>
          <w:rFonts w:ascii="Times New Roman" w:eastAsia="Calibri" w:hAnsi="Times New Roman" w:cs="Times New Roman"/>
          <w:sz w:val="12"/>
          <w:szCs w:val="12"/>
        </w:rPr>
      </w:pPr>
      <w:r w:rsidRPr="00C32DC2">
        <w:rPr>
          <w:rFonts w:ascii="Times New Roman" w:eastAsia="Calibri" w:hAnsi="Times New Roman" w:cs="Times New Roman"/>
          <w:sz w:val="12"/>
          <w:szCs w:val="12"/>
        </w:rPr>
        <w:t>- мыть автотранспортные средства;</w:t>
      </w:r>
    </w:p>
    <w:p w:rsidR="00C32DC2" w:rsidRPr="00C32DC2" w:rsidRDefault="00C32DC2" w:rsidP="00C32DC2">
      <w:pPr>
        <w:tabs>
          <w:tab w:val="left" w:pos="284"/>
        </w:tabs>
        <w:spacing w:after="0" w:line="240" w:lineRule="auto"/>
        <w:ind w:firstLine="284"/>
        <w:jc w:val="both"/>
        <w:rPr>
          <w:rFonts w:ascii="Times New Roman" w:eastAsia="Calibri" w:hAnsi="Times New Roman" w:cs="Times New Roman"/>
          <w:sz w:val="12"/>
          <w:szCs w:val="12"/>
        </w:rPr>
      </w:pPr>
      <w:r w:rsidRPr="00C32DC2">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C32DC2" w:rsidRPr="00C32DC2" w:rsidRDefault="00C32DC2" w:rsidP="00C32D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32DC2">
        <w:rPr>
          <w:rFonts w:ascii="Times New Roman" w:eastAsia="Calibri" w:hAnsi="Times New Roman" w:cs="Times New Roman"/>
          <w:sz w:val="12"/>
          <w:szCs w:val="12"/>
        </w:rPr>
        <w:t>Опубликовать настоящее Решение в газете «Сергиевский вестник».</w:t>
      </w:r>
    </w:p>
    <w:p w:rsidR="00C32DC2" w:rsidRPr="00C32DC2" w:rsidRDefault="00C32DC2" w:rsidP="00C32D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32DC2">
        <w:rPr>
          <w:rFonts w:ascii="Times New Roman" w:eastAsia="Calibri" w:hAnsi="Times New Roman" w:cs="Times New Roman"/>
          <w:sz w:val="12"/>
          <w:szCs w:val="12"/>
        </w:rPr>
        <w:t>Настоящее Решение вступает в силу со дня его официального опубликования.</w:t>
      </w:r>
    </w:p>
    <w:p w:rsidR="00C32DC2" w:rsidRPr="00C32DC2" w:rsidRDefault="00C32DC2" w:rsidP="00C32DC2">
      <w:pPr>
        <w:tabs>
          <w:tab w:val="left" w:pos="284"/>
        </w:tabs>
        <w:spacing w:after="0" w:line="240" w:lineRule="auto"/>
        <w:jc w:val="right"/>
        <w:rPr>
          <w:rFonts w:ascii="Times New Roman" w:eastAsia="Calibri" w:hAnsi="Times New Roman" w:cs="Times New Roman"/>
          <w:sz w:val="12"/>
          <w:szCs w:val="12"/>
        </w:rPr>
      </w:pPr>
      <w:r w:rsidRPr="00C32DC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32DC2">
        <w:rPr>
          <w:rFonts w:ascii="Times New Roman" w:eastAsia="Calibri" w:hAnsi="Times New Roman" w:cs="Times New Roman"/>
          <w:sz w:val="12"/>
          <w:szCs w:val="12"/>
        </w:rPr>
        <w:t>сельского поселения Захаркино</w:t>
      </w:r>
    </w:p>
    <w:p w:rsidR="00C32DC2" w:rsidRDefault="00C32DC2" w:rsidP="00C32DC2">
      <w:pPr>
        <w:tabs>
          <w:tab w:val="left" w:pos="284"/>
        </w:tabs>
        <w:spacing w:after="0" w:line="240" w:lineRule="auto"/>
        <w:jc w:val="right"/>
        <w:rPr>
          <w:rFonts w:ascii="Times New Roman" w:eastAsia="Calibri" w:hAnsi="Times New Roman" w:cs="Times New Roman"/>
          <w:sz w:val="12"/>
          <w:szCs w:val="12"/>
        </w:rPr>
      </w:pPr>
      <w:r w:rsidRPr="00C32DC2">
        <w:rPr>
          <w:rFonts w:ascii="Times New Roman" w:eastAsia="Calibri" w:hAnsi="Times New Roman" w:cs="Times New Roman"/>
          <w:sz w:val="12"/>
          <w:szCs w:val="12"/>
        </w:rPr>
        <w:t>муниципального района   Сергиевский</w:t>
      </w:r>
    </w:p>
    <w:p w:rsidR="00C32DC2" w:rsidRPr="00C32DC2" w:rsidRDefault="00C32DC2" w:rsidP="00C32DC2">
      <w:pPr>
        <w:tabs>
          <w:tab w:val="left" w:pos="284"/>
        </w:tabs>
        <w:spacing w:after="0" w:line="240" w:lineRule="auto"/>
        <w:jc w:val="right"/>
        <w:rPr>
          <w:rFonts w:ascii="Times New Roman" w:eastAsia="Calibri" w:hAnsi="Times New Roman" w:cs="Times New Roman"/>
          <w:sz w:val="12"/>
          <w:szCs w:val="12"/>
        </w:rPr>
      </w:pPr>
      <w:r w:rsidRPr="00C32DC2">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C32DC2">
        <w:rPr>
          <w:rFonts w:ascii="Times New Roman" w:eastAsia="Calibri" w:hAnsi="Times New Roman" w:cs="Times New Roman"/>
          <w:sz w:val="12"/>
          <w:szCs w:val="12"/>
        </w:rPr>
        <w:t>Жаркова</w:t>
      </w:r>
      <w:proofErr w:type="spellEnd"/>
    </w:p>
    <w:p w:rsidR="00C32DC2" w:rsidRPr="00C32DC2" w:rsidRDefault="00C32DC2" w:rsidP="00C32DC2">
      <w:pPr>
        <w:tabs>
          <w:tab w:val="left" w:pos="284"/>
        </w:tabs>
        <w:spacing w:after="0" w:line="240" w:lineRule="auto"/>
        <w:jc w:val="right"/>
        <w:rPr>
          <w:rFonts w:ascii="Times New Roman" w:eastAsia="Calibri" w:hAnsi="Times New Roman" w:cs="Times New Roman"/>
          <w:sz w:val="12"/>
          <w:szCs w:val="12"/>
        </w:rPr>
      </w:pPr>
      <w:r w:rsidRPr="00C32DC2">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C32DC2">
        <w:rPr>
          <w:rFonts w:ascii="Times New Roman" w:eastAsia="Calibri" w:hAnsi="Times New Roman" w:cs="Times New Roman"/>
          <w:sz w:val="12"/>
          <w:szCs w:val="12"/>
        </w:rPr>
        <w:t>о. Главы сельского поселения Захаркино</w:t>
      </w:r>
    </w:p>
    <w:p w:rsidR="00C32DC2" w:rsidRDefault="00C32DC2" w:rsidP="00C32DC2">
      <w:pPr>
        <w:tabs>
          <w:tab w:val="left" w:pos="284"/>
        </w:tabs>
        <w:spacing w:after="0" w:line="240" w:lineRule="auto"/>
        <w:jc w:val="right"/>
        <w:rPr>
          <w:rFonts w:ascii="Times New Roman" w:eastAsia="Calibri" w:hAnsi="Times New Roman" w:cs="Times New Roman"/>
          <w:sz w:val="12"/>
          <w:szCs w:val="12"/>
        </w:rPr>
      </w:pPr>
      <w:r w:rsidRPr="00C32DC2">
        <w:rPr>
          <w:rFonts w:ascii="Times New Roman" w:eastAsia="Calibri" w:hAnsi="Times New Roman" w:cs="Times New Roman"/>
          <w:sz w:val="12"/>
          <w:szCs w:val="12"/>
        </w:rPr>
        <w:t>муниципального района   Сергиевский</w:t>
      </w:r>
    </w:p>
    <w:p w:rsidR="00C32DC2" w:rsidRPr="00C32DC2" w:rsidRDefault="00C32DC2" w:rsidP="00C32DC2">
      <w:pPr>
        <w:tabs>
          <w:tab w:val="left" w:pos="284"/>
        </w:tabs>
        <w:spacing w:after="0" w:line="240" w:lineRule="auto"/>
        <w:jc w:val="right"/>
        <w:rPr>
          <w:rFonts w:ascii="Times New Roman" w:eastAsia="Calibri" w:hAnsi="Times New Roman" w:cs="Times New Roman"/>
          <w:sz w:val="12"/>
          <w:szCs w:val="12"/>
        </w:rPr>
      </w:pPr>
      <w:r w:rsidRPr="00C32DC2">
        <w:rPr>
          <w:rFonts w:ascii="Times New Roman" w:eastAsia="Calibri" w:hAnsi="Times New Roman" w:cs="Times New Roman"/>
          <w:sz w:val="12"/>
          <w:szCs w:val="12"/>
        </w:rPr>
        <w:t>Н.И.</w:t>
      </w:r>
      <w:r>
        <w:rPr>
          <w:rFonts w:ascii="Times New Roman" w:eastAsia="Calibri" w:hAnsi="Times New Roman" w:cs="Times New Roman"/>
          <w:sz w:val="12"/>
          <w:szCs w:val="12"/>
        </w:rPr>
        <w:t xml:space="preserve"> </w:t>
      </w:r>
      <w:proofErr w:type="spellStart"/>
      <w:r w:rsidRPr="00C32DC2">
        <w:rPr>
          <w:rFonts w:ascii="Times New Roman" w:eastAsia="Calibri" w:hAnsi="Times New Roman" w:cs="Times New Roman"/>
          <w:sz w:val="12"/>
          <w:szCs w:val="12"/>
        </w:rPr>
        <w:t>Ерушова</w:t>
      </w:r>
      <w:proofErr w:type="spellEnd"/>
    </w:p>
    <w:p w:rsidR="007159AD" w:rsidRDefault="007159AD" w:rsidP="007159A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7159AD" w:rsidRPr="00C32133" w:rsidRDefault="007159AD" w:rsidP="007159A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w:t>
      </w:r>
      <w:r w:rsidR="00600F2F">
        <w:rPr>
          <w:rFonts w:ascii="Times New Roman" w:eastAsia="Calibri" w:hAnsi="Times New Roman" w:cs="Times New Roman"/>
          <w:b/>
          <w:sz w:val="12"/>
          <w:szCs w:val="12"/>
        </w:rPr>
        <w:t xml:space="preserve"> КАРМАЛО-АДЕЛЯКОВО</w:t>
      </w:r>
    </w:p>
    <w:p w:rsidR="007159AD" w:rsidRPr="00C32133" w:rsidRDefault="007159AD" w:rsidP="007159AD">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7159AD" w:rsidRPr="00C32133" w:rsidRDefault="007159AD" w:rsidP="007159AD">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7159AD" w:rsidRPr="00C32133" w:rsidRDefault="007159AD" w:rsidP="007159AD">
      <w:pPr>
        <w:tabs>
          <w:tab w:val="left" w:pos="284"/>
        </w:tabs>
        <w:spacing w:after="0" w:line="240" w:lineRule="auto"/>
        <w:jc w:val="center"/>
        <w:rPr>
          <w:rFonts w:ascii="Times New Roman" w:eastAsia="Calibri" w:hAnsi="Times New Roman" w:cs="Times New Roman"/>
          <w:sz w:val="12"/>
          <w:szCs w:val="12"/>
        </w:rPr>
      </w:pPr>
    </w:p>
    <w:p w:rsidR="007159AD" w:rsidRPr="00C32133" w:rsidRDefault="007159AD" w:rsidP="007159A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7159AD" w:rsidRPr="00C32133" w:rsidRDefault="007159AD" w:rsidP="007159A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 июл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15</w:t>
      </w:r>
    </w:p>
    <w:p w:rsidR="00600F2F" w:rsidRDefault="00600F2F" w:rsidP="00600F2F">
      <w:pPr>
        <w:tabs>
          <w:tab w:val="left" w:pos="284"/>
        </w:tabs>
        <w:spacing w:after="0" w:line="240" w:lineRule="auto"/>
        <w:jc w:val="center"/>
        <w:rPr>
          <w:rFonts w:ascii="Times New Roman" w:eastAsia="Calibri" w:hAnsi="Times New Roman" w:cs="Times New Roman"/>
          <w:b/>
          <w:sz w:val="12"/>
          <w:szCs w:val="12"/>
        </w:rPr>
      </w:pPr>
      <w:r w:rsidRPr="00600F2F">
        <w:rPr>
          <w:rFonts w:ascii="Times New Roman" w:eastAsia="Calibri" w:hAnsi="Times New Roman" w:cs="Times New Roman"/>
          <w:b/>
          <w:sz w:val="12"/>
          <w:szCs w:val="12"/>
        </w:rPr>
        <w:t>О внесении изменений в Решение Собрания Представи</w:t>
      </w:r>
      <w:r>
        <w:rPr>
          <w:rFonts w:ascii="Times New Roman" w:eastAsia="Calibri" w:hAnsi="Times New Roman" w:cs="Times New Roman"/>
          <w:b/>
          <w:sz w:val="12"/>
          <w:szCs w:val="12"/>
        </w:rPr>
        <w:t xml:space="preserve">телей сельского поселения </w:t>
      </w:r>
      <w:r w:rsidRPr="00600F2F">
        <w:rPr>
          <w:rFonts w:ascii="Times New Roman" w:eastAsia="Calibri" w:hAnsi="Times New Roman" w:cs="Times New Roman"/>
          <w:b/>
          <w:sz w:val="12"/>
          <w:szCs w:val="12"/>
        </w:rPr>
        <w:t>Кармало-Аделяково</w:t>
      </w:r>
    </w:p>
    <w:p w:rsidR="00600F2F" w:rsidRDefault="00600F2F" w:rsidP="00600F2F">
      <w:pPr>
        <w:tabs>
          <w:tab w:val="left" w:pos="284"/>
        </w:tabs>
        <w:spacing w:after="0" w:line="240" w:lineRule="auto"/>
        <w:jc w:val="center"/>
        <w:rPr>
          <w:rFonts w:ascii="Times New Roman" w:eastAsia="Calibri" w:hAnsi="Times New Roman" w:cs="Times New Roman"/>
          <w:b/>
          <w:sz w:val="12"/>
          <w:szCs w:val="12"/>
        </w:rPr>
      </w:pPr>
      <w:r w:rsidRPr="00600F2F">
        <w:rPr>
          <w:rFonts w:ascii="Times New Roman" w:eastAsia="Calibri" w:hAnsi="Times New Roman" w:cs="Times New Roman"/>
          <w:b/>
          <w:sz w:val="12"/>
          <w:szCs w:val="12"/>
        </w:rPr>
        <w:t xml:space="preserve"> муниципального района Сергиевский   № 15 от 10.10.2012г. «Об утверждении Правил  благоустройства территории </w:t>
      </w:r>
    </w:p>
    <w:p w:rsidR="00600F2F" w:rsidRDefault="00600F2F" w:rsidP="00600F2F">
      <w:pPr>
        <w:tabs>
          <w:tab w:val="left" w:pos="284"/>
        </w:tabs>
        <w:spacing w:after="0" w:line="240" w:lineRule="auto"/>
        <w:jc w:val="center"/>
        <w:rPr>
          <w:rFonts w:ascii="Times New Roman" w:eastAsia="Calibri" w:hAnsi="Times New Roman" w:cs="Times New Roman"/>
          <w:b/>
          <w:sz w:val="12"/>
          <w:szCs w:val="12"/>
        </w:rPr>
      </w:pPr>
      <w:r w:rsidRPr="00600F2F">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w:t>
      </w:r>
    </w:p>
    <w:p w:rsidR="00600F2F" w:rsidRPr="00600F2F" w:rsidRDefault="00600F2F" w:rsidP="00600F2F">
      <w:pPr>
        <w:tabs>
          <w:tab w:val="left" w:pos="284"/>
        </w:tabs>
        <w:spacing w:after="0" w:line="240" w:lineRule="auto"/>
        <w:jc w:val="center"/>
        <w:rPr>
          <w:rFonts w:ascii="Times New Roman" w:eastAsia="Calibri" w:hAnsi="Times New Roman" w:cs="Times New Roman"/>
          <w:b/>
          <w:sz w:val="12"/>
          <w:szCs w:val="12"/>
        </w:rPr>
      </w:pPr>
    </w:p>
    <w:p w:rsidR="00600F2F" w:rsidRPr="00600F2F" w:rsidRDefault="00600F2F" w:rsidP="00600F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600F2F">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600F2F">
        <w:rPr>
          <w:rFonts w:ascii="Times New Roman" w:eastAsia="Calibri" w:hAnsi="Times New Roman" w:cs="Times New Roman"/>
          <w:sz w:val="12"/>
          <w:szCs w:val="12"/>
        </w:rPr>
        <w:t>сельского  поселения  Кармало-Аделяково</w:t>
      </w:r>
      <w:r>
        <w:rPr>
          <w:rFonts w:ascii="Times New Roman" w:eastAsia="Calibri" w:hAnsi="Times New Roman" w:cs="Times New Roman"/>
          <w:sz w:val="12"/>
          <w:szCs w:val="12"/>
        </w:rPr>
        <w:t xml:space="preserve"> </w:t>
      </w:r>
      <w:r w:rsidRPr="00600F2F">
        <w:rPr>
          <w:rFonts w:ascii="Times New Roman" w:eastAsia="Calibri" w:hAnsi="Times New Roman" w:cs="Times New Roman"/>
          <w:sz w:val="12"/>
          <w:szCs w:val="12"/>
        </w:rPr>
        <w:t>муниципального района Сергиевский</w:t>
      </w:r>
    </w:p>
    <w:p w:rsidR="00600F2F" w:rsidRPr="00600F2F" w:rsidRDefault="00600F2F" w:rsidP="00600F2F">
      <w:pPr>
        <w:tabs>
          <w:tab w:val="left" w:pos="284"/>
        </w:tabs>
        <w:spacing w:after="0" w:line="240" w:lineRule="auto"/>
        <w:ind w:firstLine="284"/>
        <w:jc w:val="both"/>
        <w:rPr>
          <w:rFonts w:ascii="Times New Roman" w:eastAsia="Calibri" w:hAnsi="Times New Roman" w:cs="Times New Roman"/>
          <w:sz w:val="12"/>
          <w:szCs w:val="12"/>
        </w:rPr>
      </w:pPr>
      <w:r w:rsidRPr="00600F2F">
        <w:rPr>
          <w:rFonts w:ascii="Times New Roman" w:eastAsia="Calibri" w:hAnsi="Times New Roman" w:cs="Times New Roman"/>
          <w:sz w:val="12"/>
          <w:szCs w:val="12"/>
        </w:rPr>
        <w:t>На основании Федерального закона от 06.10.2003 года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Собрание представителей сельского  поселения  Кармало-Аделяково муниципального района Сергиевский</w:t>
      </w:r>
    </w:p>
    <w:p w:rsidR="00600F2F" w:rsidRPr="00600F2F" w:rsidRDefault="00600F2F" w:rsidP="00600F2F">
      <w:pPr>
        <w:tabs>
          <w:tab w:val="left" w:pos="284"/>
        </w:tabs>
        <w:spacing w:after="0" w:line="240" w:lineRule="auto"/>
        <w:ind w:firstLine="284"/>
        <w:jc w:val="both"/>
        <w:rPr>
          <w:rFonts w:ascii="Times New Roman" w:eastAsia="Calibri" w:hAnsi="Times New Roman" w:cs="Times New Roman"/>
          <w:sz w:val="12"/>
          <w:szCs w:val="12"/>
        </w:rPr>
      </w:pPr>
      <w:r w:rsidRPr="00600F2F">
        <w:rPr>
          <w:rFonts w:ascii="Times New Roman" w:eastAsia="Calibri" w:hAnsi="Times New Roman" w:cs="Times New Roman"/>
          <w:b/>
          <w:sz w:val="12"/>
          <w:szCs w:val="12"/>
        </w:rPr>
        <w:t>РЕШИЛО</w:t>
      </w:r>
      <w:r w:rsidRPr="00600F2F">
        <w:rPr>
          <w:rFonts w:ascii="Times New Roman" w:eastAsia="Calibri" w:hAnsi="Times New Roman" w:cs="Times New Roman"/>
          <w:sz w:val="12"/>
          <w:szCs w:val="12"/>
        </w:rPr>
        <w:t>:</w:t>
      </w:r>
    </w:p>
    <w:p w:rsidR="00600F2F" w:rsidRPr="00600F2F" w:rsidRDefault="00600F2F" w:rsidP="00600F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00F2F">
        <w:rPr>
          <w:rFonts w:ascii="Times New Roman" w:eastAsia="Calibri" w:hAnsi="Times New Roman" w:cs="Times New Roman"/>
          <w:sz w:val="12"/>
          <w:szCs w:val="12"/>
        </w:rPr>
        <w:t>Внести в Решение Собрания Представителей сельского  поселения Кармало-Аделяково муниципального района Сергиевский № 15 от 10.10.2012г. «Об утверждении Правил  благоустройства территории сельского поселения Кармало-Аделяково муниципального района Сергиевский Самарской области» изменения и дополнения следующего содержания:</w:t>
      </w:r>
    </w:p>
    <w:p w:rsidR="00600F2F" w:rsidRPr="00600F2F" w:rsidRDefault="00600F2F" w:rsidP="00600F2F">
      <w:pPr>
        <w:tabs>
          <w:tab w:val="left" w:pos="284"/>
        </w:tabs>
        <w:spacing w:after="0" w:line="240" w:lineRule="auto"/>
        <w:ind w:firstLine="284"/>
        <w:jc w:val="both"/>
        <w:rPr>
          <w:rFonts w:ascii="Times New Roman" w:eastAsia="Calibri" w:hAnsi="Times New Roman" w:cs="Times New Roman"/>
          <w:sz w:val="12"/>
          <w:szCs w:val="12"/>
        </w:rPr>
      </w:pPr>
      <w:r w:rsidRPr="00600F2F">
        <w:rPr>
          <w:rFonts w:ascii="Times New Roman" w:eastAsia="Calibri" w:hAnsi="Times New Roman" w:cs="Times New Roman"/>
          <w:sz w:val="12"/>
          <w:szCs w:val="12"/>
        </w:rPr>
        <w:t>1.1. Пункт 2.11. Площадки Раздела 2 Приложения №1  Правил дополнить пунктом 2.11.16 в следующей редакции: «2.11.16. На детских, спортивных площадках и тротуарах запрещено:</w:t>
      </w:r>
    </w:p>
    <w:p w:rsidR="00600F2F" w:rsidRPr="00600F2F" w:rsidRDefault="00600F2F" w:rsidP="00600F2F">
      <w:pPr>
        <w:tabs>
          <w:tab w:val="left" w:pos="284"/>
        </w:tabs>
        <w:spacing w:after="0" w:line="240" w:lineRule="auto"/>
        <w:ind w:firstLine="284"/>
        <w:jc w:val="both"/>
        <w:rPr>
          <w:rFonts w:ascii="Times New Roman" w:eastAsia="Calibri" w:hAnsi="Times New Roman" w:cs="Times New Roman"/>
          <w:sz w:val="12"/>
          <w:szCs w:val="12"/>
        </w:rPr>
      </w:pPr>
      <w:r w:rsidRPr="00600F2F">
        <w:rPr>
          <w:rFonts w:ascii="Times New Roman" w:eastAsia="Calibri" w:hAnsi="Times New Roman" w:cs="Times New Roman"/>
          <w:sz w:val="12"/>
          <w:szCs w:val="12"/>
        </w:rPr>
        <w:t>- ездить на мотоциклах, лошадях, тракторах и автомашинах;</w:t>
      </w:r>
    </w:p>
    <w:p w:rsidR="00600F2F" w:rsidRPr="00600F2F" w:rsidRDefault="00600F2F" w:rsidP="00600F2F">
      <w:pPr>
        <w:tabs>
          <w:tab w:val="left" w:pos="284"/>
        </w:tabs>
        <w:spacing w:after="0" w:line="240" w:lineRule="auto"/>
        <w:ind w:firstLine="284"/>
        <w:jc w:val="both"/>
        <w:rPr>
          <w:rFonts w:ascii="Times New Roman" w:eastAsia="Calibri" w:hAnsi="Times New Roman" w:cs="Times New Roman"/>
          <w:sz w:val="12"/>
          <w:szCs w:val="12"/>
        </w:rPr>
      </w:pPr>
      <w:r w:rsidRPr="00600F2F">
        <w:rPr>
          <w:rFonts w:ascii="Times New Roman" w:eastAsia="Calibri" w:hAnsi="Times New Roman" w:cs="Times New Roman"/>
          <w:sz w:val="12"/>
          <w:szCs w:val="12"/>
        </w:rPr>
        <w:t>- мыть автотранспортные средства;</w:t>
      </w:r>
    </w:p>
    <w:p w:rsidR="00600F2F" w:rsidRPr="00600F2F" w:rsidRDefault="00600F2F" w:rsidP="00600F2F">
      <w:pPr>
        <w:tabs>
          <w:tab w:val="left" w:pos="284"/>
        </w:tabs>
        <w:spacing w:after="0" w:line="240" w:lineRule="auto"/>
        <w:ind w:firstLine="284"/>
        <w:jc w:val="both"/>
        <w:rPr>
          <w:rFonts w:ascii="Times New Roman" w:eastAsia="Calibri" w:hAnsi="Times New Roman" w:cs="Times New Roman"/>
          <w:sz w:val="12"/>
          <w:szCs w:val="12"/>
        </w:rPr>
      </w:pPr>
      <w:r w:rsidRPr="00600F2F">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600F2F" w:rsidRPr="00600F2F" w:rsidRDefault="00600F2F" w:rsidP="00600F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00F2F">
        <w:rPr>
          <w:rFonts w:ascii="Times New Roman" w:eastAsia="Calibri" w:hAnsi="Times New Roman" w:cs="Times New Roman"/>
          <w:sz w:val="12"/>
          <w:szCs w:val="12"/>
        </w:rPr>
        <w:t>Опубликовать настоящее Решение в газете «Сергиевский вестник».</w:t>
      </w:r>
    </w:p>
    <w:p w:rsidR="00600F2F" w:rsidRPr="00600F2F" w:rsidRDefault="00600F2F" w:rsidP="00600F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00F2F">
        <w:rPr>
          <w:rFonts w:ascii="Times New Roman" w:eastAsia="Calibri" w:hAnsi="Times New Roman" w:cs="Times New Roman"/>
          <w:sz w:val="12"/>
          <w:szCs w:val="12"/>
        </w:rPr>
        <w:t>Настоящее Решение вступает в силу со дня его официального опубликования.</w:t>
      </w:r>
    </w:p>
    <w:p w:rsidR="00600F2F" w:rsidRPr="00600F2F" w:rsidRDefault="00600F2F" w:rsidP="00600F2F">
      <w:pPr>
        <w:tabs>
          <w:tab w:val="left" w:pos="284"/>
        </w:tabs>
        <w:spacing w:after="0" w:line="240" w:lineRule="auto"/>
        <w:jc w:val="right"/>
        <w:rPr>
          <w:rFonts w:ascii="Times New Roman" w:eastAsia="Calibri" w:hAnsi="Times New Roman" w:cs="Times New Roman"/>
          <w:sz w:val="12"/>
          <w:szCs w:val="12"/>
        </w:rPr>
      </w:pPr>
      <w:r w:rsidRPr="00600F2F">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600F2F">
        <w:rPr>
          <w:rFonts w:ascii="Times New Roman" w:eastAsia="Calibri" w:hAnsi="Times New Roman" w:cs="Times New Roman"/>
          <w:sz w:val="12"/>
          <w:szCs w:val="12"/>
        </w:rPr>
        <w:t>сельского поселения Кармало-Аделяково</w:t>
      </w:r>
    </w:p>
    <w:p w:rsidR="00600F2F" w:rsidRDefault="00600F2F" w:rsidP="00600F2F">
      <w:pPr>
        <w:tabs>
          <w:tab w:val="left" w:pos="284"/>
        </w:tabs>
        <w:spacing w:after="0" w:line="240" w:lineRule="auto"/>
        <w:jc w:val="right"/>
        <w:rPr>
          <w:rFonts w:ascii="Times New Roman" w:eastAsia="Calibri" w:hAnsi="Times New Roman" w:cs="Times New Roman"/>
          <w:sz w:val="12"/>
          <w:szCs w:val="12"/>
        </w:rPr>
      </w:pPr>
      <w:r w:rsidRPr="00600F2F">
        <w:rPr>
          <w:rFonts w:ascii="Times New Roman" w:eastAsia="Calibri" w:hAnsi="Times New Roman" w:cs="Times New Roman"/>
          <w:sz w:val="12"/>
          <w:szCs w:val="12"/>
        </w:rPr>
        <w:t>муниципального района   Сергиевский</w:t>
      </w:r>
    </w:p>
    <w:p w:rsidR="00600F2F" w:rsidRPr="00600F2F" w:rsidRDefault="00600F2F" w:rsidP="00600F2F">
      <w:pPr>
        <w:tabs>
          <w:tab w:val="left" w:pos="284"/>
        </w:tabs>
        <w:spacing w:after="0" w:line="240" w:lineRule="auto"/>
        <w:jc w:val="right"/>
        <w:rPr>
          <w:rFonts w:ascii="Times New Roman" w:eastAsia="Calibri" w:hAnsi="Times New Roman" w:cs="Times New Roman"/>
          <w:sz w:val="12"/>
          <w:szCs w:val="12"/>
        </w:rPr>
      </w:pPr>
      <w:r w:rsidRPr="00600F2F">
        <w:rPr>
          <w:rFonts w:ascii="Times New Roman" w:eastAsia="Calibri" w:hAnsi="Times New Roman" w:cs="Times New Roman"/>
          <w:sz w:val="12"/>
          <w:szCs w:val="12"/>
        </w:rPr>
        <w:t>Н.П.</w:t>
      </w:r>
      <w:r>
        <w:rPr>
          <w:rFonts w:ascii="Times New Roman" w:eastAsia="Calibri" w:hAnsi="Times New Roman" w:cs="Times New Roman"/>
          <w:sz w:val="12"/>
          <w:szCs w:val="12"/>
        </w:rPr>
        <w:t xml:space="preserve"> </w:t>
      </w:r>
      <w:r w:rsidRPr="00600F2F">
        <w:rPr>
          <w:rFonts w:ascii="Times New Roman" w:eastAsia="Calibri" w:hAnsi="Times New Roman" w:cs="Times New Roman"/>
          <w:sz w:val="12"/>
          <w:szCs w:val="12"/>
        </w:rPr>
        <w:t>Малиновский</w:t>
      </w:r>
    </w:p>
    <w:p w:rsidR="00600F2F" w:rsidRPr="00600F2F" w:rsidRDefault="00600F2F" w:rsidP="00600F2F">
      <w:pPr>
        <w:tabs>
          <w:tab w:val="left" w:pos="284"/>
        </w:tabs>
        <w:spacing w:after="0" w:line="240" w:lineRule="auto"/>
        <w:jc w:val="right"/>
        <w:rPr>
          <w:rFonts w:ascii="Times New Roman" w:eastAsia="Calibri" w:hAnsi="Times New Roman" w:cs="Times New Roman"/>
          <w:sz w:val="12"/>
          <w:szCs w:val="12"/>
        </w:rPr>
      </w:pPr>
      <w:r w:rsidRPr="00600F2F">
        <w:rPr>
          <w:rFonts w:ascii="Times New Roman" w:eastAsia="Calibri" w:hAnsi="Times New Roman" w:cs="Times New Roman"/>
          <w:sz w:val="12"/>
          <w:szCs w:val="12"/>
        </w:rPr>
        <w:t>Глава сельского поселения Кармало-Аделяково</w:t>
      </w:r>
    </w:p>
    <w:p w:rsidR="00600F2F" w:rsidRDefault="00600F2F" w:rsidP="00600F2F">
      <w:pPr>
        <w:tabs>
          <w:tab w:val="left" w:pos="284"/>
        </w:tabs>
        <w:spacing w:after="0" w:line="240" w:lineRule="auto"/>
        <w:jc w:val="right"/>
        <w:rPr>
          <w:rFonts w:ascii="Times New Roman" w:eastAsia="Calibri" w:hAnsi="Times New Roman" w:cs="Times New Roman"/>
          <w:sz w:val="12"/>
          <w:szCs w:val="12"/>
        </w:rPr>
      </w:pPr>
      <w:r w:rsidRPr="00600F2F">
        <w:rPr>
          <w:rFonts w:ascii="Times New Roman" w:eastAsia="Calibri" w:hAnsi="Times New Roman" w:cs="Times New Roman"/>
          <w:sz w:val="12"/>
          <w:szCs w:val="12"/>
        </w:rPr>
        <w:t>муниципального района   Сергиевский</w:t>
      </w:r>
    </w:p>
    <w:p w:rsidR="00600F2F" w:rsidRPr="00600F2F" w:rsidRDefault="00600F2F" w:rsidP="00600F2F">
      <w:pPr>
        <w:tabs>
          <w:tab w:val="left" w:pos="284"/>
        </w:tabs>
        <w:spacing w:after="0" w:line="240" w:lineRule="auto"/>
        <w:jc w:val="right"/>
        <w:rPr>
          <w:rFonts w:ascii="Times New Roman" w:eastAsia="Calibri" w:hAnsi="Times New Roman" w:cs="Times New Roman"/>
          <w:sz w:val="12"/>
          <w:szCs w:val="12"/>
        </w:rPr>
      </w:pPr>
      <w:r w:rsidRPr="00600F2F">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600F2F">
        <w:rPr>
          <w:rFonts w:ascii="Times New Roman" w:eastAsia="Calibri" w:hAnsi="Times New Roman" w:cs="Times New Roman"/>
          <w:sz w:val="12"/>
          <w:szCs w:val="12"/>
        </w:rPr>
        <w:t>Карягин</w:t>
      </w:r>
    </w:p>
    <w:p w:rsidR="00F62961" w:rsidRDefault="00F62961" w:rsidP="00F6296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F62961" w:rsidRPr="00C32133" w:rsidRDefault="00F62961" w:rsidP="00F6296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F62961" w:rsidRPr="00C32133" w:rsidRDefault="00F62961" w:rsidP="00F62961">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F62961" w:rsidRPr="00C32133" w:rsidRDefault="00F62961" w:rsidP="00F62961">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F62961" w:rsidRPr="00C32133" w:rsidRDefault="00F62961" w:rsidP="00F62961">
      <w:pPr>
        <w:tabs>
          <w:tab w:val="left" w:pos="284"/>
        </w:tabs>
        <w:spacing w:after="0" w:line="240" w:lineRule="auto"/>
        <w:jc w:val="center"/>
        <w:rPr>
          <w:rFonts w:ascii="Times New Roman" w:eastAsia="Calibri" w:hAnsi="Times New Roman" w:cs="Times New Roman"/>
          <w:sz w:val="12"/>
          <w:szCs w:val="12"/>
        </w:rPr>
      </w:pPr>
    </w:p>
    <w:p w:rsidR="00F62961" w:rsidRPr="00C32133" w:rsidRDefault="00F62961" w:rsidP="00F6296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F62961" w:rsidRPr="00C32133" w:rsidRDefault="00F62961" w:rsidP="00F6296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 июл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14</w:t>
      </w:r>
    </w:p>
    <w:p w:rsidR="00F62961" w:rsidRDefault="00F62961" w:rsidP="00F62961">
      <w:pPr>
        <w:tabs>
          <w:tab w:val="left" w:pos="284"/>
        </w:tabs>
        <w:spacing w:after="0" w:line="240" w:lineRule="auto"/>
        <w:jc w:val="center"/>
        <w:rPr>
          <w:rFonts w:ascii="Times New Roman" w:eastAsia="Calibri" w:hAnsi="Times New Roman" w:cs="Times New Roman"/>
          <w:b/>
          <w:sz w:val="12"/>
          <w:szCs w:val="12"/>
        </w:rPr>
      </w:pPr>
      <w:r w:rsidRPr="00F62961">
        <w:rPr>
          <w:rFonts w:ascii="Times New Roman" w:eastAsia="Calibri" w:hAnsi="Times New Roman" w:cs="Times New Roman"/>
          <w:b/>
          <w:sz w:val="12"/>
          <w:szCs w:val="12"/>
        </w:rPr>
        <w:t>О внесении изменений в Решение Соб</w:t>
      </w:r>
      <w:r>
        <w:rPr>
          <w:rFonts w:ascii="Times New Roman" w:eastAsia="Calibri" w:hAnsi="Times New Roman" w:cs="Times New Roman"/>
          <w:b/>
          <w:sz w:val="12"/>
          <w:szCs w:val="12"/>
        </w:rPr>
        <w:t xml:space="preserve">рания Представителей сельского поселения </w:t>
      </w:r>
      <w:r w:rsidRPr="00F62961">
        <w:rPr>
          <w:rFonts w:ascii="Times New Roman" w:eastAsia="Calibri" w:hAnsi="Times New Roman" w:cs="Times New Roman"/>
          <w:b/>
          <w:sz w:val="12"/>
          <w:szCs w:val="12"/>
        </w:rPr>
        <w:t xml:space="preserve">Калиновка </w:t>
      </w:r>
    </w:p>
    <w:p w:rsidR="00F62961" w:rsidRDefault="00F62961" w:rsidP="00F62961">
      <w:pPr>
        <w:tabs>
          <w:tab w:val="left" w:pos="284"/>
        </w:tabs>
        <w:spacing w:after="0" w:line="240" w:lineRule="auto"/>
        <w:jc w:val="center"/>
        <w:rPr>
          <w:rFonts w:ascii="Times New Roman" w:eastAsia="Calibri" w:hAnsi="Times New Roman" w:cs="Times New Roman"/>
          <w:b/>
          <w:sz w:val="12"/>
          <w:szCs w:val="12"/>
        </w:rPr>
      </w:pPr>
      <w:r w:rsidRPr="00F62961">
        <w:rPr>
          <w:rFonts w:ascii="Times New Roman" w:eastAsia="Calibri" w:hAnsi="Times New Roman" w:cs="Times New Roman"/>
          <w:b/>
          <w:sz w:val="12"/>
          <w:szCs w:val="12"/>
        </w:rPr>
        <w:t xml:space="preserve">муниципального района Сергиевский   № 17 от 10.10.2012г. «Об утверждении Правил  благоустройства территории </w:t>
      </w:r>
    </w:p>
    <w:p w:rsidR="00F62961" w:rsidRPr="00F62961" w:rsidRDefault="00F62961" w:rsidP="00F62961">
      <w:pPr>
        <w:tabs>
          <w:tab w:val="left" w:pos="284"/>
        </w:tabs>
        <w:spacing w:after="0" w:line="240" w:lineRule="auto"/>
        <w:jc w:val="center"/>
        <w:rPr>
          <w:rFonts w:ascii="Times New Roman" w:eastAsia="Calibri" w:hAnsi="Times New Roman" w:cs="Times New Roman"/>
          <w:b/>
          <w:sz w:val="12"/>
          <w:szCs w:val="12"/>
        </w:rPr>
      </w:pPr>
      <w:r w:rsidRPr="00F62961">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w:t>
      </w:r>
    </w:p>
    <w:p w:rsidR="00F62961" w:rsidRPr="00F62961" w:rsidRDefault="00F62961" w:rsidP="009A3D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F62961">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F62961">
        <w:rPr>
          <w:rFonts w:ascii="Times New Roman" w:eastAsia="Calibri" w:hAnsi="Times New Roman" w:cs="Times New Roman"/>
          <w:sz w:val="12"/>
          <w:szCs w:val="12"/>
        </w:rPr>
        <w:t>сельского  поселения  Калиновка</w:t>
      </w:r>
      <w:r>
        <w:rPr>
          <w:rFonts w:ascii="Times New Roman" w:eastAsia="Calibri" w:hAnsi="Times New Roman" w:cs="Times New Roman"/>
          <w:sz w:val="12"/>
          <w:szCs w:val="12"/>
        </w:rPr>
        <w:t xml:space="preserve"> </w:t>
      </w:r>
      <w:r w:rsidRPr="00F62961">
        <w:rPr>
          <w:rFonts w:ascii="Times New Roman" w:eastAsia="Calibri" w:hAnsi="Times New Roman" w:cs="Times New Roman"/>
          <w:sz w:val="12"/>
          <w:szCs w:val="12"/>
        </w:rPr>
        <w:t>муниципального района Сергиевский</w:t>
      </w:r>
    </w:p>
    <w:p w:rsidR="00F62961" w:rsidRPr="00F62961" w:rsidRDefault="00F62961" w:rsidP="009A3DB4">
      <w:pPr>
        <w:tabs>
          <w:tab w:val="left" w:pos="284"/>
        </w:tabs>
        <w:spacing w:after="0" w:line="240" w:lineRule="auto"/>
        <w:ind w:firstLine="284"/>
        <w:jc w:val="both"/>
        <w:rPr>
          <w:rFonts w:ascii="Times New Roman" w:eastAsia="Calibri" w:hAnsi="Times New Roman" w:cs="Times New Roman"/>
          <w:sz w:val="12"/>
          <w:szCs w:val="12"/>
        </w:rPr>
      </w:pPr>
      <w:r w:rsidRPr="00F62961">
        <w:rPr>
          <w:rFonts w:ascii="Times New Roman" w:eastAsia="Calibri" w:hAnsi="Times New Roman" w:cs="Times New Roman"/>
          <w:sz w:val="12"/>
          <w:szCs w:val="12"/>
        </w:rPr>
        <w:lastRenderedPageBreak/>
        <w:t>На основании Федерального закона от 06.10.2003 года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Собрание представителей сельского  поселения  Калиновка муниципального района Сергиевский</w:t>
      </w:r>
    </w:p>
    <w:p w:rsidR="00F62961" w:rsidRPr="00F62961" w:rsidRDefault="00F62961" w:rsidP="009A3DB4">
      <w:pPr>
        <w:tabs>
          <w:tab w:val="left" w:pos="284"/>
        </w:tabs>
        <w:spacing w:after="0" w:line="240" w:lineRule="auto"/>
        <w:ind w:firstLine="284"/>
        <w:jc w:val="both"/>
        <w:rPr>
          <w:rFonts w:ascii="Times New Roman" w:eastAsia="Calibri" w:hAnsi="Times New Roman" w:cs="Times New Roman"/>
          <w:sz w:val="12"/>
          <w:szCs w:val="12"/>
        </w:rPr>
      </w:pPr>
      <w:r w:rsidRPr="00F62961">
        <w:rPr>
          <w:rFonts w:ascii="Times New Roman" w:eastAsia="Calibri" w:hAnsi="Times New Roman" w:cs="Times New Roman"/>
          <w:b/>
          <w:sz w:val="12"/>
          <w:szCs w:val="12"/>
        </w:rPr>
        <w:t>РЕШИЛО</w:t>
      </w:r>
      <w:r w:rsidRPr="00F62961">
        <w:rPr>
          <w:rFonts w:ascii="Times New Roman" w:eastAsia="Calibri" w:hAnsi="Times New Roman" w:cs="Times New Roman"/>
          <w:sz w:val="12"/>
          <w:szCs w:val="12"/>
        </w:rPr>
        <w:t>:</w:t>
      </w:r>
    </w:p>
    <w:p w:rsidR="00F62961" w:rsidRPr="00F62961" w:rsidRDefault="00F62961" w:rsidP="009A3D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62961">
        <w:rPr>
          <w:rFonts w:ascii="Times New Roman" w:eastAsia="Calibri" w:hAnsi="Times New Roman" w:cs="Times New Roman"/>
          <w:sz w:val="12"/>
          <w:szCs w:val="12"/>
        </w:rPr>
        <w:t>Внести в Решение Собрания Представителей сельского  поселения Калиновка муниципального района Сергиевский № 17 от 10.10.2012г. «Об утверждении Правил  благоустройства территории сельского поселения Калиновка муниципального района Сергиевский Самарской области» изменения и дополнения следующего содержания:</w:t>
      </w:r>
    </w:p>
    <w:p w:rsidR="00F62961" w:rsidRPr="00F62961" w:rsidRDefault="00F62961" w:rsidP="009A3DB4">
      <w:pPr>
        <w:tabs>
          <w:tab w:val="left" w:pos="284"/>
        </w:tabs>
        <w:spacing w:after="0" w:line="240" w:lineRule="auto"/>
        <w:ind w:firstLine="284"/>
        <w:jc w:val="both"/>
        <w:rPr>
          <w:rFonts w:ascii="Times New Roman" w:eastAsia="Calibri" w:hAnsi="Times New Roman" w:cs="Times New Roman"/>
          <w:sz w:val="12"/>
          <w:szCs w:val="12"/>
        </w:rPr>
      </w:pPr>
      <w:r w:rsidRPr="00F62961">
        <w:rPr>
          <w:rFonts w:ascii="Times New Roman" w:eastAsia="Calibri" w:hAnsi="Times New Roman" w:cs="Times New Roman"/>
          <w:sz w:val="12"/>
          <w:szCs w:val="12"/>
        </w:rPr>
        <w:t xml:space="preserve"> 1.1. Пункт 2.11. Площадки Раздела 2 Приложения №1  Правил дополнить пунктом 2.11.16 в следующей редакции: «2.11.16. На детских, спортивных площадках и тротуарах запрещено:</w:t>
      </w:r>
    </w:p>
    <w:p w:rsidR="00F62961" w:rsidRPr="00F62961" w:rsidRDefault="00F62961" w:rsidP="009A3DB4">
      <w:pPr>
        <w:tabs>
          <w:tab w:val="left" w:pos="284"/>
        </w:tabs>
        <w:spacing w:after="0" w:line="240" w:lineRule="auto"/>
        <w:ind w:firstLine="284"/>
        <w:jc w:val="both"/>
        <w:rPr>
          <w:rFonts w:ascii="Times New Roman" w:eastAsia="Calibri" w:hAnsi="Times New Roman" w:cs="Times New Roman"/>
          <w:sz w:val="12"/>
          <w:szCs w:val="12"/>
        </w:rPr>
      </w:pPr>
      <w:r w:rsidRPr="00F62961">
        <w:rPr>
          <w:rFonts w:ascii="Times New Roman" w:eastAsia="Calibri" w:hAnsi="Times New Roman" w:cs="Times New Roman"/>
          <w:sz w:val="12"/>
          <w:szCs w:val="12"/>
        </w:rPr>
        <w:t>- ездить на мотоциклах, лошадях, тракторах и автомашинах;</w:t>
      </w:r>
    </w:p>
    <w:p w:rsidR="00F62961" w:rsidRPr="00F62961" w:rsidRDefault="00F62961" w:rsidP="009A3DB4">
      <w:pPr>
        <w:tabs>
          <w:tab w:val="left" w:pos="284"/>
        </w:tabs>
        <w:spacing w:after="0" w:line="240" w:lineRule="auto"/>
        <w:ind w:firstLine="284"/>
        <w:jc w:val="both"/>
        <w:rPr>
          <w:rFonts w:ascii="Times New Roman" w:eastAsia="Calibri" w:hAnsi="Times New Roman" w:cs="Times New Roman"/>
          <w:sz w:val="12"/>
          <w:szCs w:val="12"/>
        </w:rPr>
      </w:pPr>
      <w:r w:rsidRPr="00F62961">
        <w:rPr>
          <w:rFonts w:ascii="Times New Roman" w:eastAsia="Calibri" w:hAnsi="Times New Roman" w:cs="Times New Roman"/>
          <w:sz w:val="12"/>
          <w:szCs w:val="12"/>
        </w:rPr>
        <w:t>- мыть автотранспортные средства;</w:t>
      </w:r>
    </w:p>
    <w:p w:rsidR="00F62961" w:rsidRPr="00F62961" w:rsidRDefault="00F62961" w:rsidP="009A3DB4">
      <w:pPr>
        <w:tabs>
          <w:tab w:val="left" w:pos="284"/>
        </w:tabs>
        <w:spacing w:after="0" w:line="240" w:lineRule="auto"/>
        <w:ind w:firstLine="284"/>
        <w:jc w:val="both"/>
        <w:rPr>
          <w:rFonts w:ascii="Times New Roman" w:eastAsia="Calibri" w:hAnsi="Times New Roman" w:cs="Times New Roman"/>
          <w:sz w:val="12"/>
          <w:szCs w:val="12"/>
        </w:rPr>
      </w:pPr>
      <w:r w:rsidRPr="00F62961">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F62961" w:rsidRPr="00F62961" w:rsidRDefault="00F62961" w:rsidP="009A3D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62961">
        <w:rPr>
          <w:rFonts w:ascii="Times New Roman" w:eastAsia="Calibri" w:hAnsi="Times New Roman" w:cs="Times New Roman"/>
          <w:sz w:val="12"/>
          <w:szCs w:val="12"/>
        </w:rPr>
        <w:t>Опубликовать настоящее Решение в газете «Сергиевский вестник».</w:t>
      </w:r>
    </w:p>
    <w:p w:rsidR="00F62961" w:rsidRPr="00F62961" w:rsidRDefault="009A3DB4" w:rsidP="009A3D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F62961" w:rsidRPr="00F62961">
        <w:rPr>
          <w:rFonts w:ascii="Times New Roman" w:eastAsia="Calibri" w:hAnsi="Times New Roman" w:cs="Times New Roman"/>
          <w:sz w:val="12"/>
          <w:szCs w:val="12"/>
        </w:rPr>
        <w:t>Настоящее Решение вступает в силу со дня его официального опубликования.</w:t>
      </w:r>
    </w:p>
    <w:p w:rsidR="00F62961" w:rsidRPr="00F62961" w:rsidRDefault="00F62961" w:rsidP="009A3DB4">
      <w:pPr>
        <w:tabs>
          <w:tab w:val="left" w:pos="284"/>
        </w:tabs>
        <w:spacing w:after="0" w:line="240" w:lineRule="auto"/>
        <w:jc w:val="right"/>
        <w:rPr>
          <w:rFonts w:ascii="Times New Roman" w:eastAsia="Calibri" w:hAnsi="Times New Roman" w:cs="Times New Roman"/>
          <w:sz w:val="12"/>
          <w:szCs w:val="12"/>
        </w:rPr>
      </w:pPr>
      <w:r w:rsidRPr="00F62961">
        <w:rPr>
          <w:rFonts w:ascii="Times New Roman" w:eastAsia="Calibri" w:hAnsi="Times New Roman" w:cs="Times New Roman"/>
          <w:sz w:val="12"/>
          <w:szCs w:val="12"/>
        </w:rPr>
        <w:t>Председатель собрания представителей</w:t>
      </w:r>
      <w:r w:rsidR="009A3DB4">
        <w:rPr>
          <w:rFonts w:ascii="Times New Roman" w:eastAsia="Calibri" w:hAnsi="Times New Roman" w:cs="Times New Roman"/>
          <w:sz w:val="12"/>
          <w:szCs w:val="12"/>
        </w:rPr>
        <w:t xml:space="preserve"> </w:t>
      </w:r>
      <w:r w:rsidRPr="00F62961">
        <w:rPr>
          <w:rFonts w:ascii="Times New Roman" w:eastAsia="Calibri" w:hAnsi="Times New Roman" w:cs="Times New Roman"/>
          <w:sz w:val="12"/>
          <w:szCs w:val="12"/>
        </w:rPr>
        <w:t>сельского поселения Калиновка</w:t>
      </w:r>
    </w:p>
    <w:p w:rsidR="009A3DB4" w:rsidRDefault="00F62961" w:rsidP="009A3DB4">
      <w:pPr>
        <w:tabs>
          <w:tab w:val="left" w:pos="284"/>
        </w:tabs>
        <w:spacing w:after="0" w:line="240" w:lineRule="auto"/>
        <w:jc w:val="right"/>
        <w:rPr>
          <w:rFonts w:ascii="Times New Roman" w:eastAsia="Calibri" w:hAnsi="Times New Roman" w:cs="Times New Roman"/>
          <w:sz w:val="12"/>
          <w:szCs w:val="12"/>
        </w:rPr>
      </w:pPr>
      <w:r w:rsidRPr="00F62961">
        <w:rPr>
          <w:rFonts w:ascii="Times New Roman" w:eastAsia="Calibri" w:hAnsi="Times New Roman" w:cs="Times New Roman"/>
          <w:sz w:val="12"/>
          <w:szCs w:val="12"/>
        </w:rPr>
        <w:t>муниципального района   Сергиевский</w:t>
      </w:r>
    </w:p>
    <w:p w:rsidR="00F62961" w:rsidRPr="00F62961" w:rsidRDefault="00F62961" w:rsidP="009A3DB4">
      <w:pPr>
        <w:tabs>
          <w:tab w:val="left" w:pos="284"/>
        </w:tabs>
        <w:spacing w:after="0" w:line="240" w:lineRule="auto"/>
        <w:jc w:val="right"/>
        <w:rPr>
          <w:rFonts w:ascii="Times New Roman" w:eastAsia="Calibri" w:hAnsi="Times New Roman" w:cs="Times New Roman"/>
          <w:sz w:val="12"/>
          <w:szCs w:val="12"/>
        </w:rPr>
      </w:pPr>
      <w:r w:rsidRPr="00F62961">
        <w:rPr>
          <w:rFonts w:ascii="Times New Roman" w:eastAsia="Calibri" w:hAnsi="Times New Roman" w:cs="Times New Roman"/>
          <w:sz w:val="12"/>
          <w:szCs w:val="12"/>
        </w:rPr>
        <w:t xml:space="preserve">Т.А. </w:t>
      </w:r>
      <w:proofErr w:type="spellStart"/>
      <w:r w:rsidRPr="00F62961">
        <w:rPr>
          <w:rFonts w:ascii="Times New Roman" w:eastAsia="Calibri" w:hAnsi="Times New Roman" w:cs="Times New Roman"/>
          <w:sz w:val="12"/>
          <w:szCs w:val="12"/>
        </w:rPr>
        <w:t>Паймушкина</w:t>
      </w:r>
      <w:proofErr w:type="spellEnd"/>
    </w:p>
    <w:p w:rsidR="00F62961" w:rsidRPr="00F62961" w:rsidRDefault="00F62961" w:rsidP="009A3DB4">
      <w:pPr>
        <w:tabs>
          <w:tab w:val="left" w:pos="284"/>
        </w:tabs>
        <w:spacing w:after="0" w:line="240" w:lineRule="auto"/>
        <w:jc w:val="right"/>
        <w:rPr>
          <w:rFonts w:ascii="Times New Roman" w:eastAsia="Calibri" w:hAnsi="Times New Roman" w:cs="Times New Roman"/>
          <w:sz w:val="12"/>
          <w:szCs w:val="12"/>
        </w:rPr>
      </w:pPr>
    </w:p>
    <w:p w:rsidR="00F62961" w:rsidRPr="00F62961" w:rsidRDefault="00F62961" w:rsidP="009A3DB4">
      <w:pPr>
        <w:tabs>
          <w:tab w:val="left" w:pos="284"/>
        </w:tabs>
        <w:spacing w:after="0" w:line="240" w:lineRule="auto"/>
        <w:jc w:val="right"/>
        <w:rPr>
          <w:rFonts w:ascii="Times New Roman" w:eastAsia="Calibri" w:hAnsi="Times New Roman" w:cs="Times New Roman"/>
          <w:sz w:val="12"/>
          <w:szCs w:val="12"/>
        </w:rPr>
      </w:pPr>
      <w:r w:rsidRPr="00F62961">
        <w:rPr>
          <w:rFonts w:ascii="Times New Roman" w:eastAsia="Calibri" w:hAnsi="Times New Roman" w:cs="Times New Roman"/>
          <w:sz w:val="12"/>
          <w:szCs w:val="12"/>
        </w:rPr>
        <w:t>Глава сельского поселения Калиновка</w:t>
      </w:r>
    </w:p>
    <w:p w:rsidR="009A3DB4" w:rsidRDefault="00F62961" w:rsidP="009A3DB4">
      <w:pPr>
        <w:tabs>
          <w:tab w:val="left" w:pos="284"/>
        </w:tabs>
        <w:spacing w:after="0" w:line="240" w:lineRule="auto"/>
        <w:jc w:val="right"/>
        <w:rPr>
          <w:rFonts w:ascii="Times New Roman" w:eastAsia="Calibri" w:hAnsi="Times New Roman" w:cs="Times New Roman"/>
          <w:sz w:val="12"/>
          <w:szCs w:val="12"/>
        </w:rPr>
      </w:pPr>
      <w:r w:rsidRPr="00F62961">
        <w:rPr>
          <w:rFonts w:ascii="Times New Roman" w:eastAsia="Calibri" w:hAnsi="Times New Roman" w:cs="Times New Roman"/>
          <w:sz w:val="12"/>
          <w:szCs w:val="12"/>
        </w:rPr>
        <w:t>муниципального района   Сергиевский</w:t>
      </w:r>
    </w:p>
    <w:p w:rsidR="00F62961" w:rsidRPr="00F62961" w:rsidRDefault="00F62961" w:rsidP="009A3DB4">
      <w:pPr>
        <w:tabs>
          <w:tab w:val="left" w:pos="284"/>
        </w:tabs>
        <w:spacing w:after="0" w:line="240" w:lineRule="auto"/>
        <w:jc w:val="right"/>
        <w:rPr>
          <w:rFonts w:ascii="Times New Roman" w:eastAsia="Calibri" w:hAnsi="Times New Roman" w:cs="Times New Roman"/>
          <w:sz w:val="12"/>
          <w:szCs w:val="12"/>
        </w:rPr>
      </w:pPr>
      <w:r w:rsidRPr="00F62961">
        <w:rPr>
          <w:rFonts w:ascii="Times New Roman" w:eastAsia="Calibri" w:hAnsi="Times New Roman" w:cs="Times New Roman"/>
          <w:sz w:val="12"/>
          <w:szCs w:val="12"/>
        </w:rPr>
        <w:t>С.В. Беспалов</w:t>
      </w:r>
    </w:p>
    <w:p w:rsidR="00D94B0C" w:rsidRDefault="00D94B0C" w:rsidP="00D94B0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D94B0C" w:rsidRPr="00C32133" w:rsidRDefault="00D94B0C" w:rsidP="00D94B0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D94B0C" w:rsidRPr="00C32133" w:rsidRDefault="00D94B0C" w:rsidP="00D94B0C">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D94B0C" w:rsidRPr="00C32133" w:rsidRDefault="00D94B0C" w:rsidP="00D94B0C">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D94B0C" w:rsidRPr="00C32133" w:rsidRDefault="00D94B0C" w:rsidP="00D94B0C">
      <w:pPr>
        <w:tabs>
          <w:tab w:val="left" w:pos="284"/>
        </w:tabs>
        <w:spacing w:after="0" w:line="240" w:lineRule="auto"/>
        <w:jc w:val="center"/>
        <w:rPr>
          <w:rFonts w:ascii="Times New Roman" w:eastAsia="Calibri" w:hAnsi="Times New Roman" w:cs="Times New Roman"/>
          <w:sz w:val="12"/>
          <w:szCs w:val="12"/>
        </w:rPr>
      </w:pPr>
    </w:p>
    <w:p w:rsidR="00D94B0C" w:rsidRPr="00C32133" w:rsidRDefault="00D94B0C" w:rsidP="00D94B0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D94B0C" w:rsidRPr="00C32133" w:rsidRDefault="00D94B0C" w:rsidP="00D94B0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 июл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15</w:t>
      </w:r>
    </w:p>
    <w:p w:rsidR="00D94B0C" w:rsidRDefault="00D94B0C" w:rsidP="00D94B0C">
      <w:pPr>
        <w:tabs>
          <w:tab w:val="left" w:pos="284"/>
        </w:tabs>
        <w:spacing w:after="0" w:line="240" w:lineRule="auto"/>
        <w:jc w:val="center"/>
        <w:rPr>
          <w:rFonts w:ascii="Times New Roman" w:eastAsia="Calibri" w:hAnsi="Times New Roman" w:cs="Times New Roman"/>
          <w:b/>
          <w:sz w:val="12"/>
          <w:szCs w:val="12"/>
        </w:rPr>
      </w:pPr>
      <w:r w:rsidRPr="00D94B0C">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Кандабулак </w:t>
      </w:r>
    </w:p>
    <w:p w:rsidR="00D94B0C" w:rsidRDefault="00D94B0C" w:rsidP="00D94B0C">
      <w:pPr>
        <w:tabs>
          <w:tab w:val="left" w:pos="284"/>
        </w:tabs>
        <w:spacing w:after="0" w:line="240" w:lineRule="auto"/>
        <w:jc w:val="center"/>
        <w:rPr>
          <w:rFonts w:ascii="Times New Roman" w:eastAsia="Calibri" w:hAnsi="Times New Roman" w:cs="Times New Roman"/>
          <w:b/>
          <w:sz w:val="12"/>
          <w:szCs w:val="12"/>
        </w:rPr>
      </w:pPr>
      <w:r w:rsidRPr="00D94B0C">
        <w:rPr>
          <w:rFonts w:ascii="Times New Roman" w:eastAsia="Calibri" w:hAnsi="Times New Roman" w:cs="Times New Roman"/>
          <w:b/>
          <w:sz w:val="12"/>
          <w:szCs w:val="12"/>
        </w:rPr>
        <w:t xml:space="preserve">муниципального района Сергиевский   № 17 от 10.10.2012г. «Об утверждении Правил  благоустройства территории </w:t>
      </w:r>
    </w:p>
    <w:p w:rsidR="00D94B0C" w:rsidRDefault="00D94B0C" w:rsidP="00D94B0C">
      <w:pPr>
        <w:tabs>
          <w:tab w:val="left" w:pos="284"/>
        </w:tabs>
        <w:spacing w:after="0" w:line="240" w:lineRule="auto"/>
        <w:jc w:val="center"/>
        <w:rPr>
          <w:rFonts w:ascii="Times New Roman" w:eastAsia="Calibri" w:hAnsi="Times New Roman" w:cs="Times New Roman"/>
          <w:b/>
          <w:sz w:val="12"/>
          <w:szCs w:val="12"/>
        </w:rPr>
      </w:pPr>
      <w:r w:rsidRPr="00D94B0C">
        <w:rPr>
          <w:rFonts w:ascii="Times New Roman" w:eastAsia="Calibri" w:hAnsi="Times New Roman" w:cs="Times New Roman"/>
          <w:b/>
          <w:sz w:val="12"/>
          <w:szCs w:val="12"/>
        </w:rPr>
        <w:t>сельского поселения Кандабулак муниципального район</w:t>
      </w:r>
      <w:r>
        <w:rPr>
          <w:rFonts w:ascii="Times New Roman" w:eastAsia="Calibri" w:hAnsi="Times New Roman" w:cs="Times New Roman"/>
          <w:b/>
          <w:sz w:val="12"/>
          <w:szCs w:val="12"/>
        </w:rPr>
        <w:t>а Сергиевский Самарской области</w:t>
      </w:r>
    </w:p>
    <w:p w:rsidR="00D94B0C" w:rsidRPr="00D94B0C" w:rsidRDefault="00D94B0C" w:rsidP="00D94B0C">
      <w:pPr>
        <w:tabs>
          <w:tab w:val="left" w:pos="284"/>
        </w:tabs>
        <w:spacing w:after="0" w:line="240" w:lineRule="auto"/>
        <w:jc w:val="center"/>
        <w:rPr>
          <w:rFonts w:ascii="Times New Roman" w:eastAsia="Calibri" w:hAnsi="Times New Roman" w:cs="Times New Roman"/>
          <w:b/>
          <w:sz w:val="12"/>
          <w:szCs w:val="12"/>
        </w:rPr>
      </w:pPr>
    </w:p>
    <w:p w:rsidR="00D94B0C" w:rsidRPr="00D94B0C" w:rsidRDefault="00D94B0C" w:rsidP="00D94B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D94B0C">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D94B0C">
        <w:rPr>
          <w:rFonts w:ascii="Times New Roman" w:eastAsia="Calibri" w:hAnsi="Times New Roman" w:cs="Times New Roman"/>
          <w:sz w:val="12"/>
          <w:szCs w:val="12"/>
        </w:rPr>
        <w:t>сельского  поселения  Кандабулак</w:t>
      </w:r>
      <w:r>
        <w:rPr>
          <w:rFonts w:ascii="Times New Roman" w:eastAsia="Calibri" w:hAnsi="Times New Roman" w:cs="Times New Roman"/>
          <w:sz w:val="12"/>
          <w:szCs w:val="12"/>
        </w:rPr>
        <w:t xml:space="preserve"> </w:t>
      </w:r>
      <w:r w:rsidRPr="00D94B0C">
        <w:rPr>
          <w:rFonts w:ascii="Times New Roman" w:eastAsia="Calibri" w:hAnsi="Times New Roman" w:cs="Times New Roman"/>
          <w:sz w:val="12"/>
          <w:szCs w:val="12"/>
        </w:rPr>
        <w:t>муниципального района Сергиевский</w:t>
      </w:r>
    </w:p>
    <w:p w:rsidR="00D94B0C" w:rsidRPr="00D94B0C" w:rsidRDefault="00D94B0C" w:rsidP="00D94B0C">
      <w:pPr>
        <w:tabs>
          <w:tab w:val="left" w:pos="284"/>
        </w:tabs>
        <w:spacing w:after="0" w:line="240" w:lineRule="auto"/>
        <w:ind w:firstLine="284"/>
        <w:jc w:val="both"/>
        <w:rPr>
          <w:rFonts w:ascii="Times New Roman" w:eastAsia="Calibri" w:hAnsi="Times New Roman" w:cs="Times New Roman"/>
          <w:sz w:val="12"/>
          <w:szCs w:val="12"/>
        </w:rPr>
      </w:pPr>
      <w:r w:rsidRPr="00D94B0C">
        <w:rPr>
          <w:rFonts w:ascii="Times New Roman" w:eastAsia="Calibri" w:hAnsi="Times New Roman" w:cs="Times New Roman"/>
          <w:sz w:val="12"/>
          <w:szCs w:val="12"/>
        </w:rPr>
        <w:t>На основании Федерального закона от 06.10.2003 года №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Собрание представителей сельского  поселения  Кандабулак муниципального района Сергиевский</w:t>
      </w:r>
    </w:p>
    <w:p w:rsidR="00D94B0C" w:rsidRPr="00D94B0C" w:rsidRDefault="00D94B0C" w:rsidP="00D94B0C">
      <w:pPr>
        <w:tabs>
          <w:tab w:val="left" w:pos="284"/>
        </w:tabs>
        <w:spacing w:after="0" w:line="240" w:lineRule="auto"/>
        <w:ind w:firstLine="284"/>
        <w:jc w:val="both"/>
        <w:rPr>
          <w:rFonts w:ascii="Times New Roman" w:eastAsia="Calibri" w:hAnsi="Times New Roman" w:cs="Times New Roman"/>
          <w:sz w:val="12"/>
          <w:szCs w:val="12"/>
        </w:rPr>
      </w:pPr>
      <w:r w:rsidRPr="00D94B0C">
        <w:rPr>
          <w:rFonts w:ascii="Times New Roman" w:eastAsia="Calibri" w:hAnsi="Times New Roman" w:cs="Times New Roman"/>
          <w:b/>
          <w:sz w:val="12"/>
          <w:szCs w:val="12"/>
        </w:rPr>
        <w:t>РЕШИЛО</w:t>
      </w:r>
      <w:r w:rsidRPr="00D94B0C">
        <w:rPr>
          <w:rFonts w:ascii="Times New Roman" w:eastAsia="Calibri" w:hAnsi="Times New Roman" w:cs="Times New Roman"/>
          <w:sz w:val="12"/>
          <w:szCs w:val="12"/>
        </w:rPr>
        <w:t>:</w:t>
      </w:r>
    </w:p>
    <w:p w:rsidR="00D94B0C" w:rsidRPr="00D94B0C" w:rsidRDefault="00D94B0C" w:rsidP="00D94B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94B0C">
        <w:rPr>
          <w:rFonts w:ascii="Times New Roman" w:eastAsia="Calibri" w:hAnsi="Times New Roman" w:cs="Times New Roman"/>
          <w:sz w:val="12"/>
          <w:szCs w:val="12"/>
        </w:rPr>
        <w:t>Внести в Решение Собрания Представителей сельского  поселения Кандабулак муниципального района Сергиевский № 15 от 10.10.2012г. «Об утверждении Правил  благоустройства территории сельского поселения Кандабулак муниципального района Сергиевский Самарской области» изменения и дополнения следующего содержания:</w:t>
      </w:r>
    </w:p>
    <w:p w:rsidR="00D94B0C" w:rsidRPr="00D94B0C" w:rsidRDefault="00D94B0C" w:rsidP="00D94B0C">
      <w:pPr>
        <w:tabs>
          <w:tab w:val="left" w:pos="284"/>
        </w:tabs>
        <w:spacing w:after="0" w:line="240" w:lineRule="auto"/>
        <w:ind w:firstLine="284"/>
        <w:jc w:val="both"/>
        <w:rPr>
          <w:rFonts w:ascii="Times New Roman" w:eastAsia="Calibri" w:hAnsi="Times New Roman" w:cs="Times New Roman"/>
          <w:sz w:val="12"/>
          <w:szCs w:val="12"/>
        </w:rPr>
      </w:pPr>
      <w:r w:rsidRPr="00D94B0C">
        <w:rPr>
          <w:rFonts w:ascii="Times New Roman" w:eastAsia="Calibri" w:hAnsi="Times New Roman" w:cs="Times New Roman"/>
          <w:sz w:val="12"/>
          <w:szCs w:val="12"/>
        </w:rPr>
        <w:t xml:space="preserve"> 1.1. Пункт 2.11. Площадки Раздела 2 Приложения №1  Правил дополнить пунктом 2.11.16 в следующей редакции: «2.11.16. На детских, спортивных площадках и тротуарах запрещено:</w:t>
      </w:r>
    </w:p>
    <w:p w:rsidR="00D94B0C" w:rsidRPr="00D94B0C" w:rsidRDefault="00D94B0C" w:rsidP="00D94B0C">
      <w:pPr>
        <w:tabs>
          <w:tab w:val="left" w:pos="284"/>
        </w:tabs>
        <w:spacing w:after="0" w:line="240" w:lineRule="auto"/>
        <w:ind w:firstLine="284"/>
        <w:jc w:val="both"/>
        <w:rPr>
          <w:rFonts w:ascii="Times New Roman" w:eastAsia="Calibri" w:hAnsi="Times New Roman" w:cs="Times New Roman"/>
          <w:sz w:val="12"/>
          <w:szCs w:val="12"/>
        </w:rPr>
      </w:pPr>
      <w:r w:rsidRPr="00D94B0C">
        <w:rPr>
          <w:rFonts w:ascii="Times New Roman" w:eastAsia="Calibri" w:hAnsi="Times New Roman" w:cs="Times New Roman"/>
          <w:sz w:val="12"/>
          <w:szCs w:val="12"/>
        </w:rPr>
        <w:t>- ездить на мотоциклах, лошадях, тракторах и автомашинах;</w:t>
      </w:r>
    </w:p>
    <w:p w:rsidR="00D94B0C" w:rsidRPr="00D94B0C" w:rsidRDefault="00D94B0C" w:rsidP="00D94B0C">
      <w:pPr>
        <w:tabs>
          <w:tab w:val="left" w:pos="284"/>
        </w:tabs>
        <w:spacing w:after="0" w:line="240" w:lineRule="auto"/>
        <w:ind w:firstLine="284"/>
        <w:jc w:val="both"/>
        <w:rPr>
          <w:rFonts w:ascii="Times New Roman" w:eastAsia="Calibri" w:hAnsi="Times New Roman" w:cs="Times New Roman"/>
          <w:sz w:val="12"/>
          <w:szCs w:val="12"/>
        </w:rPr>
      </w:pPr>
      <w:r w:rsidRPr="00D94B0C">
        <w:rPr>
          <w:rFonts w:ascii="Times New Roman" w:eastAsia="Calibri" w:hAnsi="Times New Roman" w:cs="Times New Roman"/>
          <w:sz w:val="12"/>
          <w:szCs w:val="12"/>
        </w:rPr>
        <w:t>- мыть автотранспортные средства;</w:t>
      </w:r>
    </w:p>
    <w:p w:rsidR="00D94B0C" w:rsidRPr="00D94B0C" w:rsidRDefault="00D94B0C" w:rsidP="00D94B0C">
      <w:pPr>
        <w:tabs>
          <w:tab w:val="left" w:pos="284"/>
        </w:tabs>
        <w:spacing w:after="0" w:line="240" w:lineRule="auto"/>
        <w:ind w:firstLine="284"/>
        <w:jc w:val="both"/>
        <w:rPr>
          <w:rFonts w:ascii="Times New Roman" w:eastAsia="Calibri" w:hAnsi="Times New Roman" w:cs="Times New Roman"/>
          <w:sz w:val="12"/>
          <w:szCs w:val="12"/>
        </w:rPr>
      </w:pPr>
      <w:r w:rsidRPr="00D94B0C">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D94B0C" w:rsidRPr="00D94B0C" w:rsidRDefault="00D94B0C" w:rsidP="00D94B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94B0C">
        <w:rPr>
          <w:rFonts w:ascii="Times New Roman" w:eastAsia="Calibri" w:hAnsi="Times New Roman" w:cs="Times New Roman"/>
          <w:sz w:val="12"/>
          <w:szCs w:val="12"/>
        </w:rPr>
        <w:t>Опубликовать настоящее Решение в газете «Сергиевский вестник».</w:t>
      </w:r>
    </w:p>
    <w:p w:rsidR="00D94B0C" w:rsidRPr="00D94B0C" w:rsidRDefault="00D94B0C" w:rsidP="00D94B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94B0C">
        <w:rPr>
          <w:rFonts w:ascii="Times New Roman" w:eastAsia="Calibri" w:hAnsi="Times New Roman" w:cs="Times New Roman"/>
          <w:sz w:val="12"/>
          <w:szCs w:val="12"/>
        </w:rPr>
        <w:t>Настоящее Решение вступает в силу со дня его официального опубликования.</w:t>
      </w:r>
    </w:p>
    <w:p w:rsidR="00D94B0C" w:rsidRPr="00D94B0C" w:rsidRDefault="00D94B0C" w:rsidP="00D94B0C">
      <w:pPr>
        <w:tabs>
          <w:tab w:val="left" w:pos="284"/>
        </w:tabs>
        <w:spacing w:after="0" w:line="240" w:lineRule="auto"/>
        <w:jc w:val="right"/>
        <w:rPr>
          <w:rFonts w:ascii="Times New Roman" w:eastAsia="Calibri" w:hAnsi="Times New Roman" w:cs="Times New Roman"/>
          <w:sz w:val="12"/>
          <w:szCs w:val="12"/>
        </w:rPr>
      </w:pPr>
      <w:r w:rsidRPr="00D94B0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94B0C">
        <w:rPr>
          <w:rFonts w:ascii="Times New Roman" w:eastAsia="Calibri" w:hAnsi="Times New Roman" w:cs="Times New Roman"/>
          <w:sz w:val="12"/>
          <w:szCs w:val="12"/>
        </w:rPr>
        <w:t>сельского поселения Кандабулак</w:t>
      </w:r>
    </w:p>
    <w:p w:rsidR="00D94B0C" w:rsidRDefault="00D94B0C" w:rsidP="00D94B0C">
      <w:pPr>
        <w:tabs>
          <w:tab w:val="left" w:pos="284"/>
        </w:tabs>
        <w:spacing w:after="0" w:line="240" w:lineRule="auto"/>
        <w:jc w:val="right"/>
        <w:rPr>
          <w:rFonts w:ascii="Times New Roman" w:eastAsia="Calibri" w:hAnsi="Times New Roman" w:cs="Times New Roman"/>
          <w:sz w:val="12"/>
          <w:szCs w:val="12"/>
        </w:rPr>
      </w:pPr>
      <w:r w:rsidRPr="00D94B0C">
        <w:rPr>
          <w:rFonts w:ascii="Times New Roman" w:eastAsia="Calibri" w:hAnsi="Times New Roman" w:cs="Times New Roman"/>
          <w:sz w:val="12"/>
          <w:szCs w:val="12"/>
        </w:rPr>
        <w:t>муниципального района   Сергиевский</w:t>
      </w:r>
    </w:p>
    <w:p w:rsidR="00D94B0C" w:rsidRPr="00D94B0C" w:rsidRDefault="00D94B0C" w:rsidP="00D94B0C">
      <w:pPr>
        <w:tabs>
          <w:tab w:val="left" w:pos="284"/>
        </w:tabs>
        <w:spacing w:after="0" w:line="240" w:lineRule="auto"/>
        <w:jc w:val="right"/>
        <w:rPr>
          <w:rFonts w:ascii="Times New Roman" w:eastAsia="Calibri" w:hAnsi="Times New Roman" w:cs="Times New Roman"/>
          <w:sz w:val="12"/>
          <w:szCs w:val="12"/>
        </w:rPr>
      </w:pPr>
      <w:r w:rsidRPr="00D94B0C">
        <w:rPr>
          <w:rFonts w:ascii="Times New Roman" w:eastAsia="Calibri" w:hAnsi="Times New Roman" w:cs="Times New Roman"/>
          <w:sz w:val="12"/>
          <w:szCs w:val="12"/>
        </w:rPr>
        <w:t xml:space="preserve">С.И. </w:t>
      </w:r>
      <w:proofErr w:type="spellStart"/>
      <w:r w:rsidRPr="00D94B0C">
        <w:rPr>
          <w:rFonts w:ascii="Times New Roman" w:eastAsia="Calibri" w:hAnsi="Times New Roman" w:cs="Times New Roman"/>
          <w:sz w:val="12"/>
          <w:szCs w:val="12"/>
        </w:rPr>
        <w:t>Кадерова</w:t>
      </w:r>
      <w:proofErr w:type="spellEnd"/>
    </w:p>
    <w:p w:rsidR="00D94B0C" w:rsidRPr="00D94B0C" w:rsidRDefault="00D94B0C" w:rsidP="00D94B0C">
      <w:pPr>
        <w:tabs>
          <w:tab w:val="left" w:pos="284"/>
        </w:tabs>
        <w:spacing w:after="0" w:line="240" w:lineRule="auto"/>
        <w:jc w:val="right"/>
        <w:rPr>
          <w:rFonts w:ascii="Times New Roman" w:eastAsia="Calibri" w:hAnsi="Times New Roman" w:cs="Times New Roman"/>
          <w:sz w:val="12"/>
          <w:szCs w:val="12"/>
        </w:rPr>
      </w:pPr>
    </w:p>
    <w:p w:rsidR="00D94B0C" w:rsidRPr="00D94B0C" w:rsidRDefault="00D94B0C" w:rsidP="00D94B0C">
      <w:pPr>
        <w:tabs>
          <w:tab w:val="left" w:pos="284"/>
        </w:tabs>
        <w:spacing w:after="0" w:line="240" w:lineRule="auto"/>
        <w:jc w:val="right"/>
        <w:rPr>
          <w:rFonts w:ascii="Times New Roman" w:eastAsia="Calibri" w:hAnsi="Times New Roman" w:cs="Times New Roman"/>
          <w:sz w:val="12"/>
          <w:szCs w:val="12"/>
        </w:rPr>
      </w:pPr>
      <w:r w:rsidRPr="00D94B0C">
        <w:rPr>
          <w:rFonts w:ascii="Times New Roman" w:eastAsia="Calibri" w:hAnsi="Times New Roman" w:cs="Times New Roman"/>
          <w:sz w:val="12"/>
          <w:szCs w:val="12"/>
        </w:rPr>
        <w:t>Глава сельского поселения Кандабулак</w:t>
      </w:r>
    </w:p>
    <w:p w:rsidR="00D94B0C" w:rsidRDefault="00D94B0C" w:rsidP="00D94B0C">
      <w:pPr>
        <w:tabs>
          <w:tab w:val="left" w:pos="284"/>
        </w:tabs>
        <w:spacing w:after="0" w:line="240" w:lineRule="auto"/>
        <w:jc w:val="right"/>
        <w:rPr>
          <w:rFonts w:ascii="Times New Roman" w:eastAsia="Calibri" w:hAnsi="Times New Roman" w:cs="Times New Roman"/>
          <w:sz w:val="12"/>
          <w:szCs w:val="12"/>
        </w:rPr>
      </w:pPr>
      <w:r w:rsidRPr="00D94B0C">
        <w:rPr>
          <w:rFonts w:ascii="Times New Roman" w:eastAsia="Calibri" w:hAnsi="Times New Roman" w:cs="Times New Roman"/>
          <w:sz w:val="12"/>
          <w:szCs w:val="12"/>
        </w:rPr>
        <w:t>муниципального района   Сергиевский</w:t>
      </w:r>
    </w:p>
    <w:p w:rsidR="00D94B0C" w:rsidRPr="00D94B0C" w:rsidRDefault="00D94B0C" w:rsidP="00D94B0C">
      <w:pPr>
        <w:tabs>
          <w:tab w:val="left" w:pos="284"/>
        </w:tabs>
        <w:spacing w:after="0" w:line="240" w:lineRule="auto"/>
        <w:jc w:val="right"/>
        <w:rPr>
          <w:rFonts w:ascii="Times New Roman" w:eastAsia="Calibri" w:hAnsi="Times New Roman" w:cs="Times New Roman"/>
          <w:sz w:val="12"/>
          <w:szCs w:val="12"/>
        </w:rPr>
      </w:pPr>
      <w:r w:rsidRPr="00D94B0C">
        <w:rPr>
          <w:rFonts w:ascii="Times New Roman" w:eastAsia="Calibri" w:hAnsi="Times New Roman" w:cs="Times New Roman"/>
          <w:sz w:val="12"/>
          <w:szCs w:val="12"/>
        </w:rPr>
        <w:t>А.А. Мартынов</w:t>
      </w:r>
    </w:p>
    <w:p w:rsidR="00EE516A" w:rsidRDefault="00EE516A" w:rsidP="00EE516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EE516A" w:rsidRPr="00C32133" w:rsidRDefault="00EE516A" w:rsidP="00EE516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EE516A" w:rsidRPr="00C32133" w:rsidRDefault="00EE516A" w:rsidP="00EE516A">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EE516A" w:rsidRPr="00C32133" w:rsidRDefault="00EE516A" w:rsidP="00EE516A">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EE516A" w:rsidRPr="00C32133" w:rsidRDefault="00EE516A" w:rsidP="00EE516A">
      <w:pPr>
        <w:tabs>
          <w:tab w:val="left" w:pos="284"/>
        </w:tabs>
        <w:spacing w:after="0" w:line="240" w:lineRule="auto"/>
        <w:jc w:val="center"/>
        <w:rPr>
          <w:rFonts w:ascii="Times New Roman" w:eastAsia="Calibri" w:hAnsi="Times New Roman" w:cs="Times New Roman"/>
          <w:sz w:val="12"/>
          <w:szCs w:val="12"/>
        </w:rPr>
      </w:pPr>
    </w:p>
    <w:p w:rsidR="00EE516A" w:rsidRPr="00C32133" w:rsidRDefault="00EE516A" w:rsidP="00EE516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EE516A" w:rsidRPr="00C32133" w:rsidRDefault="00EE516A" w:rsidP="00EE516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 июл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15</w:t>
      </w:r>
    </w:p>
    <w:p w:rsidR="00EE516A" w:rsidRDefault="00EE516A" w:rsidP="00EE516A">
      <w:pPr>
        <w:tabs>
          <w:tab w:val="left" w:pos="284"/>
        </w:tabs>
        <w:spacing w:after="0" w:line="240" w:lineRule="auto"/>
        <w:jc w:val="center"/>
        <w:rPr>
          <w:rFonts w:ascii="Times New Roman" w:eastAsia="Calibri" w:hAnsi="Times New Roman" w:cs="Times New Roman"/>
          <w:b/>
          <w:sz w:val="12"/>
          <w:szCs w:val="12"/>
        </w:rPr>
      </w:pPr>
      <w:r w:rsidRPr="00EE516A">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Красносельское </w:t>
      </w:r>
    </w:p>
    <w:p w:rsidR="00EE516A" w:rsidRDefault="00EE516A" w:rsidP="00EE516A">
      <w:pPr>
        <w:tabs>
          <w:tab w:val="left" w:pos="284"/>
        </w:tabs>
        <w:spacing w:after="0" w:line="240" w:lineRule="auto"/>
        <w:jc w:val="center"/>
        <w:rPr>
          <w:rFonts w:ascii="Times New Roman" w:eastAsia="Calibri" w:hAnsi="Times New Roman" w:cs="Times New Roman"/>
          <w:b/>
          <w:sz w:val="12"/>
          <w:szCs w:val="12"/>
        </w:rPr>
      </w:pPr>
      <w:r w:rsidRPr="00EE516A">
        <w:rPr>
          <w:rFonts w:ascii="Times New Roman" w:eastAsia="Calibri" w:hAnsi="Times New Roman" w:cs="Times New Roman"/>
          <w:b/>
          <w:sz w:val="12"/>
          <w:szCs w:val="12"/>
        </w:rPr>
        <w:t xml:space="preserve"> муниципального района Сергиевский   № 39 от 10.10.2012г. «Об утверждении Правил  благоустройства территории</w:t>
      </w:r>
    </w:p>
    <w:p w:rsidR="00EE516A" w:rsidRPr="00EE516A" w:rsidRDefault="00EE516A" w:rsidP="00EE516A">
      <w:pPr>
        <w:tabs>
          <w:tab w:val="left" w:pos="284"/>
        </w:tabs>
        <w:spacing w:after="0" w:line="240" w:lineRule="auto"/>
        <w:jc w:val="center"/>
        <w:rPr>
          <w:rFonts w:ascii="Times New Roman" w:eastAsia="Calibri" w:hAnsi="Times New Roman" w:cs="Times New Roman"/>
          <w:b/>
          <w:sz w:val="12"/>
          <w:szCs w:val="12"/>
        </w:rPr>
      </w:pPr>
      <w:r w:rsidRPr="00EE516A">
        <w:rPr>
          <w:rFonts w:ascii="Times New Roman" w:eastAsia="Calibri" w:hAnsi="Times New Roman" w:cs="Times New Roman"/>
          <w:b/>
          <w:sz w:val="12"/>
          <w:szCs w:val="12"/>
        </w:rPr>
        <w:t xml:space="preserve"> сельского поселения Красносельское муниципального района Сергиевский Самарской области»</w:t>
      </w:r>
    </w:p>
    <w:p w:rsidR="00EE516A" w:rsidRPr="00EE516A" w:rsidRDefault="00EE516A" w:rsidP="00EE516A">
      <w:pPr>
        <w:tabs>
          <w:tab w:val="left" w:pos="284"/>
        </w:tabs>
        <w:spacing w:after="0" w:line="240" w:lineRule="auto"/>
        <w:jc w:val="both"/>
        <w:rPr>
          <w:rFonts w:ascii="Times New Roman" w:eastAsia="Calibri" w:hAnsi="Times New Roman" w:cs="Times New Roman"/>
          <w:sz w:val="12"/>
          <w:szCs w:val="12"/>
        </w:rPr>
      </w:pPr>
    </w:p>
    <w:p w:rsidR="00EE516A" w:rsidRPr="00EE516A" w:rsidRDefault="00EE516A" w:rsidP="00EE51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EE516A">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EE516A">
        <w:rPr>
          <w:rFonts w:ascii="Times New Roman" w:eastAsia="Calibri" w:hAnsi="Times New Roman" w:cs="Times New Roman"/>
          <w:sz w:val="12"/>
          <w:szCs w:val="12"/>
        </w:rPr>
        <w:t>сельского  поселения  Красносельское</w:t>
      </w:r>
      <w:r>
        <w:rPr>
          <w:rFonts w:ascii="Times New Roman" w:eastAsia="Calibri" w:hAnsi="Times New Roman" w:cs="Times New Roman"/>
          <w:sz w:val="12"/>
          <w:szCs w:val="12"/>
        </w:rPr>
        <w:t xml:space="preserve"> </w:t>
      </w:r>
      <w:r w:rsidRPr="00EE516A">
        <w:rPr>
          <w:rFonts w:ascii="Times New Roman" w:eastAsia="Calibri" w:hAnsi="Times New Roman" w:cs="Times New Roman"/>
          <w:sz w:val="12"/>
          <w:szCs w:val="12"/>
        </w:rPr>
        <w:t>муниципального района Сергиевский</w:t>
      </w:r>
    </w:p>
    <w:p w:rsidR="00EE516A" w:rsidRPr="00EE516A" w:rsidRDefault="00EE516A" w:rsidP="00EE516A">
      <w:pPr>
        <w:tabs>
          <w:tab w:val="left" w:pos="284"/>
        </w:tabs>
        <w:spacing w:after="0" w:line="240" w:lineRule="auto"/>
        <w:ind w:firstLine="284"/>
        <w:jc w:val="both"/>
        <w:rPr>
          <w:rFonts w:ascii="Times New Roman" w:eastAsia="Calibri" w:hAnsi="Times New Roman" w:cs="Times New Roman"/>
          <w:sz w:val="12"/>
          <w:szCs w:val="12"/>
        </w:rPr>
      </w:pPr>
      <w:r w:rsidRPr="00EE516A">
        <w:rPr>
          <w:rFonts w:ascii="Times New Roman" w:eastAsia="Calibri" w:hAnsi="Times New Roman" w:cs="Times New Roman"/>
          <w:sz w:val="12"/>
          <w:szCs w:val="12"/>
        </w:rPr>
        <w:t>На основании Федерального закона от 06.10.2003 года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Собрание представителей сельского  поселения  Красносельское муниципального района Сергиевский</w:t>
      </w:r>
    </w:p>
    <w:p w:rsidR="00EE516A" w:rsidRPr="00EE516A" w:rsidRDefault="00EE516A" w:rsidP="00EE516A">
      <w:pPr>
        <w:tabs>
          <w:tab w:val="left" w:pos="284"/>
        </w:tabs>
        <w:spacing w:after="0" w:line="240" w:lineRule="auto"/>
        <w:ind w:firstLine="284"/>
        <w:jc w:val="both"/>
        <w:rPr>
          <w:rFonts w:ascii="Times New Roman" w:eastAsia="Calibri" w:hAnsi="Times New Roman" w:cs="Times New Roman"/>
          <w:sz w:val="12"/>
          <w:szCs w:val="12"/>
        </w:rPr>
      </w:pPr>
      <w:r w:rsidRPr="00EE516A">
        <w:rPr>
          <w:rFonts w:ascii="Times New Roman" w:eastAsia="Calibri" w:hAnsi="Times New Roman" w:cs="Times New Roman"/>
          <w:b/>
          <w:sz w:val="12"/>
          <w:szCs w:val="12"/>
        </w:rPr>
        <w:t>РЕШИЛО</w:t>
      </w:r>
      <w:r w:rsidRPr="00EE516A">
        <w:rPr>
          <w:rFonts w:ascii="Times New Roman" w:eastAsia="Calibri" w:hAnsi="Times New Roman" w:cs="Times New Roman"/>
          <w:sz w:val="12"/>
          <w:szCs w:val="12"/>
        </w:rPr>
        <w:t>:</w:t>
      </w:r>
    </w:p>
    <w:p w:rsidR="00EE516A" w:rsidRPr="00EE516A" w:rsidRDefault="00EE516A" w:rsidP="00EE51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E516A">
        <w:rPr>
          <w:rFonts w:ascii="Times New Roman" w:eastAsia="Calibri" w:hAnsi="Times New Roman" w:cs="Times New Roman"/>
          <w:sz w:val="12"/>
          <w:szCs w:val="12"/>
        </w:rPr>
        <w:t>Внести в Решение Собрания Представителей сельского  поселения Красносельское муниципального района Сергиевский № 39 от 10.10.2012г. «Об утверждении Правил  благоустройства территории сельского поселения Красносельское муниципального района Сергиевский Самарской области» изменения и дополнения следующего содержания:</w:t>
      </w:r>
    </w:p>
    <w:p w:rsidR="00EE516A" w:rsidRPr="00EE516A" w:rsidRDefault="00EE516A" w:rsidP="00EE516A">
      <w:pPr>
        <w:tabs>
          <w:tab w:val="left" w:pos="284"/>
        </w:tabs>
        <w:spacing w:after="0" w:line="240" w:lineRule="auto"/>
        <w:ind w:firstLine="284"/>
        <w:jc w:val="both"/>
        <w:rPr>
          <w:rFonts w:ascii="Times New Roman" w:eastAsia="Calibri" w:hAnsi="Times New Roman" w:cs="Times New Roman"/>
          <w:sz w:val="12"/>
          <w:szCs w:val="12"/>
        </w:rPr>
      </w:pPr>
      <w:r w:rsidRPr="00EE516A">
        <w:rPr>
          <w:rFonts w:ascii="Times New Roman" w:eastAsia="Calibri" w:hAnsi="Times New Roman" w:cs="Times New Roman"/>
          <w:sz w:val="12"/>
          <w:szCs w:val="12"/>
        </w:rPr>
        <w:t>1.1. Пункт 2.11. Площадки Раздела 2 Приложения №1  Правил дополнить пунктом 2.11.16 в следующей редакции: «2.11.16. На детских, спортивных площадках и тротуарах запрещено:</w:t>
      </w:r>
    </w:p>
    <w:p w:rsidR="00EE516A" w:rsidRPr="00EE516A" w:rsidRDefault="00EE516A" w:rsidP="00EE516A">
      <w:pPr>
        <w:tabs>
          <w:tab w:val="left" w:pos="284"/>
        </w:tabs>
        <w:spacing w:after="0" w:line="240" w:lineRule="auto"/>
        <w:ind w:firstLine="284"/>
        <w:jc w:val="both"/>
        <w:rPr>
          <w:rFonts w:ascii="Times New Roman" w:eastAsia="Calibri" w:hAnsi="Times New Roman" w:cs="Times New Roman"/>
          <w:sz w:val="12"/>
          <w:szCs w:val="12"/>
        </w:rPr>
      </w:pPr>
      <w:r w:rsidRPr="00EE516A">
        <w:rPr>
          <w:rFonts w:ascii="Times New Roman" w:eastAsia="Calibri" w:hAnsi="Times New Roman" w:cs="Times New Roman"/>
          <w:sz w:val="12"/>
          <w:szCs w:val="12"/>
        </w:rPr>
        <w:lastRenderedPageBreak/>
        <w:t>- ездить на мотоциклах, лошадях, тракторах и автомашинах;</w:t>
      </w:r>
    </w:p>
    <w:p w:rsidR="00EE516A" w:rsidRPr="00EE516A" w:rsidRDefault="00EE516A" w:rsidP="00EE516A">
      <w:pPr>
        <w:tabs>
          <w:tab w:val="left" w:pos="284"/>
        </w:tabs>
        <w:spacing w:after="0" w:line="240" w:lineRule="auto"/>
        <w:ind w:firstLine="284"/>
        <w:jc w:val="both"/>
        <w:rPr>
          <w:rFonts w:ascii="Times New Roman" w:eastAsia="Calibri" w:hAnsi="Times New Roman" w:cs="Times New Roman"/>
          <w:sz w:val="12"/>
          <w:szCs w:val="12"/>
        </w:rPr>
      </w:pPr>
      <w:r w:rsidRPr="00EE516A">
        <w:rPr>
          <w:rFonts w:ascii="Times New Roman" w:eastAsia="Calibri" w:hAnsi="Times New Roman" w:cs="Times New Roman"/>
          <w:sz w:val="12"/>
          <w:szCs w:val="12"/>
        </w:rPr>
        <w:t>- мыть автотранспортные средства;</w:t>
      </w:r>
    </w:p>
    <w:p w:rsidR="00EE516A" w:rsidRPr="00EE516A" w:rsidRDefault="00EE516A" w:rsidP="00EE516A">
      <w:pPr>
        <w:tabs>
          <w:tab w:val="left" w:pos="284"/>
        </w:tabs>
        <w:spacing w:after="0" w:line="240" w:lineRule="auto"/>
        <w:ind w:firstLine="284"/>
        <w:jc w:val="both"/>
        <w:rPr>
          <w:rFonts w:ascii="Times New Roman" w:eastAsia="Calibri" w:hAnsi="Times New Roman" w:cs="Times New Roman"/>
          <w:sz w:val="12"/>
          <w:szCs w:val="12"/>
        </w:rPr>
      </w:pPr>
      <w:r w:rsidRPr="00EE516A">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EE516A" w:rsidRPr="00EE516A" w:rsidRDefault="00EE516A" w:rsidP="00EE51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E516A">
        <w:rPr>
          <w:rFonts w:ascii="Times New Roman" w:eastAsia="Calibri" w:hAnsi="Times New Roman" w:cs="Times New Roman"/>
          <w:sz w:val="12"/>
          <w:szCs w:val="12"/>
        </w:rPr>
        <w:t>Опубликовать настоящее Решение в газете «Сергиевский вестник».</w:t>
      </w:r>
    </w:p>
    <w:p w:rsidR="00EE516A" w:rsidRPr="00EE516A" w:rsidRDefault="00EE516A" w:rsidP="00EE51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E516A">
        <w:rPr>
          <w:rFonts w:ascii="Times New Roman" w:eastAsia="Calibri" w:hAnsi="Times New Roman" w:cs="Times New Roman"/>
          <w:sz w:val="12"/>
          <w:szCs w:val="12"/>
        </w:rPr>
        <w:t>Настоящее Решение вступает в силу со дня его официального опубликования.</w:t>
      </w:r>
    </w:p>
    <w:p w:rsidR="00EE516A" w:rsidRPr="00EE516A" w:rsidRDefault="00EE516A" w:rsidP="00EE516A">
      <w:pPr>
        <w:tabs>
          <w:tab w:val="left" w:pos="284"/>
        </w:tabs>
        <w:spacing w:after="0" w:line="240" w:lineRule="auto"/>
        <w:jc w:val="right"/>
        <w:rPr>
          <w:rFonts w:ascii="Times New Roman" w:eastAsia="Calibri" w:hAnsi="Times New Roman" w:cs="Times New Roman"/>
          <w:sz w:val="12"/>
          <w:szCs w:val="12"/>
        </w:rPr>
      </w:pPr>
      <w:r w:rsidRPr="00EE516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E516A">
        <w:rPr>
          <w:rFonts w:ascii="Times New Roman" w:eastAsia="Calibri" w:hAnsi="Times New Roman" w:cs="Times New Roman"/>
          <w:sz w:val="12"/>
          <w:szCs w:val="12"/>
        </w:rPr>
        <w:t>сельского поселения Красносельское</w:t>
      </w:r>
    </w:p>
    <w:p w:rsidR="00EE516A" w:rsidRDefault="00EE516A" w:rsidP="00EE516A">
      <w:pPr>
        <w:tabs>
          <w:tab w:val="left" w:pos="284"/>
        </w:tabs>
        <w:spacing w:after="0" w:line="240" w:lineRule="auto"/>
        <w:jc w:val="right"/>
        <w:rPr>
          <w:rFonts w:ascii="Times New Roman" w:eastAsia="Calibri" w:hAnsi="Times New Roman" w:cs="Times New Roman"/>
          <w:sz w:val="12"/>
          <w:szCs w:val="12"/>
        </w:rPr>
      </w:pPr>
      <w:r w:rsidRPr="00EE516A">
        <w:rPr>
          <w:rFonts w:ascii="Times New Roman" w:eastAsia="Calibri" w:hAnsi="Times New Roman" w:cs="Times New Roman"/>
          <w:sz w:val="12"/>
          <w:szCs w:val="12"/>
        </w:rPr>
        <w:t>муниципального района   Сергиевский</w:t>
      </w:r>
    </w:p>
    <w:p w:rsidR="00EE516A" w:rsidRPr="00EE516A" w:rsidRDefault="00EE516A" w:rsidP="00EE516A">
      <w:pPr>
        <w:tabs>
          <w:tab w:val="left" w:pos="284"/>
        </w:tabs>
        <w:spacing w:after="0" w:line="240" w:lineRule="auto"/>
        <w:jc w:val="right"/>
        <w:rPr>
          <w:rFonts w:ascii="Times New Roman" w:eastAsia="Calibri" w:hAnsi="Times New Roman" w:cs="Times New Roman"/>
          <w:sz w:val="12"/>
          <w:szCs w:val="12"/>
        </w:rPr>
      </w:pPr>
      <w:r w:rsidRPr="00EE516A">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EE516A">
        <w:rPr>
          <w:rFonts w:ascii="Times New Roman" w:eastAsia="Calibri" w:hAnsi="Times New Roman" w:cs="Times New Roman"/>
          <w:sz w:val="12"/>
          <w:szCs w:val="12"/>
        </w:rPr>
        <w:t>Каемова</w:t>
      </w:r>
    </w:p>
    <w:p w:rsidR="00EE516A" w:rsidRPr="00EE516A" w:rsidRDefault="00EE516A" w:rsidP="00EE516A">
      <w:pPr>
        <w:tabs>
          <w:tab w:val="left" w:pos="284"/>
        </w:tabs>
        <w:spacing w:after="0" w:line="240" w:lineRule="auto"/>
        <w:jc w:val="right"/>
        <w:rPr>
          <w:rFonts w:ascii="Times New Roman" w:eastAsia="Calibri" w:hAnsi="Times New Roman" w:cs="Times New Roman"/>
          <w:sz w:val="12"/>
          <w:szCs w:val="12"/>
        </w:rPr>
      </w:pPr>
      <w:r w:rsidRPr="00EE516A">
        <w:rPr>
          <w:rFonts w:ascii="Times New Roman" w:eastAsia="Calibri" w:hAnsi="Times New Roman" w:cs="Times New Roman"/>
          <w:sz w:val="12"/>
          <w:szCs w:val="12"/>
        </w:rPr>
        <w:t>Глава сельского поселения Красносельское</w:t>
      </w:r>
    </w:p>
    <w:p w:rsidR="00EE516A" w:rsidRDefault="00EE516A" w:rsidP="00EE516A">
      <w:pPr>
        <w:tabs>
          <w:tab w:val="left" w:pos="284"/>
        </w:tabs>
        <w:spacing w:after="0" w:line="240" w:lineRule="auto"/>
        <w:jc w:val="right"/>
        <w:rPr>
          <w:rFonts w:ascii="Times New Roman" w:eastAsia="Calibri" w:hAnsi="Times New Roman" w:cs="Times New Roman"/>
          <w:sz w:val="12"/>
          <w:szCs w:val="12"/>
        </w:rPr>
      </w:pPr>
      <w:r w:rsidRPr="00EE516A">
        <w:rPr>
          <w:rFonts w:ascii="Times New Roman" w:eastAsia="Calibri" w:hAnsi="Times New Roman" w:cs="Times New Roman"/>
          <w:sz w:val="12"/>
          <w:szCs w:val="12"/>
        </w:rPr>
        <w:t>муниципального района   Сергиевский</w:t>
      </w:r>
    </w:p>
    <w:p w:rsidR="00EE516A" w:rsidRPr="00EE516A" w:rsidRDefault="00EE516A" w:rsidP="00EE516A">
      <w:pPr>
        <w:tabs>
          <w:tab w:val="left" w:pos="284"/>
        </w:tabs>
        <w:spacing w:after="0" w:line="240" w:lineRule="auto"/>
        <w:jc w:val="right"/>
        <w:rPr>
          <w:rFonts w:ascii="Times New Roman" w:eastAsia="Calibri" w:hAnsi="Times New Roman" w:cs="Times New Roman"/>
          <w:sz w:val="12"/>
          <w:szCs w:val="12"/>
        </w:rPr>
      </w:pPr>
      <w:r w:rsidRPr="00EE516A">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proofErr w:type="spellStart"/>
      <w:r w:rsidRPr="00EE516A">
        <w:rPr>
          <w:rFonts w:ascii="Times New Roman" w:eastAsia="Calibri" w:hAnsi="Times New Roman" w:cs="Times New Roman"/>
          <w:sz w:val="12"/>
          <w:szCs w:val="12"/>
        </w:rPr>
        <w:t>Облыгин</w:t>
      </w:r>
      <w:proofErr w:type="spellEnd"/>
    </w:p>
    <w:p w:rsidR="003040F1" w:rsidRDefault="003040F1" w:rsidP="003040F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3040F1" w:rsidRPr="00C32133" w:rsidRDefault="003040F1" w:rsidP="003040F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3040F1" w:rsidRPr="00C32133" w:rsidRDefault="003040F1" w:rsidP="003040F1">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3040F1" w:rsidRPr="00C32133" w:rsidRDefault="003040F1" w:rsidP="003040F1">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3040F1" w:rsidRPr="00C32133" w:rsidRDefault="003040F1" w:rsidP="003040F1">
      <w:pPr>
        <w:tabs>
          <w:tab w:val="left" w:pos="284"/>
        </w:tabs>
        <w:spacing w:after="0" w:line="240" w:lineRule="auto"/>
        <w:jc w:val="center"/>
        <w:rPr>
          <w:rFonts w:ascii="Times New Roman" w:eastAsia="Calibri" w:hAnsi="Times New Roman" w:cs="Times New Roman"/>
          <w:sz w:val="12"/>
          <w:szCs w:val="12"/>
        </w:rPr>
      </w:pPr>
    </w:p>
    <w:p w:rsidR="003040F1" w:rsidRPr="00C32133" w:rsidRDefault="003040F1" w:rsidP="003040F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3040F1" w:rsidRPr="00C32133" w:rsidRDefault="003040F1" w:rsidP="003040F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 июл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15</w:t>
      </w:r>
    </w:p>
    <w:p w:rsidR="003040F1" w:rsidRDefault="003040F1" w:rsidP="003040F1">
      <w:pPr>
        <w:tabs>
          <w:tab w:val="left" w:pos="284"/>
        </w:tabs>
        <w:spacing w:after="0" w:line="240" w:lineRule="auto"/>
        <w:jc w:val="center"/>
        <w:rPr>
          <w:rFonts w:ascii="Times New Roman" w:eastAsia="Calibri" w:hAnsi="Times New Roman" w:cs="Times New Roman"/>
          <w:b/>
          <w:sz w:val="12"/>
          <w:szCs w:val="12"/>
        </w:rPr>
      </w:pPr>
      <w:r w:rsidRPr="003040F1">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Кутузовский </w:t>
      </w:r>
    </w:p>
    <w:p w:rsidR="003040F1" w:rsidRDefault="003040F1" w:rsidP="003040F1">
      <w:pPr>
        <w:tabs>
          <w:tab w:val="left" w:pos="284"/>
        </w:tabs>
        <w:spacing w:after="0" w:line="240" w:lineRule="auto"/>
        <w:jc w:val="center"/>
        <w:rPr>
          <w:rFonts w:ascii="Times New Roman" w:eastAsia="Calibri" w:hAnsi="Times New Roman" w:cs="Times New Roman"/>
          <w:b/>
          <w:sz w:val="12"/>
          <w:szCs w:val="12"/>
        </w:rPr>
      </w:pPr>
      <w:r w:rsidRPr="003040F1">
        <w:rPr>
          <w:rFonts w:ascii="Times New Roman" w:eastAsia="Calibri" w:hAnsi="Times New Roman" w:cs="Times New Roman"/>
          <w:b/>
          <w:sz w:val="12"/>
          <w:szCs w:val="12"/>
        </w:rPr>
        <w:t xml:space="preserve">муниципального района Сергиевский   № 14 от 10.10.2012г. «Об утверждении Правил  благоустройства территории </w:t>
      </w:r>
    </w:p>
    <w:p w:rsidR="003040F1" w:rsidRPr="003040F1" w:rsidRDefault="003040F1" w:rsidP="003040F1">
      <w:pPr>
        <w:tabs>
          <w:tab w:val="left" w:pos="284"/>
        </w:tabs>
        <w:spacing w:after="0" w:line="240" w:lineRule="auto"/>
        <w:jc w:val="center"/>
        <w:rPr>
          <w:rFonts w:ascii="Times New Roman" w:eastAsia="Calibri" w:hAnsi="Times New Roman" w:cs="Times New Roman"/>
          <w:b/>
          <w:sz w:val="12"/>
          <w:szCs w:val="12"/>
        </w:rPr>
      </w:pPr>
      <w:r w:rsidRPr="003040F1">
        <w:rPr>
          <w:rFonts w:ascii="Times New Roman" w:eastAsia="Calibri" w:hAnsi="Times New Roman" w:cs="Times New Roman"/>
          <w:b/>
          <w:sz w:val="12"/>
          <w:szCs w:val="12"/>
        </w:rPr>
        <w:t>сельского поселения Кутузовский муниципального района Сергиевский Самарской области»</w:t>
      </w:r>
    </w:p>
    <w:p w:rsidR="003040F1" w:rsidRPr="003040F1" w:rsidRDefault="003040F1" w:rsidP="003040F1">
      <w:pPr>
        <w:tabs>
          <w:tab w:val="left" w:pos="284"/>
        </w:tabs>
        <w:spacing w:after="0" w:line="240" w:lineRule="auto"/>
        <w:jc w:val="both"/>
        <w:rPr>
          <w:rFonts w:ascii="Times New Roman" w:eastAsia="Calibri" w:hAnsi="Times New Roman" w:cs="Times New Roman"/>
          <w:sz w:val="12"/>
          <w:szCs w:val="12"/>
        </w:rPr>
      </w:pPr>
    </w:p>
    <w:p w:rsidR="003040F1" w:rsidRPr="003040F1" w:rsidRDefault="003040F1" w:rsidP="003040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3040F1">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3040F1">
        <w:rPr>
          <w:rFonts w:ascii="Times New Roman" w:eastAsia="Calibri" w:hAnsi="Times New Roman" w:cs="Times New Roman"/>
          <w:sz w:val="12"/>
          <w:szCs w:val="12"/>
        </w:rPr>
        <w:t>сельского  поселения Кутузовский</w:t>
      </w:r>
      <w:r>
        <w:rPr>
          <w:rFonts w:ascii="Times New Roman" w:eastAsia="Calibri" w:hAnsi="Times New Roman" w:cs="Times New Roman"/>
          <w:sz w:val="12"/>
          <w:szCs w:val="12"/>
        </w:rPr>
        <w:t xml:space="preserve"> </w:t>
      </w:r>
      <w:r w:rsidRPr="003040F1">
        <w:rPr>
          <w:rFonts w:ascii="Times New Roman" w:eastAsia="Calibri" w:hAnsi="Times New Roman" w:cs="Times New Roman"/>
          <w:sz w:val="12"/>
          <w:szCs w:val="12"/>
        </w:rPr>
        <w:t>муниципального района Сергиевский</w:t>
      </w:r>
    </w:p>
    <w:p w:rsidR="003040F1" w:rsidRPr="003040F1" w:rsidRDefault="003040F1" w:rsidP="003040F1">
      <w:pPr>
        <w:tabs>
          <w:tab w:val="left" w:pos="284"/>
        </w:tabs>
        <w:spacing w:after="0" w:line="240" w:lineRule="auto"/>
        <w:ind w:firstLine="284"/>
        <w:jc w:val="both"/>
        <w:rPr>
          <w:rFonts w:ascii="Times New Roman" w:eastAsia="Calibri" w:hAnsi="Times New Roman" w:cs="Times New Roman"/>
          <w:sz w:val="12"/>
          <w:szCs w:val="12"/>
        </w:rPr>
      </w:pPr>
      <w:r w:rsidRPr="003040F1">
        <w:rPr>
          <w:rFonts w:ascii="Times New Roman" w:eastAsia="Calibri" w:hAnsi="Times New Roman" w:cs="Times New Roman"/>
          <w:sz w:val="12"/>
          <w:szCs w:val="12"/>
        </w:rPr>
        <w:t>На основании Федерального закона от 06.10.2003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Собрание представителей сельского  поселения  Кутузовский муниципального района Сергиевский</w:t>
      </w:r>
    </w:p>
    <w:p w:rsidR="003040F1" w:rsidRPr="003040F1" w:rsidRDefault="003040F1" w:rsidP="003040F1">
      <w:pPr>
        <w:tabs>
          <w:tab w:val="left" w:pos="284"/>
        </w:tabs>
        <w:spacing w:after="0" w:line="240" w:lineRule="auto"/>
        <w:ind w:firstLine="284"/>
        <w:jc w:val="both"/>
        <w:rPr>
          <w:rFonts w:ascii="Times New Roman" w:eastAsia="Calibri" w:hAnsi="Times New Roman" w:cs="Times New Roman"/>
          <w:sz w:val="12"/>
          <w:szCs w:val="12"/>
        </w:rPr>
      </w:pPr>
      <w:r w:rsidRPr="003040F1">
        <w:rPr>
          <w:rFonts w:ascii="Times New Roman" w:eastAsia="Calibri" w:hAnsi="Times New Roman" w:cs="Times New Roman"/>
          <w:b/>
          <w:sz w:val="12"/>
          <w:szCs w:val="12"/>
        </w:rPr>
        <w:t>РЕШИЛО</w:t>
      </w:r>
      <w:r w:rsidRPr="003040F1">
        <w:rPr>
          <w:rFonts w:ascii="Times New Roman" w:eastAsia="Calibri" w:hAnsi="Times New Roman" w:cs="Times New Roman"/>
          <w:sz w:val="12"/>
          <w:szCs w:val="12"/>
        </w:rPr>
        <w:t>:</w:t>
      </w:r>
    </w:p>
    <w:p w:rsidR="003040F1" w:rsidRPr="003040F1" w:rsidRDefault="003040F1" w:rsidP="003040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040F1">
        <w:rPr>
          <w:rFonts w:ascii="Times New Roman" w:eastAsia="Calibri" w:hAnsi="Times New Roman" w:cs="Times New Roman"/>
          <w:sz w:val="12"/>
          <w:szCs w:val="12"/>
        </w:rPr>
        <w:t>Внести в Решение Собрания представителей сельского  поселения Кутузовский муниципального района Сергиевский № 14 от 10.10.2012г. «Об утверждении Правил  благоустройства территории сельского поселения Кутузовский муниципального района Сергиевский Самарской области»  изменения и дополнения следующего содержания:</w:t>
      </w:r>
    </w:p>
    <w:p w:rsidR="003040F1" w:rsidRPr="003040F1" w:rsidRDefault="003040F1" w:rsidP="003040F1">
      <w:pPr>
        <w:tabs>
          <w:tab w:val="left" w:pos="284"/>
        </w:tabs>
        <w:spacing w:after="0" w:line="240" w:lineRule="auto"/>
        <w:ind w:firstLine="284"/>
        <w:jc w:val="both"/>
        <w:rPr>
          <w:rFonts w:ascii="Times New Roman" w:eastAsia="Calibri" w:hAnsi="Times New Roman" w:cs="Times New Roman"/>
          <w:sz w:val="12"/>
          <w:szCs w:val="12"/>
        </w:rPr>
      </w:pPr>
      <w:r w:rsidRPr="003040F1">
        <w:rPr>
          <w:rFonts w:ascii="Times New Roman" w:eastAsia="Calibri" w:hAnsi="Times New Roman" w:cs="Times New Roman"/>
          <w:sz w:val="12"/>
          <w:szCs w:val="12"/>
        </w:rPr>
        <w:t xml:space="preserve"> 1.1. Пункт 2.11. Площадки раздела 2 приложения №1  Правил дополнить пунктом 2.11.16 в следующей редакции: «2.11.16. На детских, спортивных площадках и тротуарах запрещено:</w:t>
      </w:r>
    </w:p>
    <w:p w:rsidR="003040F1" w:rsidRPr="003040F1" w:rsidRDefault="003040F1" w:rsidP="003040F1">
      <w:pPr>
        <w:tabs>
          <w:tab w:val="left" w:pos="284"/>
        </w:tabs>
        <w:spacing w:after="0" w:line="240" w:lineRule="auto"/>
        <w:ind w:firstLine="284"/>
        <w:jc w:val="both"/>
        <w:rPr>
          <w:rFonts w:ascii="Times New Roman" w:eastAsia="Calibri" w:hAnsi="Times New Roman" w:cs="Times New Roman"/>
          <w:sz w:val="12"/>
          <w:szCs w:val="12"/>
        </w:rPr>
      </w:pPr>
      <w:r w:rsidRPr="003040F1">
        <w:rPr>
          <w:rFonts w:ascii="Times New Roman" w:eastAsia="Calibri" w:hAnsi="Times New Roman" w:cs="Times New Roman"/>
          <w:sz w:val="12"/>
          <w:szCs w:val="12"/>
        </w:rPr>
        <w:t>- ездить на мотоциклах, лошадях, тракторах и автомашинах;</w:t>
      </w:r>
    </w:p>
    <w:p w:rsidR="003040F1" w:rsidRPr="003040F1" w:rsidRDefault="003040F1" w:rsidP="003040F1">
      <w:pPr>
        <w:tabs>
          <w:tab w:val="left" w:pos="284"/>
        </w:tabs>
        <w:spacing w:after="0" w:line="240" w:lineRule="auto"/>
        <w:ind w:firstLine="284"/>
        <w:jc w:val="both"/>
        <w:rPr>
          <w:rFonts w:ascii="Times New Roman" w:eastAsia="Calibri" w:hAnsi="Times New Roman" w:cs="Times New Roman"/>
          <w:sz w:val="12"/>
          <w:szCs w:val="12"/>
        </w:rPr>
      </w:pPr>
      <w:r w:rsidRPr="003040F1">
        <w:rPr>
          <w:rFonts w:ascii="Times New Roman" w:eastAsia="Calibri" w:hAnsi="Times New Roman" w:cs="Times New Roman"/>
          <w:sz w:val="12"/>
          <w:szCs w:val="12"/>
        </w:rPr>
        <w:t>- мыть автотранспортные средства;</w:t>
      </w:r>
    </w:p>
    <w:p w:rsidR="003040F1" w:rsidRPr="003040F1" w:rsidRDefault="003040F1" w:rsidP="003040F1">
      <w:pPr>
        <w:tabs>
          <w:tab w:val="left" w:pos="284"/>
        </w:tabs>
        <w:spacing w:after="0" w:line="240" w:lineRule="auto"/>
        <w:ind w:firstLine="284"/>
        <w:jc w:val="both"/>
        <w:rPr>
          <w:rFonts w:ascii="Times New Roman" w:eastAsia="Calibri" w:hAnsi="Times New Roman" w:cs="Times New Roman"/>
          <w:sz w:val="12"/>
          <w:szCs w:val="12"/>
        </w:rPr>
      </w:pPr>
      <w:r w:rsidRPr="003040F1">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3040F1" w:rsidRPr="003040F1" w:rsidRDefault="003040F1" w:rsidP="003040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040F1">
        <w:rPr>
          <w:rFonts w:ascii="Times New Roman" w:eastAsia="Calibri" w:hAnsi="Times New Roman" w:cs="Times New Roman"/>
          <w:sz w:val="12"/>
          <w:szCs w:val="12"/>
        </w:rPr>
        <w:t>Опубликовать настоящее Решение в газете «Сергиевский вестник».</w:t>
      </w:r>
    </w:p>
    <w:p w:rsidR="003040F1" w:rsidRPr="003040F1" w:rsidRDefault="003040F1" w:rsidP="003040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040F1">
        <w:rPr>
          <w:rFonts w:ascii="Times New Roman" w:eastAsia="Calibri" w:hAnsi="Times New Roman" w:cs="Times New Roman"/>
          <w:sz w:val="12"/>
          <w:szCs w:val="12"/>
        </w:rPr>
        <w:t>Настоящее Решение вступает в силу со дня его официального опубликования.</w:t>
      </w:r>
    </w:p>
    <w:p w:rsidR="003040F1" w:rsidRPr="003040F1" w:rsidRDefault="003040F1" w:rsidP="003040F1">
      <w:pPr>
        <w:tabs>
          <w:tab w:val="left" w:pos="284"/>
        </w:tabs>
        <w:spacing w:after="0" w:line="240" w:lineRule="auto"/>
        <w:jc w:val="right"/>
        <w:rPr>
          <w:rFonts w:ascii="Times New Roman" w:eastAsia="Calibri" w:hAnsi="Times New Roman" w:cs="Times New Roman"/>
          <w:sz w:val="12"/>
          <w:szCs w:val="12"/>
        </w:rPr>
      </w:pPr>
      <w:r w:rsidRPr="003040F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040F1">
        <w:rPr>
          <w:rFonts w:ascii="Times New Roman" w:eastAsia="Calibri" w:hAnsi="Times New Roman" w:cs="Times New Roman"/>
          <w:sz w:val="12"/>
          <w:szCs w:val="12"/>
        </w:rPr>
        <w:t>сельского поселения Кутузовский</w:t>
      </w:r>
    </w:p>
    <w:p w:rsidR="003040F1" w:rsidRDefault="003040F1" w:rsidP="003040F1">
      <w:pPr>
        <w:tabs>
          <w:tab w:val="left" w:pos="284"/>
        </w:tabs>
        <w:spacing w:after="0" w:line="240" w:lineRule="auto"/>
        <w:jc w:val="right"/>
        <w:rPr>
          <w:rFonts w:ascii="Times New Roman" w:eastAsia="Calibri" w:hAnsi="Times New Roman" w:cs="Times New Roman"/>
          <w:sz w:val="12"/>
          <w:szCs w:val="12"/>
        </w:rPr>
      </w:pPr>
      <w:r w:rsidRPr="003040F1">
        <w:rPr>
          <w:rFonts w:ascii="Times New Roman" w:eastAsia="Calibri" w:hAnsi="Times New Roman" w:cs="Times New Roman"/>
          <w:sz w:val="12"/>
          <w:szCs w:val="12"/>
        </w:rPr>
        <w:t>муниципального района   Сергиевский</w:t>
      </w:r>
    </w:p>
    <w:p w:rsidR="003040F1" w:rsidRPr="003040F1" w:rsidRDefault="003040F1" w:rsidP="003040F1">
      <w:pPr>
        <w:tabs>
          <w:tab w:val="left" w:pos="284"/>
        </w:tabs>
        <w:spacing w:after="0" w:line="240" w:lineRule="auto"/>
        <w:jc w:val="right"/>
        <w:rPr>
          <w:rFonts w:ascii="Times New Roman" w:eastAsia="Calibri" w:hAnsi="Times New Roman" w:cs="Times New Roman"/>
          <w:sz w:val="12"/>
          <w:szCs w:val="12"/>
        </w:rPr>
      </w:pPr>
      <w:r w:rsidRPr="003040F1">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proofErr w:type="spellStart"/>
      <w:r w:rsidRPr="003040F1">
        <w:rPr>
          <w:rFonts w:ascii="Times New Roman" w:eastAsia="Calibri" w:hAnsi="Times New Roman" w:cs="Times New Roman"/>
          <w:sz w:val="12"/>
          <w:szCs w:val="12"/>
        </w:rPr>
        <w:t>Шмонин</w:t>
      </w:r>
      <w:proofErr w:type="spellEnd"/>
    </w:p>
    <w:p w:rsidR="003040F1" w:rsidRPr="003040F1" w:rsidRDefault="003040F1" w:rsidP="003040F1">
      <w:pPr>
        <w:tabs>
          <w:tab w:val="left" w:pos="284"/>
        </w:tabs>
        <w:spacing w:after="0" w:line="240" w:lineRule="auto"/>
        <w:jc w:val="right"/>
        <w:rPr>
          <w:rFonts w:ascii="Times New Roman" w:eastAsia="Calibri" w:hAnsi="Times New Roman" w:cs="Times New Roman"/>
          <w:sz w:val="12"/>
          <w:szCs w:val="12"/>
        </w:rPr>
      </w:pPr>
      <w:r w:rsidRPr="003040F1">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3040F1">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3040F1">
        <w:rPr>
          <w:rFonts w:ascii="Times New Roman" w:eastAsia="Calibri" w:hAnsi="Times New Roman" w:cs="Times New Roman"/>
          <w:sz w:val="12"/>
          <w:szCs w:val="12"/>
        </w:rPr>
        <w:t>главы сельского поселения Кутузовский</w:t>
      </w:r>
    </w:p>
    <w:p w:rsidR="003040F1" w:rsidRDefault="003040F1" w:rsidP="003040F1">
      <w:pPr>
        <w:tabs>
          <w:tab w:val="left" w:pos="284"/>
        </w:tabs>
        <w:spacing w:after="0" w:line="240" w:lineRule="auto"/>
        <w:jc w:val="right"/>
        <w:rPr>
          <w:rFonts w:ascii="Times New Roman" w:eastAsia="Calibri" w:hAnsi="Times New Roman" w:cs="Times New Roman"/>
          <w:sz w:val="12"/>
          <w:szCs w:val="12"/>
        </w:rPr>
      </w:pPr>
      <w:r w:rsidRPr="003040F1">
        <w:rPr>
          <w:rFonts w:ascii="Times New Roman" w:eastAsia="Calibri" w:hAnsi="Times New Roman" w:cs="Times New Roman"/>
          <w:sz w:val="12"/>
          <w:szCs w:val="12"/>
        </w:rPr>
        <w:t>муниципального района   Сергиевский</w:t>
      </w:r>
    </w:p>
    <w:p w:rsidR="003040F1" w:rsidRPr="003040F1" w:rsidRDefault="003040F1" w:rsidP="003040F1">
      <w:pPr>
        <w:tabs>
          <w:tab w:val="left" w:pos="284"/>
        </w:tabs>
        <w:spacing w:after="0" w:line="240" w:lineRule="auto"/>
        <w:jc w:val="right"/>
        <w:rPr>
          <w:rFonts w:ascii="Times New Roman" w:eastAsia="Calibri" w:hAnsi="Times New Roman" w:cs="Times New Roman"/>
          <w:sz w:val="12"/>
          <w:szCs w:val="12"/>
        </w:rPr>
      </w:pPr>
      <w:r w:rsidRPr="003040F1">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3040F1">
        <w:rPr>
          <w:rFonts w:ascii="Times New Roman" w:eastAsia="Calibri" w:hAnsi="Times New Roman" w:cs="Times New Roman"/>
          <w:sz w:val="12"/>
          <w:szCs w:val="12"/>
        </w:rPr>
        <w:t>Хомякова</w:t>
      </w:r>
    </w:p>
    <w:p w:rsidR="00F5095E" w:rsidRDefault="00F5095E" w:rsidP="00F5095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F5095E" w:rsidRPr="00C32133" w:rsidRDefault="00F5095E" w:rsidP="00F5095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F5095E" w:rsidRPr="00C32133" w:rsidRDefault="00F5095E" w:rsidP="00F5095E">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F5095E" w:rsidRPr="00C32133" w:rsidRDefault="00F5095E" w:rsidP="00F5095E">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F5095E" w:rsidRPr="00C32133" w:rsidRDefault="00F5095E" w:rsidP="00F5095E">
      <w:pPr>
        <w:tabs>
          <w:tab w:val="left" w:pos="284"/>
        </w:tabs>
        <w:spacing w:after="0" w:line="240" w:lineRule="auto"/>
        <w:jc w:val="center"/>
        <w:rPr>
          <w:rFonts w:ascii="Times New Roman" w:eastAsia="Calibri" w:hAnsi="Times New Roman" w:cs="Times New Roman"/>
          <w:sz w:val="12"/>
          <w:szCs w:val="12"/>
        </w:rPr>
      </w:pPr>
    </w:p>
    <w:p w:rsidR="00F5095E" w:rsidRPr="00C32133" w:rsidRDefault="00F5095E" w:rsidP="00F5095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F5095E" w:rsidRPr="00C32133" w:rsidRDefault="00F5095E" w:rsidP="00F5095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 июл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15</w:t>
      </w:r>
    </w:p>
    <w:p w:rsidR="00F5095E" w:rsidRDefault="00F5095E" w:rsidP="00F5095E">
      <w:pPr>
        <w:tabs>
          <w:tab w:val="left" w:pos="284"/>
        </w:tabs>
        <w:spacing w:after="0" w:line="240" w:lineRule="auto"/>
        <w:jc w:val="center"/>
        <w:rPr>
          <w:rFonts w:ascii="Times New Roman" w:eastAsia="Calibri" w:hAnsi="Times New Roman" w:cs="Times New Roman"/>
          <w:b/>
          <w:sz w:val="12"/>
          <w:szCs w:val="12"/>
        </w:rPr>
      </w:pPr>
      <w:r w:rsidRPr="00F5095E">
        <w:rPr>
          <w:rFonts w:ascii="Times New Roman" w:eastAsia="Calibri" w:hAnsi="Times New Roman" w:cs="Times New Roman"/>
          <w:b/>
          <w:sz w:val="12"/>
          <w:szCs w:val="12"/>
        </w:rPr>
        <w:t>О внесении изменений в Решение Собр</w:t>
      </w:r>
      <w:r>
        <w:rPr>
          <w:rFonts w:ascii="Times New Roman" w:eastAsia="Calibri" w:hAnsi="Times New Roman" w:cs="Times New Roman"/>
          <w:b/>
          <w:sz w:val="12"/>
          <w:szCs w:val="12"/>
        </w:rPr>
        <w:t xml:space="preserve">ания Представителей сельского поселения </w:t>
      </w:r>
      <w:r w:rsidRPr="00F5095E">
        <w:rPr>
          <w:rFonts w:ascii="Times New Roman" w:eastAsia="Calibri" w:hAnsi="Times New Roman" w:cs="Times New Roman"/>
          <w:b/>
          <w:sz w:val="12"/>
          <w:szCs w:val="12"/>
        </w:rPr>
        <w:t xml:space="preserve">Липовка </w:t>
      </w:r>
    </w:p>
    <w:p w:rsidR="00F5095E" w:rsidRDefault="00F5095E" w:rsidP="00F5095E">
      <w:pPr>
        <w:tabs>
          <w:tab w:val="left" w:pos="284"/>
        </w:tabs>
        <w:spacing w:after="0" w:line="240" w:lineRule="auto"/>
        <w:jc w:val="center"/>
        <w:rPr>
          <w:rFonts w:ascii="Times New Roman" w:eastAsia="Calibri" w:hAnsi="Times New Roman" w:cs="Times New Roman"/>
          <w:b/>
          <w:sz w:val="12"/>
          <w:szCs w:val="12"/>
        </w:rPr>
      </w:pPr>
      <w:r w:rsidRPr="00F5095E">
        <w:rPr>
          <w:rFonts w:ascii="Times New Roman" w:eastAsia="Calibri" w:hAnsi="Times New Roman" w:cs="Times New Roman"/>
          <w:b/>
          <w:sz w:val="12"/>
          <w:szCs w:val="12"/>
        </w:rPr>
        <w:t xml:space="preserve">муниципального района Сергиевский   № 15 от 10.10.2012 г «Об утверждении Правил  благоустройства территории </w:t>
      </w:r>
    </w:p>
    <w:p w:rsidR="00F5095E" w:rsidRPr="00F5095E" w:rsidRDefault="00F5095E" w:rsidP="00F5095E">
      <w:pPr>
        <w:tabs>
          <w:tab w:val="left" w:pos="284"/>
        </w:tabs>
        <w:spacing w:after="0" w:line="240" w:lineRule="auto"/>
        <w:jc w:val="center"/>
        <w:rPr>
          <w:rFonts w:ascii="Times New Roman" w:eastAsia="Calibri" w:hAnsi="Times New Roman" w:cs="Times New Roman"/>
          <w:b/>
          <w:sz w:val="12"/>
          <w:szCs w:val="12"/>
        </w:rPr>
      </w:pPr>
      <w:r w:rsidRPr="00F5095E">
        <w:rPr>
          <w:rFonts w:ascii="Times New Roman" w:eastAsia="Calibri" w:hAnsi="Times New Roman" w:cs="Times New Roman"/>
          <w:b/>
          <w:sz w:val="12"/>
          <w:szCs w:val="12"/>
        </w:rPr>
        <w:t>сельского поселения Липовка муниципального района Сергиевский Самарской области»</w:t>
      </w:r>
    </w:p>
    <w:p w:rsidR="00F5095E" w:rsidRDefault="00F5095E" w:rsidP="00F5095E">
      <w:pPr>
        <w:tabs>
          <w:tab w:val="left" w:pos="284"/>
        </w:tabs>
        <w:spacing w:after="0" w:line="240" w:lineRule="auto"/>
        <w:jc w:val="both"/>
        <w:rPr>
          <w:rFonts w:ascii="Times New Roman" w:eastAsia="Calibri" w:hAnsi="Times New Roman" w:cs="Times New Roman"/>
          <w:sz w:val="12"/>
          <w:szCs w:val="12"/>
        </w:rPr>
      </w:pPr>
    </w:p>
    <w:p w:rsidR="00F5095E" w:rsidRPr="00F5095E" w:rsidRDefault="00F5095E" w:rsidP="00F5095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F5095E">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F5095E">
        <w:rPr>
          <w:rFonts w:ascii="Times New Roman" w:eastAsia="Calibri" w:hAnsi="Times New Roman" w:cs="Times New Roman"/>
          <w:sz w:val="12"/>
          <w:szCs w:val="12"/>
        </w:rPr>
        <w:t>сельского  поселения  Липовка</w:t>
      </w:r>
      <w:r>
        <w:rPr>
          <w:rFonts w:ascii="Times New Roman" w:eastAsia="Calibri" w:hAnsi="Times New Roman" w:cs="Times New Roman"/>
          <w:sz w:val="12"/>
          <w:szCs w:val="12"/>
        </w:rPr>
        <w:t xml:space="preserve"> </w:t>
      </w:r>
      <w:r w:rsidRPr="00F5095E">
        <w:rPr>
          <w:rFonts w:ascii="Times New Roman" w:eastAsia="Calibri" w:hAnsi="Times New Roman" w:cs="Times New Roman"/>
          <w:sz w:val="12"/>
          <w:szCs w:val="12"/>
        </w:rPr>
        <w:t>муниципального района Сергиевский</w:t>
      </w:r>
    </w:p>
    <w:p w:rsidR="00F5095E" w:rsidRPr="00F5095E" w:rsidRDefault="00F5095E" w:rsidP="00F5095E">
      <w:pPr>
        <w:tabs>
          <w:tab w:val="left" w:pos="284"/>
        </w:tabs>
        <w:spacing w:after="0" w:line="240" w:lineRule="auto"/>
        <w:ind w:firstLine="284"/>
        <w:jc w:val="both"/>
        <w:rPr>
          <w:rFonts w:ascii="Times New Roman" w:eastAsia="Calibri" w:hAnsi="Times New Roman" w:cs="Times New Roman"/>
          <w:sz w:val="12"/>
          <w:szCs w:val="12"/>
        </w:rPr>
      </w:pPr>
      <w:r w:rsidRPr="00F5095E">
        <w:rPr>
          <w:rFonts w:ascii="Times New Roman" w:eastAsia="Calibri" w:hAnsi="Times New Roman" w:cs="Times New Roman"/>
          <w:sz w:val="12"/>
          <w:szCs w:val="12"/>
        </w:rPr>
        <w:t>На основании Федерального закона от 06.10.2003 года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Собрание представителей сельского  поселения  Липовка  муниципального района Сергиевский</w:t>
      </w:r>
    </w:p>
    <w:p w:rsidR="00F5095E" w:rsidRPr="00F5095E" w:rsidRDefault="00F5095E" w:rsidP="00F5095E">
      <w:pPr>
        <w:tabs>
          <w:tab w:val="left" w:pos="284"/>
        </w:tabs>
        <w:spacing w:after="0" w:line="240" w:lineRule="auto"/>
        <w:ind w:firstLine="284"/>
        <w:jc w:val="both"/>
        <w:rPr>
          <w:rFonts w:ascii="Times New Roman" w:eastAsia="Calibri" w:hAnsi="Times New Roman" w:cs="Times New Roman"/>
          <w:b/>
          <w:sz w:val="12"/>
          <w:szCs w:val="12"/>
        </w:rPr>
      </w:pPr>
      <w:r w:rsidRPr="00F5095E">
        <w:rPr>
          <w:rFonts w:ascii="Times New Roman" w:eastAsia="Calibri" w:hAnsi="Times New Roman" w:cs="Times New Roman"/>
          <w:b/>
          <w:sz w:val="12"/>
          <w:szCs w:val="12"/>
        </w:rPr>
        <w:t>РЕШИЛО:</w:t>
      </w:r>
    </w:p>
    <w:p w:rsidR="00F5095E" w:rsidRPr="00F5095E" w:rsidRDefault="00F5095E" w:rsidP="00F5095E">
      <w:pPr>
        <w:tabs>
          <w:tab w:val="left" w:pos="284"/>
        </w:tabs>
        <w:spacing w:after="0" w:line="240" w:lineRule="auto"/>
        <w:ind w:firstLine="284"/>
        <w:jc w:val="both"/>
        <w:rPr>
          <w:rFonts w:ascii="Times New Roman" w:eastAsia="Calibri" w:hAnsi="Times New Roman" w:cs="Times New Roman"/>
          <w:sz w:val="12"/>
          <w:szCs w:val="12"/>
        </w:rPr>
      </w:pPr>
      <w:r w:rsidRPr="00F5095E">
        <w:rPr>
          <w:rFonts w:ascii="Times New Roman" w:eastAsia="Calibri" w:hAnsi="Times New Roman" w:cs="Times New Roman"/>
          <w:sz w:val="12"/>
          <w:szCs w:val="12"/>
        </w:rPr>
        <w:t>1. Внести в Решение Собрания Представителей сельского  поселения Липовка муниципального района Сергиевский № 15 от 10.10.2012 г. «Об утверждении Правил  благоустройства территории сельского поселения Липовка муниципального района Сергиевский Самарской области» изменения и дополнения следующего содержания:</w:t>
      </w:r>
    </w:p>
    <w:p w:rsidR="00F5095E" w:rsidRPr="00F5095E" w:rsidRDefault="00F5095E" w:rsidP="00F5095E">
      <w:pPr>
        <w:tabs>
          <w:tab w:val="left" w:pos="284"/>
        </w:tabs>
        <w:spacing w:after="0" w:line="240" w:lineRule="auto"/>
        <w:ind w:firstLine="284"/>
        <w:jc w:val="both"/>
        <w:rPr>
          <w:rFonts w:ascii="Times New Roman" w:eastAsia="Calibri" w:hAnsi="Times New Roman" w:cs="Times New Roman"/>
          <w:sz w:val="12"/>
          <w:szCs w:val="12"/>
        </w:rPr>
      </w:pPr>
      <w:r w:rsidRPr="00F5095E">
        <w:rPr>
          <w:rFonts w:ascii="Times New Roman" w:eastAsia="Calibri" w:hAnsi="Times New Roman" w:cs="Times New Roman"/>
          <w:sz w:val="12"/>
          <w:szCs w:val="12"/>
        </w:rPr>
        <w:t xml:space="preserve"> 1.1. Пункт 2.11. Площадки Раздела 2 Приложения №1  Правил дополнить пунктом 2.11.16 в следующей редакции: «2.11.16. На детских, спортивных площадках и тротуарах запрещено:</w:t>
      </w:r>
    </w:p>
    <w:p w:rsidR="00F5095E" w:rsidRPr="00F5095E" w:rsidRDefault="00F5095E" w:rsidP="00F5095E">
      <w:pPr>
        <w:tabs>
          <w:tab w:val="left" w:pos="284"/>
        </w:tabs>
        <w:spacing w:after="0" w:line="240" w:lineRule="auto"/>
        <w:ind w:firstLine="284"/>
        <w:jc w:val="both"/>
        <w:rPr>
          <w:rFonts w:ascii="Times New Roman" w:eastAsia="Calibri" w:hAnsi="Times New Roman" w:cs="Times New Roman"/>
          <w:sz w:val="12"/>
          <w:szCs w:val="12"/>
        </w:rPr>
      </w:pPr>
      <w:r w:rsidRPr="00F5095E">
        <w:rPr>
          <w:rFonts w:ascii="Times New Roman" w:eastAsia="Calibri" w:hAnsi="Times New Roman" w:cs="Times New Roman"/>
          <w:sz w:val="12"/>
          <w:szCs w:val="12"/>
        </w:rPr>
        <w:t>- ездить на мотоциклах, лошадях, тракторах и автомашинах;</w:t>
      </w:r>
    </w:p>
    <w:p w:rsidR="00F5095E" w:rsidRPr="00F5095E" w:rsidRDefault="00F5095E" w:rsidP="00F5095E">
      <w:pPr>
        <w:tabs>
          <w:tab w:val="left" w:pos="284"/>
        </w:tabs>
        <w:spacing w:after="0" w:line="240" w:lineRule="auto"/>
        <w:ind w:firstLine="284"/>
        <w:jc w:val="both"/>
        <w:rPr>
          <w:rFonts w:ascii="Times New Roman" w:eastAsia="Calibri" w:hAnsi="Times New Roman" w:cs="Times New Roman"/>
          <w:sz w:val="12"/>
          <w:szCs w:val="12"/>
        </w:rPr>
      </w:pPr>
      <w:r w:rsidRPr="00F5095E">
        <w:rPr>
          <w:rFonts w:ascii="Times New Roman" w:eastAsia="Calibri" w:hAnsi="Times New Roman" w:cs="Times New Roman"/>
          <w:sz w:val="12"/>
          <w:szCs w:val="12"/>
        </w:rPr>
        <w:t>- мыть автотранспортные средства;</w:t>
      </w:r>
    </w:p>
    <w:p w:rsidR="00F5095E" w:rsidRPr="00F5095E" w:rsidRDefault="00F5095E" w:rsidP="00F5095E">
      <w:pPr>
        <w:tabs>
          <w:tab w:val="left" w:pos="284"/>
        </w:tabs>
        <w:spacing w:after="0" w:line="240" w:lineRule="auto"/>
        <w:ind w:firstLine="284"/>
        <w:jc w:val="both"/>
        <w:rPr>
          <w:rFonts w:ascii="Times New Roman" w:eastAsia="Calibri" w:hAnsi="Times New Roman" w:cs="Times New Roman"/>
          <w:sz w:val="12"/>
          <w:szCs w:val="12"/>
        </w:rPr>
      </w:pPr>
      <w:r w:rsidRPr="00F5095E">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F5095E" w:rsidRPr="00F5095E" w:rsidRDefault="00F5095E" w:rsidP="00F5095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5095E">
        <w:rPr>
          <w:rFonts w:ascii="Times New Roman" w:eastAsia="Calibri" w:hAnsi="Times New Roman" w:cs="Times New Roman"/>
          <w:sz w:val="12"/>
          <w:szCs w:val="12"/>
        </w:rPr>
        <w:t>Опубликовать настоящее Решение в газете «Сергиевский вестник».</w:t>
      </w:r>
    </w:p>
    <w:p w:rsidR="00F5095E" w:rsidRPr="00F5095E" w:rsidRDefault="00F5095E" w:rsidP="00F5095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5095E">
        <w:rPr>
          <w:rFonts w:ascii="Times New Roman" w:eastAsia="Calibri" w:hAnsi="Times New Roman" w:cs="Times New Roman"/>
          <w:sz w:val="12"/>
          <w:szCs w:val="12"/>
        </w:rPr>
        <w:t>Настоящее Решение вступает в силу со дня его официального опубликования.</w:t>
      </w:r>
    </w:p>
    <w:p w:rsidR="00F5095E" w:rsidRPr="00F5095E" w:rsidRDefault="00F5095E" w:rsidP="00F5095E">
      <w:pPr>
        <w:tabs>
          <w:tab w:val="left" w:pos="284"/>
        </w:tabs>
        <w:spacing w:after="0" w:line="240" w:lineRule="auto"/>
        <w:jc w:val="right"/>
        <w:rPr>
          <w:rFonts w:ascii="Times New Roman" w:eastAsia="Calibri" w:hAnsi="Times New Roman" w:cs="Times New Roman"/>
          <w:sz w:val="12"/>
          <w:szCs w:val="12"/>
        </w:rPr>
      </w:pPr>
      <w:r w:rsidRPr="00F5095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5095E">
        <w:rPr>
          <w:rFonts w:ascii="Times New Roman" w:eastAsia="Calibri" w:hAnsi="Times New Roman" w:cs="Times New Roman"/>
          <w:sz w:val="12"/>
          <w:szCs w:val="12"/>
        </w:rPr>
        <w:t>сельского поселения Липовка</w:t>
      </w:r>
    </w:p>
    <w:p w:rsidR="00F5095E" w:rsidRDefault="00F5095E" w:rsidP="00F5095E">
      <w:pPr>
        <w:tabs>
          <w:tab w:val="left" w:pos="284"/>
        </w:tabs>
        <w:spacing w:after="0" w:line="240" w:lineRule="auto"/>
        <w:jc w:val="right"/>
        <w:rPr>
          <w:rFonts w:ascii="Times New Roman" w:eastAsia="Calibri" w:hAnsi="Times New Roman" w:cs="Times New Roman"/>
          <w:sz w:val="12"/>
          <w:szCs w:val="12"/>
        </w:rPr>
      </w:pPr>
      <w:r w:rsidRPr="00F5095E">
        <w:rPr>
          <w:rFonts w:ascii="Times New Roman" w:eastAsia="Calibri" w:hAnsi="Times New Roman" w:cs="Times New Roman"/>
          <w:sz w:val="12"/>
          <w:szCs w:val="12"/>
        </w:rPr>
        <w:t>муниципального района   Сергиевский</w:t>
      </w:r>
    </w:p>
    <w:p w:rsidR="00F5095E" w:rsidRPr="00F5095E" w:rsidRDefault="00F5095E" w:rsidP="00F5095E">
      <w:pPr>
        <w:tabs>
          <w:tab w:val="left" w:pos="284"/>
        </w:tabs>
        <w:spacing w:after="0" w:line="240" w:lineRule="auto"/>
        <w:jc w:val="right"/>
        <w:rPr>
          <w:rFonts w:ascii="Times New Roman" w:eastAsia="Calibri" w:hAnsi="Times New Roman" w:cs="Times New Roman"/>
          <w:sz w:val="12"/>
          <w:szCs w:val="12"/>
        </w:rPr>
      </w:pPr>
      <w:r w:rsidRPr="00F5095E">
        <w:rPr>
          <w:rFonts w:ascii="Times New Roman" w:eastAsia="Calibri" w:hAnsi="Times New Roman" w:cs="Times New Roman"/>
          <w:sz w:val="12"/>
          <w:szCs w:val="12"/>
        </w:rPr>
        <w:t>Н.Н. Тихонова</w:t>
      </w:r>
    </w:p>
    <w:p w:rsidR="00F5095E" w:rsidRPr="00F5095E" w:rsidRDefault="00F5095E" w:rsidP="00F5095E">
      <w:pPr>
        <w:tabs>
          <w:tab w:val="left" w:pos="284"/>
        </w:tabs>
        <w:spacing w:after="0" w:line="240" w:lineRule="auto"/>
        <w:jc w:val="right"/>
        <w:rPr>
          <w:rFonts w:ascii="Times New Roman" w:eastAsia="Calibri" w:hAnsi="Times New Roman" w:cs="Times New Roman"/>
          <w:sz w:val="12"/>
          <w:szCs w:val="12"/>
        </w:rPr>
      </w:pPr>
      <w:r w:rsidRPr="00F5095E">
        <w:rPr>
          <w:rFonts w:ascii="Times New Roman" w:eastAsia="Calibri" w:hAnsi="Times New Roman" w:cs="Times New Roman"/>
          <w:sz w:val="12"/>
          <w:szCs w:val="12"/>
        </w:rPr>
        <w:t>Глава сельского поселения Липовка</w:t>
      </w:r>
    </w:p>
    <w:p w:rsidR="00F5095E" w:rsidRDefault="00F5095E" w:rsidP="00F5095E">
      <w:pPr>
        <w:tabs>
          <w:tab w:val="left" w:pos="284"/>
        </w:tabs>
        <w:spacing w:after="0" w:line="240" w:lineRule="auto"/>
        <w:jc w:val="right"/>
        <w:rPr>
          <w:rFonts w:ascii="Times New Roman" w:eastAsia="Calibri" w:hAnsi="Times New Roman" w:cs="Times New Roman"/>
          <w:sz w:val="12"/>
          <w:szCs w:val="12"/>
        </w:rPr>
      </w:pPr>
      <w:r w:rsidRPr="00F5095E">
        <w:rPr>
          <w:rFonts w:ascii="Times New Roman" w:eastAsia="Calibri" w:hAnsi="Times New Roman" w:cs="Times New Roman"/>
          <w:sz w:val="12"/>
          <w:szCs w:val="12"/>
        </w:rPr>
        <w:t>муниципального района   Сергиевский</w:t>
      </w:r>
    </w:p>
    <w:p w:rsidR="00F5095E" w:rsidRPr="00F5095E" w:rsidRDefault="00F5095E" w:rsidP="00F5095E">
      <w:pPr>
        <w:tabs>
          <w:tab w:val="left" w:pos="284"/>
        </w:tabs>
        <w:spacing w:after="0" w:line="240" w:lineRule="auto"/>
        <w:jc w:val="right"/>
        <w:rPr>
          <w:rFonts w:ascii="Times New Roman" w:eastAsia="Calibri" w:hAnsi="Times New Roman" w:cs="Times New Roman"/>
          <w:sz w:val="12"/>
          <w:szCs w:val="12"/>
        </w:rPr>
      </w:pPr>
      <w:r w:rsidRPr="00F5095E">
        <w:rPr>
          <w:rFonts w:ascii="Times New Roman" w:eastAsia="Calibri" w:hAnsi="Times New Roman" w:cs="Times New Roman"/>
          <w:sz w:val="12"/>
          <w:szCs w:val="12"/>
        </w:rPr>
        <w:t>С.И. Вершинин</w:t>
      </w:r>
    </w:p>
    <w:p w:rsidR="00596FC2" w:rsidRDefault="00596FC2" w:rsidP="00596FC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СОБРАНИЕ ПРЕДСТАВИТЕЛЕЙ</w:t>
      </w:r>
    </w:p>
    <w:p w:rsidR="00596FC2" w:rsidRPr="00C32133" w:rsidRDefault="00596FC2" w:rsidP="00596FC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596FC2" w:rsidRPr="00C32133" w:rsidRDefault="00596FC2" w:rsidP="00596FC2">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596FC2" w:rsidRPr="00C32133" w:rsidRDefault="00596FC2" w:rsidP="00596FC2">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596FC2" w:rsidRPr="00C32133" w:rsidRDefault="00596FC2" w:rsidP="00596FC2">
      <w:pPr>
        <w:tabs>
          <w:tab w:val="left" w:pos="284"/>
        </w:tabs>
        <w:spacing w:after="0" w:line="240" w:lineRule="auto"/>
        <w:jc w:val="center"/>
        <w:rPr>
          <w:rFonts w:ascii="Times New Roman" w:eastAsia="Calibri" w:hAnsi="Times New Roman" w:cs="Times New Roman"/>
          <w:sz w:val="12"/>
          <w:szCs w:val="12"/>
        </w:rPr>
      </w:pPr>
    </w:p>
    <w:p w:rsidR="00596FC2" w:rsidRPr="00C32133" w:rsidRDefault="00596FC2" w:rsidP="00596FC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596FC2" w:rsidRPr="00C32133" w:rsidRDefault="00596FC2" w:rsidP="00596FC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 июл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15</w:t>
      </w:r>
    </w:p>
    <w:p w:rsidR="00596FC2" w:rsidRDefault="00596FC2" w:rsidP="00596FC2">
      <w:pPr>
        <w:tabs>
          <w:tab w:val="left" w:pos="284"/>
        </w:tabs>
        <w:spacing w:after="0" w:line="240" w:lineRule="auto"/>
        <w:jc w:val="center"/>
        <w:rPr>
          <w:rFonts w:ascii="Times New Roman" w:eastAsia="Calibri" w:hAnsi="Times New Roman" w:cs="Times New Roman"/>
          <w:b/>
          <w:sz w:val="12"/>
          <w:szCs w:val="12"/>
        </w:rPr>
      </w:pPr>
      <w:r w:rsidRPr="00596FC2">
        <w:rPr>
          <w:rFonts w:ascii="Times New Roman" w:eastAsia="Calibri" w:hAnsi="Times New Roman" w:cs="Times New Roman"/>
          <w:b/>
          <w:sz w:val="12"/>
          <w:szCs w:val="12"/>
        </w:rPr>
        <w:t>О внесении изменений в Решение Собрания Предста</w:t>
      </w:r>
      <w:r>
        <w:rPr>
          <w:rFonts w:ascii="Times New Roman" w:eastAsia="Calibri" w:hAnsi="Times New Roman" w:cs="Times New Roman"/>
          <w:b/>
          <w:sz w:val="12"/>
          <w:szCs w:val="12"/>
        </w:rPr>
        <w:t xml:space="preserve">вителей сельского поселения </w:t>
      </w:r>
      <w:r w:rsidRPr="00596FC2">
        <w:rPr>
          <w:rFonts w:ascii="Times New Roman" w:eastAsia="Calibri" w:hAnsi="Times New Roman" w:cs="Times New Roman"/>
          <w:b/>
          <w:sz w:val="12"/>
          <w:szCs w:val="12"/>
        </w:rPr>
        <w:t>Светлодольск</w:t>
      </w:r>
    </w:p>
    <w:p w:rsidR="00596FC2" w:rsidRDefault="00596FC2" w:rsidP="00596FC2">
      <w:pPr>
        <w:tabs>
          <w:tab w:val="left" w:pos="284"/>
        </w:tabs>
        <w:spacing w:after="0" w:line="240" w:lineRule="auto"/>
        <w:jc w:val="center"/>
        <w:rPr>
          <w:rFonts w:ascii="Times New Roman" w:eastAsia="Calibri" w:hAnsi="Times New Roman" w:cs="Times New Roman"/>
          <w:b/>
          <w:sz w:val="12"/>
          <w:szCs w:val="12"/>
        </w:rPr>
      </w:pPr>
      <w:r w:rsidRPr="00596FC2">
        <w:rPr>
          <w:rFonts w:ascii="Times New Roman" w:eastAsia="Calibri" w:hAnsi="Times New Roman" w:cs="Times New Roman"/>
          <w:b/>
          <w:sz w:val="12"/>
          <w:szCs w:val="12"/>
        </w:rPr>
        <w:t xml:space="preserve"> муниципального района Сергиевский   № 14 от 10.10.2012г. «Об утверждении Правил  благоустройства</w:t>
      </w:r>
    </w:p>
    <w:p w:rsidR="00596FC2" w:rsidRPr="00596FC2" w:rsidRDefault="00596FC2" w:rsidP="00596FC2">
      <w:pPr>
        <w:tabs>
          <w:tab w:val="left" w:pos="284"/>
        </w:tabs>
        <w:spacing w:after="0" w:line="240" w:lineRule="auto"/>
        <w:jc w:val="center"/>
        <w:rPr>
          <w:rFonts w:ascii="Times New Roman" w:eastAsia="Calibri" w:hAnsi="Times New Roman" w:cs="Times New Roman"/>
          <w:b/>
          <w:sz w:val="12"/>
          <w:szCs w:val="12"/>
        </w:rPr>
      </w:pPr>
      <w:r w:rsidRPr="00596FC2">
        <w:rPr>
          <w:rFonts w:ascii="Times New Roman" w:eastAsia="Calibri" w:hAnsi="Times New Roman" w:cs="Times New Roman"/>
          <w:b/>
          <w:sz w:val="12"/>
          <w:szCs w:val="12"/>
        </w:rPr>
        <w:t xml:space="preserve"> территории сельского поселения Светлодольск муниципального района Сергиевский Самарской области»</w:t>
      </w:r>
    </w:p>
    <w:p w:rsidR="00596FC2" w:rsidRPr="00596FC2" w:rsidRDefault="00596FC2" w:rsidP="00596FC2">
      <w:pPr>
        <w:tabs>
          <w:tab w:val="left" w:pos="284"/>
        </w:tabs>
        <w:spacing w:after="0" w:line="240" w:lineRule="auto"/>
        <w:jc w:val="both"/>
        <w:rPr>
          <w:rFonts w:ascii="Times New Roman" w:eastAsia="Calibri" w:hAnsi="Times New Roman" w:cs="Times New Roman"/>
          <w:sz w:val="12"/>
          <w:szCs w:val="12"/>
        </w:rPr>
      </w:pPr>
    </w:p>
    <w:p w:rsidR="00596FC2" w:rsidRPr="00596FC2" w:rsidRDefault="00596FC2" w:rsidP="00596F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596FC2">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596FC2">
        <w:rPr>
          <w:rFonts w:ascii="Times New Roman" w:eastAsia="Calibri" w:hAnsi="Times New Roman" w:cs="Times New Roman"/>
          <w:sz w:val="12"/>
          <w:szCs w:val="12"/>
        </w:rPr>
        <w:t>сельского  поселения  Светлодольск</w:t>
      </w:r>
      <w:r>
        <w:rPr>
          <w:rFonts w:ascii="Times New Roman" w:eastAsia="Calibri" w:hAnsi="Times New Roman" w:cs="Times New Roman"/>
          <w:sz w:val="12"/>
          <w:szCs w:val="12"/>
        </w:rPr>
        <w:t xml:space="preserve"> </w:t>
      </w:r>
      <w:r w:rsidRPr="00596FC2">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596FC2">
        <w:rPr>
          <w:rFonts w:ascii="Times New Roman" w:eastAsia="Calibri" w:hAnsi="Times New Roman" w:cs="Times New Roman"/>
          <w:sz w:val="12"/>
          <w:szCs w:val="12"/>
        </w:rPr>
        <w:t>Самарской области</w:t>
      </w:r>
    </w:p>
    <w:p w:rsidR="00596FC2" w:rsidRPr="00596FC2" w:rsidRDefault="00596FC2" w:rsidP="00596FC2">
      <w:pPr>
        <w:tabs>
          <w:tab w:val="left" w:pos="284"/>
        </w:tabs>
        <w:spacing w:after="0" w:line="240" w:lineRule="auto"/>
        <w:ind w:firstLine="284"/>
        <w:jc w:val="both"/>
        <w:rPr>
          <w:rFonts w:ascii="Times New Roman" w:eastAsia="Calibri" w:hAnsi="Times New Roman" w:cs="Times New Roman"/>
          <w:sz w:val="12"/>
          <w:szCs w:val="12"/>
        </w:rPr>
      </w:pPr>
      <w:r w:rsidRPr="00596FC2">
        <w:rPr>
          <w:rFonts w:ascii="Times New Roman" w:eastAsia="Calibri" w:hAnsi="Times New Roman" w:cs="Times New Roman"/>
          <w:sz w:val="12"/>
          <w:szCs w:val="12"/>
        </w:rPr>
        <w:t>На основании Федерального закона от 06.10.2003 года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Собрание представителей сельского  поселения  Светлодольск муниципального района Сергиевский</w:t>
      </w:r>
    </w:p>
    <w:p w:rsidR="00596FC2" w:rsidRPr="00596FC2" w:rsidRDefault="00596FC2" w:rsidP="00596FC2">
      <w:pPr>
        <w:tabs>
          <w:tab w:val="left" w:pos="284"/>
        </w:tabs>
        <w:spacing w:after="0" w:line="240" w:lineRule="auto"/>
        <w:ind w:firstLine="284"/>
        <w:jc w:val="both"/>
        <w:rPr>
          <w:rFonts w:ascii="Times New Roman" w:eastAsia="Calibri" w:hAnsi="Times New Roman" w:cs="Times New Roman"/>
          <w:sz w:val="12"/>
          <w:szCs w:val="12"/>
        </w:rPr>
      </w:pPr>
      <w:r w:rsidRPr="00596FC2">
        <w:rPr>
          <w:rFonts w:ascii="Times New Roman" w:eastAsia="Calibri" w:hAnsi="Times New Roman" w:cs="Times New Roman"/>
          <w:b/>
          <w:sz w:val="12"/>
          <w:szCs w:val="12"/>
        </w:rPr>
        <w:t>РЕШИЛО</w:t>
      </w:r>
      <w:r w:rsidRPr="00596FC2">
        <w:rPr>
          <w:rFonts w:ascii="Times New Roman" w:eastAsia="Calibri" w:hAnsi="Times New Roman" w:cs="Times New Roman"/>
          <w:sz w:val="12"/>
          <w:szCs w:val="12"/>
        </w:rPr>
        <w:t>:</w:t>
      </w:r>
    </w:p>
    <w:p w:rsidR="00596FC2" w:rsidRPr="00596FC2" w:rsidRDefault="00596FC2" w:rsidP="00596FC2">
      <w:pPr>
        <w:tabs>
          <w:tab w:val="left" w:pos="284"/>
        </w:tabs>
        <w:spacing w:after="0" w:line="240" w:lineRule="auto"/>
        <w:ind w:firstLine="284"/>
        <w:jc w:val="both"/>
        <w:rPr>
          <w:rFonts w:ascii="Times New Roman" w:eastAsia="Calibri" w:hAnsi="Times New Roman" w:cs="Times New Roman"/>
          <w:sz w:val="12"/>
          <w:szCs w:val="12"/>
        </w:rPr>
      </w:pPr>
      <w:r w:rsidRPr="00596FC2">
        <w:rPr>
          <w:rFonts w:ascii="Times New Roman" w:eastAsia="Calibri" w:hAnsi="Times New Roman" w:cs="Times New Roman"/>
          <w:sz w:val="12"/>
          <w:szCs w:val="12"/>
        </w:rPr>
        <w:t>1. Внести в Решение Собрания Представителей сельского  поселения Светлодольск муниципального района Сергиевский № 14 от 10.10.2012г. «Об утверждении Правил  благоустройства территории сельского поселения Светлодольск муниципального района Сергиевский Самарской области» изменения и дополнения следующего содержания:</w:t>
      </w:r>
    </w:p>
    <w:p w:rsidR="00596FC2" w:rsidRPr="00596FC2" w:rsidRDefault="00596FC2" w:rsidP="00596FC2">
      <w:pPr>
        <w:tabs>
          <w:tab w:val="left" w:pos="284"/>
        </w:tabs>
        <w:spacing w:after="0" w:line="240" w:lineRule="auto"/>
        <w:ind w:firstLine="284"/>
        <w:jc w:val="both"/>
        <w:rPr>
          <w:rFonts w:ascii="Times New Roman" w:eastAsia="Calibri" w:hAnsi="Times New Roman" w:cs="Times New Roman"/>
          <w:sz w:val="12"/>
          <w:szCs w:val="12"/>
        </w:rPr>
      </w:pPr>
      <w:r w:rsidRPr="00596FC2">
        <w:rPr>
          <w:rFonts w:ascii="Times New Roman" w:eastAsia="Calibri" w:hAnsi="Times New Roman" w:cs="Times New Roman"/>
          <w:sz w:val="12"/>
          <w:szCs w:val="12"/>
        </w:rPr>
        <w:t>1.1. Пункт 2.11. Площадки Раздела 2 Приложения №1  Правил дополнить пунктом 2.11.16 в следующей редакции: «2.11.16. На детских, спортивных площадках и тротуарах запрещено:</w:t>
      </w:r>
    </w:p>
    <w:p w:rsidR="00596FC2" w:rsidRPr="00596FC2" w:rsidRDefault="00596FC2" w:rsidP="00596FC2">
      <w:pPr>
        <w:tabs>
          <w:tab w:val="left" w:pos="284"/>
        </w:tabs>
        <w:spacing w:after="0" w:line="240" w:lineRule="auto"/>
        <w:ind w:firstLine="284"/>
        <w:jc w:val="both"/>
        <w:rPr>
          <w:rFonts w:ascii="Times New Roman" w:eastAsia="Calibri" w:hAnsi="Times New Roman" w:cs="Times New Roman"/>
          <w:sz w:val="12"/>
          <w:szCs w:val="12"/>
        </w:rPr>
      </w:pPr>
      <w:r w:rsidRPr="00596FC2">
        <w:rPr>
          <w:rFonts w:ascii="Times New Roman" w:eastAsia="Calibri" w:hAnsi="Times New Roman" w:cs="Times New Roman"/>
          <w:sz w:val="12"/>
          <w:szCs w:val="12"/>
        </w:rPr>
        <w:t>- ездить на мотоциклах, лошадях, тракторах и автомашинах;</w:t>
      </w:r>
    </w:p>
    <w:p w:rsidR="00596FC2" w:rsidRPr="00596FC2" w:rsidRDefault="00596FC2" w:rsidP="00596FC2">
      <w:pPr>
        <w:tabs>
          <w:tab w:val="left" w:pos="284"/>
        </w:tabs>
        <w:spacing w:after="0" w:line="240" w:lineRule="auto"/>
        <w:ind w:firstLine="284"/>
        <w:jc w:val="both"/>
        <w:rPr>
          <w:rFonts w:ascii="Times New Roman" w:eastAsia="Calibri" w:hAnsi="Times New Roman" w:cs="Times New Roman"/>
          <w:sz w:val="12"/>
          <w:szCs w:val="12"/>
        </w:rPr>
      </w:pPr>
      <w:r w:rsidRPr="00596FC2">
        <w:rPr>
          <w:rFonts w:ascii="Times New Roman" w:eastAsia="Calibri" w:hAnsi="Times New Roman" w:cs="Times New Roman"/>
          <w:sz w:val="12"/>
          <w:szCs w:val="12"/>
        </w:rPr>
        <w:t>- мыть автотранспортные средства;</w:t>
      </w:r>
    </w:p>
    <w:p w:rsidR="00596FC2" w:rsidRPr="00596FC2" w:rsidRDefault="00596FC2" w:rsidP="00596FC2">
      <w:pPr>
        <w:tabs>
          <w:tab w:val="left" w:pos="284"/>
        </w:tabs>
        <w:spacing w:after="0" w:line="240" w:lineRule="auto"/>
        <w:ind w:firstLine="284"/>
        <w:jc w:val="both"/>
        <w:rPr>
          <w:rFonts w:ascii="Times New Roman" w:eastAsia="Calibri" w:hAnsi="Times New Roman" w:cs="Times New Roman"/>
          <w:sz w:val="12"/>
          <w:szCs w:val="12"/>
        </w:rPr>
      </w:pPr>
      <w:r w:rsidRPr="00596FC2">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596FC2" w:rsidRPr="00596FC2" w:rsidRDefault="00596FC2" w:rsidP="00596F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96FC2">
        <w:rPr>
          <w:rFonts w:ascii="Times New Roman" w:eastAsia="Calibri" w:hAnsi="Times New Roman" w:cs="Times New Roman"/>
          <w:sz w:val="12"/>
          <w:szCs w:val="12"/>
        </w:rPr>
        <w:t>Опубликовать настоящее Решение в газете «Сергиевский вестник».</w:t>
      </w:r>
    </w:p>
    <w:p w:rsidR="00596FC2" w:rsidRPr="00596FC2" w:rsidRDefault="00596FC2" w:rsidP="00596F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96FC2">
        <w:rPr>
          <w:rFonts w:ascii="Times New Roman" w:eastAsia="Calibri" w:hAnsi="Times New Roman" w:cs="Times New Roman"/>
          <w:sz w:val="12"/>
          <w:szCs w:val="12"/>
        </w:rPr>
        <w:t>Настоящее Решение вступает в силу со дня его официального опубликования.</w:t>
      </w:r>
    </w:p>
    <w:p w:rsidR="00596FC2" w:rsidRPr="00596FC2" w:rsidRDefault="00596FC2" w:rsidP="00596FC2">
      <w:pPr>
        <w:tabs>
          <w:tab w:val="left" w:pos="284"/>
        </w:tabs>
        <w:spacing w:after="0" w:line="240" w:lineRule="auto"/>
        <w:jc w:val="right"/>
        <w:rPr>
          <w:rFonts w:ascii="Times New Roman" w:eastAsia="Calibri" w:hAnsi="Times New Roman" w:cs="Times New Roman"/>
          <w:sz w:val="12"/>
          <w:szCs w:val="12"/>
        </w:rPr>
      </w:pPr>
      <w:r w:rsidRPr="00596FC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96FC2">
        <w:rPr>
          <w:rFonts w:ascii="Times New Roman" w:eastAsia="Calibri" w:hAnsi="Times New Roman" w:cs="Times New Roman"/>
          <w:sz w:val="12"/>
          <w:szCs w:val="12"/>
        </w:rPr>
        <w:t>сельского поселения  Светлодольск</w:t>
      </w:r>
    </w:p>
    <w:p w:rsidR="00596FC2" w:rsidRDefault="00596FC2" w:rsidP="00596FC2">
      <w:pPr>
        <w:tabs>
          <w:tab w:val="left" w:pos="284"/>
        </w:tabs>
        <w:spacing w:after="0" w:line="240" w:lineRule="auto"/>
        <w:jc w:val="right"/>
        <w:rPr>
          <w:rFonts w:ascii="Times New Roman" w:eastAsia="Calibri" w:hAnsi="Times New Roman" w:cs="Times New Roman"/>
          <w:sz w:val="12"/>
          <w:szCs w:val="12"/>
        </w:rPr>
      </w:pPr>
      <w:r w:rsidRPr="00596FC2">
        <w:rPr>
          <w:rFonts w:ascii="Times New Roman" w:eastAsia="Calibri" w:hAnsi="Times New Roman" w:cs="Times New Roman"/>
          <w:sz w:val="12"/>
          <w:szCs w:val="12"/>
        </w:rPr>
        <w:t>муниципального района   Сергиевский</w:t>
      </w:r>
    </w:p>
    <w:p w:rsidR="00596FC2" w:rsidRPr="00596FC2" w:rsidRDefault="00596FC2" w:rsidP="00596FC2">
      <w:pPr>
        <w:tabs>
          <w:tab w:val="left" w:pos="284"/>
        </w:tabs>
        <w:spacing w:after="0" w:line="240" w:lineRule="auto"/>
        <w:jc w:val="right"/>
        <w:rPr>
          <w:rFonts w:ascii="Times New Roman" w:eastAsia="Calibri" w:hAnsi="Times New Roman" w:cs="Times New Roman"/>
          <w:sz w:val="12"/>
          <w:szCs w:val="12"/>
        </w:rPr>
      </w:pPr>
      <w:r w:rsidRPr="00596FC2">
        <w:rPr>
          <w:rFonts w:ascii="Times New Roman" w:eastAsia="Calibri" w:hAnsi="Times New Roman" w:cs="Times New Roman"/>
          <w:sz w:val="12"/>
          <w:szCs w:val="12"/>
        </w:rPr>
        <w:t xml:space="preserve">Н.А. </w:t>
      </w:r>
      <w:proofErr w:type="spellStart"/>
      <w:r w:rsidRPr="00596FC2">
        <w:rPr>
          <w:rFonts w:ascii="Times New Roman" w:eastAsia="Calibri" w:hAnsi="Times New Roman" w:cs="Times New Roman"/>
          <w:sz w:val="12"/>
          <w:szCs w:val="12"/>
        </w:rPr>
        <w:t>Анцинова</w:t>
      </w:r>
      <w:proofErr w:type="spellEnd"/>
    </w:p>
    <w:p w:rsidR="00596FC2" w:rsidRPr="00596FC2" w:rsidRDefault="00596FC2" w:rsidP="00596FC2">
      <w:pPr>
        <w:tabs>
          <w:tab w:val="left" w:pos="284"/>
        </w:tabs>
        <w:spacing w:after="0" w:line="240" w:lineRule="auto"/>
        <w:jc w:val="right"/>
        <w:rPr>
          <w:rFonts w:ascii="Times New Roman" w:eastAsia="Calibri" w:hAnsi="Times New Roman" w:cs="Times New Roman"/>
          <w:sz w:val="12"/>
          <w:szCs w:val="12"/>
        </w:rPr>
      </w:pPr>
      <w:r w:rsidRPr="00596FC2">
        <w:rPr>
          <w:rFonts w:ascii="Times New Roman" w:eastAsia="Calibri" w:hAnsi="Times New Roman" w:cs="Times New Roman"/>
          <w:sz w:val="12"/>
          <w:szCs w:val="12"/>
        </w:rPr>
        <w:t>Глава сельского поселения  Светлодольск</w:t>
      </w:r>
    </w:p>
    <w:p w:rsidR="00596FC2" w:rsidRDefault="00596FC2" w:rsidP="00596FC2">
      <w:pPr>
        <w:tabs>
          <w:tab w:val="left" w:pos="284"/>
        </w:tabs>
        <w:spacing w:after="0" w:line="240" w:lineRule="auto"/>
        <w:jc w:val="right"/>
        <w:rPr>
          <w:rFonts w:ascii="Times New Roman" w:eastAsia="Calibri" w:hAnsi="Times New Roman" w:cs="Times New Roman"/>
          <w:sz w:val="12"/>
          <w:szCs w:val="12"/>
        </w:rPr>
      </w:pPr>
      <w:r w:rsidRPr="00596FC2">
        <w:rPr>
          <w:rFonts w:ascii="Times New Roman" w:eastAsia="Calibri" w:hAnsi="Times New Roman" w:cs="Times New Roman"/>
          <w:sz w:val="12"/>
          <w:szCs w:val="12"/>
        </w:rPr>
        <w:t>муниципального района Сергиевский</w:t>
      </w:r>
    </w:p>
    <w:p w:rsidR="00596FC2" w:rsidRPr="00596FC2" w:rsidRDefault="00596FC2" w:rsidP="00596FC2">
      <w:pPr>
        <w:tabs>
          <w:tab w:val="left" w:pos="284"/>
        </w:tabs>
        <w:spacing w:after="0" w:line="240" w:lineRule="auto"/>
        <w:jc w:val="right"/>
        <w:rPr>
          <w:rFonts w:ascii="Times New Roman" w:eastAsia="Calibri" w:hAnsi="Times New Roman" w:cs="Times New Roman"/>
          <w:sz w:val="12"/>
          <w:szCs w:val="12"/>
        </w:rPr>
      </w:pPr>
      <w:r w:rsidRPr="00596FC2">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596FC2">
        <w:rPr>
          <w:rFonts w:ascii="Times New Roman" w:eastAsia="Calibri" w:hAnsi="Times New Roman" w:cs="Times New Roman"/>
          <w:sz w:val="12"/>
          <w:szCs w:val="12"/>
        </w:rPr>
        <w:t>Андрюхин</w:t>
      </w:r>
    </w:p>
    <w:p w:rsidR="000E5B4C" w:rsidRDefault="000E5B4C" w:rsidP="000E5B4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0E5B4C" w:rsidRPr="00C32133" w:rsidRDefault="000E5B4C" w:rsidP="000E5B4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0E5B4C" w:rsidRPr="00C32133" w:rsidRDefault="000E5B4C" w:rsidP="000E5B4C">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0E5B4C" w:rsidRPr="00C32133" w:rsidRDefault="000E5B4C" w:rsidP="000E5B4C">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0E5B4C" w:rsidRPr="00C32133" w:rsidRDefault="000E5B4C" w:rsidP="000E5B4C">
      <w:pPr>
        <w:tabs>
          <w:tab w:val="left" w:pos="284"/>
        </w:tabs>
        <w:spacing w:after="0" w:line="240" w:lineRule="auto"/>
        <w:jc w:val="center"/>
        <w:rPr>
          <w:rFonts w:ascii="Times New Roman" w:eastAsia="Calibri" w:hAnsi="Times New Roman" w:cs="Times New Roman"/>
          <w:sz w:val="12"/>
          <w:szCs w:val="12"/>
        </w:rPr>
      </w:pPr>
    </w:p>
    <w:p w:rsidR="000E5B4C" w:rsidRPr="00C32133" w:rsidRDefault="000E5B4C" w:rsidP="000E5B4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0E5B4C" w:rsidRPr="00C32133" w:rsidRDefault="000E5B4C" w:rsidP="000E5B4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 июл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20</w:t>
      </w:r>
    </w:p>
    <w:p w:rsidR="000E5B4C" w:rsidRDefault="000E5B4C" w:rsidP="000E5B4C">
      <w:pPr>
        <w:tabs>
          <w:tab w:val="left" w:pos="284"/>
        </w:tabs>
        <w:spacing w:after="0" w:line="240" w:lineRule="auto"/>
        <w:jc w:val="center"/>
        <w:rPr>
          <w:rFonts w:ascii="Times New Roman" w:eastAsia="Calibri" w:hAnsi="Times New Roman" w:cs="Times New Roman"/>
          <w:b/>
          <w:sz w:val="12"/>
          <w:szCs w:val="12"/>
        </w:rPr>
      </w:pPr>
      <w:r w:rsidRPr="000E5B4C">
        <w:rPr>
          <w:rFonts w:ascii="Times New Roman" w:eastAsia="Calibri" w:hAnsi="Times New Roman" w:cs="Times New Roman"/>
          <w:b/>
          <w:sz w:val="12"/>
          <w:szCs w:val="12"/>
        </w:rPr>
        <w:t>О внесении изменений в Решение Собрания Представителей сельского  поселения Сергиевск</w:t>
      </w:r>
    </w:p>
    <w:p w:rsidR="000E5B4C" w:rsidRDefault="000E5B4C" w:rsidP="000E5B4C">
      <w:pPr>
        <w:tabs>
          <w:tab w:val="left" w:pos="284"/>
        </w:tabs>
        <w:spacing w:after="0" w:line="240" w:lineRule="auto"/>
        <w:jc w:val="center"/>
        <w:rPr>
          <w:rFonts w:ascii="Times New Roman" w:eastAsia="Calibri" w:hAnsi="Times New Roman" w:cs="Times New Roman"/>
          <w:b/>
          <w:sz w:val="12"/>
          <w:szCs w:val="12"/>
        </w:rPr>
      </w:pPr>
      <w:r w:rsidRPr="000E5B4C">
        <w:rPr>
          <w:rFonts w:ascii="Times New Roman" w:eastAsia="Calibri" w:hAnsi="Times New Roman" w:cs="Times New Roman"/>
          <w:b/>
          <w:sz w:val="12"/>
          <w:szCs w:val="12"/>
        </w:rPr>
        <w:t xml:space="preserve"> муниципального района Сергиевский   №16 от 10.10.2012г. «Об утверждении Правил  благоустройства территории </w:t>
      </w:r>
    </w:p>
    <w:p w:rsidR="000E5B4C" w:rsidRPr="000E5B4C" w:rsidRDefault="000E5B4C" w:rsidP="000E5B4C">
      <w:pPr>
        <w:tabs>
          <w:tab w:val="left" w:pos="284"/>
        </w:tabs>
        <w:spacing w:after="0" w:line="240" w:lineRule="auto"/>
        <w:jc w:val="center"/>
        <w:rPr>
          <w:rFonts w:ascii="Times New Roman" w:eastAsia="Calibri" w:hAnsi="Times New Roman" w:cs="Times New Roman"/>
          <w:b/>
          <w:sz w:val="12"/>
          <w:szCs w:val="12"/>
        </w:rPr>
      </w:pPr>
      <w:r w:rsidRPr="000E5B4C">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w:t>
      </w:r>
    </w:p>
    <w:p w:rsidR="000E5B4C" w:rsidRDefault="000E5B4C" w:rsidP="000E5B4C">
      <w:pPr>
        <w:tabs>
          <w:tab w:val="left" w:pos="284"/>
        </w:tabs>
        <w:spacing w:after="0" w:line="240" w:lineRule="auto"/>
        <w:ind w:firstLine="284"/>
        <w:jc w:val="both"/>
        <w:rPr>
          <w:rFonts w:ascii="Times New Roman" w:eastAsia="Calibri" w:hAnsi="Times New Roman" w:cs="Times New Roman"/>
          <w:sz w:val="12"/>
          <w:szCs w:val="12"/>
        </w:rPr>
      </w:pPr>
    </w:p>
    <w:p w:rsidR="000E5B4C" w:rsidRPr="000E5B4C" w:rsidRDefault="000E5B4C" w:rsidP="000E5B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0E5B4C">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0E5B4C">
        <w:rPr>
          <w:rFonts w:ascii="Times New Roman" w:eastAsia="Calibri" w:hAnsi="Times New Roman" w:cs="Times New Roman"/>
          <w:sz w:val="12"/>
          <w:szCs w:val="12"/>
        </w:rPr>
        <w:t>сельского поселения Сергиевск</w:t>
      </w:r>
      <w:r>
        <w:rPr>
          <w:rFonts w:ascii="Times New Roman" w:eastAsia="Calibri" w:hAnsi="Times New Roman" w:cs="Times New Roman"/>
          <w:sz w:val="12"/>
          <w:szCs w:val="12"/>
        </w:rPr>
        <w:t xml:space="preserve"> </w:t>
      </w:r>
      <w:r w:rsidRPr="000E5B4C">
        <w:rPr>
          <w:rFonts w:ascii="Times New Roman" w:eastAsia="Calibri" w:hAnsi="Times New Roman" w:cs="Times New Roman"/>
          <w:sz w:val="12"/>
          <w:szCs w:val="12"/>
        </w:rPr>
        <w:t>муниципального района Сергиевский</w:t>
      </w:r>
    </w:p>
    <w:p w:rsidR="000E5B4C" w:rsidRPr="000E5B4C" w:rsidRDefault="000E5B4C" w:rsidP="000E5B4C">
      <w:pPr>
        <w:tabs>
          <w:tab w:val="left" w:pos="284"/>
        </w:tabs>
        <w:spacing w:after="0" w:line="240" w:lineRule="auto"/>
        <w:ind w:firstLine="284"/>
        <w:jc w:val="both"/>
        <w:rPr>
          <w:rFonts w:ascii="Times New Roman" w:eastAsia="Calibri" w:hAnsi="Times New Roman" w:cs="Times New Roman"/>
          <w:sz w:val="12"/>
          <w:szCs w:val="12"/>
        </w:rPr>
      </w:pPr>
      <w:r w:rsidRPr="000E5B4C">
        <w:rPr>
          <w:rFonts w:ascii="Times New Roman" w:eastAsia="Calibri" w:hAnsi="Times New Roman" w:cs="Times New Roman"/>
          <w:sz w:val="12"/>
          <w:szCs w:val="12"/>
        </w:rPr>
        <w:t>На основании Федерального закона от 06.10.2003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Собрание представителей сельского  поселения  Сергиевск муниципального района Сергиевский</w:t>
      </w:r>
    </w:p>
    <w:p w:rsidR="000E5B4C" w:rsidRPr="000E5B4C" w:rsidRDefault="000E5B4C" w:rsidP="000E5B4C">
      <w:pPr>
        <w:tabs>
          <w:tab w:val="left" w:pos="284"/>
        </w:tabs>
        <w:spacing w:after="0" w:line="240" w:lineRule="auto"/>
        <w:ind w:firstLine="284"/>
        <w:jc w:val="both"/>
        <w:rPr>
          <w:rFonts w:ascii="Times New Roman" w:eastAsia="Calibri" w:hAnsi="Times New Roman" w:cs="Times New Roman"/>
          <w:sz w:val="12"/>
          <w:szCs w:val="12"/>
        </w:rPr>
      </w:pPr>
      <w:r w:rsidRPr="000E5B4C">
        <w:rPr>
          <w:rFonts w:ascii="Times New Roman" w:eastAsia="Calibri" w:hAnsi="Times New Roman" w:cs="Times New Roman"/>
          <w:b/>
          <w:sz w:val="12"/>
          <w:szCs w:val="12"/>
        </w:rPr>
        <w:t>РЕШИЛО</w:t>
      </w:r>
      <w:r w:rsidRPr="000E5B4C">
        <w:rPr>
          <w:rFonts w:ascii="Times New Roman" w:eastAsia="Calibri" w:hAnsi="Times New Roman" w:cs="Times New Roman"/>
          <w:sz w:val="12"/>
          <w:szCs w:val="12"/>
        </w:rPr>
        <w:t>:</w:t>
      </w:r>
    </w:p>
    <w:p w:rsidR="000E5B4C" w:rsidRPr="000E5B4C" w:rsidRDefault="000E5B4C" w:rsidP="000E5B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E5B4C">
        <w:rPr>
          <w:rFonts w:ascii="Times New Roman" w:eastAsia="Calibri" w:hAnsi="Times New Roman" w:cs="Times New Roman"/>
          <w:sz w:val="12"/>
          <w:szCs w:val="12"/>
        </w:rPr>
        <w:t>Внести в Решение Собрания Представителей сельского поселения Сергиевск муниципального района Сергиевский №16 от 10.10.2012г. «Об утверждении Правил  благоустройства территории сельского поселения Сергиевск муниципального района Сергиевский Самарской области» изменения и дополнения следующего содержания:</w:t>
      </w:r>
    </w:p>
    <w:p w:rsidR="000E5B4C" w:rsidRPr="000E5B4C" w:rsidRDefault="000E5B4C" w:rsidP="000E5B4C">
      <w:pPr>
        <w:tabs>
          <w:tab w:val="left" w:pos="284"/>
        </w:tabs>
        <w:spacing w:after="0" w:line="240" w:lineRule="auto"/>
        <w:ind w:firstLine="284"/>
        <w:jc w:val="both"/>
        <w:rPr>
          <w:rFonts w:ascii="Times New Roman" w:eastAsia="Calibri" w:hAnsi="Times New Roman" w:cs="Times New Roman"/>
          <w:sz w:val="12"/>
          <w:szCs w:val="12"/>
        </w:rPr>
      </w:pPr>
      <w:r w:rsidRPr="000E5B4C">
        <w:rPr>
          <w:rFonts w:ascii="Times New Roman" w:eastAsia="Calibri" w:hAnsi="Times New Roman" w:cs="Times New Roman"/>
          <w:sz w:val="12"/>
          <w:szCs w:val="12"/>
        </w:rPr>
        <w:t>1.1. Пункт 2.11. Площадки Раздела 2 Приложения №1  Правил дополнить пунктом 2.11.16 в следующей редакции: «2.11.16. На детских, спортивных площадках и тротуарах запрещено:</w:t>
      </w:r>
    </w:p>
    <w:p w:rsidR="000E5B4C" w:rsidRPr="000E5B4C" w:rsidRDefault="000E5B4C" w:rsidP="000E5B4C">
      <w:pPr>
        <w:tabs>
          <w:tab w:val="left" w:pos="284"/>
        </w:tabs>
        <w:spacing w:after="0" w:line="240" w:lineRule="auto"/>
        <w:ind w:firstLine="284"/>
        <w:jc w:val="both"/>
        <w:rPr>
          <w:rFonts w:ascii="Times New Roman" w:eastAsia="Calibri" w:hAnsi="Times New Roman" w:cs="Times New Roman"/>
          <w:sz w:val="12"/>
          <w:szCs w:val="12"/>
        </w:rPr>
      </w:pPr>
      <w:r w:rsidRPr="000E5B4C">
        <w:rPr>
          <w:rFonts w:ascii="Times New Roman" w:eastAsia="Calibri" w:hAnsi="Times New Roman" w:cs="Times New Roman"/>
          <w:sz w:val="12"/>
          <w:szCs w:val="12"/>
        </w:rPr>
        <w:t>- ездить на мотоциклах, лошадях, тракторах и автомашинах;</w:t>
      </w:r>
    </w:p>
    <w:p w:rsidR="000E5B4C" w:rsidRPr="000E5B4C" w:rsidRDefault="000E5B4C" w:rsidP="000E5B4C">
      <w:pPr>
        <w:tabs>
          <w:tab w:val="left" w:pos="284"/>
        </w:tabs>
        <w:spacing w:after="0" w:line="240" w:lineRule="auto"/>
        <w:ind w:firstLine="284"/>
        <w:jc w:val="both"/>
        <w:rPr>
          <w:rFonts w:ascii="Times New Roman" w:eastAsia="Calibri" w:hAnsi="Times New Roman" w:cs="Times New Roman"/>
          <w:sz w:val="12"/>
          <w:szCs w:val="12"/>
        </w:rPr>
      </w:pPr>
      <w:r w:rsidRPr="000E5B4C">
        <w:rPr>
          <w:rFonts w:ascii="Times New Roman" w:eastAsia="Calibri" w:hAnsi="Times New Roman" w:cs="Times New Roman"/>
          <w:sz w:val="12"/>
          <w:szCs w:val="12"/>
        </w:rPr>
        <w:t>- мыть автотранспортные средства;</w:t>
      </w:r>
    </w:p>
    <w:p w:rsidR="000E5B4C" w:rsidRPr="000E5B4C" w:rsidRDefault="000E5B4C" w:rsidP="000E5B4C">
      <w:pPr>
        <w:tabs>
          <w:tab w:val="left" w:pos="284"/>
        </w:tabs>
        <w:spacing w:after="0" w:line="240" w:lineRule="auto"/>
        <w:ind w:firstLine="284"/>
        <w:jc w:val="both"/>
        <w:rPr>
          <w:rFonts w:ascii="Times New Roman" w:eastAsia="Calibri" w:hAnsi="Times New Roman" w:cs="Times New Roman"/>
          <w:sz w:val="12"/>
          <w:szCs w:val="12"/>
        </w:rPr>
      </w:pPr>
      <w:r w:rsidRPr="000E5B4C">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0E5B4C" w:rsidRPr="000E5B4C" w:rsidRDefault="000E5B4C" w:rsidP="000E5B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E5B4C">
        <w:rPr>
          <w:rFonts w:ascii="Times New Roman" w:eastAsia="Calibri" w:hAnsi="Times New Roman" w:cs="Times New Roman"/>
          <w:sz w:val="12"/>
          <w:szCs w:val="12"/>
        </w:rPr>
        <w:t>Опубликовать настоящее Решение в газете «Сергиевский</w:t>
      </w:r>
      <w:r>
        <w:rPr>
          <w:rFonts w:ascii="Times New Roman" w:eastAsia="Calibri" w:hAnsi="Times New Roman" w:cs="Times New Roman"/>
          <w:sz w:val="12"/>
          <w:szCs w:val="12"/>
        </w:rPr>
        <w:t xml:space="preserve"> </w:t>
      </w:r>
      <w:r w:rsidRPr="000E5B4C">
        <w:rPr>
          <w:rFonts w:ascii="Times New Roman" w:eastAsia="Calibri" w:hAnsi="Times New Roman" w:cs="Times New Roman"/>
          <w:sz w:val="12"/>
          <w:szCs w:val="12"/>
        </w:rPr>
        <w:t>вестник».</w:t>
      </w:r>
    </w:p>
    <w:p w:rsidR="000E5B4C" w:rsidRPr="000E5B4C" w:rsidRDefault="000E5B4C" w:rsidP="000E5B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0E5B4C">
        <w:rPr>
          <w:rFonts w:ascii="Times New Roman" w:eastAsia="Calibri" w:hAnsi="Times New Roman" w:cs="Times New Roman"/>
          <w:sz w:val="12"/>
          <w:szCs w:val="12"/>
        </w:rPr>
        <w:t xml:space="preserve"> Настоящее Решение вступает в силу со дня его официального опубликования.</w:t>
      </w:r>
    </w:p>
    <w:p w:rsidR="000E5B4C" w:rsidRPr="000E5B4C" w:rsidRDefault="000E5B4C" w:rsidP="000E5B4C">
      <w:pPr>
        <w:tabs>
          <w:tab w:val="left" w:pos="284"/>
        </w:tabs>
        <w:spacing w:after="0" w:line="240" w:lineRule="auto"/>
        <w:jc w:val="right"/>
        <w:rPr>
          <w:rFonts w:ascii="Times New Roman" w:eastAsia="Calibri" w:hAnsi="Times New Roman" w:cs="Times New Roman"/>
          <w:sz w:val="12"/>
          <w:szCs w:val="12"/>
        </w:rPr>
      </w:pPr>
      <w:r w:rsidRPr="000E5B4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E5B4C">
        <w:rPr>
          <w:rFonts w:ascii="Times New Roman" w:eastAsia="Calibri" w:hAnsi="Times New Roman" w:cs="Times New Roman"/>
          <w:sz w:val="12"/>
          <w:szCs w:val="12"/>
        </w:rPr>
        <w:t>сельского поселения Сергиевск</w:t>
      </w:r>
    </w:p>
    <w:p w:rsidR="000E5B4C" w:rsidRDefault="000E5B4C" w:rsidP="000E5B4C">
      <w:pPr>
        <w:tabs>
          <w:tab w:val="left" w:pos="284"/>
        </w:tabs>
        <w:spacing w:after="0" w:line="240" w:lineRule="auto"/>
        <w:jc w:val="right"/>
        <w:rPr>
          <w:rFonts w:ascii="Times New Roman" w:eastAsia="Calibri" w:hAnsi="Times New Roman" w:cs="Times New Roman"/>
          <w:sz w:val="12"/>
          <w:szCs w:val="12"/>
        </w:rPr>
      </w:pPr>
      <w:r w:rsidRPr="000E5B4C">
        <w:rPr>
          <w:rFonts w:ascii="Times New Roman" w:eastAsia="Calibri" w:hAnsi="Times New Roman" w:cs="Times New Roman"/>
          <w:sz w:val="12"/>
          <w:szCs w:val="12"/>
        </w:rPr>
        <w:t>муниципального района   Сергиевский</w:t>
      </w:r>
    </w:p>
    <w:p w:rsidR="000E5B4C" w:rsidRPr="000E5B4C" w:rsidRDefault="000E5B4C" w:rsidP="000E5B4C">
      <w:pPr>
        <w:tabs>
          <w:tab w:val="left" w:pos="284"/>
        </w:tabs>
        <w:spacing w:after="0" w:line="240" w:lineRule="auto"/>
        <w:jc w:val="right"/>
        <w:rPr>
          <w:rFonts w:ascii="Times New Roman" w:eastAsia="Calibri" w:hAnsi="Times New Roman" w:cs="Times New Roman"/>
          <w:sz w:val="12"/>
          <w:szCs w:val="12"/>
        </w:rPr>
      </w:pPr>
      <w:r w:rsidRPr="000E5B4C">
        <w:rPr>
          <w:rFonts w:ascii="Times New Roman" w:eastAsia="Calibri" w:hAnsi="Times New Roman" w:cs="Times New Roman"/>
          <w:sz w:val="12"/>
          <w:szCs w:val="12"/>
        </w:rPr>
        <w:t>А.Н. Нестеров</w:t>
      </w:r>
    </w:p>
    <w:p w:rsidR="000E5B4C" w:rsidRPr="000E5B4C" w:rsidRDefault="000E5B4C" w:rsidP="000E5B4C">
      <w:pPr>
        <w:tabs>
          <w:tab w:val="left" w:pos="284"/>
        </w:tabs>
        <w:spacing w:after="0" w:line="240" w:lineRule="auto"/>
        <w:jc w:val="right"/>
        <w:rPr>
          <w:rFonts w:ascii="Times New Roman" w:eastAsia="Calibri" w:hAnsi="Times New Roman" w:cs="Times New Roman"/>
          <w:sz w:val="12"/>
          <w:szCs w:val="12"/>
        </w:rPr>
      </w:pPr>
      <w:r w:rsidRPr="000E5B4C">
        <w:rPr>
          <w:rFonts w:ascii="Times New Roman" w:eastAsia="Calibri" w:hAnsi="Times New Roman" w:cs="Times New Roman"/>
          <w:sz w:val="12"/>
          <w:szCs w:val="12"/>
        </w:rPr>
        <w:t>Глава сельского поселения Сергиевск</w:t>
      </w:r>
    </w:p>
    <w:p w:rsidR="000E5B4C" w:rsidRDefault="000E5B4C" w:rsidP="000E5B4C">
      <w:pPr>
        <w:tabs>
          <w:tab w:val="left" w:pos="284"/>
        </w:tabs>
        <w:spacing w:after="0" w:line="240" w:lineRule="auto"/>
        <w:jc w:val="right"/>
        <w:rPr>
          <w:rFonts w:ascii="Times New Roman" w:eastAsia="Calibri" w:hAnsi="Times New Roman" w:cs="Times New Roman"/>
          <w:sz w:val="12"/>
          <w:szCs w:val="12"/>
        </w:rPr>
      </w:pPr>
      <w:r w:rsidRPr="000E5B4C">
        <w:rPr>
          <w:rFonts w:ascii="Times New Roman" w:eastAsia="Calibri" w:hAnsi="Times New Roman" w:cs="Times New Roman"/>
          <w:sz w:val="12"/>
          <w:szCs w:val="12"/>
        </w:rPr>
        <w:t>муниципального района   Сергиевский</w:t>
      </w:r>
    </w:p>
    <w:p w:rsidR="000E5B4C" w:rsidRPr="000E5B4C" w:rsidRDefault="000E5B4C" w:rsidP="000E5B4C">
      <w:pPr>
        <w:tabs>
          <w:tab w:val="left" w:pos="284"/>
        </w:tabs>
        <w:spacing w:after="0" w:line="240" w:lineRule="auto"/>
        <w:jc w:val="right"/>
        <w:rPr>
          <w:rFonts w:ascii="Times New Roman" w:eastAsia="Calibri" w:hAnsi="Times New Roman" w:cs="Times New Roman"/>
          <w:sz w:val="12"/>
          <w:szCs w:val="12"/>
        </w:rPr>
      </w:pPr>
      <w:r w:rsidRPr="000E5B4C">
        <w:rPr>
          <w:rFonts w:ascii="Times New Roman" w:eastAsia="Calibri" w:hAnsi="Times New Roman" w:cs="Times New Roman"/>
          <w:sz w:val="12"/>
          <w:szCs w:val="12"/>
        </w:rPr>
        <w:t>М.М. Арчибасов</w:t>
      </w:r>
    </w:p>
    <w:p w:rsidR="001A6AD6" w:rsidRDefault="001A6AD6" w:rsidP="001A6AD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1A6AD6" w:rsidRPr="00C32133" w:rsidRDefault="001A6AD6" w:rsidP="001A6AD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1A6AD6" w:rsidRPr="00C32133" w:rsidRDefault="001A6AD6" w:rsidP="001A6AD6">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1A6AD6" w:rsidRPr="00C32133" w:rsidRDefault="001A6AD6" w:rsidP="001A6AD6">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1A6AD6" w:rsidRPr="00C32133" w:rsidRDefault="001A6AD6" w:rsidP="001A6AD6">
      <w:pPr>
        <w:tabs>
          <w:tab w:val="left" w:pos="284"/>
        </w:tabs>
        <w:spacing w:after="0" w:line="240" w:lineRule="auto"/>
        <w:jc w:val="center"/>
        <w:rPr>
          <w:rFonts w:ascii="Times New Roman" w:eastAsia="Calibri" w:hAnsi="Times New Roman" w:cs="Times New Roman"/>
          <w:sz w:val="12"/>
          <w:szCs w:val="12"/>
        </w:rPr>
      </w:pPr>
    </w:p>
    <w:p w:rsidR="001A6AD6" w:rsidRPr="00C32133" w:rsidRDefault="001A6AD6" w:rsidP="001A6AD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1A6AD6" w:rsidRPr="00C32133" w:rsidRDefault="001A6AD6" w:rsidP="001A6AD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 июл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18</w:t>
      </w:r>
    </w:p>
    <w:p w:rsidR="001A6AD6" w:rsidRDefault="001A6AD6" w:rsidP="001A6AD6">
      <w:pPr>
        <w:tabs>
          <w:tab w:val="left" w:pos="284"/>
        </w:tabs>
        <w:spacing w:after="0" w:line="240" w:lineRule="auto"/>
        <w:jc w:val="center"/>
        <w:rPr>
          <w:rFonts w:ascii="Times New Roman" w:eastAsia="Calibri" w:hAnsi="Times New Roman" w:cs="Times New Roman"/>
          <w:b/>
          <w:sz w:val="12"/>
          <w:szCs w:val="12"/>
        </w:rPr>
      </w:pPr>
      <w:r w:rsidRPr="001A6AD6">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Серноводск </w:t>
      </w:r>
    </w:p>
    <w:p w:rsidR="001A6AD6" w:rsidRDefault="001A6AD6" w:rsidP="001A6AD6">
      <w:pPr>
        <w:tabs>
          <w:tab w:val="left" w:pos="284"/>
        </w:tabs>
        <w:spacing w:after="0" w:line="240" w:lineRule="auto"/>
        <w:jc w:val="center"/>
        <w:rPr>
          <w:rFonts w:ascii="Times New Roman" w:eastAsia="Calibri" w:hAnsi="Times New Roman" w:cs="Times New Roman"/>
          <w:b/>
          <w:sz w:val="12"/>
          <w:szCs w:val="12"/>
        </w:rPr>
      </w:pPr>
      <w:r w:rsidRPr="001A6AD6">
        <w:rPr>
          <w:rFonts w:ascii="Times New Roman" w:eastAsia="Calibri" w:hAnsi="Times New Roman" w:cs="Times New Roman"/>
          <w:b/>
          <w:sz w:val="12"/>
          <w:szCs w:val="12"/>
        </w:rPr>
        <w:t xml:space="preserve">муниципального района Сергиевский   № 16 от 10.10.2012г «Об утверждении Правил  благоустройства территории </w:t>
      </w:r>
    </w:p>
    <w:p w:rsidR="001A6AD6" w:rsidRDefault="001A6AD6" w:rsidP="001A6AD6">
      <w:pPr>
        <w:tabs>
          <w:tab w:val="left" w:pos="284"/>
        </w:tabs>
        <w:spacing w:after="0" w:line="240" w:lineRule="auto"/>
        <w:jc w:val="center"/>
        <w:rPr>
          <w:rFonts w:ascii="Times New Roman" w:eastAsia="Calibri" w:hAnsi="Times New Roman" w:cs="Times New Roman"/>
          <w:b/>
          <w:sz w:val="12"/>
          <w:szCs w:val="12"/>
        </w:rPr>
      </w:pPr>
      <w:r w:rsidRPr="001A6AD6">
        <w:rPr>
          <w:rFonts w:ascii="Times New Roman" w:eastAsia="Calibri" w:hAnsi="Times New Roman" w:cs="Times New Roman"/>
          <w:b/>
          <w:sz w:val="12"/>
          <w:szCs w:val="12"/>
        </w:rPr>
        <w:t>сельского поселения Серноводск муниципального района Сергиевский Самарской области»</w:t>
      </w:r>
    </w:p>
    <w:p w:rsidR="001A6AD6" w:rsidRPr="001A6AD6" w:rsidRDefault="001A6AD6" w:rsidP="001A6AD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1A6AD6">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1A6AD6">
        <w:rPr>
          <w:rFonts w:ascii="Times New Roman" w:eastAsia="Calibri" w:hAnsi="Times New Roman" w:cs="Times New Roman"/>
          <w:sz w:val="12"/>
          <w:szCs w:val="12"/>
        </w:rPr>
        <w:t>сельского  поселения  Серноводск</w:t>
      </w:r>
      <w:r>
        <w:rPr>
          <w:rFonts w:ascii="Times New Roman" w:eastAsia="Calibri" w:hAnsi="Times New Roman" w:cs="Times New Roman"/>
          <w:sz w:val="12"/>
          <w:szCs w:val="12"/>
        </w:rPr>
        <w:t xml:space="preserve"> </w:t>
      </w:r>
      <w:r w:rsidRPr="001A6AD6">
        <w:rPr>
          <w:rFonts w:ascii="Times New Roman" w:eastAsia="Calibri" w:hAnsi="Times New Roman" w:cs="Times New Roman"/>
          <w:sz w:val="12"/>
          <w:szCs w:val="12"/>
        </w:rPr>
        <w:t>муниципального района Сергиевский</w:t>
      </w:r>
    </w:p>
    <w:p w:rsidR="001A6AD6" w:rsidRPr="001A6AD6" w:rsidRDefault="001A6AD6" w:rsidP="001A6AD6">
      <w:pPr>
        <w:tabs>
          <w:tab w:val="left" w:pos="284"/>
        </w:tabs>
        <w:spacing w:after="0" w:line="240" w:lineRule="auto"/>
        <w:ind w:firstLine="284"/>
        <w:jc w:val="both"/>
        <w:rPr>
          <w:rFonts w:ascii="Times New Roman" w:eastAsia="Calibri" w:hAnsi="Times New Roman" w:cs="Times New Roman"/>
          <w:sz w:val="12"/>
          <w:szCs w:val="12"/>
        </w:rPr>
      </w:pPr>
      <w:r w:rsidRPr="001A6AD6">
        <w:rPr>
          <w:rFonts w:ascii="Times New Roman" w:eastAsia="Calibri" w:hAnsi="Times New Roman" w:cs="Times New Roman"/>
          <w:sz w:val="12"/>
          <w:szCs w:val="12"/>
        </w:rPr>
        <w:lastRenderedPageBreak/>
        <w:t>На основании Федерального закона от 06.10.2003 года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Собрание представителей сельского  поселения  Серноводск муниципального района Сергиевский</w:t>
      </w:r>
    </w:p>
    <w:p w:rsidR="001A6AD6" w:rsidRPr="001A6AD6" w:rsidRDefault="001A6AD6" w:rsidP="001A6AD6">
      <w:pPr>
        <w:tabs>
          <w:tab w:val="left" w:pos="284"/>
        </w:tabs>
        <w:spacing w:after="0" w:line="240" w:lineRule="auto"/>
        <w:ind w:firstLine="284"/>
        <w:jc w:val="both"/>
        <w:rPr>
          <w:rFonts w:ascii="Times New Roman" w:eastAsia="Calibri" w:hAnsi="Times New Roman" w:cs="Times New Roman"/>
          <w:sz w:val="12"/>
          <w:szCs w:val="12"/>
        </w:rPr>
      </w:pPr>
      <w:r w:rsidRPr="001A6AD6">
        <w:rPr>
          <w:rFonts w:ascii="Times New Roman" w:eastAsia="Calibri" w:hAnsi="Times New Roman" w:cs="Times New Roman"/>
          <w:b/>
          <w:sz w:val="12"/>
          <w:szCs w:val="12"/>
        </w:rPr>
        <w:t>РЕШИЛО</w:t>
      </w:r>
      <w:r w:rsidRPr="001A6AD6">
        <w:rPr>
          <w:rFonts w:ascii="Times New Roman" w:eastAsia="Calibri" w:hAnsi="Times New Roman" w:cs="Times New Roman"/>
          <w:sz w:val="12"/>
          <w:szCs w:val="12"/>
        </w:rPr>
        <w:t>:</w:t>
      </w:r>
    </w:p>
    <w:p w:rsidR="001A6AD6" w:rsidRPr="001A6AD6" w:rsidRDefault="001A6AD6" w:rsidP="001A6AD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A6AD6">
        <w:rPr>
          <w:rFonts w:ascii="Times New Roman" w:eastAsia="Calibri" w:hAnsi="Times New Roman" w:cs="Times New Roman"/>
          <w:sz w:val="12"/>
          <w:szCs w:val="12"/>
        </w:rPr>
        <w:t>Внести в Решение Собрания Представителей сельского  поселения Серноводск муниципального района Сергиевский № 16 от 10.10.2012г. «Об утверждении Правил  благоустройства территории сельского поселения Серноводск муниципального района Сергиевский Самарской области» изменения и дополнения следующего содержания:</w:t>
      </w:r>
    </w:p>
    <w:p w:rsidR="001A6AD6" w:rsidRPr="001A6AD6" w:rsidRDefault="001A6AD6" w:rsidP="001A6AD6">
      <w:pPr>
        <w:tabs>
          <w:tab w:val="left" w:pos="284"/>
        </w:tabs>
        <w:spacing w:after="0" w:line="240" w:lineRule="auto"/>
        <w:ind w:firstLine="284"/>
        <w:jc w:val="both"/>
        <w:rPr>
          <w:rFonts w:ascii="Times New Roman" w:eastAsia="Calibri" w:hAnsi="Times New Roman" w:cs="Times New Roman"/>
          <w:sz w:val="12"/>
          <w:szCs w:val="12"/>
        </w:rPr>
      </w:pPr>
      <w:r w:rsidRPr="001A6AD6">
        <w:rPr>
          <w:rFonts w:ascii="Times New Roman" w:eastAsia="Calibri" w:hAnsi="Times New Roman" w:cs="Times New Roman"/>
          <w:sz w:val="12"/>
          <w:szCs w:val="12"/>
        </w:rPr>
        <w:t>1.1. Пункт 2.11. Площадки Раздела 2 Приложения №1  Правил дополнить пунктом 2.11.16 в следующей редакции: «2.11.16. На детских, спортивных площадках и тротуарах запрещено:</w:t>
      </w:r>
    </w:p>
    <w:p w:rsidR="001A6AD6" w:rsidRPr="001A6AD6" w:rsidRDefault="001A6AD6" w:rsidP="001A6AD6">
      <w:pPr>
        <w:tabs>
          <w:tab w:val="left" w:pos="284"/>
        </w:tabs>
        <w:spacing w:after="0" w:line="240" w:lineRule="auto"/>
        <w:ind w:firstLine="284"/>
        <w:jc w:val="both"/>
        <w:rPr>
          <w:rFonts w:ascii="Times New Roman" w:eastAsia="Calibri" w:hAnsi="Times New Roman" w:cs="Times New Roman"/>
          <w:sz w:val="12"/>
          <w:szCs w:val="12"/>
        </w:rPr>
      </w:pPr>
      <w:r w:rsidRPr="001A6AD6">
        <w:rPr>
          <w:rFonts w:ascii="Times New Roman" w:eastAsia="Calibri" w:hAnsi="Times New Roman" w:cs="Times New Roman"/>
          <w:sz w:val="12"/>
          <w:szCs w:val="12"/>
        </w:rPr>
        <w:t>- ездить на мотоциклах, лошадях, тракторах и автомашинах;</w:t>
      </w:r>
    </w:p>
    <w:p w:rsidR="001A6AD6" w:rsidRPr="001A6AD6" w:rsidRDefault="001A6AD6" w:rsidP="001A6AD6">
      <w:pPr>
        <w:tabs>
          <w:tab w:val="left" w:pos="284"/>
        </w:tabs>
        <w:spacing w:after="0" w:line="240" w:lineRule="auto"/>
        <w:ind w:firstLine="284"/>
        <w:jc w:val="both"/>
        <w:rPr>
          <w:rFonts w:ascii="Times New Roman" w:eastAsia="Calibri" w:hAnsi="Times New Roman" w:cs="Times New Roman"/>
          <w:sz w:val="12"/>
          <w:szCs w:val="12"/>
        </w:rPr>
      </w:pPr>
      <w:r w:rsidRPr="001A6AD6">
        <w:rPr>
          <w:rFonts w:ascii="Times New Roman" w:eastAsia="Calibri" w:hAnsi="Times New Roman" w:cs="Times New Roman"/>
          <w:sz w:val="12"/>
          <w:szCs w:val="12"/>
        </w:rPr>
        <w:t>- мыть автотранспортные средства;</w:t>
      </w:r>
    </w:p>
    <w:p w:rsidR="001A6AD6" w:rsidRPr="001A6AD6" w:rsidRDefault="001A6AD6" w:rsidP="001A6AD6">
      <w:pPr>
        <w:tabs>
          <w:tab w:val="left" w:pos="284"/>
        </w:tabs>
        <w:spacing w:after="0" w:line="240" w:lineRule="auto"/>
        <w:ind w:firstLine="284"/>
        <w:jc w:val="both"/>
        <w:rPr>
          <w:rFonts w:ascii="Times New Roman" w:eastAsia="Calibri" w:hAnsi="Times New Roman" w:cs="Times New Roman"/>
          <w:sz w:val="12"/>
          <w:szCs w:val="12"/>
        </w:rPr>
      </w:pPr>
      <w:r w:rsidRPr="001A6AD6">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1A6AD6" w:rsidRPr="001A6AD6" w:rsidRDefault="001A6AD6" w:rsidP="001A6AD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A6AD6">
        <w:rPr>
          <w:rFonts w:ascii="Times New Roman" w:eastAsia="Calibri" w:hAnsi="Times New Roman" w:cs="Times New Roman"/>
          <w:sz w:val="12"/>
          <w:szCs w:val="12"/>
        </w:rPr>
        <w:t>Опубликовать настоящее Решение в газете «Сергиевский вестник».</w:t>
      </w:r>
    </w:p>
    <w:p w:rsidR="001A6AD6" w:rsidRPr="001A6AD6" w:rsidRDefault="001A6AD6" w:rsidP="001A6AD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1A6AD6">
        <w:rPr>
          <w:rFonts w:ascii="Times New Roman" w:eastAsia="Calibri" w:hAnsi="Times New Roman" w:cs="Times New Roman"/>
          <w:sz w:val="12"/>
          <w:szCs w:val="12"/>
        </w:rPr>
        <w:t xml:space="preserve"> Настоящее Решение вступает в силу со дня его официального опубликования.</w:t>
      </w:r>
    </w:p>
    <w:p w:rsidR="001A6AD6" w:rsidRPr="001A6AD6" w:rsidRDefault="001A6AD6" w:rsidP="001A6AD6">
      <w:pPr>
        <w:tabs>
          <w:tab w:val="left" w:pos="284"/>
        </w:tabs>
        <w:spacing w:after="0" w:line="240" w:lineRule="auto"/>
        <w:jc w:val="right"/>
        <w:rPr>
          <w:rFonts w:ascii="Times New Roman" w:eastAsia="Calibri" w:hAnsi="Times New Roman" w:cs="Times New Roman"/>
          <w:sz w:val="12"/>
          <w:szCs w:val="12"/>
        </w:rPr>
      </w:pPr>
      <w:r w:rsidRPr="001A6AD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A6AD6">
        <w:rPr>
          <w:rFonts w:ascii="Times New Roman" w:eastAsia="Calibri" w:hAnsi="Times New Roman" w:cs="Times New Roman"/>
          <w:sz w:val="12"/>
          <w:szCs w:val="12"/>
        </w:rPr>
        <w:t>сельского поселения  Серноводск</w:t>
      </w:r>
    </w:p>
    <w:p w:rsidR="001A6AD6" w:rsidRDefault="001A6AD6" w:rsidP="001A6AD6">
      <w:pPr>
        <w:tabs>
          <w:tab w:val="left" w:pos="284"/>
        </w:tabs>
        <w:spacing w:after="0" w:line="240" w:lineRule="auto"/>
        <w:jc w:val="right"/>
        <w:rPr>
          <w:rFonts w:ascii="Times New Roman" w:eastAsia="Calibri" w:hAnsi="Times New Roman" w:cs="Times New Roman"/>
          <w:sz w:val="12"/>
          <w:szCs w:val="12"/>
        </w:rPr>
      </w:pPr>
      <w:r w:rsidRPr="001A6AD6">
        <w:rPr>
          <w:rFonts w:ascii="Times New Roman" w:eastAsia="Calibri" w:hAnsi="Times New Roman" w:cs="Times New Roman"/>
          <w:sz w:val="12"/>
          <w:szCs w:val="12"/>
        </w:rPr>
        <w:t>муниципального района   Сергиевский</w:t>
      </w:r>
    </w:p>
    <w:p w:rsidR="001A6AD6" w:rsidRPr="001A6AD6" w:rsidRDefault="001A6AD6" w:rsidP="001A6AD6">
      <w:pPr>
        <w:tabs>
          <w:tab w:val="left" w:pos="284"/>
        </w:tabs>
        <w:spacing w:after="0" w:line="240" w:lineRule="auto"/>
        <w:jc w:val="right"/>
        <w:rPr>
          <w:rFonts w:ascii="Times New Roman" w:eastAsia="Calibri" w:hAnsi="Times New Roman" w:cs="Times New Roman"/>
          <w:sz w:val="12"/>
          <w:szCs w:val="12"/>
        </w:rPr>
      </w:pPr>
      <w:r w:rsidRPr="001A6AD6">
        <w:rPr>
          <w:rFonts w:ascii="Times New Roman" w:eastAsia="Calibri" w:hAnsi="Times New Roman" w:cs="Times New Roman"/>
          <w:sz w:val="12"/>
          <w:szCs w:val="12"/>
        </w:rPr>
        <w:t>С.А. Воякин</w:t>
      </w:r>
    </w:p>
    <w:p w:rsidR="001A6AD6" w:rsidRPr="001A6AD6" w:rsidRDefault="001A6AD6" w:rsidP="001A6AD6">
      <w:pPr>
        <w:tabs>
          <w:tab w:val="left" w:pos="284"/>
        </w:tabs>
        <w:spacing w:after="0" w:line="240" w:lineRule="auto"/>
        <w:jc w:val="right"/>
        <w:rPr>
          <w:rFonts w:ascii="Times New Roman" w:eastAsia="Calibri" w:hAnsi="Times New Roman" w:cs="Times New Roman"/>
          <w:sz w:val="12"/>
          <w:szCs w:val="12"/>
        </w:rPr>
      </w:pPr>
    </w:p>
    <w:p w:rsidR="001A6AD6" w:rsidRPr="001A6AD6" w:rsidRDefault="001A6AD6" w:rsidP="001A6AD6">
      <w:pPr>
        <w:tabs>
          <w:tab w:val="left" w:pos="284"/>
        </w:tabs>
        <w:spacing w:after="0" w:line="240" w:lineRule="auto"/>
        <w:jc w:val="right"/>
        <w:rPr>
          <w:rFonts w:ascii="Times New Roman" w:eastAsia="Calibri" w:hAnsi="Times New Roman" w:cs="Times New Roman"/>
          <w:sz w:val="12"/>
          <w:szCs w:val="12"/>
        </w:rPr>
      </w:pPr>
      <w:r w:rsidRPr="001A6AD6">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1A6AD6">
        <w:rPr>
          <w:rFonts w:ascii="Times New Roman" w:eastAsia="Calibri" w:hAnsi="Times New Roman" w:cs="Times New Roman"/>
          <w:sz w:val="12"/>
          <w:szCs w:val="12"/>
        </w:rPr>
        <w:t>о. Главы сельского поселения  Серноводск</w:t>
      </w:r>
    </w:p>
    <w:p w:rsidR="001A6AD6" w:rsidRDefault="001A6AD6" w:rsidP="001A6AD6">
      <w:pPr>
        <w:tabs>
          <w:tab w:val="left" w:pos="284"/>
        </w:tabs>
        <w:spacing w:after="0" w:line="240" w:lineRule="auto"/>
        <w:jc w:val="right"/>
        <w:rPr>
          <w:rFonts w:ascii="Times New Roman" w:eastAsia="Calibri" w:hAnsi="Times New Roman" w:cs="Times New Roman"/>
          <w:sz w:val="12"/>
          <w:szCs w:val="12"/>
        </w:rPr>
      </w:pPr>
      <w:r w:rsidRPr="001A6AD6">
        <w:rPr>
          <w:rFonts w:ascii="Times New Roman" w:eastAsia="Calibri" w:hAnsi="Times New Roman" w:cs="Times New Roman"/>
          <w:sz w:val="12"/>
          <w:szCs w:val="12"/>
        </w:rPr>
        <w:t>муниципального района   Сергиевский</w:t>
      </w:r>
    </w:p>
    <w:p w:rsidR="001A6AD6" w:rsidRPr="001A6AD6" w:rsidRDefault="001A6AD6" w:rsidP="001A6AD6">
      <w:pPr>
        <w:tabs>
          <w:tab w:val="left" w:pos="284"/>
        </w:tabs>
        <w:spacing w:after="0" w:line="240" w:lineRule="auto"/>
        <w:jc w:val="right"/>
        <w:rPr>
          <w:rFonts w:ascii="Times New Roman" w:eastAsia="Calibri" w:hAnsi="Times New Roman" w:cs="Times New Roman"/>
          <w:sz w:val="12"/>
          <w:szCs w:val="12"/>
        </w:rPr>
      </w:pPr>
      <w:r w:rsidRPr="001A6AD6">
        <w:rPr>
          <w:rFonts w:ascii="Times New Roman" w:eastAsia="Calibri" w:hAnsi="Times New Roman" w:cs="Times New Roman"/>
          <w:sz w:val="12"/>
          <w:szCs w:val="12"/>
        </w:rPr>
        <w:t>Е.Г.</w:t>
      </w:r>
      <w:r>
        <w:rPr>
          <w:rFonts w:ascii="Times New Roman" w:eastAsia="Calibri" w:hAnsi="Times New Roman" w:cs="Times New Roman"/>
          <w:sz w:val="12"/>
          <w:szCs w:val="12"/>
        </w:rPr>
        <w:t xml:space="preserve"> </w:t>
      </w:r>
      <w:r w:rsidRPr="001A6AD6">
        <w:rPr>
          <w:rFonts w:ascii="Times New Roman" w:eastAsia="Calibri" w:hAnsi="Times New Roman" w:cs="Times New Roman"/>
          <w:sz w:val="12"/>
          <w:szCs w:val="12"/>
        </w:rPr>
        <w:t>Алексеева</w:t>
      </w:r>
    </w:p>
    <w:p w:rsidR="008852D1" w:rsidRDefault="008852D1" w:rsidP="008852D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8852D1" w:rsidRPr="00C32133" w:rsidRDefault="008852D1" w:rsidP="008852D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8852D1" w:rsidRPr="00C32133" w:rsidRDefault="008852D1" w:rsidP="008852D1">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8852D1" w:rsidRPr="00C32133" w:rsidRDefault="008852D1" w:rsidP="008852D1">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8852D1" w:rsidRPr="00C32133" w:rsidRDefault="008852D1" w:rsidP="008852D1">
      <w:pPr>
        <w:tabs>
          <w:tab w:val="left" w:pos="284"/>
        </w:tabs>
        <w:spacing w:after="0" w:line="240" w:lineRule="auto"/>
        <w:jc w:val="center"/>
        <w:rPr>
          <w:rFonts w:ascii="Times New Roman" w:eastAsia="Calibri" w:hAnsi="Times New Roman" w:cs="Times New Roman"/>
          <w:sz w:val="12"/>
          <w:szCs w:val="12"/>
        </w:rPr>
      </w:pPr>
    </w:p>
    <w:p w:rsidR="008852D1" w:rsidRPr="00C32133" w:rsidRDefault="008852D1" w:rsidP="008852D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8852D1" w:rsidRPr="00C32133" w:rsidRDefault="008852D1" w:rsidP="008852D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 июл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20</w:t>
      </w:r>
    </w:p>
    <w:p w:rsidR="008852D1" w:rsidRDefault="008852D1" w:rsidP="008852D1">
      <w:pPr>
        <w:tabs>
          <w:tab w:val="left" w:pos="284"/>
        </w:tabs>
        <w:spacing w:after="0" w:line="240" w:lineRule="auto"/>
        <w:jc w:val="center"/>
        <w:rPr>
          <w:rFonts w:ascii="Times New Roman" w:eastAsia="Calibri" w:hAnsi="Times New Roman" w:cs="Times New Roman"/>
          <w:b/>
          <w:sz w:val="12"/>
          <w:szCs w:val="12"/>
        </w:rPr>
      </w:pPr>
      <w:r w:rsidRPr="008852D1">
        <w:rPr>
          <w:rFonts w:ascii="Times New Roman" w:eastAsia="Calibri" w:hAnsi="Times New Roman" w:cs="Times New Roman"/>
          <w:b/>
          <w:sz w:val="12"/>
          <w:szCs w:val="12"/>
        </w:rPr>
        <w:t>О внесении изменений в Решение Собрания Представителей сельского поселения Сургут</w:t>
      </w:r>
    </w:p>
    <w:p w:rsidR="008852D1" w:rsidRDefault="008852D1" w:rsidP="008852D1">
      <w:pPr>
        <w:tabs>
          <w:tab w:val="left" w:pos="284"/>
        </w:tabs>
        <w:spacing w:after="0" w:line="240" w:lineRule="auto"/>
        <w:jc w:val="center"/>
        <w:rPr>
          <w:rFonts w:ascii="Times New Roman" w:eastAsia="Calibri" w:hAnsi="Times New Roman" w:cs="Times New Roman"/>
          <w:b/>
          <w:sz w:val="12"/>
          <w:szCs w:val="12"/>
        </w:rPr>
      </w:pPr>
      <w:r w:rsidRPr="008852D1">
        <w:rPr>
          <w:rFonts w:ascii="Times New Roman" w:eastAsia="Calibri" w:hAnsi="Times New Roman" w:cs="Times New Roman"/>
          <w:b/>
          <w:sz w:val="12"/>
          <w:szCs w:val="12"/>
        </w:rPr>
        <w:t xml:space="preserve"> муниципального района Сергиевский № 17 от 10.10.2012г. «Об утверждении Правил  благоустройства территории </w:t>
      </w:r>
    </w:p>
    <w:p w:rsidR="008852D1" w:rsidRDefault="008852D1" w:rsidP="008852D1">
      <w:pPr>
        <w:tabs>
          <w:tab w:val="left" w:pos="284"/>
        </w:tabs>
        <w:spacing w:after="0" w:line="240" w:lineRule="auto"/>
        <w:jc w:val="center"/>
        <w:rPr>
          <w:rFonts w:ascii="Times New Roman" w:eastAsia="Calibri" w:hAnsi="Times New Roman" w:cs="Times New Roman"/>
          <w:b/>
          <w:sz w:val="12"/>
          <w:szCs w:val="12"/>
        </w:rPr>
      </w:pPr>
      <w:r w:rsidRPr="008852D1">
        <w:rPr>
          <w:rFonts w:ascii="Times New Roman" w:eastAsia="Calibri" w:hAnsi="Times New Roman" w:cs="Times New Roman"/>
          <w:b/>
          <w:sz w:val="12"/>
          <w:szCs w:val="12"/>
        </w:rPr>
        <w:t>сельского поселения Сургут муниципального района Сергиевский Самарской области»</w:t>
      </w:r>
    </w:p>
    <w:p w:rsidR="008852D1" w:rsidRPr="008852D1" w:rsidRDefault="008852D1" w:rsidP="008852D1">
      <w:pPr>
        <w:tabs>
          <w:tab w:val="left" w:pos="284"/>
        </w:tabs>
        <w:spacing w:after="0" w:line="240" w:lineRule="auto"/>
        <w:ind w:firstLine="284"/>
        <w:jc w:val="center"/>
        <w:rPr>
          <w:rFonts w:ascii="Times New Roman" w:eastAsia="Calibri" w:hAnsi="Times New Roman" w:cs="Times New Roman"/>
          <w:b/>
          <w:sz w:val="12"/>
          <w:szCs w:val="12"/>
        </w:rPr>
      </w:pPr>
    </w:p>
    <w:p w:rsidR="008852D1" w:rsidRPr="008852D1" w:rsidRDefault="008852D1" w:rsidP="008852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8852D1">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8852D1">
        <w:rPr>
          <w:rFonts w:ascii="Times New Roman" w:eastAsia="Calibri" w:hAnsi="Times New Roman" w:cs="Times New Roman"/>
          <w:sz w:val="12"/>
          <w:szCs w:val="12"/>
        </w:rPr>
        <w:t>сельского  поселения Сургут</w:t>
      </w:r>
      <w:r>
        <w:rPr>
          <w:rFonts w:ascii="Times New Roman" w:eastAsia="Calibri" w:hAnsi="Times New Roman" w:cs="Times New Roman"/>
          <w:sz w:val="12"/>
          <w:szCs w:val="12"/>
        </w:rPr>
        <w:t xml:space="preserve"> </w:t>
      </w:r>
      <w:r w:rsidRPr="008852D1">
        <w:rPr>
          <w:rFonts w:ascii="Times New Roman" w:eastAsia="Calibri" w:hAnsi="Times New Roman" w:cs="Times New Roman"/>
          <w:sz w:val="12"/>
          <w:szCs w:val="12"/>
        </w:rPr>
        <w:t>муниципального района Сергиевский</w:t>
      </w:r>
    </w:p>
    <w:p w:rsidR="008852D1" w:rsidRPr="008852D1" w:rsidRDefault="008852D1" w:rsidP="008852D1">
      <w:pPr>
        <w:tabs>
          <w:tab w:val="left" w:pos="284"/>
        </w:tabs>
        <w:spacing w:after="0" w:line="240" w:lineRule="auto"/>
        <w:ind w:firstLine="284"/>
        <w:jc w:val="both"/>
        <w:rPr>
          <w:rFonts w:ascii="Times New Roman" w:eastAsia="Calibri" w:hAnsi="Times New Roman" w:cs="Times New Roman"/>
          <w:sz w:val="12"/>
          <w:szCs w:val="12"/>
        </w:rPr>
      </w:pPr>
      <w:r w:rsidRPr="008852D1">
        <w:rPr>
          <w:rFonts w:ascii="Times New Roman" w:eastAsia="Calibri" w:hAnsi="Times New Roman" w:cs="Times New Roman"/>
          <w:sz w:val="12"/>
          <w:szCs w:val="12"/>
        </w:rPr>
        <w:t>На основании Федерального закона от 06.10.2003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Собрание представителей сельского  поселения  Сургут муниципального района Сергиевский</w:t>
      </w:r>
    </w:p>
    <w:p w:rsidR="008852D1" w:rsidRPr="008852D1" w:rsidRDefault="008852D1" w:rsidP="008852D1">
      <w:pPr>
        <w:tabs>
          <w:tab w:val="left" w:pos="284"/>
        </w:tabs>
        <w:spacing w:after="0" w:line="240" w:lineRule="auto"/>
        <w:ind w:firstLine="284"/>
        <w:jc w:val="both"/>
        <w:rPr>
          <w:rFonts w:ascii="Times New Roman" w:eastAsia="Calibri" w:hAnsi="Times New Roman" w:cs="Times New Roman"/>
          <w:sz w:val="12"/>
          <w:szCs w:val="12"/>
        </w:rPr>
      </w:pPr>
      <w:r w:rsidRPr="008852D1">
        <w:rPr>
          <w:rFonts w:ascii="Times New Roman" w:eastAsia="Calibri" w:hAnsi="Times New Roman" w:cs="Times New Roman"/>
          <w:b/>
          <w:sz w:val="12"/>
          <w:szCs w:val="12"/>
        </w:rPr>
        <w:t>РЕШИЛО</w:t>
      </w:r>
      <w:r w:rsidRPr="008852D1">
        <w:rPr>
          <w:rFonts w:ascii="Times New Roman" w:eastAsia="Calibri" w:hAnsi="Times New Roman" w:cs="Times New Roman"/>
          <w:sz w:val="12"/>
          <w:szCs w:val="12"/>
        </w:rPr>
        <w:t>:</w:t>
      </w:r>
    </w:p>
    <w:p w:rsidR="008852D1" w:rsidRPr="008852D1" w:rsidRDefault="008852D1" w:rsidP="008852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852D1">
        <w:rPr>
          <w:rFonts w:ascii="Times New Roman" w:eastAsia="Calibri" w:hAnsi="Times New Roman" w:cs="Times New Roman"/>
          <w:sz w:val="12"/>
          <w:szCs w:val="12"/>
        </w:rPr>
        <w:t>Внести в Решение Собрания Представителей сельского  поселения Сургут муниципального района Сергиевский № 15 от 10.10.2012г. «Об утверждении Правил  благоустройства территории сельского поселения Сургут муниципального района Сергиевский Самарской области изменения и дополнения следующего содержания:</w:t>
      </w:r>
    </w:p>
    <w:p w:rsidR="008852D1" w:rsidRPr="008852D1" w:rsidRDefault="008852D1" w:rsidP="008852D1">
      <w:pPr>
        <w:tabs>
          <w:tab w:val="left" w:pos="284"/>
        </w:tabs>
        <w:spacing w:after="0" w:line="240" w:lineRule="auto"/>
        <w:ind w:firstLine="284"/>
        <w:jc w:val="both"/>
        <w:rPr>
          <w:rFonts w:ascii="Times New Roman" w:eastAsia="Calibri" w:hAnsi="Times New Roman" w:cs="Times New Roman"/>
          <w:sz w:val="12"/>
          <w:szCs w:val="12"/>
        </w:rPr>
      </w:pPr>
      <w:r w:rsidRPr="008852D1">
        <w:rPr>
          <w:rFonts w:ascii="Times New Roman" w:eastAsia="Calibri" w:hAnsi="Times New Roman" w:cs="Times New Roman"/>
          <w:sz w:val="12"/>
          <w:szCs w:val="12"/>
        </w:rPr>
        <w:t>1.1. Пункт 2.11. Площадки Раздела 2 Приложения №1  Правил дополнить пунктом 2.11.16 в следующей редакции: «2.11.16. На детских, спортивных площадках и тротуарах запрещено:</w:t>
      </w:r>
    </w:p>
    <w:p w:rsidR="008852D1" w:rsidRPr="008852D1" w:rsidRDefault="008852D1" w:rsidP="008852D1">
      <w:pPr>
        <w:tabs>
          <w:tab w:val="left" w:pos="284"/>
        </w:tabs>
        <w:spacing w:after="0" w:line="240" w:lineRule="auto"/>
        <w:ind w:firstLine="284"/>
        <w:jc w:val="both"/>
        <w:rPr>
          <w:rFonts w:ascii="Times New Roman" w:eastAsia="Calibri" w:hAnsi="Times New Roman" w:cs="Times New Roman"/>
          <w:sz w:val="12"/>
          <w:szCs w:val="12"/>
        </w:rPr>
      </w:pPr>
      <w:r w:rsidRPr="008852D1">
        <w:rPr>
          <w:rFonts w:ascii="Times New Roman" w:eastAsia="Calibri" w:hAnsi="Times New Roman" w:cs="Times New Roman"/>
          <w:sz w:val="12"/>
          <w:szCs w:val="12"/>
        </w:rPr>
        <w:t>- ездить на мотоциклах, лошадях, тракторах и автомашинах;</w:t>
      </w:r>
    </w:p>
    <w:p w:rsidR="008852D1" w:rsidRPr="008852D1" w:rsidRDefault="008852D1" w:rsidP="008852D1">
      <w:pPr>
        <w:tabs>
          <w:tab w:val="left" w:pos="284"/>
        </w:tabs>
        <w:spacing w:after="0" w:line="240" w:lineRule="auto"/>
        <w:ind w:firstLine="284"/>
        <w:jc w:val="both"/>
        <w:rPr>
          <w:rFonts w:ascii="Times New Roman" w:eastAsia="Calibri" w:hAnsi="Times New Roman" w:cs="Times New Roman"/>
          <w:sz w:val="12"/>
          <w:szCs w:val="12"/>
        </w:rPr>
      </w:pPr>
      <w:r w:rsidRPr="008852D1">
        <w:rPr>
          <w:rFonts w:ascii="Times New Roman" w:eastAsia="Calibri" w:hAnsi="Times New Roman" w:cs="Times New Roman"/>
          <w:sz w:val="12"/>
          <w:szCs w:val="12"/>
        </w:rPr>
        <w:t>- мыть автотранспортные средства;</w:t>
      </w:r>
    </w:p>
    <w:p w:rsidR="008852D1" w:rsidRPr="008852D1" w:rsidRDefault="008852D1" w:rsidP="008852D1">
      <w:pPr>
        <w:tabs>
          <w:tab w:val="left" w:pos="284"/>
        </w:tabs>
        <w:spacing w:after="0" w:line="240" w:lineRule="auto"/>
        <w:ind w:firstLine="284"/>
        <w:jc w:val="both"/>
        <w:rPr>
          <w:rFonts w:ascii="Times New Roman" w:eastAsia="Calibri" w:hAnsi="Times New Roman" w:cs="Times New Roman"/>
          <w:sz w:val="12"/>
          <w:szCs w:val="12"/>
        </w:rPr>
      </w:pPr>
      <w:r w:rsidRPr="008852D1">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8852D1" w:rsidRPr="008852D1" w:rsidRDefault="008852D1" w:rsidP="008852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852D1">
        <w:rPr>
          <w:rFonts w:ascii="Times New Roman" w:eastAsia="Calibri" w:hAnsi="Times New Roman" w:cs="Times New Roman"/>
          <w:sz w:val="12"/>
          <w:szCs w:val="12"/>
        </w:rPr>
        <w:t>Опубликовать настоящее Решение в газете «Сергиевский вестник».</w:t>
      </w:r>
    </w:p>
    <w:p w:rsidR="008852D1" w:rsidRPr="008852D1" w:rsidRDefault="008852D1" w:rsidP="008852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852D1">
        <w:rPr>
          <w:rFonts w:ascii="Times New Roman" w:eastAsia="Calibri" w:hAnsi="Times New Roman" w:cs="Times New Roman"/>
          <w:sz w:val="12"/>
          <w:szCs w:val="12"/>
        </w:rPr>
        <w:t>Настоящее Решение вступает в силу со дня его официального опубликования.</w:t>
      </w:r>
    </w:p>
    <w:p w:rsidR="008852D1" w:rsidRPr="008852D1" w:rsidRDefault="008852D1" w:rsidP="008852D1">
      <w:pPr>
        <w:tabs>
          <w:tab w:val="left" w:pos="284"/>
        </w:tabs>
        <w:spacing w:after="0" w:line="240" w:lineRule="auto"/>
        <w:jc w:val="right"/>
        <w:rPr>
          <w:rFonts w:ascii="Times New Roman" w:eastAsia="Calibri" w:hAnsi="Times New Roman" w:cs="Times New Roman"/>
          <w:sz w:val="12"/>
          <w:szCs w:val="12"/>
        </w:rPr>
      </w:pPr>
      <w:r w:rsidRPr="008852D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852D1">
        <w:rPr>
          <w:rFonts w:ascii="Times New Roman" w:eastAsia="Calibri" w:hAnsi="Times New Roman" w:cs="Times New Roman"/>
          <w:sz w:val="12"/>
          <w:szCs w:val="12"/>
        </w:rPr>
        <w:t>сельского поселения Сургут</w:t>
      </w:r>
    </w:p>
    <w:p w:rsidR="008852D1" w:rsidRDefault="008852D1" w:rsidP="008852D1">
      <w:pPr>
        <w:tabs>
          <w:tab w:val="left" w:pos="284"/>
        </w:tabs>
        <w:spacing w:after="0" w:line="240" w:lineRule="auto"/>
        <w:jc w:val="right"/>
        <w:rPr>
          <w:rFonts w:ascii="Times New Roman" w:eastAsia="Calibri" w:hAnsi="Times New Roman" w:cs="Times New Roman"/>
          <w:sz w:val="12"/>
          <w:szCs w:val="12"/>
        </w:rPr>
      </w:pPr>
      <w:r w:rsidRPr="008852D1">
        <w:rPr>
          <w:rFonts w:ascii="Times New Roman" w:eastAsia="Calibri" w:hAnsi="Times New Roman" w:cs="Times New Roman"/>
          <w:sz w:val="12"/>
          <w:szCs w:val="12"/>
        </w:rPr>
        <w:t>муниципального района Сергиевский</w:t>
      </w:r>
    </w:p>
    <w:p w:rsidR="008852D1" w:rsidRPr="008852D1" w:rsidRDefault="008852D1" w:rsidP="008852D1">
      <w:pPr>
        <w:tabs>
          <w:tab w:val="left" w:pos="284"/>
        </w:tabs>
        <w:spacing w:after="0" w:line="240" w:lineRule="auto"/>
        <w:jc w:val="right"/>
        <w:rPr>
          <w:rFonts w:ascii="Times New Roman" w:eastAsia="Calibri" w:hAnsi="Times New Roman" w:cs="Times New Roman"/>
          <w:sz w:val="12"/>
          <w:szCs w:val="12"/>
        </w:rPr>
      </w:pPr>
      <w:r w:rsidRPr="008852D1">
        <w:rPr>
          <w:rFonts w:ascii="Times New Roman" w:eastAsia="Calibri" w:hAnsi="Times New Roman" w:cs="Times New Roman"/>
          <w:sz w:val="12"/>
          <w:szCs w:val="12"/>
        </w:rPr>
        <w:t>А.Б. Александров</w:t>
      </w:r>
    </w:p>
    <w:p w:rsidR="008852D1" w:rsidRPr="008852D1" w:rsidRDefault="008852D1" w:rsidP="008852D1">
      <w:pPr>
        <w:tabs>
          <w:tab w:val="left" w:pos="284"/>
        </w:tabs>
        <w:spacing w:after="0" w:line="240" w:lineRule="auto"/>
        <w:jc w:val="right"/>
        <w:rPr>
          <w:rFonts w:ascii="Times New Roman" w:eastAsia="Calibri" w:hAnsi="Times New Roman" w:cs="Times New Roman"/>
          <w:sz w:val="12"/>
          <w:szCs w:val="12"/>
        </w:rPr>
      </w:pPr>
    </w:p>
    <w:p w:rsidR="008852D1" w:rsidRPr="008852D1" w:rsidRDefault="008852D1" w:rsidP="008852D1">
      <w:pPr>
        <w:tabs>
          <w:tab w:val="left" w:pos="284"/>
        </w:tabs>
        <w:spacing w:after="0" w:line="240" w:lineRule="auto"/>
        <w:jc w:val="right"/>
        <w:rPr>
          <w:rFonts w:ascii="Times New Roman" w:eastAsia="Calibri" w:hAnsi="Times New Roman" w:cs="Times New Roman"/>
          <w:sz w:val="12"/>
          <w:szCs w:val="12"/>
        </w:rPr>
      </w:pPr>
      <w:r w:rsidRPr="008852D1">
        <w:rPr>
          <w:rFonts w:ascii="Times New Roman" w:eastAsia="Calibri" w:hAnsi="Times New Roman" w:cs="Times New Roman"/>
          <w:sz w:val="12"/>
          <w:szCs w:val="12"/>
        </w:rPr>
        <w:t>Глава сельского поселения Сургут</w:t>
      </w:r>
    </w:p>
    <w:p w:rsidR="008852D1" w:rsidRDefault="008852D1" w:rsidP="008852D1">
      <w:pPr>
        <w:tabs>
          <w:tab w:val="left" w:pos="284"/>
        </w:tabs>
        <w:spacing w:after="0" w:line="240" w:lineRule="auto"/>
        <w:jc w:val="right"/>
        <w:rPr>
          <w:rFonts w:ascii="Times New Roman" w:eastAsia="Calibri" w:hAnsi="Times New Roman" w:cs="Times New Roman"/>
          <w:sz w:val="12"/>
          <w:szCs w:val="12"/>
        </w:rPr>
      </w:pPr>
      <w:r w:rsidRPr="008852D1">
        <w:rPr>
          <w:rFonts w:ascii="Times New Roman" w:eastAsia="Calibri" w:hAnsi="Times New Roman" w:cs="Times New Roman"/>
          <w:sz w:val="12"/>
          <w:szCs w:val="12"/>
        </w:rPr>
        <w:t>муниципального района Сергиевский</w:t>
      </w:r>
    </w:p>
    <w:p w:rsidR="008852D1" w:rsidRPr="008852D1" w:rsidRDefault="008852D1" w:rsidP="008852D1">
      <w:pPr>
        <w:tabs>
          <w:tab w:val="left" w:pos="284"/>
        </w:tabs>
        <w:spacing w:after="0" w:line="240" w:lineRule="auto"/>
        <w:jc w:val="right"/>
        <w:rPr>
          <w:rFonts w:ascii="Times New Roman" w:eastAsia="Calibri" w:hAnsi="Times New Roman" w:cs="Times New Roman"/>
          <w:sz w:val="12"/>
          <w:szCs w:val="12"/>
        </w:rPr>
      </w:pPr>
      <w:r w:rsidRPr="008852D1">
        <w:rPr>
          <w:rFonts w:ascii="Times New Roman" w:eastAsia="Calibri" w:hAnsi="Times New Roman" w:cs="Times New Roman"/>
          <w:sz w:val="12"/>
          <w:szCs w:val="12"/>
        </w:rPr>
        <w:t>С.А. Содомов</w:t>
      </w:r>
    </w:p>
    <w:p w:rsidR="006E00A0" w:rsidRDefault="006E00A0" w:rsidP="006E00A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6E00A0" w:rsidRPr="00C32133" w:rsidRDefault="006E00A0" w:rsidP="006E00A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6E00A0" w:rsidRPr="00C32133" w:rsidRDefault="006E00A0" w:rsidP="006E00A0">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6E00A0" w:rsidRPr="00C32133" w:rsidRDefault="006E00A0" w:rsidP="006E00A0">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6E00A0" w:rsidRPr="00C32133" w:rsidRDefault="006E00A0" w:rsidP="006E00A0">
      <w:pPr>
        <w:tabs>
          <w:tab w:val="left" w:pos="284"/>
        </w:tabs>
        <w:spacing w:after="0" w:line="240" w:lineRule="auto"/>
        <w:jc w:val="center"/>
        <w:rPr>
          <w:rFonts w:ascii="Times New Roman" w:eastAsia="Calibri" w:hAnsi="Times New Roman" w:cs="Times New Roman"/>
          <w:sz w:val="12"/>
          <w:szCs w:val="12"/>
        </w:rPr>
      </w:pPr>
    </w:p>
    <w:p w:rsidR="006E00A0" w:rsidRPr="00C32133" w:rsidRDefault="006E00A0" w:rsidP="006E00A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6E00A0" w:rsidRPr="00C32133" w:rsidRDefault="006E00A0" w:rsidP="006E00A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 июл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14</w:t>
      </w:r>
    </w:p>
    <w:p w:rsidR="006E00A0" w:rsidRDefault="006E00A0" w:rsidP="006E00A0">
      <w:pPr>
        <w:tabs>
          <w:tab w:val="left" w:pos="284"/>
        </w:tabs>
        <w:spacing w:after="0" w:line="240" w:lineRule="auto"/>
        <w:jc w:val="center"/>
        <w:rPr>
          <w:rFonts w:ascii="Times New Roman" w:eastAsia="Calibri" w:hAnsi="Times New Roman" w:cs="Times New Roman"/>
          <w:b/>
          <w:sz w:val="12"/>
          <w:szCs w:val="12"/>
        </w:rPr>
      </w:pPr>
      <w:r w:rsidRPr="006E00A0">
        <w:rPr>
          <w:rFonts w:ascii="Times New Roman" w:eastAsia="Calibri" w:hAnsi="Times New Roman" w:cs="Times New Roman"/>
          <w:b/>
          <w:sz w:val="12"/>
          <w:szCs w:val="12"/>
        </w:rPr>
        <w:t>О внесении изменений в Решение Соб</w:t>
      </w:r>
      <w:r>
        <w:rPr>
          <w:rFonts w:ascii="Times New Roman" w:eastAsia="Calibri" w:hAnsi="Times New Roman" w:cs="Times New Roman"/>
          <w:b/>
          <w:sz w:val="12"/>
          <w:szCs w:val="12"/>
        </w:rPr>
        <w:t xml:space="preserve">рания Представителей сельского </w:t>
      </w:r>
      <w:r w:rsidRPr="006E00A0">
        <w:rPr>
          <w:rFonts w:ascii="Times New Roman" w:eastAsia="Calibri" w:hAnsi="Times New Roman" w:cs="Times New Roman"/>
          <w:b/>
          <w:sz w:val="12"/>
          <w:szCs w:val="12"/>
        </w:rPr>
        <w:t xml:space="preserve">поселения Черновка </w:t>
      </w:r>
    </w:p>
    <w:p w:rsidR="006E00A0" w:rsidRDefault="006E00A0" w:rsidP="006E00A0">
      <w:pPr>
        <w:tabs>
          <w:tab w:val="left" w:pos="284"/>
        </w:tabs>
        <w:spacing w:after="0" w:line="240" w:lineRule="auto"/>
        <w:jc w:val="center"/>
        <w:rPr>
          <w:rFonts w:ascii="Times New Roman" w:eastAsia="Calibri" w:hAnsi="Times New Roman" w:cs="Times New Roman"/>
          <w:b/>
          <w:sz w:val="12"/>
          <w:szCs w:val="12"/>
        </w:rPr>
      </w:pPr>
      <w:r w:rsidRPr="006E00A0">
        <w:rPr>
          <w:rFonts w:ascii="Times New Roman" w:eastAsia="Calibri" w:hAnsi="Times New Roman" w:cs="Times New Roman"/>
          <w:b/>
          <w:sz w:val="12"/>
          <w:szCs w:val="12"/>
        </w:rPr>
        <w:t>муниципального района Сергиевский   № 15 от 10.10.2012г. «Об утверждении Правил  благоустройства территории</w:t>
      </w:r>
    </w:p>
    <w:p w:rsidR="006E00A0" w:rsidRDefault="006E00A0" w:rsidP="006E00A0">
      <w:pPr>
        <w:tabs>
          <w:tab w:val="left" w:pos="284"/>
        </w:tabs>
        <w:spacing w:after="0" w:line="240" w:lineRule="auto"/>
        <w:jc w:val="center"/>
        <w:rPr>
          <w:rFonts w:ascii="Times New Roman" w:eastAsia="Calibri" w:hAnsi="Times New Roman" w:cs="Times New Roman"/>
          <w:b/>
          <w:sz w:val="12"/>
          <w:szCs w:val="12"/>
        </w:rPr>
      </w:pPr>
      <w:r w:rsidRPr="006E00A0">
        <w:rPr>
          <w:rFonts w:ascii="Times New Roman" w:eastAsia="Calibri" w:hAnsi="Times New Roman" w:cs="Times New Roman"/>
          <w:b/>
          <w:sz w:val="12"/>
          <w:szCs w:val="12"/>
        </w:rPr>
        <w:t xml:space="preserve"> сельского поселения Черновка муниципального района Сергиевский Самарской области»</w:t>
      </w:r>
    </w:p>
    <w:p w:rsidR="006E00A0" w:rsidRPr="006E00A0" w:rsidRDefault="006E00A0" w:rsidP="006E00A0">
      <w:pPr>
        <w:tabs>
          <w:tab w:val="left" w:pos="284"/>
        </w:tabs>
        <w:spacing w:after="0" w:line="240" w:lineRule="auto"/>
        <w:ind w:firstLine="284"/>
        <w:jc w:val="center"/>
        <w:rPr>
          <w:rFonts w:ascii="Times New Roman" w:eastAsia="Calibri" w:hAnsi="Times New Roman" w:cs="Times New Roman"/>
          <w:b/>
          <w:sz w:val="12"/>
          <w:szCs w:val="12"/>
        </w:rPr>
      </w:pPr>
    </w:p>
    <w:p w:rsidR="006E00A0" w:rsidRPr="006E00A0" w:rsidRDefault="006E00A0" w:rsidP="006E00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6E00A0">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6E00A0">
        <w:rPr>
          <w:rFonts w:ascii="Times New Roman" w:eastAsia="Calibri" w:hAnsi="Times New Roman" w:cs="Times New Roman"/>
          <w:sz w:val="12"/>
          <w:szCs w:val="12"/>
        </w:rPr>
        <w:t>сельского  поселения  Черновка</w:t>
      </w:r>
      <w:r>
        <w:rPr>
          <w:rFonts w:ascii="Times New Roman" w:eastAsia="Calibri" w:hAnsi="Times New Roman" w:cs="Times New Roman"/>
          <w:sz w:val="12"/>
          <w:szCs w:val="12"/>
        </w:rPr>
        <w:t xml:space="preserve"> </w:t>
      </w:r>
      <w:r w:rsidRPr="006E00A0">
        <w:rPr>
          <w:rFonts w:ascii="Times New Roman" w:eastAsia="Calibri" w:hAnsi="Times New Roman" w:cs="Times New Roman"/>
          <w:sz w:val="12"/>
          <w:szCs w:val="12"/>
        </w:rPr>
        <w:t>муниципального района Сергиевский</w:t>
      </w:r>
    </w:p>
    <w:p w:rsidR="006E00A0" w:rsidRPr="006E00A0" w:rsidRDefault="006E00A0" w:rsidP="006E00A0">
      <w:pPr>
        <w:tabs>
          <w:tab w:val="left" w:pos="284"/>
        </w:tabs>
        <w:spacing w:after="0" w:line="240" w:lineRule="auto"/>
        <w:ind w:firstLine="284"/>
        <w:jc w:val="both"/>
        <w:rPr>
          <w:rFonts w:ascii="Times New Roman" w:eastAsia="Calibri" w:hAnsi="Times New Roman" w:cs="Times New Roman"/>
          <w:sz w:val="12"/>
          <w:szCs w:val="12"/>
        </w:rPr>
      </w:pPr>
      <w:r w:rsidRPr="006E00A0">
        <w:rPr>
          <w:rFonts w:ascii="Times New Roman" w:eastAsia="Calibri" w:hAnsi="Times New Roman" w:cs="Times New Roman"/>
          <w:sz w:val="12"/>
          <w:szCs w:val="12"/>
        </w:rPr>
        <w:t>На основании Федерального закона от 06.10.2003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Собрание представителей сельского  поселения  Черновка муниципального района Сергиевский</w:t>
      </w:r>
    </w:p>
    <w:p w:rsidR="006E00A0" w:rsidRPr="006E00A0" w:rsidRDefault="006E00A0" w:rsidP="006E00A0">
      <w:pPr>
        <w:tabs>
          <w:tab w:val="left" w:pos="284"/>
        </w:tabs>
        <w:spacing w:after="0" w:line="240" w:lineRule="auto"/>
        <w:ind w:firstLine="284"/>
        <w:jc w:val="both"/>
        <w:rPr>
          <w:rFonts w:ascii="Times New Roman" w:eastAsia="Calibri" w:hAnsi="Times New Roman" w:cs="Times New Roman"/>
          <w:sz w:val="12"/>
          <w:szCs w:val="12"/>
        </w:rPr>
      </w:pPr>
      <w:r w:rsidRPr="006E00A0">
        <w:rPr>
          <w:rFonts w:ascii="Times New Roman" w:eastAsia="Calibri" w:hAnsi="Times New Roman" w:cs="Times New Roman"/>
          <w:b/>
          <w:sz w:val="12"/>
          <w:szCs w:val="12"/>
        </w:rPr>
        <w:t>РЕШИЛО</w:t>
      </w:r>
      <w:r w:rsidRPr="006E00A0">
        <w:rPr>
          <w:rFonts w:ascii="Times New Roman" w:eastAsia="Calibri" w:hAnsi="Times New Roman" w:cs="Times New Roman"/>
          <w:sz w:val="12"/>
          <w:szCs w:val="12"/>
        </w:rPr>
        <w:t>:</w:t>
      </w:r>
    </w:p>
    <w:p w:rsidR="006E00A0" w:rsidRPr="006E00A0" w:rsidRDefault="006E00A0" w:rsidP="006E00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E00A0">
        <w:rPr>
          <w:rFonts w:ascii="Times New Roman" w:eastAsia="Calibri" w:hAnsi="Times New Roman" w:cs="Times New Roman"/>
          <w:sz w:val="12"/>
          <w:szCs w:val="12"/>
        </w:rPr>
        <w:t>Внести в Решение Собрания Представителей сельского  поселения Черновка муниципального района Сергиевский № 15 от 10.10.2012г. «Об утверждении Правил  благоустройства территории сельского поселения Черновка муниципального района Сергиевский Самарской области» изменения и дополнения следующего содержания:</w:t>
      </w:r>
    </w:p>
    <w:p w:rsidR="006E00A0" w:rsidRPr="006E00A0" w:rsidRDefault="006E00A0" w:rsidP="006E00A0">
      <w:pPr>
        <w:tabs>
          <w:tab w:val="left" w:pos="284"/>
        </w:tabs>
        <w:spacing w:after="0" w:line="240" w:lineRule="auto"/>
        <w:ind w:firstLine="284"/>
        <w:jc w:val="both"/>
        <w:rPr>
          <w:rFonts w:ascii="Times New Roman" w:eastAsia="Calibri" w:hAnsi="Times New Roman" w:cs="Times New Roman"/>
          <w:sz w:val="12"/>
          <w:szCs w:val="12"/>
        </w:rPr>
      </w:pPr>
      <w:r w:rsidRPr="006E00A0">
        <w:rPr>
          <w:rFonts w:ascii="Times New Roman" w:eastAsia="Calibri" w:hAnsi="Times New Roman" w:cs="Times New Roman"/>
          <w:sz w:val="12"/>
          <w:szCs w:val="12"/>
        </w:rPr>
        <w:t>1.1. Пункт 2.11. Площадки Раздела 2 Приложения №1  Правил дополнить пунктом 2.11.16 в следующей редакции: «2.11.16. На детских, спортивных площадках и тротуарах запрещено:</w:t>
      </w:r>
    </w:p>
    <w:p w:rsidR="006E00A0" w:rsidRPr="006E00A0" w:rsidRDefault="006E00A0" w:rsidP="006E00A0">
      <w:pPr>
        <w:tabs>
          <w:tab w:val="left" w:pos="284"/>
        </w:tabs>
        <w:spacing w:after="0" w:line="240" w:lineRule="auto"/>
        <w:ind w:firstLine="284"/>
        <w:jc w:val="both"/>
        <w:rPr>
          <w:rFonts w:ascii="Times New Roman" w:eastAsia="Calibri" w:hAnsi="Times New Roman" w:cs="Times New Roman"/>
          <w:sz w:val="12"/>
          <w:szCs w:val="12"/>
        </w:rPr>
      </w:pPr>
      <w:r w:rsidRPr="006E00A0">
        <w:rPr>
          <w:rFonts w:ascii="Times New Roman" w:eastAsia="Calibri" w:hAnsi="Times New Roman" w:cs="Times New Roman"/>
          <w:sz w:val="12"/>
          <w:szCs w:val="12"/>
        </w:rPr>
        <w:lastRenderedPageBreak/>
        <w:t>- ездить на мотоциклах, лошадях, тракторах и автомашинах;</w:t>
      </w:r>
    </w:p>
    <w:p w:rsidR="006E00A0" w:rsidRPr="006E00A0" w:rsidRDefault="006E00A0" w:rsidP="006E00A0">
      <w:pPr>
        <w:tabs>
          <w:tab w:val="left" w:pos="284"/>
        </w:tabs>
        <w:spacing w:after="0" w:line="240" w:lineRule="auto"/>
        <w:ind w:firstLine="284"/>
        <w:jc w:val="both"/>
        <w:rPr>
          <w:rFonts w:ascii="Times New Roman" w:eastAsia="Calibri" w:hAnsi="Times New Roman" w:cs="Times New Roman"/>
          <w:sz w:val="12"/>
          <w:szCs w:val="12"/>
        </w:rPr>
      </w:pPr>
      <w:r w:rsidRPr="006E00A0">
        <w:rPr>
          <w:rFonts w:ascii="Times New Roman" w:eastAsia="Calibri" w:hAnsi="Times New Roman" w:cs="Times New Roman"/>
          <w:sz w:val="12"/>
          <w:szCs w:val="12"/>
        </w:rPr>
        <w:t>- мыть автотранспортные средства;</w:t>
      </w:r>
    </w:p>
    <w:p w:rsidR="006E00A0" w:rsidRPr="006E00A0" w:rsidRDefault="006E00A0" w:rsidP="006E00A0">
      <w:pPr>
        <w:tabs>
          <w:tab w:val="left" w:pos="284"/>
        </w:tabs>
        <w:spacing w:after="0" w:line="240" w:lineRule="auto"/>
        <w:ind w:firstLine="284"/>
        <w:jc w:val="both"/>
        <w:rPr>
          <w:rFonts w:ascii="Times New Roman" w:eastAsia="Calibri" w:hAnsi="Times New Roman" w:cs="Times New Roman"/>
          <w:sz w:val="12"/>
          <w:szCs w:val="12"/>
        </w:rPr>
      </w:pPr>
      <w:r w:rsidRPr="006E00A0">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6E00A0" w:rsidRPr="006E00A0" w:rsidRDefault="006E00A0" w:rsidP="006E00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E00A0">
        <w:rPr>
          <w:rFonts w:ascii="Times New Roman" w:eastAsia="Calibri" w:hAnsi="Times New Roman" w:cs="Times New Roman"/>
          <w:sz w:val="12"/>
          <w:szCs w:val="12"/>
        </w:rPr>
        <w:t>Опубликовать настоящее Решение в газете «Сергиевский вестник».</w:t>
      </w:r>
    </w:p>
    <w:p w:rsidR="006E00A0" w:rsidRPr="006E00A0" w:rsidRDefault="006E00A0" w:rsidP="006E00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E00A0">
        <w:rPr>
          <w:rFonts w:ascii="Times New Roman" w:eastAsia="Calibri" w:hAnsi="Times New Roman" w:cs="Times New Roman"/>
          <w:sz w:val="12"/>
          <w:szCs w:val="12"/>
        </w:rPr>
        <w:t>Настоящее Решение вступает в силу со дня его официального опубликования.</w:t>
      </w:r>
    </w:p>
    <w:p w:rsidR="006E00A0" w:rsidRPr="006E00A0" w:rsidRDefault="006E00A0" w:rsidP="006E00A0">
      <w:pPr>
        <w:tabs>
          <w:tab w:val="left" w:pos="284"/>
        </w:tabs>
        <w:spacing w:after="0" w:line="240" w:lineRule="auto"/>
        <w:jc w:val="right"/>
        <w:rPr>
          <w:rFonts w:ascii="Times New Roman" w:eastAsia="Calibri" w:hAnsi="Times New Roman" w:cs="Times New Roman"/>
          <w:sz w:val="12"/>
          <w:szCs w:val="12"/>
        </w:rPr>
      </w:pPr>
      <w:r w:rsidRPr="006E00A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6E00A0">
        <w:rPr>
          <w:rFonts w:ascii="Times New Roman" w:eastAsia="Calibri" w:hAnsi="Times New Roman" w:cs="Times New Roman"/>
          <w:sz w:val="12"/>
          <w:szCs w:val="12"/>
        </w:rPr>
        <w:t>сельского поселения Черновка</w:t>
      </w:r>
    </w:p>
    <w:p w:rsidR="006E00A0" w:rsidRDefault="006E00A0" w:rsidP="006E00A0">
      <w:pPr>
        <w:tabs>
          <w:tab w:val="left" w:pos="284"/>
        </w:tabs>
        <w:spacing w:after="0" w:line="240" w:lineRule="auto"/>
        <w:jc w:val="right"/>
        <w:rPr>
          <w:rFonts w:ascii="Times New Roman" w:eastAsia="Calibri" w:hAnsi="Times New Roman" w:cs="Times New Roman"/>
          <w:sz w:val="12"/>
          <w:szCs w:val="12"/>
        </w:rPr>
      </w:pPr>
      <w:r w:rsidRPr="006E00A0">
        <w:rPr>
          <w:rFonts w:ascii="Times New Roman" w:eastAsia="Calibri" w:hAnsi="Times New Roman" w:cs="Times New Roman"/>
          <w:sz w:val="12"/>
          <w:szCs w:val="12"/>
        </w:rPr>
        <w:t>муниципального района   Сергиевский</w:t>
      </w:r>
    </w:p>
    <w:p w:rsidR="006E00A0" w:rsidRPr="006E00A0" w:rsidRDefault="006E00A0" w:rsidP="006E00A0">
      <w:pPr>
        <w:tabs>
          <w:tab w:val="left" w:pos="284"/>
        </w:tabs>
        <w:spacing w:after="0" w:line="240" w:lineRule="auto"/>
        <w:jc w:val="right"/>
        <w:rPr>
          <w:rFonts w:ascii="Times New Roman" w:eastAsia="Calibri" w:hAnsi="Times New Roman" w:cs="Times New Roman"/>
          <w:sz w:val="12"/>
          <w:szCs w:val="12"/>
        </w:rPr>
      </w:pPr>
      <w:r w:rsidRPr="006E00A0">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6E00A0">
        <w:rPr>
          <w:rFonts w:ascii="Times New Roman" w:eastAsia="Calibri" w:hAnsi="Times New Roman" w:cs="Times New Roman"/>
          <w:sz w:val="12"/>
          <w:szCs w:val="12"/>
        </w:rPr>
        <w:t>Милюкова</w:t>
      </w:r>
    </w:p>
    <w:p w:rsidR="006E00A0" w:rsidRPr="006E00A0" w:rsidRDefault="006E00A0" w:rsidP="006E00A0">
      <w:pPr>
        <w:tabs>
          <w:tab w:val="left" w:pos="284"/>
        </w:tabs>
        <w:spacing w:after="0" w:line="240" w:lineRule="auto"/>
        <w:jc w:val="right"/>
        <w:rPr>
          <w:rFonts w:ascii="Times New Roman" w:eastAsia="Calibri" w:hAnsi="Times New Roman" w:cs="Times New Roman"/>
          <w:sz w:val="12"/>
          <w:szCs w:val="12"/>
        </w:rPr>
      </w:pPr>
    </w:p>
    <w:p w:rsidR="006E00A0" w:rsidRPr="006E00A0" w:rsidRDefault="006E00A0" w:rsidP="006E00A0">
      <w:pPr>
        <w:tabs>
          <w:tab w:val="left" w:pos="284"/>
        </w:tabs>
        <w:spacing w:after="0" w:line="240" w:lineRule="auto"/>
        <w:jc w:val="right"/>
        <w:rPr>
          <w:rFonts w:ascii="Times New Roman" w:eastAsia="Calibri" w:hAnsi="Times New Roman" w:cs="Times New Roman"/>
          <w:sz w:val="12"/>
          <w:szCs w:val="12"/>
        </w:rPr>
      </w:pPr>
      <w:r w:rsidRPr="006E00A0">
        <w:rPr>
          <w:rFonts w:ascii="Times New Roman" w:eastAsia="Calibri" w:hAnsi="Times New Roman" w:cs="Times New Roman"/>
          <w:sz w:val="12"/>
          <w:szCs w:val="12"/>
        </w:rPr>
        <w:t>Глава сельского поселения Черновка</w:t>
      </w:r>
    </w:p>
    <w:p w:rsidR="006E00A0" w:rsidRDefault="006E00A0" w:rsidP="006E00A0">
      <w:pPr>
        <w:tabs>
          <w:tab w:val="left" w:pos="284"/>
        </w:tabs>
        <w:spacing w:after="0" w:line="240" w:lineRule="auto"/>
        <w:jc w:val="right"/>
        <w:rPr>
          <w:rFonts w:ascii="Times New Roman" w:eastAsia="Calibri" w:hAnsi="Times New Roman" w:cs="Times New Roman"/>
          <w:sz w:val="12"/>
          <w:szCs w:val="12"/>
        </w:rPr>
      </w:pPr>
      <w:r w:rsidRPr="006E00A0">
        <w:rPr>
          <w:rFonts w:ascii="Times New Roman" w:eastAsia="Calibri" w:hAnsi="Times New Roman" w:cs="Times New Roman"/>
          <w:sz w:val="12"/>
          <w:szCs w:val="12"/>
        </w:rPr>
        <w:t>муниципального района   Сергиевский</w:t>
      </w:r>
    </w:p>
    <w:p w:rsidR="006E00A0" w:rsidRPr="006E00A0" w:rsidRDefault="006E00A0" w:rsidP="006E00A0">
      <w:pPr>
        <w:tabs>
          <w:tab w:val="left" w:pos="284"/>
        </w:tabs>
        <w:spacing w:after="0" w:line="240" w:lineRule="auto"/>
        <w:jc w:val="right"/>
        <w:rPr>
          <w:rFonts w:ascii="Times New Roman" w:eastAsia="Calibri" w:hAnsi="Times New Roman" w:cs="Times New Roman"/>
          <w:sz w:val="12"/>
          <w:szCs w:val="12"/>
        </w:rPr>
      </w:pPr>
      <w:r w:rsidRPr="006E00A0">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6E00A0">
        <w:rPr>
          <w:rFonts w:ascii="Times New Roman" w:eastAsia="Calibri" w:hAnsi="Times New Roman" w:cs="Times New Roman"/>
          <w:sz w:val="12"/>
          <w:szCs w:val="12"/>
        </w:rPr>
        <w:t>Беляев</w:t>
      </w:r>
    </w:p>
    <w:p w:rsidR="00E9356E" w:rsidRDefault="00E9356E" w:rsidP="00E9356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E9356E" w:rsidRPr="00C32133" w:rsidRDefault="00E9356E" w:rsidP="00E9356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E9356E" w:rsidRPr="00C32133" w:rsidRDefault="00E9356E" w:rsidP="00E9356E">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E9356E" w:rsidRPr="00C32133" w:rsidRDefault="00E9356E" w:rsidP="00E9356E">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E9356E" w:rsidRPr="00C32133" w:rsidRDefault="00E9356E" w:rsidP="00E9356E">
      <w:pPr>
        <w:tabs>
          <w:tab w:val="left" w:pos="284"/>
        </w:tabs>
        <w:spacing w:after="0" w:line="240" w:lineRule="auto"/>
        <w:jc w:val="center"/>
        <w:rPr>
          <w:rFonts w:ascii="Times New Roman" w:eastAsia="Calibri" w:hAnsi="Times New Roman" w:cs="Times New Roman"/>
          <w:sz w:val="12"/>
          <w:szCs w:val="12"/>
        </w:rPr>
      </w:pPr>
    </w:p>
    <w:p w:rsidR="00E9356E" w:rsidRPr="00C32133" w:rsidRDefault="00E9356E" w:rsidP="00E9356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E9356E" w:rsidRPr="00C32133" w:rsidRDefault="00E9356E" w:rsidP="00E9356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 июл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18</w:t>
      </w:r>
    </w:p>
    <w:p w:rsidR="00E9356E" w:rsidRDefault="00E9356E" w:rsidP="00E9356E">
      <w:pPr>
        <w:tabs>
          <w:tab w:val="left" w:pos="284"/>
        </w:tabs>
        <w:spacing w:after="0" w:line="240" w:lineRule="auto"/>
        <w:jc w:val="center"/>
        <w:rPr>
          <w:rFonts w:ascii="Times New Roman" w:eastAsia="Calibri" w:hAnsi="Times New Roman" w:cs="Times New Roman"/>
          <w:b/>
          <w:sz w:val="12"/>
          <w:szCs w:val="12"/>
        </w:rPr>
      </w:pPr>
      <w:r w:rsidRPr="00E9356E">
        <w:rPr>
          <w:rFonts w:ascii="Times New Roman" w:eastAsia="Calibri" w:hAnsi="Times New Roman" w:cs="Times New Roman"/>
          <w:b/>
          <w:sz w:val="12"/>
          <w:szCs w:val="12"/>
        </w:rPr>
        <w:t>О внесении изменений в Решение Собрания Представ</w:t>
      </w:r>
      <w:r>
        <w:rPr>
          <w:rFonts w:ascii="Times New Roman" w:eastAsia="Calibri" w:hAnsi="Times New Roman" w:cs="Times New Roman"/>
          <w:b/>
          <w:sz w:val="12"/>
          <w:szCs w:val="12"/>
        </w:rPr>
        <w:t xml:space="preserve">ителей городского поселения </w:t>
      </w:r>
      <w:r w:rsidRPr="00E9356E">
        <w:rPr>
          <w:rFonts w:ascii="Times New Roman" w:eastAsia="Calibri" w:hAnsi="Times New Roman" w:cs="Times New Roman"/>
          <w:b/>
          <w:sz w:val="12"/>
          <w:szCs w:val="12"/>
        </w:rPr>
        <w:t xml:space="preserve">Суходол </w:t>
      </w:r>
    </w:p>
    <w:p w:rsidR="00E9356E" w:rsidRDefault="00E9356E" w:rsidP="00E9356E">
      <w:pPr>
        <w:tabs>
          <w:tab w:val="left" w:pos="284"/>
        </w:tabs>
        <w:spacing w:after="0" w:line="240" w:lineRule="auto"/>
        <w:jc w:val="center"/>
        <w:rPr>
          <w:rFonts w:ascii="Times New Roman" w:eastAsia="Calibri" w:hAnsi="Times New Roman" w:cs="Times New Roman"/>
          <w:b/>
          <w:sz w:val="12"/>
          <w:szCs w:val="12"/>
        </w:rPr>
      </w:pPr>
      <w:r w:rsidRPr="00E9356E">
        <w:rPr>
          <w:rFonts w:ascii="Times New Roman" w:eastAsia="Calibri" w:hAnsi="Times New Roman" w:cs="Times New Roman"/>
          <w:b/>
          <w:sz w:val="12"/>
          <w:szCs w:val="12"/>
        </w:rPr>
        <w:t xml:space="preserve">муниципального района Сергиевский   № 14от 10.10.2012г. «Об утверждении Правил  благоустройства территории </w:t>
      </w:r>
    </w:p>
    <w:p w:rsidR="00E9356E" w:rsidRDefault="00E9356E" w:rsidP="00E9356E">
      <w:pPr>
        <w:tabs>
          <w:tab w:val="left" w:pos="284"/>
        </w:tabs>
        <w:spacing w:after="0" w:line="240" w:lineRule="auto"/>
        <w:jc w:val="center"/>
        <w:rPr>
          <w:rFonts w:ascii="Times New Roman" w:eastAsia="Calibri" w:hAnsi="Times New Roman" w:cs="Times New Roman"/>
          <w:b/>
          <w:sz w:val="12"/>
          <w:szCs w:val="12"/>
        </w:rPr>
      </w:pPr>
      <w:r w:rsidRPr="00E9356E">
        <w:rPr>
          <w:rFonts w:ascii="Times New Roman" w:eastAsia="Calibri" w:hAnsi="Times New Roman" w:cs="Times New Roman"/>
          <w:b/>
          <w:sz w:val="12"/>
          <w:szCs w:val="12"/>
        </w:rPr>
        <w:t>городского поселения Суходол муниципального района Сергиевский Самарской области»</w:t>
      </w:r>
    </w:p>
    <w:p w:rsidR="00E9356E" w:rsidRPr="00E9356E" w:rsidRDefault="00E9356E" w:rsidP="00E9356E">
      <w:pPr>
        <w:tabs>
          <w:tab w:val="left" w:pos="284"/>
        </w:tabs>
        <w:spacing w:after="0" w:line="240" w:lineRule="auto"/>
        <w:jc w:val="center"/>
        <w:rPr>
          <w:rFonts w:ascii="Times New Roman" w:eastAsia="Calibri" w:hAnsi="Times New Roman" w:cs="Times New Roman"/>
          <w:b/>
          <w:sz w:val="12"/>
          <w:szCs w:val="12"/>
        </w:rPr>
      </w:pPr>
    </w:p>
    <w:p w:rsidR="00E9356E" w:rsidRPr="00E9356E" w:rsidRDefault="00E9356E" w:rsidP="00E935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E9356E">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E9356E">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E9356E">
        <w:rPr>
          <w:rFonts w:ascii="Times New Roman" w:eastAsia="Calibri" w:hAnsi="Times New Roman" w:cs="Times New Roman"/>
          <w:sz w:val="12"/>
          <w:szCs w:val="12"/>
        </w:rPr>
        <w:t>муниципального района Сергиевский</w:t>
      </w:r>
    </w:p>
    <w:p w:rsidR="00E9356E" w:rsidRPr="00E9356E" w:rsidRDefault="00E9356E" w:rsidP="00E9356E">
      <w:pPr>
        <w:tabs>
          <w:tab w:val="left" w:pos="284"/>
        </w:tabs>
        <w:spacing w:after="0" w:line="240" w:lineRule="auto"/>
        <w:ind w:firstLine="284"/>
        <w:jc w:val="both"/>
        <w:rPr>
          <w:rFonts w:ascii="Times New Roman" w:eastAsia="Calibri" w:hAnsi="Times New Roman" w:cs="Times New Roman"/>
          <w:sz w:val="12"/>
          <w:szCs w:val="12"/>
        </w:rPr>
      </w:pPr>
      <w:r w:rsidRPr="00E9356E">
        <w:rPr>
          <w:rFonts w:ascii="Times New Roman" w:eastAsia="Calibri" w:hAnsi="Times New Roman" w:cs="Times New Roman"/>
          <w:sz w:val="12"/>
          <w:szCs w:val="12"/>
        </w:rPr>
        <w:t>На основании Федерального закона от 06.10.2003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Собрание представителей городского  поселения  Суходол муниципального района Сергиевский</w:t>
      </w:r>
    </w:p>
    <w:p w:rsidR="00E9356E" w:rsidRPr="00E9356E" w:rsidRDefault="00E9356E" w:rsidP="00E9356E">
      <w:pPr>
        <w:tabs>
          <w:tab w:val="left" w:pos="284"/>
        </w:tabs>
        <w:spacing w:after="0" w:line="240" w:lineRule="auto"/>
        <w:ind w:firstLine="284"/>
        <w:jc w:val="both"/>
        <w:rPr>
          <w:rFonts w:ascii="Times New Roman" w:eastAsia="Calibri" w:hAnsi="Times New Roman" w:cs="Times New Roman"/>
          <w:sz w:val="12"/>
          <w:szCs w:val="12"/>
        </w:rPr>
      </w:pPr>
      <w:r w:rsidRPr="00E9356E">
        <w:rPr>
          <w:rFonts w:ascii="Times New Roman" w:eastAsia="Calibri" w:hAnsi="Times New Roman" w:cs="Times New Roman"/>
          <w:b/>
          <w:sz w:val="12"/>
          <w:szCs w:val="12"/>
        </w:rPr>
        <w:t>РЕШИЛО</w:t>
      </w:r>
      <w:r w:rsidRPr="00E9356E">
        <w:rPr>
          <w:rFonts w:ascii="Times New Roman" w:eastAsia="Calibri" w:hAnsi="Times New Roman" w:cs="Times New Roman"/>
          <w:sz w:val="12"/>
          <w:szCs w:val="12"/>
        </w:rPr>
        <w:t>:</w:t>
      </w:r>
    </w:p>
    <w:p w:rsidR="00E9356E" w:rsidRPr="00E9356E" w:rsidRDefault="00E9356E" w:rsidP="00E935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9356E">
        <w:rPr>
          <w:rFonts w:ascii="Times New Roman" w:eastAsia="Calibri" w:hAnsi="Times New Roman" w:cs="Times New Roman"/>
          <w:sz w:val="12"/>
          <w:szCs w:val="12"/>
        </w:rPr>
        <w:t>Внести в Решение Собрания Представителей городского  поселения Суходол муниципального района Сергиевский № 14 от 10.10.2012г. «Об утверждении Правил  благоустройства территории городского поселения Суходол муниципального района Сергиевский Самарской области» изменения и дополнения следующего содержания:</w:t>
      </w:r>
    </w:p>
    <w:p w:rsidR="00E9356E" w:rsidRPr="00E9356E" w:rsidRDefault="00E9356E" w:rsidP="00E9356E">
      <w:pPr>
        <w:tabs>
          <w:tab w:val="left" w:pos="284"/>
        </w:tabs>
        <w:spacing w:after="0" w:line="240" w:lineRule="auto"/>
        <w:ind w:firstLine="284"/>
        <w:jc w:val="both"/>
        <w:rPr>
          <w:rFonts w:ascii="Times New Roman" w:eastAsia="Calibri" w:hAnsi="Times New Roman" w:cs="Times New Roman"/>
          <w:sz w:val="12"/>
          <w:szCs w:val="12"/>
        </w:rPr>
      </w:pPr>
      <w:r w:rsidRPr="00E9356E">
        <w:rPr>
          <w:rFonts w:ascii="Times New Roman" w:eastAsia="Calibri" w:hAnsi="Times New Roman" w:cs="Times New Roman"/>
          <w:sz w:val="12"/>
          <w:szCs w:val="12"/>
        </w:rPr>
        <w:t>1.1. Пункт 2.11. Площадки Раздела 2 Приложения №1  Правил дополнить пунктом 2.11.16 в следующей редакции: «2.11.16. На детских, спортивных площадках и тротуарах запрещено:</w:t>
      </w:r>
    </w:p>
    <w:p w:rsidR="00E9356E" w:rsidRPr="00E9356E" w:rsidRDefault="00E9356E" w:rsidP="00E9356E">
      <w:pPr>
        <w:tabs>
          <w:tab w:val="left" w:pos="284"/>
        </w:tabs>
        <w:spacing w:after="0" w:line="240" w:lineRule="auto"/>
        <w:ind w:firstLine="284"/>
        <w:jc w:val="both"/>
        <w:rPr>
          <w:rFonts w:ascii="Times New Roman" w:eastAsia="Calibri" w:hAnsi="Times New Roman" w:cs="Times New Roman"/>
          <w:sz w:val="12"/>
          <w:szCs w:val="12"/>
        </w:rPr>
      </w:pPr>
      <w:r w:rsidRPr="00E9356E">
        <w:rPr>
          <w:rFonts w:ascii="Times New Roman" w:eastAsia="Calibri" w:hAnsi="Times New Roman" w:cs="Times New Roman"/>
          <w:sz w:val="12"/>
          <w:szCs w:val="12"/>
        </w:rPr>
        <w:t>- ездить на мотоциклах, лошадях, тракторах и автомашинах;</w:t>
      </w:r>
    </w:p>
    <w:p w:rsidR="00E9356E" w:rsidRPr="00E9356E" w:rsidRDefault="00E9356E" w:rsidP="00E9356E">
      <w:pPr>
        <w:tabs>
          <w:tab w:val="left" w:pos="284"/>
        </w:tabs>
        <w:spacing w:after="0" w:line="240" w:lineRule="auto"/>
        <w:ind w:firstLine="284"/>
        <w:jc w:val="both"/>
        <w:rPr>
          <w:rFonts w:ascii="Times New Roman" w:eastAsia="Calibri" w:hAnsi="Times New Roman" w:cs="Times New Roman"/>
          <w:sz w:val="12"/>
          <w:szCs w:val="12"/>
        </w:rPr>
      </w:pPr>
      <w:r w:rsidRPr="00E9356E">
        <w:rPr>
          <w:rFonts w:ascii="Times New Roman" w:eastAsia="Calibri" w:hAnsi="Times New Roman" w:cs="Times New Roman"/>
          <w:sz w:val="12"/>
          <w:szCs w:val="12"/>
        </w:rPr>
        <w:t>- мыть автотранспортные средства;</w:t>
      </w:r>
    </w:p>
    <w:p w:rsidR="00E9356E" w:rsidRPr="00E9356E" w:rsidRDefault="00E9356E" w:rsidP="00E9356E">
      <w:pPr>
        <w:tabs>
          <w:tab w:val="left" w:pos="284"/>
        </w:tabs>
        <w:spacing w:after="0" w:line="240" w:lineRule="auto"/>
        <w:ind w:firstLine="284"/>
        <w:jc w:val="both"/>
        <w:rPr>
          <w:rFonts w:ascii="Times New Roman" w:eastAsia="Calibri" w:hAnsi="Times New Roman" w:cs="Times New Roman"/>
          <w:sz w:val="12"/>
          <w:szCs w:val="12"/>
        </w:rPr>
      </w:pPr>
      <w:r w:rsidRPr="00E9356E">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E9356E" w:rsidRPr="00E9356E" w:rsidRDefault="00E9356E" w:rsidP="00E9356E">
      <w:pPr>
        <w:tabs>
          <w:tab w:val="left" w:pos="284"/>
        </w:tabs>
        <w:spacing w:after="0" w:line="240" w:lineRule="auto"/>
        <w:ind w:firstLine="284"/>
        <w:jc w:val="both"/>
        <w:rPr>
          <w:rFonts w:ascii="Times New Roman" w:eastAsia="Calibri" w:hAnsi="Times New Roman" w:cs="Times New Roman"/>
          <w:sz w:val="12"/>
          <w:szCs w:val="12"/>
        </w:rPr>
      </w:pPr>
      <w:r w:rsidRPr="00E9356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9356E">
        <w:rPr>
          <w:rFonts w:ascii="Times New Roman" w:eastAsia="Calibri" w:hAnsi="Times New Roman" w:cs="Times New Roman"/>
          <w:sz w:val="12"/>
          <w:szCs w:val="12"/>
        </w:rPr>
        <w:t>Опубликовать настоящее Решение в газете «Сергиевский вестник».</w:t>
      </w:r>
    </w:p>
    <w:p w:rsidR="00E9356E" w:rsidRPr="00E9356E" w:rsidRDefault="00E9356E" w:rsidP="00E935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9356E">
        <w:rPr>
          <w:rFonts w:ascii="Times New Roman" w:eastAsia="Calibri" w:hAnsi="Times New Roman" w:cs="Times New Roman"/>
          <w:sz w:val="12"/>
          <w:szCs w:val="12"/>
        </w:rPr>
        <w:t>Настоящее Решение вступает в силу со дня его официального опубликования.</w:t>
      </w:r>
    </w:p>
    <w:p w:rsidR="00E9356E" w:rsidRPr="00E9356E" w:rsidRDefault="00E9356E" w:rsidP="00E9356E">
      <w:pPr>
        <w:tabs>
          <w:tab w:val="left" w:pos="284"/>
        </w:tabs>
        <w:spacing w:after="0" w:line="240" w:lineRule="auto"/>
        <w:jc w:val="right"/>
        <w:rPr>
          <w:rFonts w:ascii="Times New Roman" w:eastAsia="Calibri" w:hAnsi="Times New Roman" w:cs="Times New Roman"/>
          <w:sz w:val="12"/>
          <w:szCs w:val="12"/>
        </w:rPr>
      </w:pPr>
      <w:r w:rsidRPr="00E9356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9356E">
        <w:rPr>
          <w:rFonts w:ascii="Times New Roman" w:eastAsia="Calibri" w:hAnsi="Times New Roman" w:cs="Times New Roman"/>
          <w:sz w:val="12"/>
          <w:szCs w:val="12"/>
        </w:rPr>
        <w:t>городского поселения Суходол</w:t>
      </w:r>
    </w:p>
    <w:p w:rsidR="00E9356E" w:rsidRDefault="00E9356E" w:rsidP="00E9356E">
      <w:pPr>
        <w:tabs>
          <w:tab w:val="left" w:pos="284"/>
        </w:tabs>
        <w:spacing w:after="0" w:line="240" w:lineRule="auto"/>
        <w:jc w:val="right"/>
        <w:rPr>
          <w:rFonts w:ascii="Times New Roman" w:eastAsia="Calibri" w:hAnsi="Times New Roman" w:cs="Times New Roman"/>
          <w:sz w:val="12"/>
          <w:szCs w:val="12"/>
        </w:rPr>
      </w:pPr>
      <w:r w:rsidRPr="00E9356E">
        <w:rPr>
          <w:rFonts w:ascii="Times New Roman" w:eastAsia="Calibri" w:hAnsi="Times New Roman" w:cs="Times New Roman"/>
          <w:sz w:val="12"/>
          <w:szCs w:val="12"/>
        </w:rPr>
        <w:t>муниципального района   Сергиевский</w:t>
      </w:r>
    </w:p>
    <w:p w:rsidR="00E9356E" w:rsidRPr="00E9356E" w:rsidRDefault="00E9356E" w:rsidP="00E9356E">
      <w:pPr>
        <w:tabs>
          <w:tab w:val="left" w:pos="284"/>
        </w:tabs>
        <w:spacing w:after="0" w:line="240" w:lineRule="auto"/>
        <w:jc w:val="right"/>
        <w:rPr>
          <w:rFonts w:ascii="Times New Roman" w:eastAsia="Calibri" w:hAnsi="Times New Roman" w:cs="Times New Roman"/>
          <w:sz w:val="12"/>
          <w:szCs w:val="12"/>
        </w:rPr>
      </w:pPr>
      <w:r w:rsidRPr="00E9356E">
        <w:rPr>
          <w:rFonts w:ascii="Times New Roman" w:eastAsia="Calibri" w:hAnsi="Times New Roman" w:cs="Times New Roman"/>
          <w:sz w:val="12"/>
          <w:szCs w:val="12"/>
        </w:rPr>
        <w:t>Баранов С.И.</w:t>
      </w:r>
    </w:p>
    <w:p w:rsidR="00E9356E" w:rsidRPr="00E9356E" w:rsidRDefault="00E9356E" w:rsidP="00E9356E">
      <w:pPr>
        <w:tabs>
          <w:tab w:val="left" w:pos="284"/>
        </w:tabs>
        <w:spacing w:after="0" w:line="240" w:lineRule="auto"/>
        <w:jc w:val="right"/>
        <w:rPr>
          <w:rFonts w:ascii="Times New Roman" w:eastAsia="Calibri" w:hAnsi="Times New Roman" w:cs="Times New Roman"/>
          <w:sz w:val="12"/>
          <w:szCs w:val="12"/>
        </w:rPr>
      </w:pPr>
      <w:r w:rsidRPr="00E9356E">
        <w:rPr>
          <w:rFonts w:ascii="Times New Roman" w:eastAsia="Calibri" w:hAnsi="Times New Roman" w:cs="Times New Roman"/>
          <w:sz w:val="12"/>
          <w:szCs w:val="12"/>
        </w:rPr>
        <w:t>Глава городского поселения Суходол</w:t>
      </w:r>
    </w:p>
    <w:p w:rsidR="00E9356E" w:rsidRDefault="00E9356E" w:rsidP="00E9356E">
      <w:pPr>
        <w:tabs>
          <w:tab w:val="left" w:pos="284"/>
        </w:tabs>
        <w:spacing w:after="0" w:line="240" w:lineRule="auto"/>
        <w:jc w:val="right"/>
        <w:rPr>
          <w:rFonts w:ascii="Times New Roman" w:eastAsia="Calibri" w:hAnsi="Times New Roman" w:cs="Times New Roman"/>
          <w:sz w:val="12"/>
          <w:szCs w:val="12"/>
        </w:rPr>
      </w:pPr>
      <w:r w:rsidRPr="00E9356E">
        <w:rPr>
          <w:rFonts w:ascii="Times New Roman" w:eastAsia="Calibri" w:hAnsi="Times New Roman" w:cs="Times New Roman"/>
          <w:sz w:val="12"/>
          <w:szCs w:val="12"/>
        </w:rPr>
        <w:t>муниципального района   Сергиевский</w:t>
      </w:r>
    </w:p>
    <w:p w:rsidR="00E9356E" w:rsidRPr="00E9356E" w:rsidRDefault="00E9356E" w:rsidP="00E9356E">
      <w:pPr>
        <w:tabs>
          <w:tab w:val="left" w:pos="284"/>
        </w:tabs>
        <w:spacing w:after="0" w:line="240" w:lineRule="auto"/>
        <w:jc w:val="right"/>
        <w:rPr>
          <w:rFonts w:ascii="Times New Roman" w:eastAsia="Calibri" w:hAnsi="Times New Roman" w:cs="Times New Roman"/>
          <w:sz w:val="12"/>
          <w:szCs w:val="12"/>
        </w:rPr>
      </w:pPr>
      <w:r w:rsidRPr="00E9356E">
        <w:rPr>
          <w:rFonts w:ascii="Times New Roman" w:eastAsia="Calibri" w:hAnsi="Times New Roman" w:cs="Times New Roman"/>
          <w:sz w:val="12"/>
          <w:szCs w:val="12"/>
        </w:rPr>
        <w:t>Малышев А.Н.</w:t>
      </w:r>
    </w:p>
    <w:p w:rsidR="00852AEC" w:rsidRPr="00C32133" w:rsidRDefault="00852AEC" w:rsidP="00852AEC">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852AEC" w:rsidRPr="00C32133" w:rsidRDefault="00852AEC" w:rsidP="00852AEC">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852AEC" w:rsidRPr="00C32133" w:rsidRDefault="00852AEC" w:rsidP="00852AEC">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852AEC" w:rsidRPr="00C32133" w:rsidRDefault="00852AEC" w:rsidP="00852AEC">
      <w:pPr>
        <w:tabs>
          <w:tab w:val="left" w:pos="284"/>
        </w:tabs>
        <w:spacing w:after="0" w:line="240" w:lineRule="auto"/>
        <w:jc w:val="center"/>
        <w:rPr>
          <w:rFonts w:ascii="Times New Roman" w:eastAsia="Calibri" w:hAnsi="Times New Roman" w:cs="Times New Roman"/>
          <w:sz w:val="12"/>
          <w:szCs w:val="12"/>
        </w:rPr>
      </w:pPr>
    </w:p>
    <w:p w:rsidR="00852AEC" w:rsidRPr="00C32133" w:rsidRDefault="00852AEC" w:rsidP="00852AEC">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852AEC" w:rsidRPr="00C32133" w:rsidRDefault="00852AEC" w:rsidP="00852AE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837</w:t>
      </w:r>
    </w:p>
    <w:p w:rsidR="00B34221" w:rsidRPr="00B34221" w:rsidRDefault="00B34221" w:rsidP="00B34221">
      <w:pPr>
        <w:tabs>
          <w:tab w:val="left" w:pos="284"/>
        </w:tabs>
        <w:spacing w:after="0" w:line="240" w:lineRule="auto"/>
        <w:jc w:val="center"/>
        <w:rPr>
          <w:rFonts w:ascii="Times New Roman" w:eastAsia="Calibri" w:hAnsi="Times New Roman" w:cs="Times New Roman"/>
          <w:b/>
          <w:sz w:val="12"/>
          <w:szCs w:val="12"/>
        </w:rPr>
      </w:pPr>
      <w:r w:rsidRPr="00B34221">
        <w:rPr>
          <w:rFonts w:ascii="Times New Roman" w:eastAsia="Calibri" w:hAnsi="Times New Roman" w:cs="Times New Roman"/>
          <w:b/>
          <w:sz w:val="12"/>
          <w:szCs w:val="12"/>
        </w:rPr>
        <w:t>Об исполнении бюджета муниципального района Сергиевский за первое полугодие 2016 года</w:t>
      </w:r>
    </w:p>
    <w:p w:rsidR="00B34221" w:rsidRPr="00B34221" w:rsidRDefault="00B34221" w:rsidP="00B34221">
      <w:pPr>
        <w:tabs>
          <w:tab w:val="left" w:pos="284"/>
        </w:tabs>
        <w:spacing w:after="0" w:line="240" w:lineRule="auto"/>
        <w:jc w:val="both"/>
        <w:rPr>
          <w:rFonts w:ascii="Times New Roman" w:eastAsia="Calibri" w:hAnsi="Times New Roman" w:cs="Times New Roman"/>
          <w:sz w:val="12"/>
          <w:szCs w:val="12"/>
        </w:rPr>
      </w:pPr>
      <w:r w:rsidRPr="00B34221">
        <w:rPr>
          <w:rFonts w:ascii="Times New Roman" w:eastAsia="Calibri" w:hAnsi="Times New Roman" w:cs="Times New Roman"/>
          <w:sz w:val="12"/>
          <w:szCs w:val="12"/>
        </w:rPr>
        <w:t xml:space="preserve">  </w:t>
      </w:r>
    </w:p>
    <w:p w:rsidR="00B34221" w:rsidRPr="00B34221" w:rsidRDefault="00B34221" w:rsidP="00B34221">
      <w:pPr>
        <w:tabs>
          <w:tab w:val="left" w:pos="284"/>
        </w:tabs>
        <w:spacing w:after="0" w:line="240" w:lineRule="auto"/>
        <w:ind w:firstLine="284"/>
        <w:jc w:val="both"/>
        <w:rPr>
          <w:rFonts w:ascii="Times New Roman" w:eastAsia="Calibri" w:hAnsi="Times New Roman" w:cs="Times New Roman"/>
          <w:sz w:val="12"/>
          <w:szCs w:val="12"/>
        </w:rPr>
      </w:pPr>
      <w:r w:rsidRPr="00B34221">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06.10.2003г. «Об общих принципах организации местного самоуправления в Российской Федерации», Уставом муниципального района Сергиевский, администрация муниципального района Сергиевский</w:t>
      </w:r>
    </w:p>
    <w:p w:rsidR="00B34221" w:rsidRPr="00B34221" w:rsidRDefault="00B34221" w:rsidP="00B34221">
      <w:pPr>
        <w:tabs>
          <w:tab w:val="left" w:pos="284"/>
        </w:tabs>
        <w:spacing w:after="0" w:line="240" w:lineRule="auto"/>
        <w:ind w:firstLine="284"/>
        <w:jc w:val="both"/>
        <w:rPr>
          <w:rFonts w:ascii="Times New Roman" w:eastAsia="Calibri" w:hAnsi="Times New Roman" w:cs="Times New Roman"/>
          <w:sz w:val="12"/>
          <w:szCs w:val="12"/>
        </w:rPr>
      </w:pPr>
      <w:r w:rsidRPr="00B34221">
        <w:rPr>
          <w:rFonts w:ascii="Times New Roman" w:eastAsia="Calibri" w:hAnsi="Times New Roman" w:cs="Times New Roman"/>
          <w:b/>
          <w:sz w:val="12"/>
          <w:szCs w:val="12"/>
        </w:rPr>
        <w:t>ПОСТАНОВЛЯЕТ</w:t>
      </w:r>
      <w:r w:rsidRPr="00B34221">
        <w:rPr>
          <w:rFonts w:ascii="Times New Roman" w:eastAsia="Calibri" w:hAnsi="Times New Roman" w:cs="Times New Roman"/>
          <w:sz w:val="12"/>
          <w:szCs w:val="12"/>
        </w:rPr>
        <w:t>:</w:t>
      </w:r>
    </w:p>
    <w:p w:rsidR="00B34221" w:rsidRPr="00B34221" w:rsidRDefault="00B34221" w:rsidP="00B342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34221">
        <w:rPr>
          <w:rFonts w:ascii="Times New Roman" w:eastAsia="Calibri" w:hAnsi="Times New Roman" w:cs="Times New Roman"/>
          <w:sz w:val="12"/>
          <w:szCs w:val="12"/>
        </w:rPr>
        <w:t>Утвердить исполнение бюджета муниципального района Сергиевский за первое полугодие  2016 года по доходам в сумме 282 808 тыс. рублей и по расходам в сумме 225 617 тыс. рублей с превышением доходов над расходами в сумме 57 191 тыс. рублей.</w:t>
      </w:r>
    </w:p>
    <w:p w:rsidR="00B34221" w:rsidRPr="00B34221" w:rsidRDefault="00B34221" w:rsidP="00B342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34221">
        <w:rPr>
          <w:rFonts w:ascii="Times New Roman" w:eastAsia="Calibri" w:hAnsi="Times New Roman" w:cs="Times New Roman"/>
          <w:sz w:val="12"/>
          <w:szCs w:val="12"/>
        </w:rPr>
        <w:t>Утвердить доходы местного бюджета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B34221" w:rsidRPr="00B34221" w:rsidRDefault="00B34221" w:rsidP="00B342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34221">
        <w:rPr>
          <w:rFonts w:ascii="Times New Roman" w:eastAsia="Calibri" w:hAnsi="Times New Roman" w:cs="Times New Roman"/>
          <w:sz w:val="12"/>
          <w:szCs w:val="12"/>
        </w:rPr>
        <w:t>Утвердить расходы местного бюджета по ведомственной структуре расходов бюджета муниципального района Сергиевский в соответствии с приложением 2.</w:t>
      </w:r>
    </w:p>
    <w:p w:rsidR="00B34221" w:rsidRPr="00B34221" w:rsidRDefault="00B34221" w:rsidP="00B342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34221">
        <w:rPr>
          <w:rFonts w:ascii="Times New Roman" w:eastAsia="Calibri" w:hAnsi="Times New Roman" w:cs="Times New Roman"/>
          <w:sz w:val="12"/>
          <w:szCs w:val="12"/>
        </w:rPr>
        <w:t>Утвердить расходы местного бюджета по разделам и подразделам классификации расходов  бюджета муниципального района Сергиевский в соответствии с приложением 3.</w:t>
      </w:r>
    </w:p>
    <w:p w:rsidR="00B34221" w:rsidRPr="00B34221" w:rsidRDefault="00B34221" w:rsidP="00B342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B34221">
        <w:rPr>
          <w:rFonts w:ascii="Times New Roman" w:eastAsia="Calibri" w:hAnsi="Times New Roman" w:cs="Times New Roman"/>
          <w:sz w:val="12"/>
          <w:szCs w:val="12"/>
        </w:rPr>
        <w:t>Утвердить источники финансирования дефицита бюджета муниципального района Сергиевский в соответствии с приложением 4.</w:t>
      </w:r>
    </w:p>
    <w:p w:rsidR="00B34221" w:rsidRPr="00B34221" w:rsidRDefault="00B34221" w:rsidP="00B342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B34221">
        <w:rPr>
          <w:rFonts w:ascii="Times New Roman" w:eastAsia="Calibri" w:hAnsi="Times New Roman" w:cs="Times New Roman"/>
          <w:sz w:val="12"/>
          <w:szCs w:val="12"/>
        </w:rPr>
        <w:t>Утвердить информацию об использовании бюджетных ассигнований  резервного фонда администрации муниципального района Сергиевский для финансирования непредвиденных расходов в соответствии с приложением 5.</w:t>
      </w:r>
    </w:p>
    <w:p w:rsidR="00B34221" w:rsidRPr="00B34221" w:rsidRDefault="00B34221" w:rsidP="00B342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B34221">
        <w:rPr>
          <w:rFonts w:ascii="Times New Roman" w:eastAsia="Calibri" w:hAnsi="Times New Roman" w:cs="Times New Roman"/>
          <w:sz w:val="12"/>
          <w:szCs w:val="12"/>
        </w:rPr>
        <w:t>Утвердить отчет об использовании средств дорожного фонда муниципального района Сергиевский в соответствии с приложением 6.</w:t>
      </w:r>
    </w:p>
    <w:p w:rsidR="00B34221" w:rsidRPr="00B34221" w:rsidRDefault="00B34221" w:rsidP="00B342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B34221">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w:t>
      </w:r>
    </w:p>
    <w:p w:rsidR="00B34221" w:rsidRPr="00B34221" w:rsidRDefault="00B34221" w:rsidP="00B342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B34221">
        <w:rPr>
          <w:rFonts w:ascii="Times New Roman" w:eastAsia="Calibri" w:hAnsi="Times New Roman" w:cs="Times New Roman"/>
          <w:sz w:val="12"/>
          <w:szCs w:val="12"/>
        </w:rPr>
        <w:t>Опубликовать настоящее постановление в газете «Сергиевский вестник».</w:t>
      </w:r>
    </w:p>
    <w:p w:rsidR="00B34221" w:rsidRPr="00B34221" w:rsidRDefault="00B34221" w:rsidP="00B342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proofErr w:type="gramStart"/>
      <w:r w:rsidRPr="00B34221">
        <w:rPr>
          <w:rFonts w:ascii="Times New Roman" w:eastAsia="Calibri" w:hAnsi="Times New Roman" w:cs="Times New Roman"/>
          <w:sz w:val="12"/>
          <w:szCs w:val="12"/>
        </w:rPr>
        <w:t>Контроль за</w:t>
      </w:r>
      <w:proofErr w:type="gramEnd"/>
      <w:r w:rsidRPr="00B34221">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Белоглазову Е.А.</w:t>
      </w:r>
    </w:p>
    <w:p w:rsidR="00B34221" w:rsidRDefault="00B34221" w:rsidP="00B34221">
      <w:pPr>
        <w:tabs>
          <w:tab w:val="left" w:pos="284"/>
        </w:tabs>
        <w:spacing w:after="0" w:line="240" w:lineRule="auto"/>
        <w:jc w:val="right"/>
        <w:rPr>
          <w:rFonts w:ascii="Times New Roman" w:eastAsia="Calibri" w:hAnsi="Times New Roman" w:cs="Times New Roman"/>
          <w:sz w:val="12"/>
          <w:szCs w:val="12"/>
        </w:rPr>
      </w:pPr>
      <w:r w:rsidRPr="00B34221">
        <w:rPr>
          <w:rFonts w:ascii="Times New Roman" w:eastAsia="Calibri" w:hAnsi="Times New Roman" w:cs="Times New Roman"/>
          <w:sz w:val="12"/>
          <w:szCs w:val="12"/>
        </w:rPr>
        <w:t>Глава  муниципального района</w:t>
      </w:r>
      <w:r>
        <w:rPr>
          <w:rFonts w:ascii="Times New Roman" w:eastAsia="Calibri" w:hAnsi="Times New Roman" w:cs="Times New Roman"/>
          <w:sz w:val="12"/>
          <w:szCs w:val="12"/>
        </w:rPr>
        <w:t xml:space="preserve"> </w:t>
      </w:r>
      <w:r w:rsidRPr="00B34221">
        <w:rPr>
          <w:rFonts w:ascii="Times New Roman" w:eastAsia="Calibri" w:hAnsi="Times New Roman" w:cs="Times New Roman"/>
          <w:sz w:val="12"/>
          <w:szCs w:val="12"/>
        </w:rPr>
        <w:t>Сергиевский</w:t>
      </w:r>
    </w:p>
    <w:p w:rsidR="00B34221" w:rsidRPr="00B34221" w:rsidRDefault="00B34221" w:rsidP="00B34221">
      <w:pPr>
        <w:tabs>
          <w:tab w:val="left" w:pos="284"/>
        </w:tabs>
        <w:spacing w:after="0" w:line="240" w:lineRule="auto"/>
        <w:jc w:val="right"/>
        <w:rPr>
          <w:rFonts w:ascii="Times New Roman" w:eastAsia="Calibri" w:hAnsi="Times New Roman" w:cs="Times New Roman"/>
          <w:sz w:val="12"/>
          <w:szCs w:val="12"/>
        </w:rPr>
      </w:pPr>
      <w:r w:rsidRPr="00B34221">
        <w:rPr>
          <w:rFonts w:ascii="Times New Roman" w:eastAsia="Calibri" w:hAnsi="Times New Roman" w:cs="Times New Roman"/>
          <w:sz w:val="12"/>
          <w:szCs w:val="12"/>
        </w:rPr>
        <w:t>А.А. Веселов</w:t>
      </w:r>
    </w:p>
    <w:p w:rsidR="002E3F1E" w:rsidRPr="00E500D7" w:rsidRDefault="002E3F1E" w:rsidP="002E3F1E">
      <w:pPr>
        <w:spacing w:after="0" w:line="240" w:lineRule="auto"/>
        <w:jc w:val="right"/>
        <w:rPr>
          <w:rFonts w:ascii="Times New Roman" w:hAnsi="Times New Roman"/>
          <w:i/>
          <w:sz w:val="12"/>
          <w:szCs w:val="12"/>
        </w:rPr>
      </w:pPr>
      <w:r w:rsidRPr="00E500D7">
        <w:rPr>
          <w:rFonts w:ascii="Times New Roman" w:hAnsi="Times New Roman"/>
          <w:i/>
          <w:sz w:val="12"/>
          <w:szCs w:val="12"/>
        </w:rPr>
        <w:lastRenderedPageBreak/>
        <w:t>Приложение</w:t>
      </w:r>
      <w:r>
        <w:rPr>
          <w:rFonts w:ascii="Times New Roman" w:hAnsi="Times New Roman"/>
          <w:i/>
          <w:sz w:val="12"/>
          <w:szCs w:val="12"/>
        </w:rPr>
        <w:t xml:space="preserve"> №1</w:t>
      </w:r>
    </w:p>
    <w:p w:rsidR="002E3F1E" w:rsidRPr="00E500D7" w:rsidRDefault="002E3F1E" w:rsidP="002E3F1E">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2E3F1E" w:rsidRPr="00E500D7" w:rsidRDefault="002E3F1E" w:rsidP="002E3F1E">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2E3F1E" w:rsidRPr="00E500D7" w:rsidRDefault="002E3F1E" w:rsidP="002E3F1E">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837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2F5D6E" w:rsidRPr="002F5D6E" w:rsidRDefault="002F5D6E" w:rsidP="002F5D6E">
      <w:pPr>
        <w:tabs>
          <w:tab w:val="left" w:pos="284"/>
        </w:tabs>
        <w:spacing w:after="0" w:line="240" w:lineRule="auto"/>
        <w:jc w:val="center"/>
        <w:rPr>
          <w:rFonts w:ascii="Times New Roman" w:eastAsia="Calibri" w:hAnsi="Times New Roman" w:cs="Times New Roman"/>
          <w:b/>
          <w:sz w:val="12"/>
          <w:szCs w:val="12"/>
        </w:rPr>
      </w:pPr>
      <w:r w:rsidRPr="002F5D6E">
        <w:rPr>
          <w:rFonts w:ascii="Times New Roman" w:eastAsia="Calibri" w:hAnsi="Times New Roman" w:cs="Times New Roman"/>
          <w:b/>
          <w:sz w:val="12"/>
          <w:szCs w:val="12"/>
        </w:rPr>
        <w:t>ДОХОДЫ</w:t>
      </w:r>
    </w:p>
    <w:p w:rsidR="002F5D6E" w:rsidRDefault="002F5D6E" w:rsidP="002F5D6E">
      <w:pPr>
        <w:tabs>
          <w:tab w:val="left" w:pos="284"/>
        </w:tabs>
        <w:spacing w:after="0" w:line="240" w:lineRule="auto"/>
        <w:jc w:val="center"/>
        <w:rPr>
          <w:rFonts w:ascii="Times New Roman" w:eastAsia="Calibri" w:hAnsi="Times New Roman" w:cs="Times New Roman"/>
          <w:b/>
          <w:sz w:val="12"/>
          <w:szCs w:val="12"/>
        </w:rPr>
      </w:pPr>
      <w:r w:rsidRPr="002F5D6E">
        <w:rPr>
          <w:rFonts w:ascii="Times New Roman" w:eastAsia="Calibri" w:hAnsi="Times New Roman" w:cs="Times New Roman"/>
          <w:b/>
          <w:sz w:val="12"/>
          <w:szCs w:val="12"/>
        </w:rPr>
        <w:t>районного бюджета за 1 полугодие 2016 года</w:t>
      </w:r>
      <w:r>
        <w:rPr>
          <w:rFonts w:ascii="Times New Roman" w:eastAsia="Calibri" w:hAnsi="Times New Roman" w:cs="Times New Roman"/>
          <w:b/>
          <w:sz w:val="12"/>
          <w:szCs w:val="12"/>
        </w:rPr>
        <w:t xml:space="preserve"> </w:t>
      </w:r>
      <w:r w:rsidRPr="002F5D6E">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p>
    <w:p w:rsidR="00E9356E" w:rsidRDefault="002F5D6E" w:rsidP="002F5D6E">
      <w:pPr>
        <w:tabs>
          <w:tab w:val="left" w:pos="284"/>
        </w:tabs>
        <w:spacing w:after="0" w:line="240" w:lineRule="auto"/>
        <w:jc w:val="center"/>
        <w:rPr>
          <w:rFonts w:ascii="Times New Roman" w:eastAsia="Calibri" w:hAnsi="Times New Roman" w:cs="Times New Roman"/>
          <w:sz w:val="12"/>
          <w:szCs w:val="12"/>
        </w:rPr>
      </w:pPr>
      <w:r w:rsidRPr="002F5D6E">
        <w:rPr>
          <w:rFonts w:ascii="Times New Roman" w:eastAsia="Calibri" w:hAnsi="Times New Roman" w:cs="Times New Roman"/>
          <w:b/>
          <w:sz w:val="12"/>
          <w:szCs w:val="12"/>
        </w:rPr>
        <w:t>в разрезе главных администраторов доходов бюджетов</w:t>
      </w:r>
    </w:p>
    <w:tbl>
      <w:tblPr>
        <w:tblStyle w:val="af1"/>
        <w:tblW w:w="0" w:type="auto"/>
        <w:tblInd w:w="108" w:type="dxa"/>
        <w:tblLayout w:type="fixed"/>
        <w:tblLook w:val="04A0" w:firstRow="1" w:lastRow="0" w:firstColumn="1" w:lastColumn="0" w:noHBand="0" w:noVBand="1"/>
      </w:tblPr>
      <w:tblGrid>
        <w:gridCol w:w="426"/>
        <w:gridCol w:w="1275"/>
        <w:gridCol w:w="5245"/>
        <w:gridCol w:w="567"/>
      </w:tblGrid>
      <w:tr w:rsidR="002F5D6E" w:rsidRPr="002F5D6E" w:rsidTr="002D5E88">
        <w:trPr>
          <w:trHeight w:val="20"/>
        </w:trPr>
        <w:tc>
          <w:tcPr>
            <w:tcW w:w="426" w:type="dxa"/>
            <w:hideMark/>
          </w:tcPr>
          <w:p w:rsidR="002F5D6E" w:rsidRPr="00D73193" w:rsidRDefault="002F5D6E" w:rsidP="002F5D6E">
            <w:pPr>
              <w:tabs>
                <w:tab w:val="left" w:pos="284"/>
              </w:tabs>
              <w:rPr>
                <w:rFonts w:ascii="Times New Roman" w:eastAsia="Calibri" w:hAnsi="Times New Roman" w:cs="Times New Roman"/>
                <w:bCs/>
                <w:sz w:val="10"/>
                <w:szCs w:val="10"/>
              </w:rPr>
            </w:pPr>
            <w:r w:rsidRPr="00D73193">
              <w:rPr>
                <w:rFonts w:ascii="Times New Roman" w:eastAsia="Calibri" w:hAnsi="Times New Roman" w:cs="Times New Roman"/>
                <w:bCs/>
                <w:sz w:val="10"/>
                <w:szCs w:val="10"/>
              </w:rPr>
              <w:t>Код главного администратора</w:t>
            </w:r>
          </w:p>
        </w:tc>
        <w:tc>
          <w:tcPr>
            <w:tcW w:w="1275" w:type="dxa"/>
            <w:hideMark/>
          </w:tcPr>
          <w:p w:rsidR="002F5D6E" w:rsidRPr="00D73193" w:rsidRDefault="002F5D6E" w:rsidP="002F5D6E">
            <w:pPr>
              <w:tabs>
                <w:tab w:val="left" w:pos="284"/>
              </w:tabs>
              <w:rPr>
                <w:rFonts w:ascii="Times New Roman" w:eastAsia="Calibri" w:hAnsi="Times New Roman" w:cs="Times New Roman"/>
                <w:bCs/>
                <w:sz w:val="10"/>
                <w:szCs w:val="10"/>
              </w:rPr>
            </w:pPr>
            <w:r w:rsidRPr="00D73193">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5245" w:type="dxa"/>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Наименование показателя</w:t>
            </w:r>
          </w:p>
        </w:tc>
        <w:tc>
          <w:tcPr>
            <w:tcW w:w="567" w:type="dxa"/>
            <w:hideMark/>
          </w:tcPr>
          <w:p w:rsidR="002F5D6E" w:rsidRPr="00D73193" w:rsidRDefault="002F5D6E" w:rsidP="002F5D6E">
            <w:pPr>
              <w:tabs>
                <w:tab w:val="left" w:pos="284"/>
              </w:tabs>
              <w:rPr>
                <w:rFonts w:ascii="Times New Roman" w:eastAsia="Calibri" w:hAnsi="Times New Roman" w:cs="Times New Roman"/>
                <w:bCs/>
                <w:sz w:val="10"/>
                <w:szCs w:val="10"/>
              </w:rPr>
            </w:pPr>
            <w:r w:rsidRPr="00D73193">
              <w:rPr>
                <w:rFonts w:ascii="Times New Roman" w:eastAsia="Calibri" w:hAnsi="Times New Roman" w:cs="Times New Roman"/>
                <w:bCs/>
                <w:sz w:val="10"/>
                <w:szCs w:val="10"/>
              </w:rPr>
              <w:t>Исполнено тыс. рублей</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О48</w:t>
            </w:r>
          </w:p>
        </w:tc>
        <w:tc>
          <w:tcPr>
            <w:tcW w:w="6520" w:type="dxa"/>
            <w:gridSpan w:val="2"/>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Управление Федеральной службы по надзору в сфере природопользования (</w:t>
            </w:r>
            <w:proofErr w:type="spellStart"/>
            <w:r w:rsidRPr="002F5D6E">
              <w:rPr>
                <w:rFonts w:ascii="Times New Roman" w:eastAsia="Calibri" w:hAnsi="Times New Roman" w:cs="Times New Roman"/>
                <w:bCs/>
                <w:sz w:val="12"/>
                <w:szCs w:val="12"/>
              </w:rPr>
              <w:t>Росприроднадзор</w:t>
            </w:r>
            <w:proofErr w:type="spellEnd"/>
            <w:r w:rsidRPr="002F5D6E">
              <w:rPr>
                <w:rFonts w:ascii="Times New Roman" w:eastAsia="Calibri" w:hAnsi="Times New Roman" w:cs="Times New Roman"/>
                <w:bCs/>
                <w:sz w:val="12"/>
                <w:szCs w:val="12"/>
              </w:rPr>
              <w:t>) по Самарской области</w:t>
            </w:r>
          </w:p>
        </w:tc>
        <w:tc>
          <w:tcPr>
            <w:tcW w:w="567"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8 641</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О48</w:t>
            </w:r>
          </w:p>
        </w:tc>
        <w:tc>
          <w:tcPr>
            <w:tcW w:w="1275" w:type="dxa"/>
            <w:hideMark/>
          </w:tcPr>
          <w:p w:rsidR="002F5D6E" w:rsidRPr="002F5D6E" w:rsidRDefault="002D5E88" w:rsidP="002D5E8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11201010</w:t>
            </w:r>
            <w:r w:rsidR="002F5D6E" w:rsidRPr="002F5D6E">
              <w:rPr>
                <w:rFonts w:ascii="Times New Roman" w:eastAsia="Calibri" w:hAnsi="Times New Roman" w:cs="Times New Roman"/>
                <w:sz w:val="12"/>
                <w:szCs w:val="12"/>
              </w:rPr>
              <w:t>016000 120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Плата за выбросы загрязняющих веществ в атмосферный воздух стационарными объектами</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269</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О48</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11201020016000 120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 xml:space="preserve">Плата за выбросы загрязняющих веществ в атмосферный воздух передвижными объектами </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15</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О48</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11201030016000 120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Плата за сбросы загрязняющих веществ в водные объекты</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19</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О48</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11201040016000 120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Плата за размещение отходов производства и потребления</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711</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О48</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11201050016000 120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Плата за иные виды негативного воздействия на окружающую среду</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0</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О48</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11201070016000 120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7 320</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О48</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116250100160000 140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Денежные взыскания (штрафы) за нарушение законодательства Российской Федерации о недрах</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300</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О48</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116250500160000 140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Денежные взыскания (штрафы) за нарушение законодательства  в области охраны окружающей среды</w:t>
            </w:r>
          </w:p>
        </w:tc>
        <w:tc>
          <w:tcPr>
            <w:tcW w:w="567"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О76</w:t>
            </w:r>
          </w:p>
        </w:tc>
        <w:tc>
          <w:tcPr>
            <w:tcW w:w="6520" w:type="dxa"/>
            <w:gridSpan w:val="2"/>
            <w:noWrap/>
            <w:hideMark/>
          </w:tcPr>
          <w:p w:rsidR="002F5D6E" w:rsidRPr="002F5D6E" w:rsidRDefault="002F5D6E" w:rsidP="002F5D6E">
            <w:pPr>
              <w:tabs>
                <w:tab w:val="left" w:pos="284"/>
              </w:tabs>
              <w:rPr>
                <w:rFonts w:ascii="Times New Roman" w:eastAsia="Calibri" w:hAnsi="Times New Roman" w:cs="Times New Roman"/>
                <w:bCs/>
                <w:sz w:val="12"/>
                <w:szCs w:val="12"/>
              </w:rPr>
            </w:pPr>
            <w:proofErr w:type="gramStart"/>
            <w:r w:rsidRPr="002F5D6E">
              <w:rPr>
                <w:rFonts w:ascii="Times New Roman" w:eastAsia="Calibri" w:hAnsi="Times New Roman" w:cs="Times New Roman"/>
                <w:bCs/>
                <w:sz w:val="12"/>
                <w:szCs w:val="12"/>
              </w:rPr>
              <w:t>Федеральное</w:t>
            </w:r>
            <w:proofErr w:type="gramEnd"/>
            <w:r w:rsidRPr="002F5D6E">
              <w:rPr>
                <w:rFonts w:ascii="Times New Roman" w:eastAsia="Calibri" w:hAnsi="Times New Roman" w:cs="Times New Roman"/>
                <w:bCs/>
                <w:sz w:val="12"/>
                <w:szCs w:val="12"/>
              </w:rPr>
              <w:t xml:space="preserve"> </w:t>
            </w:r>
            <w:proofErr w:type="spellStart"/>
            <w:r w:rsidRPr="002F5D6E">
              <w:rPr>
                <w:rFonts w:ascii="Times New Roman" w:eastAsia="Calibri" w:hAnsi="Times New Roman" w:cs="Times New Roman"/>
                <w:bCs/>
                <w:sz w:val="12"/>
                <w:szCs w:val="12"/>
              </w:rPr>
              <w:t>агенство</w:t>
            </w:r>
            <w:proofErr w:type="spellEnd"/>
            <w:r w:rsidRPr="002F5D6E">
              <w:rPr>
                <w:rFonts w:ascii="Times New Roman" w:eastAsia="Calibri" w:hAnsi="Times New Roman" w:cs="Times New Roman"/>
                <w:bCs/>
                <w:sz w:val="12"/>
                <w:szCs w:val="12"/>
              </w:rPr>
              <w:t xml:space="preserve"> по рыболовству</w:t>
            </w:r>
          </w:p>
        </w:tc>
        <w:tc>
          <w:tcPr>
            <w:tcW w:w="567" w:type="dxa"/>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2</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О76</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11690050056000 140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2</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100</w:t>
            </w:r>
          </w:p>
        </w:tc>
        <w:tc>
          <w:tcPr>
            <w:tcW w:w="6520" w:type="dxa"/>
            <w:gridSpan w:val="2"/>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Управление Федерального казначейства по Самарской области</w:t>
            </w:r>
          </w:p>
        </w:tc>
        <w:tc>
          <w:tcPr>
            <w:tcW w:w="567"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2 713</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100</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10302230010000 110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923</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100</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10302240010000 110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2F5D6E">
              <w:rPr>
                <w:rFonts w:ascii="Times New Roman" w:eastAsia="Calibri" w:hAnsi="Times New Roman" w:cs="Times New Roman"/>
                <w:sz w:val="12"/>
                <w:szCs w:val="12"/>
              </w:rPr>
              <w:t>инжекторных</w:t>
            </w:r>
            <w:proofErr w:type="spellEnd"/>
            <w:r w:rsidRPr="002F5D6E">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15</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100</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10302250010000 110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1 920</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100</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10302260010000 110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-145</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106</w:t>
            </w:r>
          </w:p>
        </w:tc>
        <w:tc>
          <w:tcPr>
            <w:tcW w:w="6520" w:type="dxa"/>
            <w:gridSpan w:val="2"/>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Федеральная служба по надзору в сфере транспорта</w:t>
            </w:r>
          </w:p>
        </w:tc>
        <w:tc>
          <w:tcPr>
            <w:tcW w:w="567"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3</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11690050056000 140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3</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141</w:t>
            </w:r>
          </w:p>
        </w:tc>
        <w:tc>
          <w:tcPr>
            <w:tcW w:w="6520" w:type="dxa"/>
            <w:gridSpan w:val="2"/>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Управление Федеральной службы по  надзору в сфере защиты прав потребителей и благополучия человека по Самарской области</w:t>
            </w:r>
          </w:p>
        </w:tc>
        <w:tc>
          <w:tcPr>
            <w:tcW w:w="567"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460</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141</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11608010</w:t>
            </w:r>
            <w:r w:rsidR="002D5E88">
              <w:rPr>
                <w:rFonts w:ascii="Times New Roman" w:eastAsia="Calibri" w:hAnsi="Times New Roman" w:cs="Times New Roman"/>
                <w:sz w:val="12"/>
                <w:szCs w:val="12"/>
              </w:rPr>
              <w:t>01</w:t>
            </w:r>
            <w:r w:rsidRPr="002F5D6E">
              <w:rPr>
                <w:rFonts w:ascii="Times New Roman" w:eastAsia="Calibri" w:hAnsi="Times New Roman" w:cs="Times New Roman"/>
                <w:sz w:val="12"/>
                <w:szCs w:val="12"/>
              </w:rPr>
              <w:t>6000 140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141</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w:t>
            </w:r>
            <w:r w:rsidR="002D5E88">
              <w:rPr>
                <w:rFonts w:ascii="Times New Roman" w:eastAsia="Calibri" w:hAnsi="Times New Roman" w:cs="Times New Roman"/>
                <w:sz w:val="12"/>
                <w:szCs w:val="12"/>
              </w:rPr>
              <w:t>900500</w:t>
            </w:r>
            <w:r w:rsidRPr="002F5D6E">
              <w:rPr>
                <w:rFonts w:ascii="Times New Roman" w:eastAsia="Calibri" w:hAnsi="Times New Roman" w:cs="Times New Roman"/>
                <w:sz w:val="12"/>
                <w:szCs w:val="12"/>
              </w:rPr>
              <w:t>056000140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58</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141</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11643000016000 140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Прочие поступления от денежных взысканий и иных сумм в возмещение ущерба</w:t>
            </w:r>
            <w:proofErr w:type="gramStart"/>
            <w:r w:rsidRPr="002F5D6E">
              <w:rPr>
                <w:rFonts w:ascii="Times New Roman" w:eastAsia="Calibri" w:hAnsi="Times New Roman" w:cs="Times New Roman"/>
                <w:sz w:val="12"/>
                <w:szCs w:val="12"/>
              </w:rPr>
              <w:t>.</w:t>
            </w:r>
            <w:proofErr w:type="gramEnd"/>
            <w:r w:rsidRPr="002F5D6E">
              <w:rPr>
                <w:rFonts w:ascii="Times New Roman" w:eastAsia="Calibri" w:hAnsi="Times New Roman" w:cs="Times New Roman"/>
                <w:sz w:val="12"/>
                <w:szCs w:val="12"/>
              </w:rPr>
              <w:t xml:space="preserve"> </w:t>
            </w:r>
            <w:proofErr w:type="gramStart"/>
            <w:r w:rsidRPr="002F5D6E">
              <w:rPr>
                <w:rFonts w:ascii="Times New Roman" w:eastAsia="Calibri" w:hAnsi="Times New Roman" w:cs="Times New Roman"/>
                <w:sz w:val="12"/>
                <w:szCs w:val="12"/>
              </w:rPr>
              <w:t>з</w:t>
            </w:r>
            <w:proofErr w:type="gramEnd"/>
            <w:r w:rsidRPr="002F5D6E">
              <w:rPr>
                <w:rFonts w:ascii="Times New Roman" w:eastAsia="Calibri" w:hAnsi="Times New Roman" w:cs="Times New Roman"/>
                <w:sz w:val="12"/>
                <w:szCs w:val="12"/>
              </w:rPr>
              <w:t>ачисленные в бюджеты городских округов</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104</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141</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11628000016000 140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293</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161</w:t>
            </w:r>
          </w:p>
        </w:tc>
        <w:tc>
          <w:tcPr>
            <w:tcW w:w="6520" w:type="dxa"/>
            <w:gridSpan w:val="2"/>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Федеральная антимонопольная служба</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93</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161</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11633050056000 140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Денежные взыскани</w:t>
            </w:r>
            <w:proofErr w:type="gramStart"/>
            <w:r w:rsidRPr="002F5D6E">
              <w:rPr>
                <w:rFonts w:ascii="Times New Roman" w:eastAsia="Calibri" w:hAnsi="Times New Roman" w:cs="Times New Roman"/>
                <w:sz w:val="12"/>
                <w:szCs w:val="12"/>
              </w:rPr>
              <w:t>я(</w:t>
            </w:r>
            <w:proofErr w:type="gramEnd"/>
            <w:r w:rsidRPr="002F5D6E">
              <w:rPr>
                <w:rFonts w:ascii="Times New Roman" w:eastAsia="Calibri" w:hAnsi="Times New Roman" w:cs="Times New Roman"/>
                <w:sz w:val="12"/>
                <w:szCs w:val="12"/>
              </w:rPr>
              <w:t>штрафы) за нарушение законодательства РФ о размещении заказов на поставку товаров,</w:t>
            </w:r>
            <w:r>
              <w:rPr>
                <w:rFonts w:ascii="Times New Roman" w:eastAsia="Calibri" w:hAnsi="Times New Roman" w:cs="Times New Roman"/>
                <w:sz w:val="12"/>
                <w:szCs w:val="12"/>
              </w:rPr>
              <w:t xml:space="preserve"> </w:t>
            </w:r>
            <w:r w:rsidRPr="002F5D6E">
              <w:rPr>
                <w:rFonts w:ascii="Times New Roman" w:eastAsia="Calibri" w:hAnsi="Times New Roman" w:cs="Times New Roman"/>
                <w:sz w:val="12"/>
                <w:szCs w:val="12"/>
              </w:rPr>
              <w:t>выполнение работ,</w:t>
            </w:r>
            <w:r>
              <w:rPr>
                <w:rFonts w:ascii="Times New Roman" w:eastAsia="Calibri" w:hAnsi="Times New Roman" w:cs="Times New Roman"/>
                <w:sz w:val="12"/>
                <w:szCs w:val="12"/>
              </w:rPr>
              <w:t xml:space="preserve"> </w:t>
            </w:r>
            <w:r w:rsidRPr="002F5D6E">
              <w:rPr>
                <w:rFonts w:ascii="Times New Roman" w:eastAsia="Calibri" w:hAnsi="Times New Roman" w:cs="Times New Roman"/>
                <w:sz w:val="12"/>
                <w:szCs w:val="12"/>
              </w:rPr>
              <w:t>оказание услуг для нужд муниципального района</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93</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182</w:t>
            </w:r>
          </w:p>
        </w:tc>
        <w:tc>
          <w:tcPr>
            <w:tcW w:w="6520" w:type="dxa"/>
            <w:gridSpan w:val="2"/>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94 252</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182</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10102000010000 110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Налог на доходы физических лиц</w:t>
            </w:r>
          </w:p>
        </w:tc>
        <w:tc>
          <w:tcPr>
            <w:tcW w:w="567"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81 693</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182</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10502000020000 110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Единый налог на вмененный доход для отдельных видов деятельности</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8 435</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182</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10503000010000 110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Единый сельскохозяйственный налог</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382</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182</w:t>
            </w:r>
          </w:p>
        </w:tc>
        <w:tc>
          <w:tcPr>
            <w:tcW w:w="1275" w:type="dxa"/>
            <w:hideMark/>
          </w:tcPr>
          <w:p w:rsidR="002F5D6E" w:rsidRPr="002F5D6E" w:rsidRDefault="002D5E88" w:rsidP="002D5E8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105</w:t>
            </w:r>
            <w:r w:rsidR="002F5D6E" w:rsidRPr="002F5D6E">
              <w:rPr>
                <w:rFonts w:ascii="Times New Roman" w:eastAsia="Calibri" w:hAnsi="Times New Roman" w:cs="Times New Roman"/>
                <w:sz w:val="12"/>
                <w:szCs w:val="12"/>
              </w:rPr>
              <w:t>04020020000 110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Налог, взымаемый в связи с применением патентной системы налогообложения</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1 578</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182</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10803010010000 110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1 933</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182</w:t>
            </w:r>
          </w:p>
        </w:tc>
        <w:tc>
          <w:tcPr>
            <w:tcW w:w="1275" w:type="dxa"/>
            <w:hideMark/>
          </w:tcPr>
          <w:p w:rsidR="002F5D6E" w:rsidRPr="002F5D6E" w:rsidRDefault="002D5E88" w:rsidP="002D5E8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2F5D6E" w:rsidRPr="002F5D6E">
              <w:rPr>
                <w:rFonts w:ascii="Times New Roman" w:eastAsia="Calibri" w:hAnsi="Times New Roman" w:cs="Times New Roman"/>
                <w:sz w:val="12"/>
                <w:szCs w:val="12"/>
              </w:rPr>
              <w:t>0807010018000 110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46</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182</w:t>
            </w:r>
          </w:p>
        </w:tc>
        <w:tc>
          <w:tcPr>
            <w:tcW w:w="1275" w:type="dxa"/>
            <w:noWrap/>
            <w:hideMark/>
          </w:tcPr>
          <w:p w:rsidR="002F5D6E" w:rsidRPr="002F5D6E" w:rsidRDefault="002D5E88" w:rsidP="002D5E8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2F5D6E" w:rsidRPr="002F5D6E">
              <w:rPr>
                <w:rFonts w:ascii="Times New Roman" w:eastAsia="Calibri" w:hAnsi="Times New Roman" w:cs="Times New Roman"/>
                <w:sz w:val="12"/>
                <w:szCs w:val="12"/>
              </w:rPr>
              <w:t>1603010016000 140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Денежные взыскания (штрафы) за нарушение законодательства о налогах и сборах, предусмотренные статьями 116, 117, 118, пунктами 1 2 статьи 120, статьями 125, 126, 128, 129, 129.1, 132, 133, 134, 135, 135.1 Налогового кодекса Российской Федерации</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26</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182</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11603030016000 140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2</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lastRenderedPageBreak/>
              <w:t>182</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11606000016000 140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157</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188</w:t>
            </w:r>
          </w:p>
        </w:tc>
        <w:tc>
          <w:tcPr>
            <w:tcW w:w="6520" w:type="dxa"/>
            <w:gridSpan w:val="2"/>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Главное управление внутренних дел Самарской области</w:t>
            </w:r>
          </w:p>
        </w:tc>
        <w:tc>
          <w:tcPr>
            <w:tcW w:w="567"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358</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188</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11628000016000 140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66</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188</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11630014016000 140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188</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11630030016000 140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Денежные взыскания (штрафы) за административные правонарушения в области дорожного движения</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35</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188</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11643000016000 140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Денежные взыскания (штрафы) за нарушения законодательства РФ об административных правонарушениях предусмотренных ст.20.25 Кодекса РФ об административных правонарушениях</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74</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188</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11690050050000 140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182</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192</w:t>
            </w:r>
          </w:p>
        </w:tc>
        <w:tc>
          <w:tcPr>
            <w:tcW w:w="6520" w:type="dxa"/>
            <w:gridSpan w:val="2"/>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Управление Федеральной миграционной службы по Самарской области</w:t>
            </w:r>
          </w:p>
        </w:tc>
        <w:tc>
          <w:tcPr>
            <w:tcW w:w="567"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90</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192</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10806000018003 110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36</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192</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10806000018005 110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5</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192</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10807100018034 110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 (через МФЦ)</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33</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192</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10807100018035 110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 (через МФЦ)</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17</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321</w:t>
            </w:r>
          </w:p>
        </w:tc>
        <w:tc>
          <w:tcPr>
            <w:tcW w:w="6520" w:type="dxa"/>
            <w:gridSpan w:val="2"/>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Управление Федеральной регистрационной службы по Самарской области</w:t>
            </w:r>
          </w:p>
        </w:tc>
        <w:tc>
          <w:tcPr>
            <w:tcW w:w="567"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1 695</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321</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10807020018000 110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Государственная пошлина за государственную регистрацию прав, ограничений (обременений) прав на недвижимое имущество и сделок с ним</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1 660</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321</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11625060016000 140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Денежные взыскания (штрафы) за нарушение  земельного законодательства</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35</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415</w:t>
            </w:r>
          </w:p>
        </w:tc>
        <w:tc>
          <w:tcPr>
            <w:tcW w:w="6520" w:type="dxa"/>
            <w:gridSpan w:val="2"/>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Прокуратура Самарской области</w:t>
            </w:r>
          </w:p>
        </w:tc>
        <w:tc>
          <w:tcPr>
            <w:tcW w:w="567"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356</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415</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11690050056000 140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356</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601</w:t>
            </w:r>
          </w:p>
        </w:tc>
        <w:tc>
          <w:tcPr>
            <w:tcW w:w="6520" w:type="dxa"/>
            <w:gridSpan w:val="2"/>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567" w:type="dxa"/>
            <w:noWrap/>
            <w:hideMark/>
          </w:tcPr>
          <w:p w:rsidR="002F5D6E" w:rsidRPr="00D874A5" w:rsidRDefault="00D874A5" w:rsidP="002F5D6E">
            <w:pPr>
              <w:tabs>
                <w:tab w:val="left" w:pos="284"/>
              </w:tabs>
              <w:rPr>
                <w:rFonts w:ascii="Times New Roman" w:eastAsia="Calibri" w:hAnsi="Times New Roman" w:cs="Times New Roman"/>
                <w:bCs/>
                <w:sz w:val="10"/>
                <w:szCs w:val="10"/>
              </w:rPr>
            </w:pPr>
            <w:r w:rsidRPr="00D874A5">
              <w:rPr>
                <w:rFonts w:ascii="Times New Roman" w:eastAsia="Calibri" w:hAnsi="Times New Roman" w:cs="Times New Roman"/>
                <w:bCs/>
                <w:sz w:val="10"/>
                <w:szCs w:val="10"/>
              </w:rPr>
              <w:t>100</w:t>
            </w:r>
            <w:r w:rsidR="002F5D6E" w:rsidRPr="00D874A5">
              <w:rPr>
                <w:rFonts w:ascii="Times New Roman" w:eastAsia="Calibri" w:hAnsi="Times New Roman" w:cs="Times New Roman"/>
                <w:bCs/>
                <w:sz w:val="10"/>
                <w:szCs w:val="10"/>
              </w:rPr>
              <w:t>864</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601</w:t>
            </w:r>
          </w:p>
        </w:tc>
        <w:tc>
          <w:tcPr>
            <w:tcW w:w="1275" w:type="dxa"/>
            <w:noWrap/>
            <w:hideMark/>
          </w:tcPr>
          <w:p w:rsidR="002F5D6E" w:rsidRPr="002F5D6E" w:rsidRDefault="002D5E88" w:rsidP="002D5E8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113</w:t>
            </w:r>
            <w:r w:rsidR="002F5D6E" w:rsidRPr="002F5D6E">
              <w:rPr>
                <w:rFonts w:ascii="Times New Roman" w:eastAsia="Calibri" w:hAnsi="Times New Roman" w:cs="Times New Roman"/>
                <w:sz w:val="12"/>
                <w:szCs w:val="12"/>
              </w:rPr>
              <w:t>01995050000 130</w:t>
            </w:r>
          </w:p>
        </w:tc>
        <w:tc>
          <w:tcPr>
            <w:tcW w:w="5245"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Прочие доходы от оказания платных услуг</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179</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601</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11302065050000 130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132</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601</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11633050050000 140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Денежные взыскани</w:t>
            </w:r>
            <w:proofErr w:type="gramStart"/>
            <w:r w:rsidRPr="002F5D6E">
              <w:rPr>
                <w:rFonts w:ascii="Times New Roman" w:eastAsia="Calibri" w:hAnsi="Times New Roman" w:cs="Times New Roman"/>
                <w:sz w:val="12"/>
                <w:szCs w:val="12"/>
              </w:rPr>
              <w:t>я(</w:t>
            </w:r>
            <w:proofErr w:type="gramEnd"/>
            <w:r w:rsidRPr="002F5D6E">
              <w:rPr>
                <w:rFonts w:ascii="Times New Roman" w:eastAsia="Calibri" w:hAnsi="Times New Roman" w:cs="Times New Roman"/>
                <w:sz w:val="12"/>
                <w:szCs w:val="12"/>
              </w:rPr>
              <w:t>штрафы) за нарушение законодательства РФ о размещении заказов на поставку товаров,</w:t>
            </w:r>
            <w:r>
              <w:rPr>
                <w:rFonts w:ascii="Times New Roman" w:eastAsia="Calibri" w:hAnsi="Times New Roman" w:cs="Times New Roman"/>
                <w:sz w:val="12"/>
                <w:szCs w:val="12"/>
              </w:rPr>
              <w:t xml:space="preserve"> </w:t>
            </w:r>
            <w:r w:rsidRPr="002F5D6E">
              <w:rPr>
                <w:rFonts w:ascii="Times New Roman" w:eastAsia="Calibri" w:hAnsi="Times New Roman" w:cs="Times New Roman"/>
                <w:sz w:val="12"/>
                <w:szCs w:val="12"/>
              </w:rPr>
              <w:t>выполнение работ,</w:t>
            </w:r>
            <w:r>
              <w:rPr>
                <w:rFonts w:ascii="Times New Roman" w:eastAsia="Calibri" w:hAnsi="Times New Roman" w:cs="Times New Roman"/>
                <w:sz w:val="12"/>
                <w:szCs w:val="12"/>
              </w:rPr>
              <w:t xml:space="preserve"> </w:t>
            </w:r>
            <w:r w:rsidRPr="002F5D6E">
              <w:rPr>
                <w:rFonts w:ascii="Times New Roman" w:eastAsia="Calibri" w:hAnsi="Times New Roman" w:cs="Times New Roman"/>
                <w:sz w:val="12"/>
                <w:szCs w:val="12"/>
              </w:rPr>
              <w:t>оказание услуг для нужд муниципального района</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46</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601</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11701050050000 180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-4</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601</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11705050050000 180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Прочие неналоговые поступления, зачисляемые в бюджеты муниципальных районов</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4</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601</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20202000050000 151</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Субсидии бюджетам субъектов Российской Федерации и муниципальных образований</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52 885</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601</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20203000050000 151</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15 670</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601</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20204000050000 151</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Иные межбюджетные трансферты</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30 946</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601</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20705000050000 151</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Прочие безвозмездные поступления</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1 007</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601</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21905000050000 151</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Возврат остатков субсидий, субвенций и иных межбюджетных трансфертов, имеющих целевое назначение, прошлых лет</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603</w:t>
            </w:r>
          </w:p>
        </w:tc>
        <w:tc>
          <w:tcPr>
            <w:tcW w:w="6520" w:type="dxa"/>
            <w:gridSpan w:val="2"/>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567"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48</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603</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20204000000000 151</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Иные межбюджетные трансферты</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48</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608</w:t>
            </w:r>
          </w:p>
        </w:tc>
        <w:tc>
          <w:tcPr>
            <w:tcW w:w="6520" w:type="dxa"/>
            <w:gridSpan w:val="2"/>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567"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19 524</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608</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11105013100000 120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11 199</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608</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11105013130000 120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1 661</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608</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11105025050000 120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1 589</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608</w:t>
            </w:r>
          </w:p>
        </w:tc>
        <w:tc>
          <w:tcPr>
            <w:tcW w:w="1275" w:type="dxa"/>
            <w:hideMark/>
          </w:tcPr>
          <w:p w:rsidR="002F5D6E" w:rsidRPr="002F5D6E" w:rsidRDefault="002D5E88" w:rsidP="002D5E8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2F5D6E" w:rsidRPr="002F5D6E">
              <w:rPr>
                <w:rFonts w:ascii="Times New Roman" w:eastAsia="Calibri" w:hAnsi="Times New Roman" w:cs="Times New Roman"/>
                <w:sz w:val="12"/>
                <w:szCs w:val="12"/>
              </w:rPr>
              <w:t>1105035050000 120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2 274</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608</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11107015050000 120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5</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608</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11109045050002 120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45</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lastRenderedPageBreak/>
              <w:t>608</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11109045050003 120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150</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608</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11406013100000 430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1 084</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608</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11406013130000 430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959</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608</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20204000050000 151</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Иные межбюджетные трансферты</w:t>
            </w:r>
          </w:p>
        </w:tc>
        <w:tc>
          <w:tcPr>
            <w:tcW w:w="567"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557</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631</w:t>
            </w:r>
          </w:p>
        </w:tc>
        <w:tc>
          <w:tcPr>
            <w:tcW w:w="6520" w:type="dxa"/>
            <w:gridSpan w:val="2"/>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Управление культуры администрации муниципального района Сергиевский Самарской области</w:t>
            </w:r>
          </w:p>
        </w:tc>
        <w:tc>
          <w:tcPr>
            <w:tcW w:w="567" w:type="dxa"/>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3 561</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631</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11705050050000 180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Прочие неналоговые поступления, зачисляемые в бюджеты муниципальных районов</w:t>
            </w:r>
          </w:p>
        </w:tc>
        <w:tc>
          <w:tcPr>
            <w:tcW w:w="567"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36</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631</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20204000000000 151</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Иные межбюджетные трансферты</w:t>
            </w:r>
          </w:p>
        </w:tc>
        <w:tc>
          <w:tcPr>
            <w:tcW w:w="567"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3 525</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633</w:t>
            </w:r>
          </w:p>
        </w:tc>
        <w:tc>
          <w:tcPr>
            <w:tcW w:w="6520" w:type="dxa"/>
            <w:gridSpan w:val="2"/>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Комитет по делам семьи и детства администрации муниципального района Сергиевский Самарской области</w:t>
            </w:r>
          </w:p>
        </w:tc>
        <w:tc>
          <w:tcPr>
            <w:tcW w:w="567" w:type="dxa"/>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5 128</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633</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20203000000000 151</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5 128</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718</w:t>
            </w:r>
          </w:p>
        </w:tc>
        <w:tc>
          <w:tcPr>
            <w:tcW w:w="6520" w:type="dxa"/>
            <w:gridSpan w:val="2"/>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Департамент по делам Губернатора Самарской</w:t>
            </w:r>
            <w:r>
              <w:rPr>
                <w:rFonts w:ascii="Times New Roman" w:eastAsia="Calibri" w:hAnsi="Times New Roman" w:cs="Times New Roman"/>
                <w:bCs/>
                <w:sz w:val="12"/>
                <w:szCs w:val="12"/>
              </w:rPr>
              <w:t xml:space="preserve"> </w:t>
            </w:r>
            <w:r w:rsidRPr="002F5D6E">
              <w:rPr>
                <w:rFonts w:ascii="Times New Roman" w:eastAsia="Calibri" w:hAnsi="Times New Roman" w:cs="Times New Roman"/>
                <w:bCs/>
                <w:sz w:val="12"/>
                <w:szCs w:val="12"/>
              </w:rPr>
              <w:t>области и Правительства Самарской области</w:t>
            </w:r>
          </w:p>
        </w:tc>
        <w:tc>
          <w:tcPr>
            <w:tcW w:w="567" w:type="dxa"/>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50</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718</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11633050050000 140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Денежные взыскани</w:t>
            </w:r>
            <w:proofErr w:type="gramStart"/>
            <w:r w:rsidRPr="002F5D6E">
              <w:rPr>
                <w:rFonts w:ascii="Times New Roman" w:eastAsia="Calibri" w:hAnsi="Times New Roman" w:cs="Times New Roman"/>
                <w:sz w:val="12"/>
                <w:szCs w:val="12"/>
              </w:rPr>
              <w:t>я(</w:t>
            </w:r>
            <w:proofErr w:type="gramEnd"/>
            <w:r w:rsidRPr="002F5D6E">
              <w:rPr>
                <w:rFonts w:ascii="Times New Roman" w:eastAsia="Calibri" w:hAnsi="Times New Roman" w:cs="Times New Roman"/>
                <w:sz w:val="12"/>
                <w:szCs w:val="12"/>
              </w:rPr>
              <w:t>штрафы) за нарушение законодательства РФ о размещении заказов на поставку товаров,</w:t>
            </w:r>
            <w:r>
              <w:rPr>
                <w:rFonts w:ascii="Times New Roman" w:eastAsia="Calibri" w:hAnsi="Times New Roman" w:cs="Times New Roman"/>
                <w:sz w:val="12"/>
                <w:szCs w:val="12"/>
              </w:rPr>
              <w:t xml:space="preserve"> </w:t>
            </w:r>
            <w:r w:rsidRPr="002F5D6E">
              <w:rPr>
                <w:rFonts w:ascii="Times New Roman" w:eastAsia="Calibri" w:hAnsi="Times New Roman" w:cs="Times New Roman"/>
                <w:sz w:val="12"/>
                <w:szCs w:val="12"/>
              </w:rPr>
              <w:t>выполнение работ,</w:t>
            </w:r>
            <w:r>
              <w:rPr>
                <w:rFonts w:ascii="Times New Roman" w:eastAsia="Calibri" w:hAnsi="Times New Roman" w:cs="Times New Roman"/>
                <w:sz w:val="12"/>
                <w:szCs w:val="12"/>
              </w:rPr>
              <w:t xml:space="preserve"> </w:t>
            </w:r>
            <w:r w:rsidRPr="002F5D6E">
              <w:rPr>
                <w:rFonts w:ascii="Times New Roman" w:eastAsia="Calibri" w:hAnsi="Times New Roman" w:cs="Times New Roman"/>
                <w:sz w:val="12"/>
                <w:szCs w:val="12"/>
              </w:rPr>
              <w:t>оказание услуг для нужд муниципального района</w:t>
            </w:r>
          </w:p>
        </w:tc>
        <w:tc>
          <w:tcPr>
            <w:tcW w:w="567"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50</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725</w:t>
            </w:r>
          </w:p>
        </w:tc>
        <w:tc>
          <w:tcPr>
            <w:tcW w:w="6520" w:type="dxa"/>
            <w:gridSpan w:val="2"/>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Государственная инспекция по надзору за техническим состоянием самоходных машин и других видов техники Самарской области</w:t>
            </w:r>
          </w:p>
        </w:tc>
        <w:tc>
          <w:tcPr>
            <w:tcW w:w="567"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12</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725</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11690050053000 140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12</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730</w:t>
            </w:r>
          </w:p>
        </w:tc>
        <w:tc>
          <w:tcPr>
            <w:tcW w:w="6520" w:type="dxa"/>
            <w:gridSpan w:val="2"/>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Государственная жилищная инспекция Самарской области</w:t>
            </w:r>
          </w:p>
        </w:tc>
        <w:tc>
          <w:tcPr>
            <w:tcW w:w="567"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390</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730</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11690050050000 140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390</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931</w:t>
            </w:r>
          </w:p>
        </w:tc>
        <w:tc>
          <w:tcPr>
            <w:tcW w:w="6520" w:type="dxa"/>
            <w:gridSpan w:val="2"/>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567" w:type="dxa"/>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44 568</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931</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11690050050000 140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253</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931</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11705050050000 180</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Прочие неналоговые поступления, зачисляемые в бюджеты муниципальных районов</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32</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931</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20201000000000 151</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31 044</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931</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20202000000000 151</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11 428</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931</w:t>
            </w:r>
          </w:p>
        </w:tc>
        <w:tc>
          <w:tcPr>
            <w:tcW w:w="1275" w:type="dxa"/>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20203000000000 151</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626</w:t>
            </w:r>
          </w:p>
        </w:tc>
      </w:tr>
      <w:tr w:rsidR="002F5D6E" w:rsidRPr="002F5D6E" w:rsidTr="002D5E88">
        <w:trPr>
          <w:trHeight w:val="20"/>
        </w:trPr>
        <w:tc>
          <w:tcPr>
            <w:tcW w:w="426"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931</w:t>
            </w:r>
          </w:p>
        </w:tc>
        <w:tc>
          <w:tcPr>
            <w:tcW w:w="1275" w:type="dxa"/>
            <w:noWrap/>
            <w:hideMark/>
          </w:tcPr>
          <w:p w:rsidR="002F5D6E" w:rsidRPr="002F5D6E" w:rsidRDefault="002F5D6E" w:rsidP="002D5E88">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20204000000000 151</w:t>
            </w:r>
          </w:p>
        </w:tc>
        <w:tc>
          <w:tcPr>
            <w:tcW w:w="5245" w:type="dxa"/>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Иные межбюджетные трансферты</w:t>
            </w:r>
          </w:p>
        </w:tc>
        <w:tc>
          <w:tcPr>
            <w:tcW w:w="567" w:type="dxa"/>
            <w:noWrap/>
            <w:hideMark/>
          </w:tcPr>
          <w:p w:rsidR="002F5D6E" w:rsidRPr="002F5D6E" w:rsidRDefault="002F5D6E" w:rsidP="002F5D6E">
            <w:pPr>
              <w:tabs>
                <w:tab w:val="left" w:pos="284"/>
              </w:tabs>
              <w:rPr>
                <w:rFonts w:ascii="Times New Roman" w:eastAsia="Calibri" w:hAnsi="Times New Roman" w:cs="Times New Roman"/>
                <w:sz w:val="12"/>
                <w:szCs w:val="12"/>
              </w:rPr>
            </w:pPr>
            <w:r w:rsidRPr="002F5D6E">
              <w:rPr>
                <w:rFonts w:ascii="Times New Roman" w:eastAsia="Calibri" w:hAnsi="Times New Roman" w:cs="Times New Roman"/>
                <w:sz w:val="12"/>
                <w:szCs w:val="12"/>
              </w:rPr>
              <w:t>1 186</w:t>
            </w:r>
          </w:p>
        </w:tc>
      </w:tr>
      <w:tr w:rsidR="002F5D6E" w:rsidRPr="002F5D6E" w:rsidTr="00AA2C2B">
        <w:trPr>
          <w:trHeight w:val="20"/>
        </w:trPr>
        <w:tc>
          <w:tcPr>
            <w:tcW w:w="6946" w:type="dxa"/>
            <w:gridSpan w:val="3"/>
            <w:noWrap/>
            <w:hideMark/>
          </w:tcPr>
          <w:p w:rsidR="002F5D6E" w:rsidRPr="002F5D6E" w:rsidRDefault="002F5D6E" w:rsidP="002F5D6E">
            <w:pPr>
              <w:tabs>
                <w:tab w:val="left" w:pos="284"/>
              </w:tabs>
              <w:rPr>
                <w:rFonts w:ascii="Times New Roman" w:eastAsia="Calibri" w:hAnsi="Times New Roman" w:cs="Times New Roman"/>
                <w:bCs/>
                <w:sz w:val="12"/>
                <w:szCs w:val="12"/>
              </w:rPr>
            </w:pPr>
            <w:r w:rsidRPr="002F5D6E">
              <w:rPr>
                <w:rFonts w:ascii="Times New Roman" w:eastAsia="Calibri" w:hAnsi="Times New Roman" w:cs="Times New Roman"/>
                <w:bCs/>
                <w:sz w:val="12"/>
                <w:szCs w:val="12"/>
              </w:rPr>
              <w:t>ВСЕГО ДОХОДОВ</w:t>
            </w:r>
          </w:p>
        </w:tc>
        <w:tc>
          <w:tcPr>
            <w:tcW w:w="567" w:type="dxa"/>
            <w:noWrap/>
            <w:hideMark/>
          </w:tcPr>
          <w:p w:rsidR="002F5D6E" w:rsidRPr="00D874A5" w:rsidRDefault="00D874A5" w:rsidP="002F5D6E">
            <w:pPr>
              <w:tabs>
                <w:tab w:val="left" w:pos="284"/>
              </w:tabs>
              <w:rPr>
                <w:rFonts w:ascii="Times New Roman" w:eastAsia="Calibri" w:hAnsi="Times New Roman" w:cs="Times New Roman"/>
                <w:bCs/>
                <w:sz w:val="10"/>
                <w:szCs w:val="10"/>
              </w:rPr>
            </w:pPr>
            <w:r w:rsidRPr="00D874A5">
              <w:rPr>
                <w:rFonts w:ascii="Times New Roman" w:eastAsia="Calibri" w:hAnsi="Times New Roman" w:cs="Times New Roman"/>
                <w:bCs/>
                <w:sz w:val="10"/>
                <w:szCs w:val="10"/>
              </w:rPr>
              <w:t>282</w:t>
            </w:r>
            <w:r w:rsidR="002F5D6E" w:rsidRPr="00D874A5">
              <w:rPr>
                <w:rFonts w:ascii="Times New Roman" w:eastAsia="Calibri" w:hAnsi="Times New Roman" w:cs="Times New Roman"/>
                <w:bCs/>
                <w:sz w:val="10"/>
                <w:szCs w:val="10"/>
              </w:rPr>
              <w:t>808</w:t>
            </w:r>
          </w:p>
        </w:tc>
      </w:tr>
    </w:tbl>
    <w:p w:rsidR="00582202" w:rsidRDefault="00582202" w:rsidP="006D4521">
      <w:pPr>
        <w:tabs>
          <w:tab w:val="left" w:pos="284"/>
        </w:tabs>
        <w:spacing w:after="0" w:line="240" w:lineRule="auto"/>
        <w:jc w:val="both"/>
        <w:rPr>
          <w:rFonts w:ascii="Times New Roman" w:eastAsia="Calibri" w:hAnsi="Times New Roman" w:cs="Times New Roman"/>
          <w:sz w:val="12"/>
          <w:szCs w:val="12"/>
        </w:rPr>
      </w:pPr>
    </w:p>
    <w:p w:rsidR="00A753AF" w:rsidRPr="00E500D7" w:rsidRDefault="00A753AF" w:rsidP="00A753AF">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№2</w:t>
      </w:r>
    </w:p>
    <w:p w:rsidR="00A753AF" w:rsidRPr="00E500D7" w:rsidRDefault="00A753AF" w:rsidP="00A753AF">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A753AF" w:rsidRPr="00E500D7" w:rsidRDefault="00A753AF" w:rsidP="00A753AF">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A753AF" w:rsidRPr="00E500D7" w:rsidRDefault="00A753AF" w:rsidP="00A753AF">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837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582202" w:rsidRPr="00880972" w:rsidRDefault="00880972" w:rsidP="00880972">
      <w:pPr>
        <w:tabs>
          <w:tab w:val="left" w:pos="284"/>
        </w:tabs>
        <w:spacing w:after="0" w:line="240" w:lineRule="auto"/>
        <w:jc w:val="center"/>
        <w:rPr>
          <w:rFonts w:ascii="Times New Roman" w:eastAsia="Calibri" w:hAnsi="Times New Roman" w:cs="Times New Roman"/>
          <w:b/>
          <w:sz w:val="12"/>
          <w:szCs w:val="12"/>
        </w:rPr>
      </w:pPr>
      <w:r w:rsidRPr="00880972">
        <w:rPr>
          <w:rFonts w:ascii="Times New Roman" w:eastAsia="Calibri" w:hAnsi="Times New Roman" w:cs="Times New Roman"/>
          <w:b/>
          <w:sz w:val="12"/>
          <w:szCs w:val="12"/>
        </w:rPr>
        <w:t>Ведомственная структура расходов бюджета муниципального района Сергиевский Самарской области за первое полугодие 2016 года</w:t>
      </w:r>
    </w:p>
    <w:tbl>
      <w:tblPr>
        <w:tblStyle w:val="af1"/>
        <w:tblW w:w="0" w:type="auto"/>
        <w:tblInd w:w="108" w:type="dxa"/>
        <w:tblLayout w:type="fixed"/>
        <w:tblLook w:val="04A0" w:firstRow="1" w:lastRow="0" w:firstColumn="1" w:lastColumn="0" w:noHBand="0" w:noVBand="1"/>
      </w:tblPr>
      <w:tblGrid>
        <w:gridCol w:w="426"/>
        <w:gridCol w:w="3969"/>
        <w:gridCol w:w="425"/>
        <w:gridCol w:w="425"/>
        <w:gridCol w:w="851"/>
        <w:gridCol w:w="425"/>
        <w:gridCol w:w="567"/>
        <w:gridCol w:w="425"/>
      </w:tblGrid>
      <w:tr w:rsidR="00896E47" w:rsidRPr="00880972" w:rsidTr="00896E47">
        <w:trPr>
          <w:trHeight w:val="20"/>
        </w:trPr>
        <w:tc>
          <w:tcPr>
            <w:tcW w:w="426" w:type="dxa"/>
            <w:vMerge w:val="restart"/>
            <w:hideMark/>
          </w:tcPr>
          <w:p w:rsidR="00880972" w:rsidRPr="00880972" w:rsidRDefault="00880972" w:rsidP="00880972">
            <w:pPr>
              <w:tabs>
                <w:tab w:val="left" w:pos="284"/>
              </w:tabs>
              <w:rPr>
                <w:rFonts w:ascii="Times New Roman" w:eastAsia="Calibri" w:hAnsi="Times New Roman" w:cs="Times New Roman"/>
                <w:sz w:val="10"/>
                <w:szCs w:val="10"/>
              </w:rPr>
            </w:pPr>
            <w:r w:rsidRPr="00880972">
              <w:rPr>
                <w:rFonts w:ascii="Times New Roman" w:eastAsia="Calibri" w:hAnsi="Times New Roman" w:cs="Times New Roman"/>
                <w:sz w:val="10"/>
                <w:szCs w:val="10"/>
              </w:rPr>
              <w:t>Код главного распорядителя бюджетных средств</w:t>
            </w:r>
          </w:p>
        </w:tc>
        <w:tc>
          <w:tcPr>
            <w:tcW w:w="3969" w:type="dxa"/>
            <w:vMerge w:val="restart"/>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880972" w:rsidRPr="00880972" w:rsidRDefault="00880972" w:rsidP="00880972">
            <w:pPr>
              <w:tabs>
                <w:tab w:val="left" w:pos="284"/>
              </w:tabs>
              <w:rPr>
                <w:rFonts w:ascii="Times New Roman" w:eastAsia="Calibri" w:hAnsi="Times New Roman" w:cs="Times New Roman"/>
                <w:sz w:val="12"/>
                <w:szCs w:val="12"/>
              </w:rPr>
            </w:pPr>
            <w:proofErr w:type="spellStart"/>
            <w:r w:rsidRPr="00880972">
              <w:rPr>
                <w:rFonts w:ascii="Times New Roman" w:eastAsia="Calibri" w:hAnsi="Times New Roman" w:cs="Times New Roman"/>
                <w:sz w:val="12"/>
                <w:szCs w:val="12"/>
              </w:rPr>
              <w:t>Рз</w:t>
            </w:r>
            <w:proofErr w:type="spellEnd"/>
          </w:p>
        </w:tc>
        <w:tc>
          <w:tcPr>
            <w:tcW w:w="425" w:type="dxa"/>
            <w:vMerge w:val="restart"/>
            <w:noWrap/>
            <w:hideMark/>
          </w:tcPr>
          <w:p w:rsidR="00880972" w:rsidRPr="00880972" w:rsidRDefault="00880972" w:rsidP="00880972">
            <w:pPr>
              <w:tabs>
                <w:tab w:val="left" w:pos="284"/>
              </w:tabs>
              <w:rPr>
                <w:rFonts w:ascii="Times New Roman" w:eastAsia="Calibri" w:hAnsi="Times New Roman" w:cs="Times New Roman"/>
                <w:sz w:val="12"/>
                <w:szCs w:val="12"/>
              </w:rPr>
            </w:pPr>
            <w:proofErr w:type="gramStart"/>
            <w:r w:rsidRPr="00880972">
              <w:rPr>
                <w:rFonts w:ascii="Times New Roman" w:eastAsia="Calibri" w:hAnsi="Times New Roman" w:cs="Times New Roman"/>
                <w:sz w:val="12"/>
                <w:szCs w:val="12"/>
              </w:rPr>
              <w:t>ПР</w:t>
            </w:r>
            <w:proofErr w:type="gramEnd"/>
          </w:p>
        </w:tc>
        <w:tc>
          <w:tcPr>
            <w:tcW w:w="851" w:type="dxa"/>
            <w:vMerge w:val="restart"/>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ЦСР</w:t>
            </w:r>
          </w:p>
        </w:tc>
        <w:tc>
          <w:tcPr>
            <w:tcW w:w="425" w:type="dxa"/>
            <w:vMerge w:val="restart"/>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ВР</w:t>
            </w:r>
          </w:p>
        </w:tc>
        <w:tc>
          <w:tcPr>
            <w:tcW w:w="992" w:type="dxa"/>
            <w:gridSpan w:val="2"/>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Исполнено, тыс.рублей</w:t>
            </w:r>
          </w:p>
        </w:tc>
      </w:tr>
      <w:tr w:rsidR="00896E47" w:rsidRPr="00880972" w:rsidTr="009827A4">
        <w:trPr>
          <w:trHeight w:val="20"/>
        </w:trPr>
        <w:tc>
          <w:tcPr>
            <w:tcW w:w="426" w:type="dxa"/>
            <w:vMerge/>
            <w:hideMark/>
          </w:tcPr>
          <w:p w:rsidR="00880972" w:rsidRPr="00880972" w:rsidRDefault="00880972" w:rsidP="00880972">
            <w:pPr>
              <w:tabs>
                <w:tab w:val="left" w:pos="284"/>
              </w:tabs>
              <w:rPr>
                <w:rFonts w:ascii="Times New Roman" w:eastAsia="Calibri" w:hAnsi="Times New Roman" w:cs="Times New Roman"/>
                <w:sz w:val="12"/>
                <w:szCs w:val="12"/>
              </w:rPr>
            </w:pPr>
          </w:p>
        </w:tc>
        <w:tc>
          <w:tcPr>
            <w:tcW w:w="3969" w:type="dxa"/>
            <w:vMerge/>
            <w:hideMark/>
          </w:tcPr>
          <w:p w:rsidR="00880972" w:rsidRPr="00880972" w:rsidRDefault="00880972" w:rsidP="00880972">
            <w:pPr>
              <w:tabs>
                <w:tab w:val="left" w:pos="284"/>
              </w:tabs>
              <w:rPr>
                <w:rFonts w:ascii="Times New Roman" w:eastAsia="Calibri" w:hAnsi="Times New Roman" w:cs="Times New Roman"/>
                <w:sz w:val="12"/>
                <w:szCs w:val="12"/>
              </w:rPr>
            </w:pPr>
          </w:p>
        </w:tc>
        <w:tc>
          <w:tcPr>
            <w:tcW w:w="425" w:type="dxa"/>
            <w:vMerge/>
            <w:hideMark/>
          </w:tcPr>
          <w:p w:rsidR="00880972" w:rsidRPr="00880972" w:rsidRDefault="00880972" w:rsidP="00880972">
            <w:pPr>
              <w:tabs>
                <w:tab w:val="left" w:pos="284"/>
              </w:tabs>
              <w:rPr>
                <w:rFonts w:ascii="Times New Roman" w:eastAsia="Calibri" w:hAnsi="Times New Roman" w:cs="Times New Roman"/>
                <w:sz w:val="12"/>
                <w:szCs w:val="12"/>
              </w:rPr>
            </w:pPr>
          </w:p>
        </w:tc>
        <w:tc>
          <w:tcPr>
            <w:tcW w:w="425" w:type="dxa"/>
            <w:vMerge/>
            <w:hideMark/>
          </w:tcPr>
          <w:p w:rsidR="00880972" w:rsidRPr="00880972" w:rsidRDefault="00880972" w:rsidP="00880972">
            <w:pPr>
              <w:tabs>
                <w:tab w:val="left" w:pos="284"/>
              </w:tabs>
              <w:rPr>
                <w:rFonts w:ascii="Times New Roman" w:eastAsia="Calibri" w:hAnsi="Times New Roman" w:cs="Times New Roman"/>
                <w:sz w:val="12"/>
                <w:szCs w:val="12"/>
              </w:rPr>
            </w:pPr>
          </w:p>
        </w:tc>
        <w:tc>
          <w:tcPr>
            <w:tcW w:w="851" w:type="dxa"/>
            <w:vMerge/>
            <w:hideMark/>
          </w:tcPr>
          <w:p w:rsidR="00880972" w:rsidRPr="00880972" w:rsidRDefault="00880972" w:rsidP="00880972">
            <w:pPr>
              <w:tabs>
                <w:tab w:val="left" w:pos="284"/>
              </w:tabs>
              <w:rPr>
                <w:rFonts w:ascii="Times New Roman" w:eastAsia="Calibri" w:hAnsi="Times New Roman" w:cs="Times New Roman"/>
                <w:sz w:val="12"/>
                <w:szCs w:val="12"/>
              </w:rPr>
            </w:pPr>
          </w:p>
        </w:tc>
        <w:tc>
          <w:tcPr>
            <w:tcW w:w="425" w:type="dxa"/>
            <w:vMerge/>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всего</w:t>
            </w:r>
          </w:p>
        </w:tc>
        <w:tc>
          <w:tcPr>
            <w:tcW w:w="425" w:type="dxa"/>
            <w:hideMark/>
          </w:tcPr>
          <w:p w:rsidR="00880972" w:rsidRPr="00880972" w:rsidRDefault="00880972" w:rsidP="00880972">
            <w:pPr>
              <w:tabs>
                <w:tab w:val="left" w:pos="284"/>
              </w:tabs>
              <w:rPr>
                <w:rFonts w:ascii="Times New Roman" w:eastAsia="Calibri" w:hAnsi="Times New Roman" w:cs="Times New Roman"/>
                <w:sz w:val="10"/>
                <w:szCs w:val="10"/>
              </w:rPr>
            </w:pPr>
            <w:r w:rsidRPr="00880972">
              <w:rPr>
                <w:rFonts w:ascii="Times New Roman" w:eastAsia="Calibri" w:hAnsi="Times New Roman" w:cs="Times New Roman"/>
                <w:sz w:val="10"/>
                <w:szCs w:val="10"/>
              </w:rPr>
              <w:t>в том числе за счёт безвозмездных поступлений</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600</w:t>
            </w:r>
          </w:p>
        </w:tc>
        <w:tc>
          <w:tcPr>
            <w:tcW w:w="3969" w:type="dxa"/>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Собрание Представителей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bCs/>
                <w:sz w:val="12"/>
                <w:szCs w:val="12"/>
              </w:rPr>
            </w:pP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851"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754</w:t>
            </w:r>
          </w:p>
        </w:tc>
        <w:tc>
          <w:tcPr>
            <w:tcW w:w="425" w:type="dxa"/>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600</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Функционирование законодательных (представительных) органов муниципальных образований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754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600</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99 0 00 00000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754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600</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99 0 00 00000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120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711</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600</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99 0 00 00000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42</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600</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Уплата налогов, сборов и иных платежей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99 0 00 00000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850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Администрация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bCs/>
                <w:sz w:val="10"/>
                <w:szCs w:val="10"/>
              </w:rPr>
            </w:pPr>
            <w:r>
              <w:rPr>
                <w:rFonts w:ascii="Times New Roman" w:eastAsia="Calibri" w:hAnsi="Times New Roman" w:cs="Times New Roman"/>
                <w:bCs/>
                <w:sz w:val="10"/>
                <w:szCs w:val="10"/>
              </w:rPr>
              <w:t>141</w:t>
            </w:r>
            <w:r w:rsidR="00880972" w:rsidRPr="00896E47">
              <w:rPr>
                <w:rFonts w:ascii="Times New Roman" w:eastAsia="Calibri" w:hAnsi="Times New Roman" w:cs="Times New Roman"/>
                <w:bCs/>
                <w:sz w:val="10"/>
                <w:szCs w:val="10"/>
              </w:rPr>
              <w:t>672</w:t>
            </w:r>
          </w:p>
        </w:tc>
        <w:tc>
          <w:tcPr>
            <w:tcW w:w="425" w:type="dxa"/>
            <w:hideMark/>
          </w:tcPr>
          <w:p w:rsidR="00880972" w:rsidRPr="00896E47" w:rsidRDefault="00896E47" w:rsidP="00880972">
            <w:pPr>
              <w:tabs>
                <w:tab w:val="left" w:pos="284"/>
              </w:tabs>
              <w:rPr>
                <w:rFonts w:ascii="Times New Roman" w:eastAsia="Calibri" w:hAnsi="Times New Roman" w:cs="Times New Roman"/>
                <w:bCs/>
                <w:sz w:val="10"/>
                <w:szCs w:val="10"/>
              </w:rPr>
            </w:pPr>
            <w:r>
              <w:rPr>
                <w:rFonts w:ascii="Times New Roman" w:eastAsia="Calibri" w:hAnsi="Times New Roman" w:cs="Times New Roman"/>
                <w:bCs/>
                <w:sz w:val="10"/>
                <w:szCs w:val="10"/>
              </w:rPr>
              <w:t>15</w:t>
            </w:r>
            <w:r w:rsidR="00880972" w:rsidRPr="00896E47">
              <w:rPr>
                <w:rFonts w:ascii="Times New Roman" w:eastAsia="Calibri" w:hAnsi="Times New Roman" w:cs="Times New Roman"/>
                <w:bCs/>
                <w:sz w:val="10"/>
                <w:szCs w:val="10"/>
              </w:rPr>
              <w:t>161</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624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624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120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624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Функционирование местных администраций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15</w:t>
            </w:r>
            <w:r w:rsidR="00880972" w:rsidRPr="00896E47">
              <w:rPr>
                <w:rFonts w:ascii="Times New Roman" w:eastAsia="Calibri" w:hAnsi="Times New Roman" w:cs="Times New Roman"/>
                <w:sz w:val="10"/>
                <w:szCs w:val="10"/>
              </w:rPr>
              <w:t>593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15 593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lastRenderedPageBreak/>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120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13 938</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1 631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Уплата налогов, сборов и иных платежей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850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Другие общегосударственные вопросы</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15</w:t>
            </w:r>
            <w:r w:rsidR="00880972" w:rsidRPr="00896E47">
              <w:rPr>
                <w:rFonts w:ascii="Times New Roman" w:eastAsia="Calibri" w:hAnsi="Times New Roman" w:cs="Times New Roman"/>
                <w:sz w:val="10"/>
                <w:szCs w:val="10"/>
              </w:rPr>
              <w:t>375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15 0 00 00000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805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15 0 00 00000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805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19 0 00 00000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4 539</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19 0 00 00000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110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4 033</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19 0 00 00000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497</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Уплата налогов, сборов и иных платежей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19 0 00 00000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850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10 031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1 567</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бюджетным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610</w:t>
            </w: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5</w:t>
            </w:r>
            <w:r w:rsidR="00880972" w:rsidRPr="00896E47">
              <w:rPr>
                <w:rFonts w:ascii="Times New Roman" w:eastAsia="Calibri" w:hAnsi="Times New Roman" w:cs="Times New Roman"/>
                <w:sz w:val="10"/>
                <w:szCs w:val="10"/>
              </w:rPr>
              <w:t>043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автономным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620</w:t>
            </w: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3</w:t>
            </w:r>
            <w:r w:rsidR="00880972" w:rsidRPr="00896E47">
              <w:rPr>
                <w:rFonts w:ascii="Times New Roman" w:eastAsia="Calibri" w:hAnsi="Times New Roman" w:cs="Times New Roman"/>
                <w:sz w:val="10"/>
                <w:szCs w:val="10"/>
              </w:rPr>
              <w:t>421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1 071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11 0 00 00000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11 0 00 00000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20 0 00 00000</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871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20 0 00 00000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22 0 00 00000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270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бюджетным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22 0 00 00000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610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автономным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22 0 00 00000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620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267</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573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413</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01 0 00 00000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01 0 00 00000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105</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413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413</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120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394</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394</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19</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19</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2015-2017годы"</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30 0 00 00000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55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30 0 00 00000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55</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Сельское хозяйство и рыболовство</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80972"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2521</w:t>
            </w:r>
          </w:p>
        </w:tc>
        <w:tc>
          <w:tcPr>
            <w:tcW w:w="425"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2</w:t>
            </w:r>
            <w:r w:rsidR="00880972" w:rsidRPr="00896E47">
              <w:rPr>
                <w:rFonts w:ascii="Times New Roman" w:eastAsia="Calibri" w:hAnsi="Times New Roman" w:cs="Times New Roman"/>
                <w:sz w:val="10"/>
                <w:szCs w:val="10"/>
              </w:rPr>
              <w:t>521</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1 317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1 317</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1 317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1 317</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120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1 165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1 165</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152</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152</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lastRenderedPageBreak/>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proofErr w:type="gramStart"/>
            <w:r w:rsidRPr="00880972">
              <w:rPr>
                <w:rFonts w:ascii="Times New Roman" w:eastAsia="Calibri" w:hAnsi="Times New Roman" w:cs="Times New Roman"/>
                <w:sz w:val="12"/>
                <w:szCs w:val="12"/>
              </w:rPr>
              <w:t>Муниципальная</w:t>
            </w:r>
            <w:proofErr w:type="gramEnd"/>
            <w:r w:rsidRPr="00880972">
              <w:rPr>
                <w:rFonts w:ascii="Times New Roman" w:eastAsia="Calibri" w:hAnsi="Times New Roman" w:cs="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36 0 00 00000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1 204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1 204</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36 0 00 00000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810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1 204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1 204</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Дорожное хозяйство (дорожные фонды)</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17</w:t>
            </w:r>
            <w:r w:rsidR="00880972" w:rsidRPr="00896E47">
              <w:rPr>
                <w:rFonts w:ascii="Times New Roman" w:eastAsia="Calibri" w:hAnsi="Times New Roman" w:cs="Times New Roman"/>
                <w:sz w:val="10"/>
                <w:szCs w:val="10"/>
              </w:rPr>
              <w:t>619</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02 0 00 00000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77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02 0 00 00000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77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17 0 00 00000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9 037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17 0 00 00000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9 037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21 0 00 00000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8 505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21 0 00 00000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8 505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Другие вопросы в области национальной экономики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w:t>
            </w:r>
            <w:r w:rsidR="00880972" w:rsidRPr="00896E47">
              <w:rPr>
                <w:rFonts w:ascii="Times New Roman" w:eastAsia="Calibri" w:hAnsi="Times New Roman" w:cs="Times New Roman"/>
                <w:sz w:val="10"/>
                <w:szCs w:val="10"/>
              </w:rPr>
              <w:t>269</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753</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516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810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516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19 0 00 00000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753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753</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19 0 00 00000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110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116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116</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19 0 00 00000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637</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Жилищное хозяйство</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941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04 0 00 00000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941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некоммерческим организациям (за исключением государственных (муниципальных) учреждений)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04 0 00 00000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941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Коммунальное хозяйство</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4</w:t>
            </w:r>
            <w:r w:rsidR="00880972" w:rsidRPr="00896E47">
              <w:rPr>
                <w:rFonts w:ascii="Times New Roman" w:eastAsia="Calibri" w:hAnsi="Times New Roman" w:cs="Times New Roman"/>
                <w:sz w:val="10"/>
                <w:szCs w:val="10"/>
              </w:rPr>
              <w:t>822</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12 0 00 00000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4 822</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12 0 00 00000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4 821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Бюджетные инвестиции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12 0 00 00000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410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Благоустройство</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851" w:type="dxa"/>
            <w:noWrap/>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9</w:t>
            </w:r>
            <w:r w:rsidR="00880972" w:rsidRPr="00896E47">
              <w:rPr>
                <w:rFonts w:ascii="Times New Roman" w:eastAsia="Calibri" w:hAnsi="Times New Roman" w:cs="Times New Roman"/>
                <w:sz w:val="10"/>
                <w:szCs w:val="10"/>
              </w:rPr>
              <w:t>460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21 0 00 00000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9 460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21 0 00 00000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9 460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Экологический контроль</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394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394</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394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394</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120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382</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382</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12</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12</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Другие вопросы в области охраны окружающей среды</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3</w:t>
            </w:r>
            <w:r w:rsidR="00880972" w:rsidRPr="00896E47">
              <w:rPr>
                <w:rFonts w:ascii="Times New Roman" w:eastAsia="Calibri" w:hAnsi="Times New Roman" w:cs="Times New Roman"/>
                <w:sz w:val="10"/>
                <w:szCs w:val="10"/>
              </w:rPr>
              <w:t>632</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27 0 00 00000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3 153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27 0 00 00000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3 153</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"Обращение с отходами на территории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28 0 00 00000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479</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28 0 00 00000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479</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Дошкольное образование</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152</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15 0 00 00000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152</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880972">
              <w:rPr>
                <w:rFonts w:ascii="Times New Roman" w:eastAsia="Calibri" w:hAnsi="Times New Roman" w:cs="Times New Roman"/>
                <w:sz w:val="12"/>
                <w:szCs w:val="12"/>
              </w:rPr>
              <w:lastRenderedPageBreak/>
              <w:t>(муниципальных)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lastRenderedPageBreak/>
              <w:t>07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15 0 00 00000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152</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lastRenderedPageBreak/>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Общее образование</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34</w:t>
            </w:r>
            <w:r w:rsidR="00880972" w:rsidRPr="00896E47">
              <w:rPr>
                <w:rFonts w:ascii="Times New Roman" w:eastAsia="Calibri" w:hAnsi="Times New Roman" w:cs="Times New Roman"/>
                <w:sz w:val="10"/>
                <w:szCs w:val="10"/>
              </w:rPr>
              <w:t>198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15 0 00 00000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257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15 0 00 00000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257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23 0 00 0000 0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33 940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автономным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23 0 00 0000 0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620</w:t>
            </w: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33</w:t>
            </w:r>
            <w:r w:rsidR="00880972" w:rsidRPr="00896E47">
              <w:rPr>
                <w:rFonts w:ascii="Times New Roman" w:eastAsia="Calibri" w:hAnsi="Times New Roman" w:cs="Times New Roman"/>
                <w:sz w:val="10"/>
                <w:szCs w:val="10"/>
              </w:rPr>
              <w:t>940</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24 0 00 00000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05</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24 0 00 00000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87</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Молодежная политика</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556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08 0 00 00000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556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бюджетным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08 0 00 00000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610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556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Другие вопросы в области образования</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312</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муниципальном районе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20 0 00 00000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312</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автономным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20 0 00 00000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620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312</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Культура</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3</w:t>
            </w:r>
            <w:r w:rsidR="00880972" w:rsidRPr="00896E47">
              <w:rPr>
                <w:rFonts w:ascii="Times New Roman" w:eastAsia="Calibri" w:hAnsi="Times New Roman" w:cs="Times New Roman"/>
                <w:sz w:val="10"/>
                <w:szCs w:val="10"/>
              </w:rPr>
              <w:t>527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15 0 00 00000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3 500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15 0 00 00000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3 500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99 0 00 00000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Резервные средства</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99 0 00 00000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870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Другие вопросы в области культуры, кинематографии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08 0 00 00000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бюджетным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08 0 00 00000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610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Социальное обеспечение населения</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11</w:t>
            </w:r>
            <w:r w:rsidR="00880972" w:rsidRPr="00896E47">
              <w:rPr>
                <w:rFonts w:ascii="Times New Roman" w:eastAsia="Calibri" w:hAnsi="Times New Roman" w:cs="Times New Roman"/>
                <w:sz w:val="10"/>
                <w:szCs w:val="10"/>
              </w:rPr>
              <w:t>406</w:t>
            </w:r>
          </w:p>
        </w:tc>
        <w:tc>
          <w:tcPr>
            <w:tcW w:w="425"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10</w:t>
            </w:r>
            <w:r w:rsidR="00880972" w:rsidRPr="00896E47">
              <w:rPr>
                <w:rFonts w:ascii="Times New Roman" w:eastAsia="Calibri" w:hAnsi="Times New Roman" w:cs="Times New Roman"/>
                <w:sz w:val="10"/>
                <w:szCs w:val="10"/>
              </w:rPr>
              <w:t>760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05 0 00 00000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2 725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2 682</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05 0 00 00000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320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2 725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2 682</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12 0 00 00000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517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12 0 00 00000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517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8 084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8 078</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310</w:t>
            </w: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8</w:t>
            </w:r>
            <w:r w:rsidR="00880972" w:rsidRPr="00896E47">
              <w:rPr>
                <w:rFonts w:ascii="Times New Roman" w:eastAsia="Calibri" w:hAnsi="Times New Roman" w:cs="Times New Roman"/>
                <w:sz w:val="10"/>
                <w:szCs w:val="10"/>
              </w:rPr>
              <w:t>084</w:t>
            </w:r>
          </w:p>
        </w:tc>
        <w:tc>
          <w:tcPr>
            <w:tcW w:w="425" w:type="dxa"/>
            <w:hideMark/>
          </w:tcPr>
          <w:p w:rsidR="00880972" w:rsidRPr="00896E47" w:rsidRDefault="00880972"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8078</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99 0 00 00000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Резервные средства</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99 0 00 00000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870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Другие вопросы в области социальной политики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465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229</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"Дети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16 0 00 00000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217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автономным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16 0 00 00000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620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217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229</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229</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120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198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198</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31</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 xml:space="preserve">Муниципальная программа "Улучшение условий и охраны труда в </w:t>
            </w:r>
            <w:r w:rsidRPr="00880972">
              <w:rPr>
                <w:rFonts w:ascii="Times New Roman" w:eastAsia="Calibri" w:hAnsi="Times New Roman" w:cs="Times New Roman"/>
                <w:sz w:val="12"/>
                <w:szCs w:val="12"/>
              </w:rPr>
              <w:lastRenderedPageBreak/>
              <w:t>муниципальном районе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32 0 00 00000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19</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32 0 00 00000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120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19</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Физическая культура</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17</w:t>
            </w:r>
            <w:r w:rsidR="00880972" w:rsidRPr="00896E47">
              <w:rPr>
                <w:rFonts w:ascii="Times New Roman" w:eastAsia="Calibri" w:hAnsi="Times New Roman" w:cs="Times New Roman"/>
                <w:sz w:val="10"/>
                <w:szCs w:val="10"/>
              </w:rPr>
              <w:t>010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09 0 00 00000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15 111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автономным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09 0 00 00000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620</w:t>
            </w: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15</w:t>
            </w:r>
            <w:r w:rsidR="00880972" w:rsidRPr="00896E47">
              <w:rPr>
                <w:rFonts w:ascii="Times New Roman" w:eastAsia="Calibri" w:hAnsi="Times New Roman" w:cs="Times New Roman"/>
                <w:sz w:val="10"/>
                <w:szCs w:val="10"/>
              </w:rPr>
              <w:t>111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15 0 00 00000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1 899</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15 0 00 00000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автономным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15 0 00 00000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620</w:t>
            </w: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w:t>
            </w:r>
            <w:r w:rsidR="00880972" w:rsidRPr="00896E47">
              <w:rPr>
                <w:rFonts w:ascii="Times New Roman" w:eastAsia="Calibri" w:hAnsi="Times New Roman" w:cs="Times New Roman"/>
                <w:sz w:val="10"/>
                <w:szCs w:val="10"/>
              </w:rPr>
              <w:t>832</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603</w:t>
            </w:r>
          </w:p>
        </w:tc>
        <w:tc>
          <w:tcPr>
            <w:tcW w:w="3969" w:type="dxa"/>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Контрольно-ревизионное управление муниципального района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246</w:t>
            </w:r>
          </w:p>
        </w:tc>
        <w:tc>
          <w:tcPr>
            <w:tcW w:w="425" w:type="dxa"/>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603</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603</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603</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18 3 00 00000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603</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18 3 00 00000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120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246</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603</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18 3 00 00000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608</w:t>
            </w:r>
          </w:p>
        </w:tc>
        <w:tc>
          <w:tcPr>
            <w:tcW w:w="3969" w:type="dxa"/>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Комитет по управлению муниципальным имуществом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bCs/>
                <w:sz w:val="10"/>
                <w:szCs w:val="10"/>
              </w:rPr>
            </w:pPr>
            <w:r w:rsidRPr="00896E47">
              <w:rPr>
                <w:rFonts w:ascii="Times New Roman" w:eastAsia="Calibri" w:hAnsi="Times New Roman" w:cs="Times New Roman"/>
                <w:bCs/>
                <w:sz w:val="10"/>
                <w:szCs w:val="10"/>
              </w:rPr>
              <w:t>3</w:t>
            </w:r>
            <w:r w:rsidR="00880972" w:rsidRPr="00896E47">
              <w:rPr>
                <w:rFonts w:ascii="Times New Roman" w:eastAsia="Calibri" w:hAnsi="Times New Roman" w:cs="Times New Roman"/>
                <w:bCs/>
                <w:sz w:val="10"/>
                <w:szCs w:val="10"/>
              </w:rPr>
              <w:t>912</w:t>
            </w:r>
          </w:p>
        </w:tc>
        <w:tc>
          <w:tcPr>
            <w:tcW w:w="425" w:type="dxa"/>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608</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Функционирование местных администраций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2</w:t>
            </w:r>
            <w:r w:rsidR="00880972" w:rsidRPr="00896E47">
              <w:rPr>
                <w:rFonts w:ascii="Times New Roman" w:eastAsia="Calibri" w:hAnsi="Times New Roman" w:cs="Times New Roman"/>
                <w:sz w:val="10"/>
                <w:szCs w:val="10"/>
              </w:rPr>
              <w:t>187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608</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2 187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608</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120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2 178</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608</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608</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Уплата налогов, сборов и иных платежей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850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608</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Другие общегосударственные вопросы</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w:t>
            </w:r>
            <w:r w:rsidR="00880972" w:rsidRPr="00896E47">
              <w:rPr>
                <w:rFonts w:ascii="Times New Roman" w:eastAsia="Calibri" w:hAnsi="Times New Roman" w:cs="Times New Roman"/>
                <w:sz w:val="10"/>
                <w:szCs w:val="10"/>
              </w:rPr>
              <w:t>725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608</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1 725</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608</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23 0 00 00000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1 725</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631</w:t>
            </w:r>
          </w:p>
        </w:tc>
        <w:tc>
          <w:tcPr>
            <w:tcW w:w="3969" w:type="dxa"/>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МКУ "Управление культуры"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bCs/>
                <w:sz w:val="10"/>
                <w:szCs w:val="10"/>
              </w:rPr>
            </w:pPr>
            <w:r w:rsidRPr="00896E47">
              <w:rPr>
                <w:rFonts w:ascii="Times New Roman" w:eastAsia="Calibri" w:hAnsi="Times New Roman" w:cs="Times New Roman"/>
                <w:bCs/>
                <w:sz w:val="10"/>
                <w:szCs w:val="10"/>
              </w:rPr>
              <w:t>31</w:t>
            </w:r>
            <w:r w:rsidR="00880972" w:rsidRPr="00896E47">
              <w:rPr>
                <w:rFonts w:ascii="Times New Roman" w:eastAsia="Calibri" w:hAnsi="Times New Roman" w:cs="Times New Roman"/>
                <w:bCs/>
                <w:sz w:val="10"/>
                <w:szCs w:val="10"/>
              </w:rPr>
              <w:t>157</w:t>
            </w:r>
          </w:p>
        </w:tc>
        <w:tc>
          <w:tcPr>
            <w:tcW w:w="425" w:type="dxa"/>
            <w:hideMark/>
          </w:tcPr>
          <w:p w:rsidR="00880972" w:rsidRPr="00896E47" w:rsidRDefault="00896E47" w:rsidP="00880972">
            <w:pPr>
              <w:tabs>
                <w:tab w:val="left" w:pos="284"/>
              </w:tabs>
              <w:rPr>
                <w:rFonts w:ascii="Times New Roman" w:eastAsia="Calibri" w:hAnsi="Times New Roman" w:cs="Times New Roman"/>
                <w:bCs/>
                <w:sz w:val="10"/>
                <w:szCs w:val="10"/>
              </w:rPr>
            </w:pPr>
            <w:r w:rsidRPr="00896E47">
              <w:rPr>
                <w:rFonts w:ascii="Times New Roman" w:eastAsia="Calibri" w:hAnsi="Times New Roman" w:cs="Times New Roman"/>
                <w:bCs/>
                <w:sz w:val="10"/>
                <w:szCs w:val="10"/>
              </w:rPr>
              <w:t>6</w:t>
            </w:r>
            <w:r w:rsidR="00880972" w:rsidRPr="00896E47">
              <w:rPr>
                <w:rFonts w:ascii="Times New Roman" w:eastAsia="Calibri" w:hAnsi="Times New Roman" w:cs="Times New Roman"/>
                <w:bCs/>
                <w:sz w:val="10"/>
                <w:szCs w:val="10"/>
              </w:rPr>
              <w:t>100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29</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 xml:space="preserve">Муниципальная программа "Профилактика </w:t>
            </w:r>
            <w:proofErr w:type="spellStart"/>
            <w:r w:rsidRPr="00880972">
              <w:rPr>
                <w:rFonts w:ascii="Times New Roman" w:eastAsia="Calibri" w:hAnsi="Times New Roman" w:cs="Times New Roman"/>
                <w:sz w:val="12"/>
                <w:szCs w:val="12"/>
              </w:rPr>
              <w:t>гемораггической</w:t>
            </w:r>
            <w:proofErr w:type="spellEnd"/>
            <w:r w:rsidRPr="00880972">
              <w:rPr>
                <w:rFonts w:ascii="Times New Roman" w:eastAsia="Calibri" w:hAnsi="Times New Roman" w:cs="Times New Roman"/>
                <w:sz w:val="12"/>
                <w:szCs w:val="12"/>
              </w:rPr>
              <w:t xml:space="preserve"> лихорадки с </w:t>
            </w:r>
            <w:proofErr w:type="gramStart"/>
            <w:r w:rsidRPr="00880972">
              <w:rPr>
                <w:rFonts w:ascii="Times New Roman" w:eastAsia="Calibri" w:hAnsi="Times New Roman" w:cs="Times New Roman"/>
                <w:sz w:val="12"/>
                <w:szCs w:val="12"/>
              </w:rPr>
              <w:t>почечным</w:t>
            </w:r>
            <w:proofErr w:type="gramEnd"/>
            <w:r w:rsidRPr="00880972">
              <w:rPr>
                <w:rFonts w:ascii="Times New Roman" w:eastAsia="Calibri" w:hAnsi="Times New Roman" w:cs="Times New Roman"/>
                <w:sz w:val="12"/>
                <w:szCs w:val="12"/>
              </w:rPr>
              <w:t xml:space="preserve"> </w:t>
            </w:r>
            <w:proofErr w:type="spellStart"/>
            <w:r w:rsidRPr="00880972">
              <w:rPr>
                <w:rFonts w:ascii="Times New Roman" w:eastAsia="Calibri" w:hAnsi="Times New Roman" w:cs="Times New Roman"/>
                <w:sz w:val="12"/>
                <w:szCs w:val="12"/>
              </w:rPr>
              <w:t>синдроном</w:t>
            </w:r>
            <w:proofErr w:type="spellEnd"/>
            <w:r w:rsidRPr="00880972">
              <w:rPr>
                <w:rFonts w:ascii="Times New Roman" w:eastAsia="Calibri" w:hAnsi="Times New Roman" w:cs="Times New Roman"/>
                <w:sz w:val="12"/>
                <w:szCs w:val="12"/>
              </w:rPr>
              <w:t xml:space="preserve"> на территории муниципального района Сергиевский на 2016-2018 гг."</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22 0 00 00000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29</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бюджетным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22 0 00 00000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610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автономным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22 0 00 00000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620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Общее образование</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5</w:t>
            </w:r>
            <w:r w:rsidR="00880972" w:rsidRPr="00896E47">
              <w:rPr>
                <w:rFonts w:ascii="Times New Roman" w:eastAsia="Calibri" w:hAnsi="Times New Roman" w:cs="Times New Roman"/>
                <w:sz w:val="10"/>
                <w:szCs w:val="10"/>
              </w:rPr>
              <w:t>371</w:t>
            </w:r>
          </w:p>
        </w:tc>
        <w:tc>
          <w:tcPr>
            <w:tcW w:w="425"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w:t>
            </w:r>
            <w:r w:rsidR="00880972" w:rsidRPr="00896E47">
              <w:rPr>
                <w:rFonts w:ascii="Times New Roman" w:eastAsia="Calibri" w:hAnsi="Times New Roman" w:cs="Times New Roman"/>
                <w:sz w:val="10"/>
                <w:szCs w:val="10"/>
              </w:rPr>
              <w:t>600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07 0 00 00000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5 371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1 600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бюджетным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07 0 00 00000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610</w:t>
            </w: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5</w:t>
            </w:r>
            <w:r w:rsidR="00880972" w:rsidRPr="00896E47">
              <w:rPr>
                <w:rFonts w:ascii="Times New Roman" w:eastAsia="Calibri" w:hAnsi="Times New Roman" w:cs="Times New Roman"/>
                <w:sz w:val="10"/>
                <w:szCs w:val="10"/>
              </w:rPr>
              <w:t>371</w:t>
            </w:r>
          </w:p>
        </w:tc>
        <w:tc>
          <w:tcPr>
            <w:tcW w:w="425"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w:t>
            </w:r>
            <w:r w:rsidR="00880972" w:rsidRPr="00896E47">
              <w:rPr>
                <w:rFonts w:ascii="Times New Roman" w:eastAsia="Calibri" w:hAnsi="Times New Roman" w:cs="Times New Roman"/>
                <w:sz w:val="10"/>
                <w:szCs w:val="10"/>
              </w:rPr>
              <w:t>600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Культура</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07 0 00 00000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19</w:t>
            </w:r>
            <w:r w:rsidR="00880972" w:rsidRPr="00896E47">
              <w:rPr>
                <w:rFonts w:ascii="Times New Roman" w:eastAsia="Calibri" w:hAnsi="Times New Roman" w:cs="Times New Roman"/>
                <w:sz w:val="10"/>
                <w:szCs w:val="10"/>
              </w:rPr>
              <w:t>306</w:t>
            </w:r>
          </w:p>
        </w:tc>
        <w:tc>
          <w:tcPr>
            <w:tcW w:w="425"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4</w:t>
            </w:r>
            <w:r w:rsidR="00880972" w:rsidRPr="00896E47">
              <w:rPr>
                <w:rFonts w:ascii="Times New Roman" w:eastAsia="Calibri" w:hAnsi="Times New Roman" w:cs="Times New Roman"/>
                <w:sz w:val="10"/>
                <w:szCs w:val="10"/>
              </w:rPr>
              <w:t>500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07 0 00 00000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19 306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4 500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бюджетным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07 0 00 00000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610</w:t>
            </w: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6</w:t>
            </w:r>
            <w:r w:rsidR="00880972" w:rsidRPr="00896E47">
              <w:rPr>
                <w:rFonts w:ascii="Times New Roman" w:eastAsia="Calibri" w:hAnsi="Times New Roman" w:cs="Times New Roman"/>
                <w:sz w:val="10"/>
                <w:szCs w:val="10"/>
              </w:rPr>
              <w:t>202</w:t>
            </w:r>
          </w:p>
        </w:tc>
        <w:tc>
          <w:tcPr>
            <w:tcW w:w="425"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2</w:t>
            </w:r>
            <w:r w:rsidR="00880972" w:rsidRPr="00896E47">
              <w:rPr>
                <w:rFonts w:ascii="Times New Roman" w:eastAsia="Calibri" w:hAnsi="Times New Roman" w:cs="Times New Roman"/>
                <w:sz w:val="10"/>
                <w:szCs w:val="10"/>
              </w:rPr>
              <w:t>138</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автономным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07 0 00 00000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620</w:t>
            </w: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13</w:t>
            </w:r>
            <w:r w:rsidR="00880972" w:rsidRPr="00896E47">
              <w:rPr>
                <w:rFonts w:ascii="Times New Roman" w:eastAsia="Calibri" w:hAnsi="Times New Roman" w:cs="Times New Roman"/>
                <w:sz w:val="10"/>
                <w:szCs w:val="10"/>
              </w:rPr>
              <w:t>104</w:t>
            </w:r>
          </w:p>
        </w:tc>
        <w:tc>
          <w:tcPr>
            <w:tcW w:w="425"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2</w:t>
            </w:r>
            <w:r w:rsidR="00880972" w:rsidRPr="00896E47">
              <w:rPr>
                <w:rFonts w:ascii="Times New Roman" w:eastAsia="Calibri" w:hAnsi="Times New Roman" w:cs="Times New Roman"/>
                <w:sz w:val="10"/>
                <w:szCs w:val="10"/>
              </w:rPr>
              <w:t>362</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Другие вопросы в области культуры и кинематографии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6</w:t>
            </w:r>
            <w:r w:rsidR="00880972" w:rsidRPr="00896E47">
              <w:rPr>
                <w:rFonts w:ascii="Times New Roman" w:eastAsia="Calibri" w:hAnsi="Times New Roman" w:cs="Times New Roman"/>
                <w:sz w:val="10"/>
                <w:szCs w:val="10"/>
              </w:rPr>
              <w:t>451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07 0 00 00000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6 218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07 0 00 00000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110</w:t>
            </w: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3</w:t>
            </w:r>
            <w:r w:rsidR="00880972" w:rsidRPr="00896E47">
              <w:rPr>
                <w:rFonts w:ascii="Times New Roman" w:eastAsia="Calibri" w:hAnsi="Times New Roman" w:cs="Times New Roman"/>
                <w:sz w:val="10"/>
                <w:szCs w:val="10"/>
              </w:rPr>
              <w:t>554</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07 0 00 00000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113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Уплата налогов, сборов и иных платежей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07 0 00 00000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850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бюджетным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07 0 00 00000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610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360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автономным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07 0 00 00000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620</w:t>
            </w: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2</w:t>
            </w:r>
            <w:r w:rsidR="00880972" w:rsidRPr="00896E47">
              <w:rPr>
                <w:rFonts w:ascii="Times New Roman" w:eastAsia="Calibri" w:hAnsi="Times New Roman" w:cs="Times New Roman"/>
                <w:sz w:val="10"/>
                <w:szCs w:val="10"/>
              </w:rPr>
              <w:t>190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 xml:space="preserve">Муниципальная программа "Реализация молодёжной политики, патриотическое, военное гражданское и духовно-нравственное </w:t>
            </w:r>
            <w:r w:rsidRPr="00880972">
              <w:rPr>
                <w:rFonts w:ascii="Times New Roman" w:eastAsia="Calibri" w:hAnsi="Times New Roman" w:cs="Times New Roman"/>
                <w:sz w:val="12"/>
                <w:szCs w:val="12"/>
              </w:rPr>
              <w:lastRenderedPageBreak/>
              <w:t>воспитание детей, молодежи и населения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lastRenderedPageBreak/>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08 0 00 00000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233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lastRenderedPageBreak/>
              <w:t>631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автономным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08 0 00 00000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620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233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633</w:t>
            </w:r>
          </w:p>
        </w:tc>
        <w:tc>
          <w:tcPr>
            <w:tcW w:w="3969" w:type="dxa"/>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Комитет по делам семьи и детства администрации муниципального района Сергиевский</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851" w:type="dxa"/>
            <w:noWrap/>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noWrap/>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4 720</w:t>
            </w:r>
          </w:p>
        </w:tc>
        <w:tc>
          <w:tcPr>
            <w:tcW w:w="425" w:type="dxa"/>
            <w:noWrap/>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4 629</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633</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Охрана семьи и детства</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noWrap/>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noWrap/>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3</w:t>
            </w:r>
            <w:r w:rsidR="00880972" w:rsidRPr="00896E47">
              <w:rPr>
                <w:rFonts w:ascii="Times New Roman" w:eastAsia="Calibri" w:hAnsi="Times New Roman" w:cs="Times New Roman"/>
                <w:sz w:val="10"/>
                <w:szCs w:val="10"/>
              </w:rPr>
              <w:t>024</w:t>
            </w:r>
          </w:p>
        </w:tc>
        <w:tc>
          <w:tcPr>
            <w:tcW w:w="425" w:type="dxa"/>
            <w:noWrap/>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3</w:t>
            </w:r>
            <w:r w:rsidR="00880972" w:rsidRPr="00896E47">
              <w:rPr>
                <w:rFonts w:ascii="Times New Roman" w:eastAsia="Calibri" w:hAnsi="Times New Roman" w:cs="Times New Roman"/>
                <w:sz w:val="10"/>
                <w:szCs w:val="10"/>
              </w:rPr>
              <w:t>024</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633</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06 0 00 00000</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3 024</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3 024</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633</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выплаты населению</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06 0 00 00000</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320</w:t>
            </w:r>
          </w:p>
        </w:tc>
        <w:tc>
          <w:tcPr>
            <w:tcW w:w="567" w:type="dxa"/>
            <w:noWrap/>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3</w:t>
            </w:r>
            <w:r w:rsidR="00880972" w:rsidRPr="00896E47">
              <w:rPr>
                <w:rFonts w:ascii="Times New Roman" w:eastAsia="Calibri" w:hAnsi="Times New Roman" w:cs="Times New Roman"/>
                <w:sz w:val="10"/>
                <w:szCs w:val="10"/>
              </w:rPr>
              <w:t>024</w:t>
            </w:r>
          </w:p>
        </w:tc>
        <w:tc>
          <w:tcPr>
            <w:tcW w:w="425" w:type="dxa"/>
            <w:noWrap/>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3</w:t>
            </w:r>
            <w:r w:rsidR="00880972" w:rsidRPr="00896E47">
              <w:rPr>
                <w:rFonts w:ascii="Times New Roman" w:eastAsia="Calibri" w:hAnsi="Times New Roman" w:cs="Times New Roman"/>
                <w:sz w:val="10"/>
                <w:szCs w:val="10"/>
              </w:rPr>
              <w:t>024</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633</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Социальное обеспечение населения</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noWrap/>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noWrap/>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w:t>
            </w:r>
            <w:r w:rsidR="00880972" w:rsidRPr="00896E47">
              <w:rPr>
                <w:rFonts w:ascii="Times New Roman" w:eastAsia="Calibri" w:hAnsi="Times New Roman" w:cs="Times New Roman"/>
                <w:sz w:val="10"/>
                <w:szCs w:val="10"/>
              </w:rPr>
              <w:t>696</w:t>
            </w:r>
          </w:p>
        </w:tc>
        <w:tc>
          <w:tcPr>
            <w:tcW w:w="425" w:type="dxa"/>
            <w:noWrap/>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w:t>
            </w:r>
            <w:r w:rsidR="00880972" w:rsidRPr="00896E47">
              <w:rPr>
                <w:rFonts w:ascii="Times New Roman" w:eastAsia="Calibri" w:hAnsi="Times New Roman" w:cs="Times New Roman"/>
                <w:sz w:val="10"/>
                <w:szCs w:val="10"/>
              </w:rPr>
              <w:t>606</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633</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06 0 00 00000</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1 606</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1 606</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633</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06 0 00 00000</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120</w:t>
            </w:r>
          </w:p>
        </w:tc>
        <w:tc>
          <w:tcPr>
            <w:tcW w:w="567"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1 367</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1 367</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633</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06 0 00 00000</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227</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227</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633</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Уплата налогов, сборов и иных платежей</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06 0 00 00000</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850</w:t>
            </w:r>
          </w:p>
        </w:tc>
        <w:tc>
          <w:tcPr>
            <w:tcW w:w="567"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11</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11</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633</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"Дети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16 0 00 00000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633</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16 0 00 00000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633</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99 0 00 60000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633</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бюджетным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99 0 00 60000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610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Управление финансами администрации муниципального района Сергиевский</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851" w:type="dxa"/>
            <w:noWrap/>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noWrap/>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43 156</w:t>
            </w:r>
          </w:p>
        </w:tc>
        <w:tc>
          <w:tcPr>
            <w:tcW w:w="425" w:type="dxa"/>
            <w:noWrap/>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626</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4 636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4 636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Подпрограмма "Организация планирования и исполнения консолидированного бюджета м.р.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18 3 00 00000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4 636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18 3 00 00000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120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4 210</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06</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18 3 00 00000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426</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Другие общегосударственные вопросы</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noWrap/>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noWrap/>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16</w:t>
            </w:r>
            <w:r w:rsidR="00880972" w:rsidRPr="00896E47">
              <w:rPr>
                <w:rFonts w:ascii="Times New Roman" w:eastAsia="Calibri" w:hAnsi="Times New Roman" w:cs="Times New Roman"/>
                <w:sz w:val="10"/>
                <w:szCs w:val="10"/>
              </w:rPr>
              <w:t>349</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14 0 00 00000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13 954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Субсидии бюджетным учреждениям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14 0 00 00000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610</w:t>
            </w: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13</w:t>
            </w:r>
            <w:r w:rsidR="00880972" w:rsidRPr="00896E47">
              <w:rPr>
                <w:rFonts w:ascii="Times New Roman" w:eastAsia="Calibri" w:hAnsi="Times New Roman" w:cs="Times New Roman"/>
                <w:sz w:val="10"/>
                <w:szCs w:val="10"/>
              </w:rPr>
              <w:t>954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15 0 00 00000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148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15 0 00 00000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148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2 248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18 3 00 00000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2 248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18 3 00 00000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110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1 869</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18 3 00 00000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379</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22 0 00 00000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09</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22 0 00 00000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240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Транспорт</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14 0 00 00000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938</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 xml:space="preserve">Субсидии юридическим лицам (кроме некоммерческих организаций), </w:t>
            </w:r>
            <w:r w:rsidRPr="00880972">
              <w:rPr>
                <w:rFonts w:ascii="Times New Roman" w:eastAsia="Calibri" w:hAnsi="Times New Roman" w:cs="Times New Roman"/>
                <w:sz w:val="12"/>
                <w:szCs w:val="12"/>
              </w:rPr>
              <w:lastRenderedPageBreak/>
              <w:t>индивидуальным предпринимателям, физическим лицам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08</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14 0 00 00000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810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938</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Пенсионное обеспечение</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w:t>
            </w:r>
            <w:r w:rsidR="00880972" w:rsidRPr="00896E47">
              <w:rPr>
                <w:rFonts w:ascii="Times New Roman" w:eastAsia="Calibri" w:hAnsi="Times New Roman" w:cs="Times New Roman"/>
                <w:sz w:val="10"/>
                <w:szCs w:val="10"/>
              </w:rPr>
              <w:t>486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99 0 00 00000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w:t>
            </w:r>
            <w:r w:rsidR="00880972" w:rsidRPr="00896E47">
              <w:rPr>
                <w:rFonts w:ascii="Times New Roman" w:eastAsia="Calibri" w:hAnsi="Times New Roman" w:cs="Times New Roman"/>
                <w:sz w:val="10"/>
                <w:szCs w:val="10"/>
              </w:rPr>
              <w:t>486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99 0 00 00000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310</w:t>
            </w: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w:t>
            </w:r>
            <w:r w:rsidR="00880972" w:rsidRPr="00896E47">
              <w:rPr>
                <w:rFonts w:ascii="Times New Roman" w:eastAsia="Calibri" w:hAnsi="Times New Roman" w:cs="Times New Roman"/>
                <w:sz w:val="10"/>
                <w:szCs w:val="10"/>
              </w:rPr>
              <w:t>486</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18 1 00 00000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Обслуживание муниципального долга</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13</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18 1 00 00000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730</w:t>
            </w: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934</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15 626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626</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15 626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626</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18 2 00 00000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15 626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626</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Дотации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01</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18 2 00 00000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510</w:t>
            </w: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15</w:t>
            </w:r>
            <w:r w:rsidR="00880972" w:rsidRPr="00896E47">
              <w:rPr>
                <w:rFonts w:ascii="Times New Roman" w:eastAsia="Calibri" w:hAnsi="Times New Roman" w:cs="Times New Roman"/>
                <w:sz w:val="10"/>
                <w:szCs w:val="10"/>
              </w:rPr>
              <w:t>626</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626</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Иные дотации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3</w:t>
            </w:r>
            <w:r w:rsidR="00880972" w:rsidRPr="00896E47">
              <w:rPr>
                <w:rFonts w:ascii="Times New Roman" w:eastAsia="Calibri" w:hAnsi="Times New Roman" w:cs="Times New Roman"/>
                <w:sz w:val="10"/>
                <w:szCs w:val="10"/>
              </w:rPr>
              <w:t>187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18 0 00 00000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3 187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18 2 00 00000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3 187</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931</w:t>
            </w:r>
          </w:p>
        </w:tc>
        <w:tc>
          <w:tcPr>
            <w:tcW w:w="3969"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Дотации</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14</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02</w:t>
            </w:r>
          </w:p>
        </w:tc>
        <w:tc>
          <w:tcPr>
            <w:tcW w:w="851" w:type="dxa"/>
            <w:hideMark/>
          </w:tcPr>
          <w:p w:rsidR="00880972" w:rsidRPr="00FB206C" w:rsidRDefault="00880972" w:rsidP="00880972">
            <w:pPr>
              <w:tabs>
                <w:tab w:val="left" w:pos="284"/>
              </w:tabs>
              <w:rPr>
                <w:rFonts w:ascii="Times New Roman" w:eastAsia="Calibri" w:hAnsi="Times New Roman" w:cs="Times New Roman"/>
                <w:sz w:val="10"/>
                <w:szCs w:val="10"/>
              </w:rPr>
            </w:pPr>
            <w:r w:rsidRPr="00FB206C">
              <w:rPr>
                <w:rFonts w:ascii="Times New Roman" w:eastAsia="Calibri" w:hAnsi="Times New Roman" w:cs="Times New Roman"/>
                <w:sz w:val="10"/>
                <w:szCs w:val="10"/>
              </w:rPr>
              <w:t>18 2 00 00000</w:t>
            </w:r>
          </w:p>
        </w:tc>
        <w:tc>
          <w:tcPr>
            <w:tcW w:w="425" w:type="dxa"/>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510</w:t>
            </w:r>
          </w:p>
        </w:tc>
        <w:tc>
          <w:tcPr>
            <w:tcW w:w="567" w:type="dxa"/>
            <w:noWrap/>
            <w:hideMark/>
          </w:tcPr>
          <w:p w:rsidR="00880972" w:rsidRPr="00896E47" w:rsidRDefault="00896E47" w:rsidP="00880972">
            <w:pPr>
              <w:tabs>
                <w:tab w:val="left" w:pos="284"/>
              </w:tabs>
              <w:rPr>
                <w:rFonts w:ascii="Times New Roman" w:eastAsia="Calibri" w:hAnsi="Times New Roman" w:cs="Times New Roman"/>
                <w:sz w:val="10"/>
                <w:szCs w:val="10"/>
              </w:rPr>
            </w:pPr>
            <w:r w:rsidRPr="00896E47">
              <w:rPr>
                <w:rFonts w:ascii="Times New Roman" w:eastAsia="Calibri" w:hAnsi="Times New Roman" w:cs="Times New Roman"/>
                <w:sz w:val="10"/>
                <w:szCs w:val="10"/>
              </w:rPr>
              <w:t>3</w:t>
            </w:r>
            <w:r w:rsidR="00880972" w:rsidRPr="00896E47">
              <w:rPr>
                <w:rFonts w:ascii="Times New Roman" w:eastAsia="Calibri" w:hAnsi="Times New Roman" w:cs="Times New Roman"/>
                <w:sz w:val="10"/>
                <w:szCs w:val="10"/>
              </w:rPr>
              <w:t>187</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r w:rsidRPr="00880972">
              <w:rPr>
                <w:rFonts w:ascii="Times New Roman" w:eastAsia="Calibri" w:hAnsi="Times New Roman" w:cs="Times New Roman"/>
                <w:sz w:val="12"/>
                <w:szCs w:val="12"/>
              </w:rPr>
              <w:t>0</w:t>
            </w:r>
          </w:p>
        </w:tc>
      </w:tr>
      <w:tr w:rsidR="00896E47" w:rsidRPr="00880972" w:rsidTr="009827A4">
        <w:trPr>
          <w:trHeight w:val="20"/>
        </w:trPr>
        <w:tc>
          <w:tcPr>
            <w:tcW w:w="426"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3969" w:type="dxa"/>
            <w:noWrap/>
            <w:hideMark/>
          </w:tcPr>
          <w:p w:rsidR="00880972" w:rsidRPr="00880972" w:rsidRDefault="00880972" w:rsidP="00880972">
            <w:pPr>
              <w:tabs>
                <w:tab w:val="left" w:pos="284"/>
              </w:tabs>
              <w:rPr>
                <w:rFonts w:ascii="Times New Roman" w:eastAsia="Calibri" w:hAnsi="Times New Roman" w:cs="Times New Roman"/>
                <w:bCs/>
                <w:sz w:val="12"/>
                <w:szCs w:val="12"/>
              </w:rPr>
            </w:pPr>
            <w:r w:rsidRPr="00880972">
              <w:rPr>
                <w:rFonts w:ascii="Times New Roman" w:eastAsia="Calibri" w:hAnsi="Times New Roman" w:cs="Times New Roman"/>
                <w:bCs/>
                <w:sz w:val="12"/>
                <w:szCs w:val="12"/>
              </w:rPr>
              <w:t>ИТОГО:</w:t>
            </w: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851"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425" w:type="dxa"/>
            <w:noWrap/>
            <w:hideMark/>
          </w:tcPr>
          <w:p w:rsidR="00880972" w:rsidRPr="00880972" w:rsidRDefault="00880972" w:rsidP="00880972">
            <w:pPr>
              <w:tabs>
                <w:tab w:val="left" w:pos="284"/>
              </w:tabs>
              <w:rPr>
                <w:rFonts w:ascii="Times New Roman" w:eastAsia="Calibri" w:hAnsi="Times New Roman" w:cs="Times New Roman"/>
                <w:sz w:val="12"/>
                <w:szCs w:val="12"/>
              </w:rPr>
            </w:pPr>
          </w:p>
        </w:tc>
        <w:tc>
          <w:tcPr>
            <w:tcW w:w="567" w:type="dxa"/>
            <w:noWrap/>
            <w:hideMark/>
          </w:tcPr>
          <w:p w:rsidR="00880972" w:rsidRPr="0066769F" w:rsidRDefault="0066769F" w:rsidP="00880972">
            <w:pPr>
              <w:tabs>
                <w:tab w:val="left" w:pos="284"/>
              </w:tabs>
              <w:rPr>
                <w:rFonts w:ascii="Times New Roman" w:eastAsia="Calibri" w:hAnsi="Times New Roman" w:cs="Times New Roman"/>
                <w:bCs/>
                <w:sz w:val="10"/>
                <w:szCs w:val="10"/>
              </w:rPr>
            </w:pPr>
            <w:r w:rsidRPr="0066769F">
              <w:rPr>
                <w:rFonts w:ascii="Times New Roman" w:eastAsia="Calibri" w:hAnsi="Times New Roman" w:cs="Times New Roman"/>
                <w:bCs/>
                <w:sz w:val="10"/>
                <w:szCs w:val="10"/>
              </w:rPr>
              <w:t>225</w:t>
            </w:r>
            <w:r w:rsidR="00880972" w:rsidRPr="0066769F">
              <w:rPr>
                <w:rFonts w:ascii="Times New Roman" w:eastAsia="Calibri" w:hAnsi="Times New Roman" w:cs="Times New Roman"/>
                <w:bCs/>
                <w:sz w:val="10"/>
                <w:szCs w:val="10"/>
              </w:rPr>
              <w:t>617</w:t>
            </w:r>
          </w:p>
        </w:tc>
        <w:tc>
          <w:tcPr>
            <w:tcW w:w="425" w:type="dxa"/>
            <w:noWrap/>
            <w:hideMark/>
          </w:tcPr>
          <w:p w:rsidR="00880972" w:rsidRPr="00896E47" w:rsidRDefault="00896E47" w:rsidP="00880972">
            <w:pPr>
              <w:tabs>
                <w:tab w:val="left" w:pos="284"/>
              </w:tabs>
              <w:rPr>
                <w:rFonts w:ascii="Times New Roman" w:eastAsia="Calibri" w:hAnsi="Times New Roman" w:cs="Times New Roman"/>
                <w:bCs/>
                <w:sz w:val="10"/>
                <w:szCs w:val="10"/>
              </w:rPr>
            </w:pPr>
            <w:r w:rsidRPr="00896E47">
              <w:rPr>
                <w:rFonts w:ascii="Times New Roman" w:eastAsia="Calibri" w:hAnsi="Times New Roman" w:cs="Times New Roman"/>
                <w:bCs/>
                <w:sz w:val="10"/>
                <w:szCs w:val="10"/>
              </w:rPr>
              <w:t>26</w:t>
            </w:r>
            <w:r w:rsidR="00880972" w:rsidRPr="00896E47">
              <w:rPr>
                <w:rFonts w:ascii="Times New Roman" w:eastAsia="Calibri" w:hAnsi="Times New Roman" w:cs="Times New Roman"/>
                <w:bCs/>
                <w:sz w:val="10"/>
                <w:szCs w:val="10"/>
              </w:rPr>
              <w:t>516</w:t>
            </w:r>
          </w:p>
        </w:tc>
      </w:tr>
    </w:tbl>
    <w:p w:rsidR="005F35A2" w:rsidRDefault="005F35A2" w:rsidP="006D4521">
      <w:pPr>
        <w:tabs>
          <w:tab w:val="left" w:pos="284"/>
        </w:tabs>
        <w:spacing w:after="0" w:line="240" w:lineRule="auto"/>
        <w:jc w:val="both"/>
        <w:rPr>
          <w:rFonts w:ascii="Times New Roman" w:eastAsia="Calibri" w:hAnsi="Times New Roman" w:cs="Times New Roman"/>
          <w:sz w:val="12"/>
          <w:szCs w:val="12"/>
        </w:rPr>
      </w:pPr>
    </w:p>
    <w:p w:rsidR="00880972" w:rsidRPr="00E500D7" w:rsidRDefault="00880972" w:rsidP="00880972">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№3</w:t>
      </w:r>
    </w:p>
    <w:p w:rsidR="00880972" w:rsidRPr="00E500D7" w:rsidRDefault="00880972" w:rsidP="00880972">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880972" w:rsidRPr="00E500D7" w:rsidRDefault="00880972" w:rsidP="00880972">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880972" w:rsidRPr="00E500D7" w:rsidRDefault="00880972" w:rsidP="00880972">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837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1E0CF7" w:rsidRDefault="001E0CF7" w:rsidP="001E0CF7">
      <w:pPr>
        <w:tabs>
          <w:tab w:val="left" w:pos="284"/>
        </w:tabs>
        <w:spacing w:after="0" w:line="240" w:lineRule="auto"/>
        <w:jc w:val="center"/>
        <w:rPr>
          <w:rFonts w:ascii="Times New Roman" w:eastAsia="Calibri" w:hAnsi="Times New Roman" w:cs="Times New Roman"/>
          <w:b/>
          <w:sz w:val="12"/>
          <w:szCs w:val="12"/>
        </w:rPr>
      </w:pPr>
      <w:r w:rsidRPr="001E0CF7">
        <w:rPr>
          <w:rFonts w:ascii="Times New Roman" w:eastAsia="Calibri" w:hAnsi="Times New Roman" w:cs="Times New Roman"/>
          <w:b/>
          <w:sz w:val="12"/>
          <w:szCs w:val="12"/>
        </w:rPr>
        <w:t xml:space="preserve">Распределение бюджетных ассигнований за первое полугодие 2016 года по разделам и подразделам классификации </w:t>
      </w:r>
    </w:p>
    <w:p w:rsidR="005F35A2" w:rsidRDefault="001E0CF7" w:rsidP="001E0CF7">
      <w:pPr>
        <w:tabs>
          <w:tab w:val="left" w:pos="284"/>
        </w:tabs>
        <w:spacing w:after="0" w:line="240" w:lineRule="auto"/>
        <w:jc w:val="center"/>
        <w:rPr>
          <w:rFonts w:ascii="Times New Roman" w:eastAsia="Calibri" w:hAnsi="Times New Roman" w:cs="Times New Roman"/>
          <w:b/>
          <w:sz w:val="12"/>
          <w:szCs w:val="12"/>
        </w:rPr>
      </w:pPr>
      <w:r w:rsidRPr="001E0CF7">
        <w:rPr>
          <w:rFonts w:ascii="Times New Roman" w:eastAsia="Calibri" w:hAnsi="Times New Roman" w:cs="Times New Roman"/>
          <w:b/>
          <w:sz w:val="12"/>
          <w:szCs w:val="12"/>
        </w:rPr>
        <w:t>расходов бюджета муниципального района Сергиевский Самарской области</w:t>
      </w:r>
    </w:p>
    <w:p w:rsidR="00894770" w:rsidRPr="001E0CF7" w:rsidRDefault="00894770" w:rsidP="001E0CF7">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5529"/>
        <w:gridCol w:w="425"/>
        <w:gridCol w:w="425"/>
        <w:gridCol w:w="567"/>
        <w:gridCol w:w="567"/>
      </w:tblGrid>
      <w:tr w:rsidR="001E0CF7" w:rsidRPr="001E0CF7" w:rsidTr="001E0CF7">
        <w:trPr>
          <w:trHeight w:val="20"/>
        </w:trPr>
        <w:tc>
          <w:tcPr>
            <w:tcW w:w="5529" w:type="dxa"/>
            <w:vMerge w:val="restart"/>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1E0CF7" w:rsidRPr="001E0CF7" w:rsidRDefault="001E0CF7" w:rsidP="001E0CF7">
            <w:pPr>
              <w:tabs>
                <w:tab w:val="left" w:pos="284"/>
              </w:tabs>
              <w:rPr>
                <w:rFonts w:ascii="Times New Roman" w:eastAsia="Calibri" w:hAnsi="Times New Roman" w:cs="Times New Roman"/>
                <w:sz w:val="12"/>
                <w:szCs w:val="12"/>
              </w:rPr>
            </w:pPr>
            <w:proofErr w:type="spellStart"/>
            <w:r w:rsidRPr="001E0CF7">
              <w:rPr>
                <w:rFonts w:ascii="Times New Roman" w:eastAsia="Calibri" w:hAnsi="Times New Roman" w:cs="Times New Roman"/>
                <w:sz w:val="12"/>
                <w:szCs w:val="12"/>
              </w:rPr>
              <w:t>Рз</w:t>
            </w:r>
            <w:proofErr w:type="spellEnd"/>
          </w:p>
        </w:tc>
        <w:tc>
          <w:tcPr>
            <w:tcW w:w="425" w:type="dxa"/>
            <w:vMerge w:val="restart"/>
            <w:noWrap/>
            <w:hideMark/>
          </w:tcPr>
          <w:p w:rsidR="001E0CF7" w:rsidRPr="001E0CF7" w:rsidRDefault="001E0CF7" w:rsidP="001E0CF7">
            <w:pPr>
              <w:tabs>
                <w:tab w:val="left" w:pos="284"/>
              </w:tabs>
              <w:rPr>
                <w:rFonts w:ascii="Times New Roman" w:eastAsia="Calibri" w:hAnsi="Times New Roman" w:cs="Times New Roman"/>
                <w:sz w:val="12"/>
                <w:szCs w:val="12"/>
              </w:rPr>
            </w:pPr>
            <w:proofErr w:type="gramStart"/>
            <w:r w:rsidRPr="001E0CF7">
              <w:rPr>
                <w:rFonts w:ascii="Times New Roman" w:eastAsia="Calibri" w:hAnsi="Times New Roman" w:cs="Times New Roman"/>
                <w:sz w:val="12"/>
                <w:szCs w:val="12"/>
              </w:rPr>
              <w:t>ПР</w:t>
            </w:r>
            <w:proofErr w:type="gramEnd"/>
          </w:p>
        </w:tc>
        <w:tc>
          <w:tcPr>
            <w:tcW w:w="1134" w:type="dxa"/>
            <w:gridSpan w:val="2"/>
            <w:noWrap/>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Исполнено, тыс.рублей</w:t>
            </w:r>
          </w:p>
        </w:tc>
      </w:tr>
      <w:tr w:rsidR="001E0CF7" w:rsidRPr="001E0CF7" w:rsidTr="001E0CF7">
        <w:trPr>
          <w:trHeight w:val="20"/>
        </w:trPr>
        <w:tc>
          <w:tcPr>
            <w:tcW w:w="5529" w:type="dxa"/>
            <w:vMerge/>
            <w:hideMark/>
          </w:tcPr>
          <w:p w:rsidR="001E0CF7" w:rsidRPr="001E0CF7" w:rsidRDefault="001E0CF7" w:rsidP="001E0CF7">
            <w:pPr>
              <w:tabs>
                <w:tab w:val="left" w:pos="284"/>
              </w:tabs>
              <w:rPr>
                <w:rFonts w:ascii="Times New Roman" w:eastAsia="Calibri" w:hAnsi="Times New Roman" w:cs="Times New Roman"/>
                <w:sz w:val="12"/>
                <w:szCs w:val="12"/>
              </w:rPr>
            </w:pPr>
          </w:p>
        </w:tc>
        <w:tc>
          <w:tcPr>
            <w:tcW w:w="425" w:type="dxa"/>
            <w:vMerge/>
            <w:hideMark/>
          </w:tcPr>
          <w:p w:rsidR="001E0CF7" w:rsidRPr="001E0CF7" w:rsidRDefault="001E0CF7" w:rsidP="001E0CF7">
            <w:pPr>
              <w:tabs>
                <w:tab w:val="left" w:pos="284"/>
              </w:tabs>
              <w:rPr>
                <w:rFonts w:ascii="Times New Roman" w:eastAsia="Calibri" w:hAnsi="Times New Roman" w:cs="Times New Roman"/>
                <w:sz w:val="12"/>
                <w:szCs w:val="12"/>
              </w:rPr>
            </w:pPr>
          </w:p>
        </w:tc>
        <w:tc>
          <w:tcPr>
            <w:tcW w:w="425" w:type="dxa"/>
            <w:vMerge/>
            <w:hideMark/>
          </w:tcPr>
          <w:p w:rsidR="001E0CF7" w:rsidRPr="001E0CF7" w:rsidRDefault="001E0CF7" w:rsidP="001E0CF7">
            <w:pPr>
              <w:tabs>
                <w:tab w:val="left" w:pos="284"/>
              </w:tabs>
              <w:rPr>
                <w:rFonts w:ascii="Times New Roman" w:eastAsia="Calibri" w:hAnsi="Times New Roman" w:cs="Times New Roman"/>
                <w:sz w:val="12"/>
                <w:szCs w:val="12"/>
              </w:rPr>
            </w:pP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всего</w:t>
            </w:r>
          </w:p>
        </w:tc>
        <w:tc>
          <w:tcPr>
            <w:tcW w:w="567" w:type="dxa"/>
            <w:hideMark/>
          </w:tcPr>
          <w:p w:rsidR="001E0CF7" w:rsidRPr="001E0CF7" w:rsidRDefault="001E0CF7" w:rsidP="001E0CF7">
            <w:pPr>
              <w:tabs>
                <w:tab w:val="left" w:pos="284"/>
              </w:tabs>
              <w:rPr>
                <w:rFonts w:ascii="Times New Roman" w:eastAsia="Calibri" w:hAnsi="Times New Roman" w:cs="Times New Roman"/>
                <w:sz w:val="10"/>
                <w:szCs w:val="10"/>
              </w:rPr>
            </w:pPr>
            <w:r w:rsidRPr="001E0CF7">
              <w:rPr>
                <w:rFonts w:ascii="Times New Roman" w:eastAsia="Calibri" w:hAnsi="Times New Roman" w:cs="Times New Roman"/>
                <w:sz w:val="10"/>
                <w:szCs w:val="10"/>
              </w:rPr>
              <w:t>в том числе за счёт безвозмездных поступлений</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ОБЩЕГОСУДАРСТВЕННЫЕ ВОПРОСЫ</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01</w:t>
            </w:r>
          </w:p>
        </w:tc>
        <w:tc>
          <w:tcPr>
            <w:tcW w:w="425" w:type="dxa"/>
            <w:noWrap/>
            <w:hideMark/>
          </w:tcPr>
          <w:p w:rsidR="001E0CF7" w:rsidRPr="001E0CF7" w:rsidRDefault="001E0CF7" w:rsidP="001E0CF7">
            <w:pPr>
              <w:tabs>
                <w:tab w:val="left" w:pos="284"/>
              </w:tabs>
              <w:rPr>
                <w:rFonts w:ascii="Times New Roman" w:eastAsia="Calibri" w:hAnsi="Times New Roman" w:cs="Times New Roman"/>
                <w:bCs/>
                <w:sz w:val="12"/>
                <w:szCs w:val="12"/>
              </w:rPr>
            </w:pP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57 488</w:t>
            </w: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90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01</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02</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624</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Функционирование законодательных (представительных) органов муниципальных образований</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01</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03</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754</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Функционирование местных администраций</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01</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04</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17 779</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01</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06</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4 882</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Другие общегосударственные вопросы</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01</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13</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33 449</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90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03</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1 675</w:t>
            </w: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413</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03</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09</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1 102</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03</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14</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573</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413</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НАЦИОНАЛЬНАЯ ЭКОНОМИКА</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04</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22 346</w:t>
            </w: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3 274</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Сельское хозяйство и рыболовство</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04</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05</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2 521</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2 521</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Транспорт</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04</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08</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938</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Дорожное хозяйство (дорожные фонды)</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04</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09</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17 619</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Другие вопросы в области национальной экономики</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04</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12</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1 269</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753</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ЖИЛИЩНО-КОММУНАЛЬНОЕ ХОЗЯЙСТВО</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05</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15 223</w:t>
            </w: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Жилищное хозяйство</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05</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01</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941</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Коммунальное хозяйство</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05</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02</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4 822</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Благоустройство</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05</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03</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9 460</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ОХРАНА ОКРУЖАЮЩЕЙ СРЕДЫ</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06</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4 026</w:t>
            </w: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394</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Экологический контроль</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06</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01</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394</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394</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Другие вопросы в области охраны окружающей среды</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06</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05</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3 632</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ОБРАЗОВАНИЕ</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07</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40 675</w:t>
            </w: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1 600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Дошкольное образование</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07</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01</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152</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Общее образование</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07</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02</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39 569</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1 600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07</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05</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87</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lastRenderedPageBreak/>
              <w:t>Молодежная политика и оздоровление детей</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07</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07</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556</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Другие вопросы в области образования</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07</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09</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312</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КУЛЬТУРА И КИНЕМАТОГРАФИЯ</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08</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29 350</w:t>
            </w: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4 500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Культура</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08</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01</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22 833</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4 500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Другие вопросы в области культуры, кинематографии</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08</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04</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6 517</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СОЦИАЛЬНАЯ ПОЛИТИКА</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10</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18 076</w:t>
            </w: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15 619</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Пенсионное обеспечение</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10</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01</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1 486</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Социальное обеспечение населения</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10</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03</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11 406</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10 760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Охрана семьи и детства</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10</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04</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3 024</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3 024</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Другие вопросы в области социальной политики</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10</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06</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2 161</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1 835</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ФИЗИЧЕСКАЯ КУЛЬТУРА И СПОРТ</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11</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17 010</w:t>
            </w: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Физическая культура</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11</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01</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17 010</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ОБСЛУЖИВАНИЕ ГОСУДАРСТВЕННОГО И МУНИЦИПАЛЬНОГО ДОЛГА</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13</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934</w:t>
            </w: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13</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01</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934</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МЕЖБЮДЖЕТНЫЕ ТРАНСФЕРТЫ БЮДЖЕТАМ СУБЪЕКТОВ  РФ И МУНИЦИПАЛЬНЫХ ОБРАЗОВАНИЙ ОБЩЕГО ХАРАКТЕРА</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14</w:t>
            </w:r>
          </w:p>
        </w:tc>
        <w:tc>
          <w:tcPr>
            <w:tcW w:w="425" w:type="dxa"/>
            <w:hideMark/>
          </w:tcPr>
          <w:p w:rsidR="001E0CF7" w:rsidRPr="001E0CF7" w:rsidRDefault="001E0CF7" w:rsidP="001E0CF7">
            <w:pPr>
              <w:tabs>
                <w:tab w:val="left" w:pos="284"/>
              </w:tabs>
              <w:rPr>
                <w:rFonts w:ascii="Times New Roman" w:eastAsia="Calibri" w:hAnsi="Times New Roman" w:cs="Times New Roman"/>
                <w:bCs/>
                <w:sz w:val="12"/>
                <w:szCs w:val="12"/>
              </w:rPr>
            </w:pP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18 813</w:t>
            </w:r>
          </w:p>
        </w:tc>
        <w:tc>
          <w:tcPr>
            <w:tcW w:w="567" w:type="dxa"/>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626</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14</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01</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15 626</w:t>
            </w:r>
          </w:p>
        </w:tc>
        <w:tc>
          <w:tcPr>
            <w:tcW w:w="567"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626</w:t>
            </w:r>
          </w:p>
        </w:tc>
      </w:tr>
      <w:tr w:rsidR="001E0CF7" w:rsidRPr="001E0CF7" w:rsidTr="001E0CF7">
        <w:trPr>
          <w:trHeight w:val="20"/>
        </w:trPr>
        <w:tc>
          <w:tcPr>
            <w:tcW w:w="5529"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Иные дотации</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14</w:t>
            </w:r>
          </w:p>
        </w:tc>
        <w:tc>
          <w:tcPr>
            <w:tcW w:w="425" w:type="dxa"/>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02</w:t>
            </w:r>
          </w:p>
        </w:tc>
        <w:tc>
          <w:tcPr>
            <w:tcW w:w="567" w:type="dxa"/>
            <w:noWrap/>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3 187</w:t>
            </w:r>
          </w:p>
        </w:tc>
        <w:tc>
          <w:tcPr>
            <w:tcW w:w="567" w:type="dxa"/>
            <w:noWrap/>
            <w:hideMark/>
          </w:tcPr>
          <w:p w:rsidR="001E0CF7" w:rsidRPr="001E0CF7" w:rsidRDefault="001E0CF7" w:rsidP="001E0CF7">
            <w:pPr>
              <w:tabs>
                <w:tab w:val="left" w:pos="284"/>
              </w:tabs>
              <w:rPr>
                <w:rFonts w:ascii="Times New Roman" w:eastAsia="Calibri" w:hAnsi="Times New Roman" w:cs="Times New Roman"/>
                <w:sz w:val="12"/>
                <w:szCs w:val="12"/>
              </w:rPr>
            </w:pPr>
            <w:r w:rsidRPr="001E0CF7">
              <w:rPr>
                <w:rFonts w:ascii="Times New Roman" w:eastAsia="Calibri" w:hAnsi="Times New Roman" w:cs="Times New Roman"/>
                <w:sz w:val="12"/>
                <w:szCs w:val="12"/>
              </w:rPr>
              <w:t>0</w:t>
            </w:r>
          </w:p>
        </w:tc>
      </w:tr>
      <w:tr w:rsidR="001E0CF7" w:rsidRPr="001E0CF7" w:rsidTr="001E0CF7">
        <w:trPr>
          <w:trHeight w:val="20"/>
        </w:trPr>
        <w:tc>
          <w:tcPr>
            <w:tcW w:w="5529" w:type="dxa"/>
            <w:noWrap/>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И Т О Г О</w:t>
            </w:r>
          </w:p>
        </w:tc>
        <w:tc>
          <w:tcPr>
            <w:tcW w:w="425" w:type="dxa"/>
            <w:noWrap/>
            <w:hideMark/>
          </w:tcPr>
          <w:p w:rsidR="001E0CF7" w:rsidRPr="001E0CF7" w:rsidRDefault="001E0CF7" w:rsidP="001E0CF7">
            <w:pPr>
              <w:tabs>
                <w:tab w:val="left" w:pos="284"/>
              </w:tabs>
              <w:rPr>
                <w:rFonts w:ascii="Times New Roman" w:eastAsia="Calibri" w:hAnsi="Times New Roman" w:cs="Times New Roman"/>
                <w:bCs/>
                <w:sz w:val="12"/>
                <w:szCs w:val="12"/>
              </w:rPr>
            </w:pPr>
          </w:p>
        </w:tc>
        <w:tc>
          <w:tcPr>
            <w:tcW w:w="425" w:type="dxa"/>
            <w:noWrap/>
            <w:hideMark/>
          </w:tcPr>
          <w:p w:rsidR="001E0CF7" w:rsidRPr="001E0CF7" w:rsidRDefault="001E0CF7" w:rsidP="001E0CF7">
            <w:pPr>
              <w:tabs>
                <w:tab w:val="left" w:pos="284"/>
              </w:tabs>
              <w:rPr>
                <w:rFonts w:ascii="Times New Roman" w:eastAsia="Calibri" w:hAnsi="Times New Roman" w:cs="Times New Roman"/>
                <w:bCs/>
                <w:sz w:val="12"/>
                <w:szCs w:val="12"/>
              </w:rPr>
            </w:pPr>
          </w:p>
        </w:tc>
        <w:tc>
          <w:tcPr>
            <w:tcW w:w="567" w:type="dxa"/>
            <w:noWrap/>
            <w:hideMark/>
          </w:tcPr>
          <w:p w:rsidR="001E0CF7" w:rsidRPr="00E43958" w:rsidRDefault="00E43958" w:rsidP="001E0CF7">
            <w:pPr>
              <w:tabs>
                <w:tab w:val="left" w:pos="284"/>
              </w:tabs>
              <w:rPr>
                <w:rFonts w:ascii="Times New Roman" w:eastAsia="Calibri" w:hAnsi="Times New Roman" w:cs="Times New Roman"/>
                <w:bCs/>
                <w:sz w:val="10"/>
                <w:szCs w:val="10"/>
              </w:rPr>
            </w:pPr>
            <w:r w:rsidRPr="00E43958">
              <w:rPr>
                <w:rFonts w:ascii="Times New Roman" w:eastAsia="Calibri" w:hAnsi="Times New Roman" w:cs="Times New Roman"/>
                <w:bCs/>
                <w:sz w:val="10"/>
                <w:szCs w:val="10"/>
              </w:rPr>
              <w:t>225</w:t>
            </w:r>
            <w:r w:rsidR="001E0CF7" w:rsidRPr="00E43958">
              <w:rPr>
                <w:rFonts w:ascii="Times New Roman" w:eastAsia="Calibri" w:hAnsi="Times New Roman" w:cs="Times New Roman"/>
                <w:bCs/>
                <w:sz w:val="10"/>
                <w:szCs w:val="10"/>
              </w:rPr>
              <w:t>617</w:t>
            </w:r>
          </w:p>
        </w:tc>
        <w:tc>
          <w:tcPr>
            <w:tcW w:w="567" w:type="dxa"/>
            <w:noWrap/>
            <w:hideMark/>
          </w:tcPr>
          <w:p w:rsidR="001E0CF7" w:rsidRPr="001E0CF7" w:rsidRDefault="001E0CF7" w:rsidP="001E0CF7">
            <w:pPr>
              <w:tabs>
                <w:tab w:val="left" w:pos="284"/>
              </w:tabs>
              <w:rPr>
                <w:rFonts w:ascii="Times New Roman" w:eastAsia="Calibri" w:hAnsi="Times New Roman" w:cs="Times New Roman"/>
                <w:bCs/>
                <w:sz w:val="12"/>
                <w:szCs w:val="12"/>
              </w:rPr>
            </w:pPr>
            <w:r w:rsidRPr="001E0CF7">
              <w:rPr>
                <w:rFonts w:ascii="Times New Roman" w:eastAsia="Calibri" w:hAnsi="Times New Roman" w:cs="Times New Roman"/>
                <w:bCs/>
                <w:sz w:val="12"/>
                <w:szCs w:val="12"/>
              </w:rPr>
              <w:t>26 516</w:t>
            </w:r>
          </w:p>
        </w:tc>
      </w:tr>
    </w:tbl>
    <w:p w:rsidR="005F35A2" w:rsidRDefault="005F35A2" w:rsidP="006D4521">
      <w:pPr>
        <w:tabs>
          <w:tab w:val="left" w:pos="284"/>
        </w:tabs>
        <w:spacing w:after="0" w:line="240" w:lineRule="auto"/>
        <w:jc w:val="both"/>
        <w:rPr>
          <w:rFonts w:ascii="Times New Roman" w:eastAsia="Calibri" w:hAnsi="Times New Roman" w:cs="Times New Roman"/>
          <w:sz w:val="12"/>
          <w:szCs w:val="12"/>
        </w:rPr>
      </w:pPr>
    </w:p>
    <w:p w:rsidR="001E0CF7" w:rsidRPr="00E500D7" w:rsidRDefault="001E0CF7" w:rsidP="001E0CF7">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№4</w:t>
      </w:r>
    </w:p>
    <w:p w:rsidR="001E0CF7" w:rsidRPr="00E500D7" w:rsidRDefault="001E0CF7" w:rsidP="001E0CF7">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1E0CF7" w:rsidRPr="00E500D7" w:rsidRDefault="001E0CF7" w:rsidP="001E0CF7">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1E0CF7" w:rsidRPr="00E500D7" w:rsidRDefault="001E0CF7" w:rsidP="001E0CF7">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837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50699E" w:rsidRDefault="0050699E" w:rsidP="0050699E">
      <w:pPr>
        <w:tabs>
          <w:tab w:val="left" w:pos="284"/>
        </w:tabs>
        <w:spacing w:after="0" w:line="240" w:lineRule="auto"/>
        <w:jc w:val="center"/>
        <w:rPr>
          <w:rFonts w:ascii="Times New Roman" w:eastAsia="Calibri" w:hAnsi="Times New Roman" w:cs="Times New Roman"/>
          <w:b/>
          <w:sz w:val="12"/>
          <w:szCs w:val="12"/>
        </w:rPr>
      </w:pPr>
      <w:r w:rsidRPr="0050699E">
        <w:rPr>
          <w:rFonts w:ascii="Times New Roman" w:eastAsia="Calibri" w:hAnsi="Times New Roman" w:cs="Times New Roman"/>
          <w:b/>
          <w:sz w:val="12"/>
          <w:szCs w:val="12"/>
        </w:rPr>
        <w:t xml:space="preserve">Источники финансирования дефицита бюджета за 1 полугодие 2016 года </w:t>
      </w:r>
    </w:p>
    <w:p w:rsidR="005F35A2" w:rsidRDefault="0050699E" w:rsidP="0050699E">
      <w:pPr>
        <w:tabs>
          <w:tab w:val="left" w:pos="284"/>
        </w:tabs>
        <w:spacing w:after="0" w:line="240" w:lineRule="auto"/>
        <w:jc w:val="center"/>
        <w:rPr>
          <w:rFonts w:ascii="Times New Roman" w:eastAsia="Calibri" w:hAnsi="Times New Roman" w:cs="Times New Roman"/>
          <w:b/>
          <w:sz w:val="12"/>
          <w:szCs w:val="12"/>
        </w:rPr>
      </w:pPr>
      <w:r w:rsidRPr="0050699E">
        <w:rPr>
          <w:rFonts w:ascii="Times New Roman" w:eastAsia="Calibri" w:hAnsi="Times New Roman" w:cs="Times New Roman"/>
          <w:b/>
          <w:sz w:val="12"/>
          <w:szCs w:val="12"/>
        </w:rPr>
        <w:t xml:space="preserve">по кодам </w:t>
      </w:r>
      <w:proofErr w:type="gramStart"/>
      <w:r w:rsidRPr="0050699E">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894770" w:rsidRPr="0050699E" w:rsidRDefault="00894770" w:rsidP="0050699E">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426"/>
        <w:gridCol w:w="1701"/>
        <w:gridCol w:w="4819"/>
        <w:gridCol w:w="567"/>
      </w:tblGrid>
      <w:tr w:rsidR="0050699E" w:rsidRPr="0050699E" w:rsidTr="00A823DF">
        <w:trPr>
          <w:trHeight w:val="20"/>
        </w:trPr>
        <w:tc>
          <w:tcPr>
            <w:tcW w:w="426" w:type="dxa"/>
            <w:hideMark/>
          </w:tcPr>
          <w:p w:rsidR="0050699E" w:rsidRPr="00263930" w:rsidRDefault="0050699E" w:rsidP="0050699E">
            <w:pPr>
              <w:tabs>
                <w:tab w:val="left" w:pos="284"/>
              </w:tabs>
              <w:rPr>
                <w:rFonts w:ascii="Times New Roman" w:eastAsia="Calibri" w:hAnsi="Times New Roman" w:cs="Times New Roman"/>
                <w:sz w:val="10"/>
                <w:szCs w:val="10"/>
              </w:rPr>
            </w:pPr>
            <w:r w:rsidRPr="00263930">
              <w:rPr>
                <w:rFonts w:ascii="Times New Roman" w:eastAsia="Calibri" w:hAnsi="Times New Roman" w:cs="Times New Roman"/>
                <w:sz w:val="10"/>
                <w:szCs w:val="10"/>
              </w:rPr>
              <w:t>Код администратора</w:t>
            </w:r>
          </w:p>
        </w:tc>
        <w:tc>
          <w:tcPr>
            <w:tcW w:w="1701" w:type="dxa"/>
            <w:hideMark/>
          </w:tcPr>
          <w:p w:rsidR="0050699E" w:rsidRPr="00263930" w:rsidRDefault="0050699E" w:rsidP="0050699E">
            <w:pPr>
              <w:tabs>
                <w:tab w:val="left" w:pos="284"/>
              </w:tabs>
              <w:rPr>
                <w:rFonts w:ascii="Times New Roman" w:eastAsia="Calibri" w:hAnsi="Times New Roman" w:cs="Times New Roman"/>
                <w:sz w:val="10"/>
                <w:szCs w:val="10"/>
              </w:rPr>
            </w:pPr>
            <w:r w:rsidRPr="00263930">
              <w:rPr>
                <w:rFonts w:ascii="Times New Roman" w:eastAsia="Calibri" w:hAnsi="Times New Roman" w:cs="Times New Roman"/>
                <w:sz w:val="10"/>
                <w:szCs w:val="10"/>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4819"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Наименование источника</w:t>
            </w:r>
          </w:p>
        </w:tc>
        <w:tc>
          <w:tcPr>
            <w:tcW w:w="567"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Исполнено, тыс. руб.</w:t>
            </w:r>
          </w:p>
        </w:tc>
      </w:tr>
      <w:tr w:rsidR="0050699E" w:rsidRPr="0050699E" w:rsidTr="00A823DF">
        <w:trPr>
          <w:trHeight w:val="20"/>
        </w:trPr>
        <w:tc>
          <w:tcPr>
            <w:tcW w:w="426" w:type="dxa"/>
            <w:hideMark/>
          </w:tcPr>
          <w:p w:rsidR="0050699E" w:rsidRPr="0050699E" w:rsidRDefault="0050699E" w:rsidP="0050699E">
            <w:pPr>
              <w:tabs>
                <w:tab w:val="left" w:pos="284"/>
              </w:tabs>
              <w:rPr>
                <w:rFonts w:ascii="Times New Roman" w:eastAsia="Calibri" w:hAnsi="Times New Roman" w:cs="Times New Roman"/>
                <w:bCs/>
                <w:sz w:val="12"/>
                <w:szCs w:val="12"/>
              </w:rPr>
            </w:pPr>
            <w:r w:rsidRPr="0050699E">
              <w:rPr>
                <w:rFonts w:ascii="Times New Roman" w:eastAsia="Calibri" w:hAnsi="Times New Roman" w:cs="Times New Roman"/>
                <w:bCs/>
                <w:sz w:val="12"/>
                <w:szCs w:val="12"/>
              </w:rPr>
              <w:t>931</w:t>
            </w:r>
          </w:p>
        </w:tc>
        <w:tc>
          <w:tcPr>
            <w:tcW w:w="1701" w:type="dxa"/>
            <w:hideMark/>
          </w:tcPr>
          <w:p w:rsidR="0050699E" w:rsidRPr="0050699E" w:rsidRDefault="0050699E" w:rsidP="0050699E">
            <w:pPr>
              <w:tabs>
                <w:tab w:val="left" w:pos="284"/>
              </w:tabs>
              <w:rPr>
                <w:rFonts w:ascii="Times New Roman" w:eastAsia="Calibri" w:hAnsi="Times New Roman" w:cs="Times New Roman"/>
                <w:bCs/>
                <w:sz w:val="12"/>
                <w:szCs w:val="12"/>
              </w:rPr>
            </w:pPr>
            <w:r w:rsidRPr="0050699E">
              <w:rPr>
                <w:rFonts w:ascii="Times New Roman" w:eastAsia="Calibri" w:hAnsi="Times New Roman" w:cs="Times New Roman"/>
                <w:bCs/>
                <w:sz w:val="12"/>
                <w:szCs w:val="12"/>
              </w:rPr>
              <w:t>01 00 00 00 00 0000 000</w:t>
            </w:r>
          </w:p>
        </w:tc>
        <w:tc>
          <w:tcPr>
            <w:tcW w:w="4819" w:type="dxa"/>
            <w:hideMark/>
          </w:tcPr>
          <w:p w:rsidR="0050699E" w:rsidRPr="0050699E" w:rsidRDefault="0050699E" w:rsidP="0050699E">
            <w:pPr>
              <w:tabs>
                <w:tab w:val="left" w:pos="284"/>
              </w:tabs>
              <w:rPr>
                <w:rFonts w:ascii="Times New Roman" w:eastAsia="Calibri" w:hAnsi="Times New Roman" w:cs="Times New Roman"/>
                <w:bCs/>
                <w:sz w:val="12"/>
                <w:szCs w:val="12"/>
              </w:rPr>
            </w:pPr>
            <w:r w:rsidRPr="0050699E">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50699E" w:rsidRPr="0050699E" w:rsidRDefault="0050699E" w:rsidP="0050699E">
            <w:pPr>
              <w:tabs>
                <w:tab w:val="left" w:pos="284"/>
              </w:tabs>
              <w:rPr>
                <w:rFonts w:ascii="Times New Roman" w:eastAsia="Calibri" w:hAnsi="Times New Roman" w:cs="Times New Roman"/>
                <w:bCs/>
                <w:sz w:val="12"/>
                <w:szCs w:val="12"/>
              </w:rPr>
            </w:pPr>
            <w:r w:rsidRPr="0050699E">
              <w:rPr>
                <w:rFonts w:ascii="Times New Roman" w:eastAsia="Calibri" w:hAnsi="Times New Roman" w:cs="Times New Roman"/>
                <w:bCs/>
                <w:sz w:val="12"/>
                <w:szCs w:val="12"/>
              </w:rPr>
              <w:t>-57191</w:t>
            </w:r>
          </w:p>
        </w:tc>
      </w:tr>
      <w:tr w:rsidR="0050699E" w:rsidRPr="0050699E" w:rsidTr="00A823DF">
        <w:trPr>
          <w:trHeight w:val="20"/>
        </w:trPr>
        <w:tc>
          <w:tcPr>
            <w:tcW w:w="426" w:type="dxa"/>
            <w:hideMark/>
          </w:tcPr>
          <w:p w:rsidR="0050699E" w:rsidRPr="0050699E" w:rsidRDefault="0050699E" w:rsidP="0050699E">
            <w:pPr>
              <w:tabs>
                <w:tab w:val="left" w:pos="284"/>
              </w:tabs>
              <w:rPr>
                <w:rFonts w:ascii="Times New Roman" w:eastAsia="Calibri" w:hAnsi="Times New Roman" w:cs="Times New Roman"/>
                <w:bCs/>
                <w:sz w:val="12"/>
                <w:szCs w:val="12"/>
              </w:rPr>
            </w:pPr>
            <w:r w:rsidRPr="0050699E">
              <w:rPr>
                <w:rFonts w:ascii="Times New Roman" w:eastAsia="Calibri" w:hAnsi="Times New Roman" w:cs="Times New Roman"/>
                <w:bCs/>
                <w:sz w:val="12"/>
                <w:szCs w:val="12"/>
              </w:rPr>
              <w:t>931</w:t>
            </w:r>
          </w:p>
        </w:tc>
        <w:tc>
          <w:tcPr>
            <w:tcW w:w="1701" w:type="dxa"/>
            <w:hideMark/>
          </w:tcPr>
          <w:p w:rsidR="0050699E" w:rsidRPr="0050699E" w:rsidRDefault="0050699E" w:rsidP="0050699E">
            <w:pPr>
              <w:tabs>
                <w:tab w:val="left" w:pos="284"/>
              </w:tabs>
              <w:rPr>
                <w:rFonts w:ascii="Times New Roman" w:eastAsia="Calibri" w:hAnsi="Times New Roman" w:cs="Times New Roman"/>
                <w:bCs/>
                <w:sz w:val="12"/>
                <w:szCs w:val="12"/>
              </w:rPr>
            </w:pPr>
            <w:r w:rsidRPr="0050699E">
              <w:rPr>
                <w:rFonts w:ascii="Times New Roman" w:eastAsia="Calibri" w:hAnsi="Times New Roman" w:cs="Times New Roman"/>
                <w:bCs/>
                <w:sz w:val="12"/>
                <w:szCs w:val="12"/>
              </w:rPr>
              <w:t>01 02 00 00 00 0000 000</w:t>
            </w:r>
          </w:p>
        </w:tc>
        <w:tc>
          <w:tcPr>
            <w:tcW w:w="4819" w:type="dxa"/>
            <w:hideMark/>
          </w:tcPr>
          <w:p w:rsidR="0050699E" w:rsidRPr="0050699E" w:rsidRDefault="0050699E" w:rsidP="0050699E">
            <w:pPr>
              <w:tabs>
                <w:tab w:val="left" w:pos="284"/>
              </w:tabs>
              <w:rPr>
                <w:rFonts w:ascii="Times New Roman" w:eastAsia="Calibri" w:hAnsi="Times New Roman" w:cs="Times New Roman"/>
                <w:bCs/>
                <w:sz w:val="12"/>
                <w:szCs w:val="12"/>
              </w:rPr>
            </w:pPr>
            <w:r w:rsidRPr="0050699E">
              <w:rPr>
                <w:rFonts w:ascii="Times New Roman" w:eastAsia="Calibri" w:hAnsi="Times New Roman" w:cs="Times New Roman"/>
                <w:bCs/>
                <w:sz w:val="12"/>
                <w:szCs w:val="12"/>
              </w:rPr>
              <w:t>Кредиты кредитных организаций  в валюте Российской Федерации</w:t>
            </w:r>
          </w:p>
        </w:tc>
        <w:tc>
          <w:tcPr>
            <w:tcW w:w="567" w:type="dxa"/>
            <w:hideMark/>
          </w:tcPr>
          <w:p w:rsidR="0050699E" w:rsidRPr="0050699E" w:rsidRDefault="0050699E" w:rsidP="0050699E">
            <w:pPr>
              <w:tabs>
                <w:tab w:val="left" w:pos="284"/>
              </w:tabs>
              <w:rPr>
                <w:rFonts w:ascii="Times New Roman" w:eastAsia="Calibri" w:hAnsi="Times New Roman" w:cs="Times New Roman"/>
                <w:bCs/>
                <w:sz w:val="12"/>
                <w:szCs w:val="12"/>
              </w:rPr>
            </w:pPr>
            <w:r w:rsidRPr="0050699E">
              <w:rPr>
                <w:rFonts w:ascii="Times New Roman" w:eastAsia="Calibri" w:hAnsi="Times New Roman" w:cs="Times New Roman"/>
                <w:bCs/>
                <w:sz w:val="12"/>
                <w:szCs w:val="12"/>
              </w:rPr>
              <w:t>0</w:t>
            </w:r>
          </w:p>
        </w:tc>
      </w:tr>
      <w:tr w:rsidR="0050699E" w:rsidRPr="0050699E" w:rsidTr="00A823DF">
        <w:trPr>
          <w:trHeight w:val="20"/>
        </w:trPr>
        <w:tc>
          <w:tcPr>
            <w:tcW w:w="426"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931</w:t>
            </w:r>
          </w:p>
        </w:tc>
        <w:tc>
          <w:tcPr>
            <w:tcW w:w="1701"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01 02 00 00 00 0000 700</w:t>
            </w:r>
          </w:p>
        </w:tc>
        <w:tc>
          <w:tcPr>
            <w:tcW w:w="4819"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567" w:type="dxa"/>
            <w:hideMark/>
          </w:tcPr>
          <w:p w:rsidR="0050699E" w:rsidRPr="0050699E" w:rsidRDefault="0050699E" w:rsidP="0050699E">
            <w:pPr>
              <w:tabs>
                <w:tab w:val="left" w:pos="284"/>
              </w:tabs>
              <w:rPr>
                <w:rFonts w:ascii="Times New Roman" w:eastAsia="Calibri" w:hAnsi="Times New Roman" w:cs="Times New Roman"/>
                <w:bCs/>
                <w:sz w:val="12"/>
                <w:szCs w:val="12"/>
              </w:rPr>
            </w:pPr>
            <w:r w:rsidRPr="0050699E">
              <w:rPr>
                <w:rFonts w:ascii="Times New Roman" w:eastAsia="Calibri" w:hAnsi="Times New Roman" w:cs="Times New Roman"/>
                <w:bCs/>
                <w:sz w:val="12"/>
                <w:szCs w:val="12"/>
              </w:rPr>
              <w:t>0</w:t>
            </w:r>
          </w:p>
        </w:tc>
      </w:tr>
      <w:tr w:rsidR="0050699E" w:rsidRPr="0050699E" w:rsidTr="00A823DF">
        <w:trPr>
          <w:trHeight w:val="20"/>
        </w:trPr>
        <w:tc>
          <w:tcPr>
            <w:tcW w:w="426"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931</w:t>
            </w:r>
          </w:p>
        </w:tc>
        <w:tc>
          <w:tcPr>
            <w:tcW w:w="1701"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01 02 00 00 05 0000 710</w:t>
            </w:r>
          </w:p>
        </w:tc>
        <w:tc>
          <w:tcPr>
            <w:tcW w:w="4819"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567"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0</w:t>
            </w:r>
          </w:p>
        </w:tc>
      </w:tr>
      <w:tr w:rsidR="0050699E" w:rsidRPr="0050699E" w:rsidTr="00A823DF">
        <w:trPr>
          <w:trHeight w:val="20"/>
        </w:trPr>
        <w:tc>
          <w:tcPr>
            <w:tcW w:w="426"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931</w:t>
            </w:r>
          </w:p>
        </w:tc>
        <w:tc>
          <w:tcPr>
            <w:tcW w:w="1701"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01 02 00 00 00 0000 800</w:t>
            </w:r>
          </w:p>
        </w:tc>
        <w:tc>
          <w:tcPr>
            <w:tcW w:w="4819"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567" w:type="dxa"/>
            <w:hideMark/>
          </w:tcPr>
          <w:p w:rsidR="0050699E" w:rsidRPr="0050699E" w:rsidRDefault="0050699E" w:rsidP="0050699E">
            <w:pPr>
              <w:tabs>
                <w:tab w:val="left" w:pos="284"/>
              </w:tabs>
              <w:rPr>
                <w:rFonts w:ascii="Times New Roman" w:eastAsia="Calibri" w:hAnsi="Times New Roman" w:cs="Times New Roman"/>
                <w:bCs/>
                <w:sz w:val="12"/>
                <w:szCs w:val="12"/>
              </w:rPr>
            </w:pPr>
            <w:r w:rsidRPr="0050699E">
              <w:rPr>
                <w:rFonts w:ascii="Times New Roman" w:eastAsia="Calibri" w:hAnsi="Times New Roman" w:cs="Times New Roman"/>
                <w:bCs/>
                <w:sz w:val="12"/>
                <w:szCs w:val="12"/>
              </w:rPr>
              <w:t>0</w:t>
            </w:r>
          </w:p>
        </w:tc>
      </w:tr>
      <w:tr w:rsidR="0050699E" w:rsidRPr="0050699E" w:rsidTr="00A823DF">
        <w:trPr>
          <w:trHeight w:val="20"/>
        </w:trPr>
        <w:tc>
          <w:tcPr>
            <w:tcW w:w="426"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931</w:t>
            </w:r>
          </w:p>
        </w:tc>
        <w:tc>
          <w:tcPr>
            <w:tcW w:w="1701"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01 02 00 00 05 0000 810</w:t>
            </w:r>
          </w:p>
        </w:tc>
        <w:tc>
          <w:tcPr>
            <w:tcW w:w="4819"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567"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0</w:t>
            </w:r>
          </w:p>
        </w:tc>
      </w:tr>
      <w:tr w:rsidR="0050699E" w:rsidRPr="0050699E" w:rsidTr="00A823DF">
        <w:trPr>
          <w:trHeight w:val="20"/>
        </w:trPr>
        <w:tc>
          <w:tcPr>
            <w:tcW w:w="426" w:type="dxa"/>
            <w:hideMark/>
          </w:tcPr>
          <w:p w:rsidR="0050699E" w:rsidRPr="0050699E" w:rsidRDefault="0050699E" w:rsidP="0050699E">
            <w:pPr>
              <w:tabs>
                <w:tab w:val="left" w:pos="284"/>
              </w:tabs>
              <w:rPr>
                <w:rFonts w:ascii="Times New Roman" w:eastAsia="Calibri" w:hAnsi="Times New Roman" w:cs="Times New Roman"/>
                <w:bCs/>
                <w:sz w:val="12"/>
                <w:szCs w:val="12"/>
              </w:rPr>
            </w:pPr>
            <w:r w:rsidRPr="0050699E">
              <w:rPr>
                <w:rFonts w:ascii="Times New Roman" w:eastAsia="Calibri" w:hAnsi="Times New Roman" w:cs="Times New Roman"/>
                <w:bCs/>
                <w:sz w:val="12"/>
                <w:szCs w:val="12"/>
              </w:rPr>
              <w:t>931</w:t>
            </w:r>
          </w:p>
        </w:tc>
        <w:tc>
          <w:tcPr>
            <w:tcW w:w="1701" w:type="dxa"/>
            <w:hideMark/>
          </w:tcPr>
          <w:p w:rsidR="0050699E" w:rsidRPr="0050699E" w:rsidRDefault="0050699E" w:rsidP="0050699E">
            <w:pPr>
              <w:tabs>
                <w:tab w:val="left" w:pos="284"/>
              </w:tabs>
              <w:rPr>
                <w:rFonts w:ascii="Times New Roman" w:eastAsia="Calibri" w:hAnsi="Times New Roman" w:cs="Times New Roman"/>
                <w:bCs/>
                <w:sz w:val="12"/>
                <w:szCs w:val="12"/>
              </w:rPr>
            </w:pPr>
            <w:r w:rsidRPr="0050699E">
              <w:rPr>
                <w:rFonts w:ascii="Times New Roman" w:eastAsia="Calibri" w:hAnsi="Times New Roman" w:cs="Times New Roman"/>
                <w:bCs/>
                <w:sz w:val="12"/>
                <w:szCs w:val="12"/>
              </w:rPr>
              <w:t>01 03 00 00 00 0000 000</w:t>
            </w:r>
          </w:p>
        </w:tc>
        <w:tc>
          <w:tcPr>
            <w:tcW w:w="4819" w:type="dxa"/>
            <w:hideMark/>
          </w:tcPr>
          <w:p w:rsidR="0050699E" w:rsidRPr="0050699E" w:rsidRDefault="0050699E" w:rsidP="0050699E">
            <w:pPr>
              <w:tabs>
                <w:tab w:val="left" w:pos="284"/>
              </w:tabs>
              <w:rPr>
                <w:rFonts w:ascii="Times New Roman" w:eastAsia="Calibri" w:hAnsi="Times New Roman" w:cs="Times New Roman"/>
                <w:bCs/>
                <w:sz w:val="12"/>
                <w:szCs w:val="12"/>
              </w:rPr>
            </w:pPr>
            <w:r w:rsidRPr="0050699E">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567" w:type="dxa"/>
            <w:hideMark/>
          </w:tcPr>
          <w:p w:rsidR="0050699E" w:rsidRPr="00263930" w:rsidRDefault="0050699E" w:rsidP="0050699E">
            <w:pPr>
              <w:tabs>
                <w:tab w:val="left" w:pos="284"/>
              </w:tabs>
              <w:rPr>
                <w:rFonts w:ascii="Times New Roman" w:eastAsia="Calibri" w:hAnsi="Times New Roman" w:cs="Times New Roman"/>
                <w:bCs/>
                <w:sz w:val="10"/>
                <w:szCs w:val="10"/>
              </w:rPr>
            </w:pPr>
            <w:r w:rsidRPr="00263930">
              <w:rPr>
                <w:rFonts w:ascii="Times New Roman" w:eastAsia="Calibri" w:hAnsi="Times New Roman" w:cs="Times New Roman"/>
                <w:bCs/>
                <w:sz w:val="10"/>
                <w:szCs w:val="10"/>
              </w:rPr>
              <w:t>-10365,0</w:t>
            </w:r>
          </w:p>
        </w:tc>
      </w:tr>
      <w:tr w:rsidR="0050699E" w:rsidRPr="0050699E" w:rsidTr="00A823DF">
        <w:trPr>
          <w:trHeight w:val="20"/>
        </w:trPr>
        <w:tc>
          <w:tcPr>
            <w:tcW w:w="426"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931</w:t>
            </w:r>
          </w:p>
        </w:tc>
        <w:tc>
          <w:tcPr>
            <w:tcW w:w="1701"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01 03 01 00 00 0000 700</w:t>
            </w:r>
          </w:p>
        </w:tc>
        <w:tc>
          <w:tcPr>
            <w:tcW w:w="4819"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4296</w:t>
            </w:r>
          </w:p>
        </w:tc>
      </w:tr>
      <w:tr w:rsidR="0050699E" w:rsidRPr="0050699E" w:rsidTr="00A823DF">
        <w:trPr>
          <w:trHeight w:val="20"/>
        </w:trPr>
        <w:tc>
          <w:tcPr>
            <w:tcW w:w="426"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931</w:t>
            </w:r>
          </w:p>
        </w:tc>
        <w:tc>
          <w:tcPr>
            <w:tcW w:w="1701"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01 03 01 00 05 0000 710</w:t>
            </w:r>
          </w:p>
        </w:tc>
        <w:tc>
          <w:tcPr>
            <w:tcW w:w="4819"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567"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4296</w:t>
            </w:r>
          </w:p>
        </w:tc>
      </w:tr>
      <w:tr w:rsidR="0050699E" w:rsidRPr="0050699E" w:rsidTr="00A823DF">
        <w:trPr>
          <w:trHeight w:val="20"/>
        </w:trPr>
        <w:tc>
          <w:tcPr>
            <w:tcW w:w="426"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931</w:t>
            </w:r>
          </w:p>
        </w:tc>
        <w:tc>
          <w:tcPr>
            <w:tcW w:w="1701"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01 03 01 00 00 0000 800</w:t>
            </w:r>
          </w:p>
        </w:tc>
        <w:tc>
          <w:tcPr>
            <w:tcW w:w="4819"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14661</w:t>
            </w:r>
          </w:p>
        </w:tc>
      </w:tr>
      <w:tr w:rsidR="0050699E" w:rsidRPr="0050699E" w:rsidTr="00A823DF">
        <w:trPr>
          <w:trHeight w:val="20"/>
        </w:trPr>
        <w:tc>
          <w:tcPr>
            <w:tcW w:w="426"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931</w:t>
            </w:r>
          </w:p>
        </w:tc>
        <w:tc>
          <w:tcPr>
            <w:tcW w:w="1701"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01 03 01 00 05 0000 810</w:t>
            </w:r>
          </w:p>
        </w:tc>
        <w:tc>
          <w:tcPr>
            <w:tcW w:w="4819"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67"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14661</w:t>
            </w:r>
          </w:p>
        </w:tc>
      </w:tr>
      <w:tr w:rsidR="0050699E" w:rsidRPr="0050699E" w:rsidTr="00A823DF">
        <w:trPr>
          <w:trHeight w:val="20"/>
        </w:trPr>
        <w:tc>
          <w:tcPr>
            <w:tcW w:w="426" w:type="dxa"/>
            <w:hideMark/>
          </w:tcPr>
          <w:p w:rsidR="0050699E" w:rsidRPr="0050699E" w:rsidRDefault="0050699E" w:rsidP="0050699E">
            <w:pPr>
              <w:tabs>
                <w:tab w:val="left" w:pos="284"/>
              </w:tabs>
              <w:rPr>
                <w:rFonts w:ascii="Times New Roman" w:eastAsia="Calibri" w:hAnsi="Times New Roman" w:cs="Times New Roman"/>
                <w:bCs/>
                <w:sz w:val="12"/>
                <w:szCs w:val="12"/>
              </w:rPr>
            </w:pPr>
            <w:r w:rsidRPr="0050699E">
              <w:rPr>
                <w:rFonts w:ascii="Times New Roman" w:eastAsia="Calibri" w:hAnsi="Times New Roman" w:cs="Times New Roman"/>
                <w:bCs/>
                <w:sz w:val="12"/>
                <w:szCs w:val="12"/>
              </w:rPr>
              <w:t>931</w:t>
            </w:r>
          </w:p>
        </w:tc>
        <w:tc>
          <w:tcPr>
            <w:tcW w:w="1701" w:type="dxa"/>
            <w:hideMark/>
          </w:tcPr>
          <w:p w:rsidR="0050699E" w:rsidRPr="0050699E" w:rsidRDefault="0050699E" w:rsidP="0050699E">
            <w:pPr>
              <w:tabs>
                <w:tab w:val="left" w:pos="284"/>
              </w:tabs>
              <w:rPr>
                <w:rFonts w:ascii="Times New Roman" w:eastAsia="Calibri" w:hAnsi="Times New Roman" w:cs="Times New Roman"/>
                <w:bCs/>
                <w:sz w:val="12"/>
                <w:szCs w:val="12"/>
              </w:rPr>
            </w:pPr>
            <w:r w:rsidRPr="0050699E">
              <w:rPr>
                <w:rFonts w:ascii="Times New Roman" w:eastAsia="Calibri" w:hAnsi="Times New Roman" w:cs="Times New Roman"/>
                <w:bCs/>
                <w:sz w:val="12"/>
                <w:szCs w:val="12"/>
              </w:rPr>
              <w:t>01 05 00 00 00 0000 000</w:t>
            </w:r>
          </w:p>
        </w:tc>
        <w:tc>
          <w:tcPr>
            <w:tcW w:w="4819" w:type="dxa"/>
            <w:hideMark/>
          </w:tcPr>
          <w:p w:rsidR="0050699E" w:rsidRPr="0050699E" w:rsidRDefault="0050699E" w:rsidP="0050699E">
            <w:pPr>
              <w:tabs>
                <w:tab w:val="left" w:pos="284"/>
              </w:tabs>
              <w:rPr>
                <w:rFonts w:ascii="Times New Roman" w:eastAsia="Calibri" w:hAnsi="Times New Roman" w:cs="Times New Roman"/>
                <w:bCs/>
                <w:sz w:val="12"/>
                <w:szCs w:val="12"/>
              </w:rPr>
            </w:pPr>
            <w:r w:rsidRPr="0050699E">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hideMark/>
          </w:tcPr>
          <w:p w:rsidR="0050699E" w:rsidRPr="0050699E" w:rsidRDefault="0050699E" w:rsidP="0050699E">
            <w:pPr>
              <w:tabs>
                <w:tab w:val="left" w:pos="284"/>
              </w:tabs>
              <w:rPr>
                <w:rFonts w:ascii="Times New Roman" w:eastAsia="Calibri" w:hAnsi="Times New Roman" w:cs="Times New Roman"/>
                <w:bCs/>
                <w:sz w:val="12"/>
                <w:szCs w:val="12"/>
              </w:rPr>
            </w:pPr>
            <w:r w:rsidRPr="0050699E">
              <w:rPr>
                <w:rFonts w:ascii="Times New Roman" w:eastAsia="Calibri" w:hAnsi="Times New Roman" w:cs="Times New Roman"/>
                <w:bCs/>
                <w:sz w:val="12"/>
                <w:szCs w:val="12"/>
              </w:rPr>
              <w:t>-46826</w:t>
            </w:r>
          </w:p>
        </w:tc>
      </w:tr>
      <w:tr w:rsidR="0050699E" w:rsidRPr="0050699E" w:rsidTr="00A823DF">
        <w:trPr>
          <w:trHeight w:val="20"/>
        </w:trPr>
        <w:tc>
          <w:tcPr>
            <w:tcW w:w="426"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931</w:t>
            </w:r>
          </w:p>
        </w:tc>
        <w:tc>
          <w:tcPr>
            <w:tcW w:w="1701"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01 05 00 00 00 0000 500</w:t>
            </w:r>
          </w:p>
        </w:tc>
        <w:tc>
          <w:tcPr>
            <w:tcW w:w="4819" w:type="dxa"/>
            <w:hideMark/>
          </w:tcPr>
          <w:p w:rsidR="0050699E" w:rsidRPr="0050699E" w:rsidRDefault="0050699E" w:rsidP="0050699E">
            <w:pPr>
              <w:tabs>
                <w:tab w:val="left" w:pos="284"/>
              </w:tabs>
              <w:rPr>
                <w:rFonts w:ascii="Times New Roman" w:eastAsia="Calibri" w:hAnsi="Times New Roman" w:cs="Times New Roman"/>
                <w:bCs/>
                <w:sz w:val="12"/>
                <w:szCs w:val="12"/>
              </w:rPr>
            </w:pPr>
            <w:r w:rsidRPr="0050699E">
              <w:rPr>
                <w:rFonts w:ascii="Times New Roman" w:eastAsia="Calibri" w:hAnsi="Times New Roman" w:cs="Times New Roman"/>
                <w:bCs/>
                <w:sz w:val="12"/>
                <w:szCs w:val="12"/>
              </w:rPr>
              <w:t>Увеличение остатков средств бюджетов</w:t>
            </w:r>
          </w:p>
        </w:tc>
        <w:tc>
          <w:tcPr>
            <w:tcW w:w="567" w:type="dxa"/>
            <w:hideMark/>
          </w:tcPr>
          <w:p w:rsidR="0050699E" w:rsidRPr="00263930" w:rsidRDefault="0050699E" w:rsidP="0050699E">
            <w:pPr>
              <w:tabs>
                <w:tab w:val="left" w:pos="284"/>
              </w:tabs>
              <w:rPr>
                <w:rFonts w:ascii="Times New Roman" w:eastAsia="Calibri" w:hAnsi="Times New Roman" w:cs="Times New Roman"/>
                <w:sz w:val="10"/>
                <w:szCs w:val="10"/>
              </w:rPr>
            </w:pPr>
            <w:r w:rsidRPr="00263930">
              <w:rPr>
                <w:rFonts w:ascii="Times New Roman" w:eastAsia="Calibri" w:hAnsi="Times New Roman" w:cs="Times New Roman"/>
                <w:sz w:val="10"/>
                <w:szCs w:val="10"/>
              </w:rPr>
              <w:t>-287104</w:t>
            </w:r>
          </w:p>
        </w:tc>
      </w:tr>
      <w:tr w:rsidR="0050699E" w:rsidRPr="0050699E" w:rsidTr="00A823DF">
        <w:trPr>
          <w:trHeight w:val="20"/>
        </w:trPr>
        <w:tc>
          <w:tcPr>
            <w:tcW w:w="426"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931</w:t>
            </w:r>
          </w:p>
        </w:tc>
        <w:tc>
          <w:tcPr>
            <w:tcW w:w="1701"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01 05 02 00 00 0000 500</w:t>
            </w:r>
          </w:p>
        </w:tc>
        <w:tc>
          <w:tcPr>
            <w:tcW w:w="4819"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Увеличение прочих остатков средств бюджетов</w:t>
            </w:r>
          </w:p>
        </w:tc>
        <w:tc>
          <w:tcPr>
            <w:tcW w:w="567" w:type="dxa"/>
            <w:hideMark/>
          </w:tcPr>
          <w:p w:rsidR="0050699E" w:rsidRPr="00263930" w:rsidRDefault="0050699E" w:rsidP="0050699E">
            <w:pPr>
              <w:tabs>
                <w:tab w:val="left" w:pos="284"/>
              </w:tabs>
              <w:rPr>
                <w:rFonts w:ascii="Times New Roman" w:eastAsia="Calibri" w:hAnsi="Times New Roman" w:cs="Times New Roman"/>
                <w:sz w:val="10"/>
                <w:szCs w:val="10"/>
              </w:rPr>
            </w:pPr>
            <w:r w:rsidRPr="00263930">
              <w:rPr>
                <w:rFonts w:ascii="Times New Roman" w:eastAsia="Calibri" w:hAnsi="Times New Roman" w:cs="Times New Roman"/>
                <w:sz w:val="10"/>
                <w:szCs w:val="10"/>
              </w:rPr>
              <w:t>-287104</w:t>
            </w:r>
          </w:p>
        </w:tc>
      </w:tr>
      <w:tr w:rsidR="0050699E" w:rsidRPr="0050699E" w:rsidTr="00A823DF">
        <w:trPr>
          <w:trHeight w:val="20"/>
        </w:trPr>
        <w:tc>
          <w:tcPr>
            <w:tcW w:w="426"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931</w:t>
            </w:r>
          </w:p>
        </w:tc>
        <w:tc>
          <w:tcPr>
            <w:tcW w:w="1701"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01 05 02 01 00 0000 510</w:t>
            </w:r>
          </w:p>
        </w:tc>
        <w:tc>
          <w:tcPr>
            <w:tcW w:w="4819"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50699E" w:rsidRPr="00263930" w:rsidRDefault="0050699E" w:rsidP="0050699E">
            <w:pPr>
              <w:tabs>
                <w:tab w:val="left" w:pos="284"/>
              </w:tabs>
              <w:rPr>
                <w:rFonts w:ascii="Times New Roman" w:eastAsia="Calibri" w:hAnsi="Times New Roman" w:cs="Times New Roman"/>
                <w:sz w:val="10"/>
                <w:szCs w:val="10"/>
              </w:rPr>
            </w:pPr>
            <w:r w:rsidRPr="00263930">
              <w:rPr>
                <w:rFonts w:ascii="Times New Roman" w:eastAsia="Calibri" w:hAnsi="Times New Roman" w:cs="Times New Roman"/>
                <w:sz w:val="10"/>
                <w:szCs w:val="10"/>
              </w:rPr>
              <w:t>-287104</w:t>
            </w:r>
          </w:p>
        </w:tc>
      </w:tr>
      <w:tr w:rsidR="0050699E" w:rsidRPr="0050699E" w:rsidTr="00A823DF">
        <w:trPr>
          <w:trHeight w:val="20"/>
        </w:trPr>
        <w:tc>
          <w:tcPr>
            <w:tcW w:w="426"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931</w:t>
            </w:r>
          </w:p>
        </w:tc>
        <w:tc>
          <w:tcPr>
            <w:tcW w:w="1701"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01 05 02 01 05 0000 510</w:t>
            </w:r>
          </w:p>
        </w:tc>
        <w:tc>
          <w:tcPr>
            <w:tcW w:w="4819"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567" w:type="dxa"/>
            <w:hideMark/>
          </w:tcPr>
          <w:p w:rsidR="0050699E" w:rsidRPr="00263930" w:rsidRDefault="0050699E" w:rsidP="0050699E">
            <w:pPr>
              <w:tabs>
                <w:tab w:val="left" w:pos="284"/>
              </w:tabs>
              <w:rPr>
                <w:rFonts w:ascii="Times New Roman" w:eastAsia="Calibri" w:hAnsi="Times New Roman" w:cs="Times New Roman"/>
                <w:sz w:val="10"/>
                <w:szCs w:val="10"/>
              </w:rPr>
            </w:pPr>
            <w:r w:rsidRPr="00263930">
              <w:rPr>
                <w:rFonts w:ascii="Times New Roman" w:eastAsia="Calibri" w:hAnsi="Times New Roman" w:cs="Times New Roman"/>
                <w:sz w:val="10"/>
                <w:szCs w:val="10"/>
              </w:rPr>
              <w:t>-287104</w:t>
            </w:r>
          </w:p>
        </w:tc>
      </w:tr>
      <w:tr w:rsidR="0050699E" w:rsidRPr="0050699E" w:rsidTr="00A823DF">
        <w:trPr>
          <w:trHeight w:val="20"/>
        </w:trPr>
        <w:tc>
          <w:tcPr>
            <w:tcW w:w="426"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931</w:t>
            </w:r>
          </w:p>
        </w:tc>
        <w:tc>
          <w:tcPr>
            <w:tcW w:w="1701"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01 05 00 00 00 0000 600</w:t>
            </w:r>
          </w:p>
        </w:tc>
        <w:tc>
          <w:tcPr>
            <w:tcW w:w="4819" w:type="dxa"/>
            <w:hideMark/>
          </w:tcPr>
          <w:p w:rsidR="0050699E" w:rsidRPr="0050699E" w:rsidRDefault="0050699E" w:rsidP="0050699E">
            <w:pPr>
              <w:tabs>
                <w:tab w:val="left" w:pos="284"/>
              </w:tabs>
              <w:rPr>
                <w:rFonts w:ascii="Times New Roman" w:eastAsia="Calibri" w:hAnsi="Times New Roman" w:cs="Times New Roman"/>
                <w:bCs/>
                <w:sz w:val="12"/>
                <w:szCs w:val="12"/>
              </w:rPr>
            </w:pPr>
            <w:r w:rsidRPr="0050699E">
              <w:rPr>
                <w:rFonts w:ascii="Times New Roman" w:eastAsia="Calibri" w:hAnsi="Times New Roman" w:cs="Times New Roman"/>
                <w:bCs/>
                <w:sz w:val="12"/>
                <w:szCs w:val="12"/>
              </w:rPr>
              <w:t>Уменьшение остатков средств бюджетов</w:t>
            </w:r>
          </w:p>
        </w:tc>
        <w:tc>
          <w:tcPr>
            <w:tcW w:w="567" w:type="dxa"/>
            <w:hideMark/>
          </w:tcPr>
          <w:p w:rsidR="0050699E" w:rsidRPr="00263930" w:rsidRDefault="0050699E" w:rsidP="0050699E">
            <w:pPr>
              <w:tabs>
                <w:tab w:val="left" w:pos="284"/>
              </w:tabs>
              <w:rPr>
                <w:rFonts w:ascii="Times New Roman" w:eastAsia="Calibri" w:hAnsi="Times New Roman" w:cs="Times New Roman"/>
                <w:sz w:val="11"/>
                <w:szCs w:val="11"/>
              </w:rPr>
            </w:pPr>
            <w:r w:rsidRPr="00263930">
              <w:rPr>
                <w:rFonts w:ascii="Times New Roman" w:eastAsia="Calibri" w:hAnsi="Times New Roman" w:cs="Times New Roman"/>
                <w:sz w:val="11"/>
                <w:szCs w:val="11"/>
              </w:rPr>
              <w:t>240278</w:t>
            </w:r>
          </w:p>
        </w:tc>
      </w:tr>
      <w:tr w:rsidR="0050699E" w:rsidRPr="0050699E" w:rsidTr="00A823DF">
        <w:trPr>
          <w:trHeight w:val="20"/>
        </w:trPr>
        <w:tc>
          <w:tcPr>
            <w:tcW w:w="426"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931</w:t>
            </w:r>
          </w:p>
        </w:tc>
        <w:tc>
          <w:tcPr>
            <w:tcW w:w="1701"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01 05 02 00 00 0000 600</w:t>
            </w:r>
          </w:p>
        </w:tc>
        <w:tc>
          <w:tcPr>
            <w:tcW w:w="4819"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Уменьшение прочих остатков средств бюджетов</w:t>
            </w:r>
          </w:p>
        </w:tc>
        <w:tc>
          <w:tcPr>
            <w:tcW w:w="567" w:type="dxa"/>
            <w:hideMark/>
          </w:tcPr>
          <w:p w:rsidR="0050699E" w:rsidRPr="00263930" w:rsidRDefault="0050699E" w:rsidP="0050699E">
            <w:pPr>
              <w:tabs>
                <w:tab w:val="left" w:pos="284"/>
              </w:tabs>
              <w:rPr>
                <w:rFonts w:ascii="Times New Roman" w:eastAsia="Calibri" w:hAnsi="Times New Roman" w:cs="Times New Roman"/>
                <w:sz w:val="11"/>
                <w:szCs w:val="11"/>
              </w:rPr>
            </w:pPr>
            <w:r w:rsidRPr="00263930">
              <w:rPr>
                <w:rFonts w:ascii="Times New Roman" w:eastAsia="Calibri" w:hAnsi="Times New Roman" w:cs="Times New Roman"/>
                <w:sz w:val="11"/>
                <w:szCs w:val="11"/>
              </w:rPr>
              <w:t>240278</w:t>
            </w:r>
          </w:p>
        </w:tc>
      </w:tr>
      <w:tr w:rsidR="0050699E" w:rsidRPr="0050699E" w:rsidTr="00A823DF">
        <w:trPr>
          <w:trHeight w:val="20"/>
        </w:trPr>
        <w:tc>
          <w:tcPr>
            <w:tcW w:w="426"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931</w:t>
            </w:r>
          </w:p>
        </w:tc>
        <w:tc>
          <w:tcPr>
            <w:tcW w:w="1701"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01 05 02 01 00 0000 610</w:t>
            </w:r>
          </w:p>
        </w:tc>
        <w:tc>
          <w:tcPr>
            <w:tcW w:w="4819"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50699E" w:rsidRPr="00263930" w:rsidRDefault="0050699E" w:rsidP="0050699E">
            <w:pPr>
              <w:tabs>
                <w:tab w:val="left" w:pos="284"/>
              </w:tabs>
              <w:rPr>
                <w:rFonts w:ascii="Times New Roman" w:eastAsia="Calibri" w:hAnsi="Times New Roman" w:cs="Times New Roman"/>
                <w:sz w:val="11"/>
                <w:szCs w:val="11"/>
              </w:rPr>
            </w:pPr>
            <w:r w:rsidRPr="00263930">
              <w:rPr>
                <w:rFonts w:ascii="Times New Roman" w:eastAsia="Calibri" w:hAnsi="Times New Roman" w:cs="Times New Roman"/>
                <w:sz w:val="11"/>
                <w:szCs w:val="11"/>
              </w:rPr>
              <w:t>240278</w:t>
            </w:r>
          </w:p>
        </w:tc>
      </w:tr>
      <w:tr w:rsidR="0050699E" w:rsidRPr="0050699E" w:rsidTr="00A823DF">
        <w:trPr>
          <w:trHeight w:val="20"/>
        </w:trPr>
        <w:tc>
          <w:tcPr>
            <w:tcW w:w="426"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931</w:t>
            </w:r>
          </w:p>
        </w:tc>
        <w:tc>
          <w:tcPr>
            <w:tcW w:w="1701"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01 05 02 01 05 0000 610</w:t>
            </w:r>
          </w:p>
        </w:tc>
        <w:tc>
          <w:tcPr>
            <w:tcW w:w="4819" w:type="dxa"/>
            <w:hideMark/>
          </w:tcPr>
          <w:p w:rsidR="0050699E" w:rsidRPr="0050699E" w:rsidRDefault="0050699E" w:rsidP="0050699E">
            <w:pPr>
              <w:tabs>
                <w:tab w:val="left" w:pos="284"/>
              </w:tabs>
              <w:rPr>
                <w:rFonts w:ascii="Times New Roman" w:eastAsia="Calibri" w:hAnsi="Times New Roman" w:cs="Times New Roman"/>
                <w:sz w:val="12"/>
                <w:szCs w:val="12"/>
              </w:rPr>
            </w:pPr>
            <w:r w:rsidRPr="0050699E">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567" w:type="dxa"/>
            <w:hideMark/>
          </w:tcPr>
          <w:p w:rsidR="0050699E" w:rsidRPr="00263930" w:rsidRDefault="0050699E" w:rsidP="0050699E">
            <w:pPr>
              <w:tabs>
                <w:tab w:val="left" w:pos="284"/>
              </w:tabs>
              <w:rPr>
                <w:rFonts w:ascii="Times New Roman" w:eastAsia="Calibri" w:hAnsi="Times New Roman" w:cs="Times New Roman"/>
                <w:sz w:val="11"/>
                <w:szCs w:val="11"/>
              </w:rPr>
            </w:pPr>
            <w:r w:rsidRPr="00263930">
              <w:rPr>
                <w:rFonts w:ascii="Times New Roman" w:eastAsia="Calibri" w:hAnsi="Times New Roman" w:cs="Times New Roman"/>
                <w:sz w:val="11"/>
                <w:szCs w:val="11"/>
              </w:rPr>
              <w:t>240278</w:t>
            </w:r>
          </w:p>
        </w:tc>
      </w:tr>
    </w:tbl>
    <w:p w:rsidR="005F35A2" w:rsidRDefault="005F35A2" w:rsidP="006D4521">
      <w:pPr>
        <w:tabs>
          <w:tab w:val="left" w:pos="284"/>
        </w:tabs>
        <w:spacing w:after="0" w:line="240" w:lineRule="auto"/>
        <w:jc w:val="both"/>
        <w:rPr>
          <w:rFonts w:ascii="Times New Roman" w:eastAsia="Calibri" w:hAnsi="Times New Roman" w:cs="Times New Roman"/>
          <w:sz w:val="12"/>
          <w:szCs w:val="12"/>
        </w:rPr>
      </w:pPr>
    </w:p>
    <w:p w:rsidR="0050699E" w:rsidRPr="00E500D7" w:rsidRDefault="0050699E" w:rsidP="0050699E">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№5</w:t>
      </w:r>
    </w:p>
    <w:p w:rsidR="0050699E" w:rsidRPr="00E500D7" w:rsidRDefault="0050699E" w:rsidP="0050699E">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50699E" w:rsidRPr="00E500D7" w:rsidRDefault="0050699E" w:rsidP="0050699E">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50699E" w:rsidRDefault="0050699E" w:rsidP="0050699E">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837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894770" w:rsidRPr="00E500D7" w:rsidRDefault="00894770" w:rsidP="0050699E">
      <w:pPr>
        <w:tabs>
          <w:tab w:val="left" w:pos="284"/>
          <w:tab w:val="left" w:pos="2977"/>
        </w:tabs>
        <w:spacing w:after="0" w:line="240" w:lineRule="auto"/>
        <w:jc w:val="right"/>
        <w:rPr>
          <w:rFonts w:ascii="Times New Roman" w:hAnsi="Times New Roman"/>
          <w:i/>
          <w:sz w:val="12"/>
          <w:szCs w:val="12"/>
        </w:rPr>
      </w:pPr>
    </w:p>
    <w:p w:rsidR="00E20C80" w:rsidRDefault="00E20C80" w:rsidP="00E20C80">
      <w:pPr>
        <w:tabs>
          <w:tab w:val="left" w:pos="284"/>
        </w:tabs>
        <w:spacing w:after="0" w:line="240" w:lineRule="auto"/>
        <w:jc w:val="center"/>
        <w:rPr>
          <w:rFonts w:ascii="Times New Roman" w:eastAsia="Calibri" w:hAnsi="Times New Roman" w:cs="Times New Roman"/>
          <w:b/>
          <w:sz w:val="12"/>
          <w:szCs w:val="12"/>
        </w:rPr>
      </w:pPr>
      <w:r w:rsidRPr="00E20C80">
        <w:rPr>
          <w:rFonts w:ascii="Times New Roman" w:eastAsia="Calibri" w:hAnsi="Times New Roman" w:cs="Times New Roman"/>
          <w:b/>
          <w:sz w:val="12"/>
          <w:szCs w:val="12"/>
        </w:rPr>
        <w:t xml:space="preserve">Информация об использовании бюджетных ассигнований  резервного фонда администрации муниципального района Сергиевский </w:t>
      </w:r>
    </w:p>
    <w:p w:rsidR="005F35A2" w:rsidRDefault="00E20C80" w:rsidP="00E20C80">
      <w:pPr>
        <w:tabs>
          <w:tab w:val="left" w:pos="284"/>
        </w:tabs>
        <w:spacing w:after="0" w:line="240" w:lineRule="auto"/>
        <w:jc w:val="center"/>
        <w:rPr>
          <w:rFonts w:ascii="Times New Roman" w:eastAsia="Calibri" w:hAnsi="Times New Roman" w:cs="Times New Roman"/>
          <w:b/>
          <w:sz w:val="12"/>
          <w:szCs w:val="12"/>
        </w:rPr>
      </w:pPr>
      <w:r w:rsidRPr="00E20C80">
        <w:rPr>
          <w:rFonts w:ascii="Times New Roman" w:eastAsia="Calibri" w:hAnsi="Times New Roman" w:cs="Times New Roman"/>
          <w:b/>
          <w:sz w:val="12"/>
          <w:szCs w:val="12"/>
        </w:rPr>
        <w:t>для финансирования непредвиденных расходов за первое полугодие 2016 года</w:t>
      </w:r>
    </w:p>
    <w:p w:rsidR="00894770" w:rsidRPr="00E20C80" w:rsidRDefault="00894770" w:rsidP="00E20C80">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ook w:val="04A0" w:firstRow="1" w:lastRow="0" w:firstColumn="1" w:lastColumn="0" w:noHBand="0" w:noVBand="1"/>
      </w:tblPr>
      <w:tblGrid>
        <w:gridCol w:w="993"/>
        <w:gridCol w:w="2976"/>
        <w:gridCol w:w="426"/>
        <w:gridCol w:w="435"/>
        <w:gridCol w:w="840"/>
        <w:gridCol w:w="426"/>
        <w:gridCol w:w="1420"/>
      </w:tblGrid>
      <w:tr w:rsidR="00E20C80" w:rsidRPr="00E20C80" w:rsidTr="00B22C48">
        <w:trPr>
          <w:trHeight w:val="20"/>
        </w:trPr>
        <w:tc>
          <w:tcPr>
            <w:tcW w:w="993" w:type="dxa"/>
            <w:hideMark/>
          </w:tcPr>
          <w:p w:rsidR="00E20C80" w:rsidRPr="00E20C80" w:rsidRDefault="00E20C80" w:rsidP="00E20C80">
            <w:pPr>
              <w:tabs>
                <w:tab w:val="left" w:pos="284"/>
              </w:tabs>
              <w:rPr>
                <w:rFonts w:ascii="Times New Roman" w:eastAsia="Calibri" w:hAnsi="Times New Roman" w:cs="Times New Roman"/>
                <w:sz w:val="12"/>
                <w:szCs w:val="12"/>
              </w:rPr>
            </w:pPr>
            <w:r w:rsidRPr="00E20C80">
              <w:rPr>
                <w:rFonts w:ascii="Times New Roman" w:eastAsia="Calibri" w:hAnsi="Times New Roman" w:cs="Times New Roman"/>
                <w:sz w:val="12"/>
                <w:szCs w:val="12"/>
              </w:rPr>
              <w:t>КОД ГРБС</w:t>
            </w:r>
          </w:p>
        </w:tc>
        <w:tc>
          <w:tcPr>
            <w:tcW w:w="2976" w:type="dxa"/>
            <w:hideMark/>
          </w:tcPr>
          <w:p w:rsidR="00E20C80" w:rsidRPr="00E20C80" w:rsidRDefault="00E20C80" w:rsidP="00E20C80">
            <w:pPr>
              <w:tabs>
                <w:tab w:val="left" w:pos="284"/>
              </w:tabs>
              <w:rPr>
                <w:rFonts w:ascii="Times New Roman" w:eastAsia="Calibri" w:hAnsi="Times New Roman" w:cs="Times New Roman"/>
                <w:sz w:val="12"/>
                <w:szCs w:val="12"/>
              </w:rPr>
            </w:pPr>
            <w:r w:rsidRPr="00E20C80">
              <w:rPr>
                <w:rFonts w:ascii="Times New Roman" w:eastAsia="Calibri" w:hAnsi="Times New Roman" w:cs="Times New Roman"/>
                <w:sz w:val="12"/>
                <w:szCs w:val="12"/>
              </w:rPr>
              <w:t>Наименование главного распорядителя средств</w:t>
            </w:r>
          </w:p>
        </w:tc>
        <w:tc>
          <w:tcPr>
            <w:tcW w:w="426" w:type="dxa"/>
            <w:hideMark/>
          </w:tcPr>
          <w:p w:rsidR="00E20C80" w:rsidRPr="00E20C80" w:rsidRDefault="00E20C80" w:rsidP="00E20C80">
            <w:pPr>
              <w:tabs>
                <w:tab w:val="left" w:pos="284"/>
              </w:tabs>
              <w:rPr>
                <w:rFonts w:ascii="Times New Roman" w:eastAsia="Calibri" w:hAnsi="Times New Roman" w:cs="Times New Roman"/>
                <w:sz w:val="12"/>
                <w:szCs w:val="12"/>
              </w:rPr>
            </w:pPr>
            <w:r w:rsidRPr="00E20C80">
              <w:rPr>
                <w:rFonts w:ascii="Times New Roman" w:eastAsia="Calibri" w:hAnsi="Times New Roman" w:cs="Times New Roman"/>
                <w:sz w:val="12"/>
                <w:szCs w:val="12"/>
              </w:rPr>
              <w:t>РЗ</w:t>
            </w:r>
          </w:p>
        </w:tc>
        <w:tc>
          <w:tcPr>
            <w:tcW w:w="435" w:type="dxa"/>
            <w:hideMark/>
          </w:tcPr>
          <w:p w:rsidR="00E20C80" w:rsidRPr="00E20C80" w:rsidRDefault="00E20C80" w:rsidP="00E20C80">
            <w:pPr>
              <w:tabs>
                <w:tab w:val="left" w:pos="284"/>
              </w:tabs>
              <w:rPr>
                <w:rFonts w:ascii="Times New Roman" w:eastAsia="Calibri" w:hAnsi="Times New Roman" w:cs="Times New Roman"/>
                <w:sz w:val="12"/>
                <w:szCs w:val="12"/>
              </w:rPr>
            </w:pPr>
            <w:proofErr w:type="gramStart"/>
            <w:r w:rsidRPr="00E20C80">
              <w:rPr>
                <w:rFonts w:ascii="Times New Roman" w:eastAsia="Calibri" w:hAnsi="Times New Roman" w:cs="Times New Roman"/>
                <w:sz w:val="12"/>
                <w:szCs w:val="12"/>
              </w:rPr>
              <w:t>ПР</w:t>
            </w:r>
            <w:proofErr w:type="gramEnd"/>
          </w:p>
        </w:tc>
        <w:tc>
          <w:tcPr>
            <w:tcW w:w="840" w:type="dxa"/>
            <w:hideMark/>
          </w:tcPr>
          <w:p w:rsidR="00E20C80" w:rsidRPr="00E20C80" w:rsidRDefault="00E20C80" w:rsidP="00E20C80">
            <w:pPr>
              <w:tabs>
                <w:tab w:val="left" w:pos="284"/>
              </w:tabs>
              <w:rPr>
                <w:rFonts w:ascii="Times New Roman" w:eastAsia="Calibri" w:hAnsi="Times New Roman" w:cs="Times New Roman"/>
                <w:sz w:val="12"/>
                <w:szCs w:val="12"/>
              </w:rPr>
            </w:pPr>
            <w:r w:rsidRPr="00E20C80">
              <w:rPr>
                <w:rFonts w:ascii="Times New Roman" w:eastAsia="Calibri" w:hAnsi="Times New Roman" w:cs="Times New Roman"/>
                <w:sz w:val="12"/>
                <w:szCs w:val="12"/>
              </w:rPr>
              <w:t>ЦСР</w:t>
            </w:r>
          </w:p>
        </w:tc>
        <w:tc>
          <w:tcPr>
            <w:tcW w:w="426" w:type="dxa"/>
            <w:hideMark/>
          </w:tcPr>
          <w:p w:rsidR="00E20C80" w:rsidRPr="00E20C80" w:rsidRDefault="00E20C80" w:rsidP="00E20C80">
            <w:pPr>
              <w:tabs>
                <w:tab w:val="left" w:pos="284"/>
              </w:tabs>
              <w:rPr>
                <w:rFonts w:ascii="Times New Roman" w:eastAsia="Calibri" w:hAnsi="Times New Roman" w:cs="Times New Roman"/>
                <w:sz w:val="12"/>
                <w:szCs w:val="12"/>
              </w:rPr>
            </w:pPr>
            <w:r w:rsidRPr="00E20C80">
              <w:rPr>
                <w:rFonts w:ascii="Times New Roman" w:eastAsia="Calibri" w:hAnsi="Times New Roman" w:cs="Times New Roman"/>
                <w:sz w:val="12"/>
                <w:szCs w:val="12"/>
              </w:rPr>
              <w:t>ВР</w:t>
            </w:r>
          </w:p>
        </w:tc>
        <w:tc>
          <w:tcPr>
            <w:tcW w:w="1420" w:type="dxa"/>
            <w:hideMark/>
          </w:tcPr>
          <w:p w:rsidR="00E20C80" w:rsidRPr="00E20C80" w:rsidRDefault="00E20C80" w:rsidP="00E20C80">
            <w:pPr>
              <w:tabs>
                <w:tab w:val="left" w:pos="284"/>
              </w:tabs>
              <w:rPr>
                <w:rFonts w:ascii="Times New Roman" w:eastAsia="Calibri" w:hAnsi="Times New Roman" w:cs="Times New Roman"/>
                <w:sz w:val="12"/>
                <w:szCs w:val="12"/>
              </w:rPr>
            </w:pPr>
            <w:r w:rsidRPr="00E20C80">
              <w:rPr>
                <w:rFonts w:ascii="Times New Roman" w:eastAsia="Calibri" w:hAnsi="Times New Roman" w:cs="Times New Roman"/>
                <w:sz w:val="12"/>
                <w:szCs w:val="12"/>
              </w:rPr>
              <w:t>Исполнение, тыс.руб.</w:t>
            </w:r>
          </w:p>
        </w:tc>
      </w:tr>
      <w:tr w:rsidR="00E20C80" w:rsidRPr="00E20C80" w:rsidTr="00B22C48">
        <w:trPr>
          <w:trHeight w:val="20"/>
        </w:trPr>
        <w:tc>
          <w:tcPr>
            <w:tcW w:w="993" w:type="dxa"/>
            <w:vMerge w:val="restart"/>
            <w:noWrap/>
            <w:hideMark/>
          </w:tcPr>
          <w:p w:rsidR="00E20C80" w:rsidRPr="00E20C80" w:rsidRDefault="00E20C80" w:rsidP="00E20C80">
            <w:pPr>
              <w:tabs>
                <w:tab w:val="left" w:pos="284"/>
              </w:tabs>
              <w:rPr>
                <w:rFonts w:ascii="Times New Roman" w:eastAsia="Calibri" w:hAnsi="Times New Roman" w:cs="Times New Roman"/>
                <w:sz w:val="12"/>
                <w:szCs w:val="12"/>
              </w:rPr>
            </w:pPr>
            <w:r w:rsidRPr="00E20C80">
              <w:rPr>
                <w:rFonts w:ascii="Times New Roman" w:eastAsia="Calibri" w:hAnsi="Times New Roman" w:cs="Times New Roman"/>
                <w:sz w:val="12"/>
                <w:szCs w:val="12"/>
              </w:rPr>
              <w:t>601</w:t>
            </w:r>
          </w:p>
        </w:tc>
        <w:tc>
          <w:tcPr>
            <w:tcW w:w="2976" w:type="dxa"/>
            <w:vMerge w:val="restart"/>
            <w:hideMark/>
          </w:tcPr>
          <w:p w:rsidR="00E20C80" w:rsidRPr="00E20C80" w:rsidRDefault="00E20C80" w:rsidP="00E20C80">
            <w:pPr>
              <w:tabs>
                <w:tab w:val="left" w:pos="284"/>
              </w:tabs>
              <w:rPr>
                <w:rFonts w:ascii="Times New Roman" w:eastAsia="Calibri" w:hAnsi="Times New Roman" w:cs="Times New Roman"/>
                <w:sz w:val="12"/>
                <w:szCs w:val="12"/>
              </w:rPr>
            </w:pPr>
            <w:r w:rsidRPr="00E20C80">
              <w:rPr>
                <w:rFonts w:ascii="Times New Roman" w:eastAsia="Calibri" w:hAnsi="Times New Roman" w:cs="Times New Roman"/>
                <w:sz w:val="12"/>
                <w:szCs w:val="12"/>
              </w:rPr>
              <w:t>Администрация муниципального района Сергиевский</w:t>
            </w:r>
          </w:p>
        </w:tc>
        <w:tc>
          <w:tcPr>
            <w:tcW w:w="426" w:type="dxa"/>
            <w:noWrap/>
            <w:hideMark/>
          </w:tcPr>
          <w:p w:rsidR="00E20C80" w:rsidRPr="00E20C80" w:rsidRDefault="00E20C80" w:rsidP="00E20C80">
            <w:pPr>
              <w:tabs>
                <w:tab w:val="left" w:pos="284"/>
              </w:tabs>
              <w:rPr>
                <w:rFonts w:ascii="Times New Roman" w:eastAsia="Calibri" w:hAnsi="Times New Roman" w:cs="Times New Roman"/>
                <w:sz w:val="12"/>
                <w:szCs w:val="12"/>
              </w:rPr>
            </w:pPr>
            <w:r w:rsidRPr="00E20C80">
              <w:rPr>
                <w:rFonts w:ascii="Times New Roman" w:eastAsia="Calibri" w:hAnsi="Times New Roman" w:cs="Times New Roman"/>
                <w:sz w:val="12"/>
                <w:szCs w:val="12"/>
              </w:rPr>
              <w:t>08</w:t>
            </w:r>
          </w:p>
        </w:tc>
        <w:tc>
          <w:tcPr>
            <w:tcW w:w="435" w:type="dxa"/>
            <w:noWrap/>
            <w:hideMark/>
          </w:tcPr>
          <w:p w:rsidR="00E20C80" w:rsidRPr="00E20C80" w:rsidRDefault="00E20C80" w:rsidP="00E20C80">
            <w:pPr>
              <w:tabs>
                <w:tab w:val="left" w:pos="284"/>
              </w:tabs>
              <w:rPr>
                <w:rFonts w:ascii="Times New Roman" w:eastAsia="Calibri" w:hAnsi="Times New Roman" w:cs="Times New Roman"/>
                <w:sz w:val="12"/>
                <w:szCs w:val="12"/>
              </w:rPr>
            </w:pPr>
            <w:r w:rsidRPr="00E20C80">
              <w:rPr>
                <w:rFonts w:ascii="Times New Roman" w:eastAsia="Calibri" w:hAnsi="Times New Roman" w:cs="Times New Roman"/>
                <w:sz w:val="12"/>
                <w:szCs w:val="12"/>
              </w:rPr>
              <w:t>01</w:t>
            </w:r>
          </w:p>
        </w:tc>
        <w:tc>
          <w:tcPr>
            <w:tcW w:w="840" w:type="dxa"/>
            <w:hideMark/>
          </w:tcPr>
          <w:p w:rsidR="00E20C80" w:rsidRPr="00B22C48" w:rsidRDefault="00E20C80" w:rsidP="00E20C80">
            <w:pPr>
              <w:tabs>
                <w:tab w:val="left" w:pos="284"/>
              </w:tabs>
              <w:rPr>
                <w:rFonts w:ascii="Times New Roman" w:eastAsia="Calibri" w:hAnsi="Times New Roman" w:cs="Times New Roman"/>
                <w:sz w:val="10"/>
                <w:szCs w:val="10"/>
              </w:rPr>
            </w:pPr>
            <w:r w:rsidRPr="00B22C48">
              <w:rPr>
                <w:rFonts w:ascii="Times New Roman" w:eastAsia="Calibri" w:hAnsi="Times New Roman" w:cs="Times New Roman"/>
                <w:sz w:val="10"/>
                <w:szCs w:val="10"/>
              </w:rPr>
              <w:t>99 0 00 79910</w:t>
            </w:r>
          </w:p>
        </w:tc>
        <w:tc>
          <w:tcPr>
            <w:tcW w:w="426" w:type="dxa"/>
            <w:hideMark/>
          </w:tcPr>
          <w:p w:rsidR="00E20C80" w:rsidRPr="00E20C80" w:rsidRDefault="00E20C80" w:rsidP="00E20C80">
            <w:pPr>
              <w:tabs>
                <w:tab w:val="left" w:pos="284"/>
              </w:tabs>
              <w:rPr>
                <w:rFonts w:ascii="Times New Roman" w:eastAsia="Calibri" w:hAnsi="Times New Roman" w:cs="Times New Roman"/>
                <w:sz w:val="12"/>
                <w:szCs w:val="12"/>
              </w:rPr>
            </w:pPr>
            <w:r w:rsidRPr="00E20C80">
              <w:rPr>
                <w:rFonts w:ascii="Times New Roman" w:eastAsia="Calibri" w:hAnsi="Times New Roman" w:cs="Times New Roman"/>
                <w:sz w:val="12"/>
                <w:szCs w:val="12"/>
              </w:rPr>
              <w:t>870</w:t>
            </w:r>
          </w:p>
        </w:tc>
        <w:tc>
          <w:tcPr>
            <w:tcW w:w="1420" w:type="dxa"/>
            <w:noWrap/>
            <w:hideMark/>
          </w:tcPr>
          <w:p w:rsidR="00E20C80" w:rsidRPr="00E20C80" w:rsidRDefault="00E20C80" w:rsidP="00E20C80">
            <w:pPr>
              <w:tabs>
                <w:tab w:val="left" w:pos="284"/>
              </w:tabs>
              <w:rPr>
                <w:rFonts w:ascii="Times New Roman" w:eastAsia="Calibri" w:hAnsi="Times New Roman" w:cs="Times New Roman"/>
                <w:sz w:val="12"/>
                <w:szCs w:val="12"/>
              </w:rPr>
            </w:pPr>
            <w:r w:rsidRPr="00E20C80">
              <w:rPr>
                <w:rFonts w:ascii="Times New Roman" w:eastAsia="Calibri" w:hAnsi="Times New Roman" w:cs="Times New Roman"/>
                <w:sz w:val="12"/>
                <w:szCs w:val="12"/>
              </w:rPr>
              <w:t>27</w:t>
            </w:r>
          </w:p>
        </w:tc>
      </w:tr>
      <w:tr w:rsidR="00E20C80" w:rsidRPr="00E20C80" w:rsidTr="00B22C48">
        <w:trPr>
          <w:trHeight w:val="20"/>
        </w:trPr>
        <w:tc>
          <w:tcPr>
            <w:tcW w:w="993" w:type="dxa"/>
            <w:vMerge/>
            <w:hideMark/>
          </w:tcPr>
          <w:p w:rsidR="00E20C80" w:rsidRPr="00E20C80" w:rsidRDefault="00E20C80" w:rsidP="00E20C80">
            <w:pPr>
              <w:tabs>
                <w:tab w:val="left" w:pos="284"/>
              </w:tabs>
              <w:rPr>
                <w:rFonts w:ascii="Times New Roman" w:eastAsia="Calibri" w:hAnsi="Times New Roman" w:cs="Times New Roman"/>
                <w:sz w:val="12"/>
                <w:szCs w:val="12"/>
              </w:rPr>
            </w:pPr>
          </w:p>
        </w:tc>
        <w:tc>
          <w:tcPr>
            <w:tcW w:w="2976" w:type="dxa"/>
            <w:vMerge/>
            <w:hideMark/>
          </w:tcPr>
          <w:p w:rsidR="00E20C80" w:rsidRPr="00E20C80" w:rsidRDefault="00E20C80" w:rsidP="00E20C80">
            <w:pPr>
              <w:tabs>
                <w:tab w:val="left" w:pos="284"/>
              </w:tabs>
              <w:rPr>
                <w:rFonts w:ascii="Times New Roman" w:eastAsia="Calibri" w:hAnsi="Times New Roman" w:cs="Times New Roman"/>
                <w:sz w:val="12"/>
                <w:szCs w:val="12"/>
              </w:rPr>
            </w:pPr>
          </w:p>
        </w:tc>
        <w:tc>
          <w:tcPr>
            <w:tcW w:w="426" w:type="dxa"/>
            <w:noWrap/>
            <w:hideMark/>
          </w:tcPr>
          <w:p w:rsidR="00E20C80" w:rsidRPr="00E20C80" w:rsidRDefault="00E20C80" w:rsidP="00E20C80">
            <w:pPr>
              <w:tabs>
                <w:tab w:val="left" w:pos="284"/>
              </w:tabs>
              <w:rPr>
                <w:rFonts w:ascii="Times New Roman" w:eastAsia="Calibri" w:hAnsi="Times New Roman" w:cs="Times New Roman"/>
                <w:sz w:val="12"/>
                <w:szCs w:val="12"/>
              </w:rPr>
            </w:pPr>
            <w:r w:rsidRPr="00E20C80">
              <w:rPr>
                <w:rFonts w:ascii="Times New Roman" w:eastAsia="Calibri" w:hAnsi="Times New Roman" w:cs="Times New Roman"/>
                <w:sz w:val="12"/>
                <w:szCs w:val="12"/>
              </w:rPr>
              <w:t>10</w:t>
            </w:r>
          </w:p>
        </w:tc>
        <w:tc>
          <w:tcPr>
            <w:tcW w:w="435" w:type="dxa"/>
            <w:noWrap/>
            <w:hideMark/>
          </w:tcPr>
          <w:p w:rsidR="00E20C80" w:rsidRPr="00E20C80" w:rsidRDefault="00E20C80" w:rsidP="00E20C80">
            <w:pPr>
              <w:tabs>
                <w:tab w:val="left" w:pos="284"/>
              </w:tabs>
              <w:rPr>
                <w:rFonts w:ascii="Times New Roman" w:eastAsia="Calibri" w:hAnsi="Times New Roman" w:cs="Times New Roman"/>
                <w:sz w:val="12"/>
                <w:szCs w:val="12"/>
              </w:rPr>
            </w:pPr>
            <w:r w:rsidRPr="00E20C80">
              <w:rPr>
                <w:rFonts w:ascii="Times New Roman" w:eastAsia="Calibri" w:hAnsi="Times New Roman" w:cs="Times New Roman"/>
                <w:sz w:val="12"/>
                <w:szCs w:val="12"/>
              </w:rPr>
              <w:t>03</w:t>
            </w:r>
          </w:p>
        </w:tc>
        <w:tc>
          <w:tcPr>
            <w:tcW w:w="840" w:type="dxa"/>
            <w:hideMark/>
          </w:tcPr>
          <w:p w:rsidR="00E20C80" w:rsidRPr="00B22C48" w:rsidRDefault="00E20C80" w:rsidP="00E20C80">
            <w:pPr>
              <w:tabs>
                <w:tab w:val="left" w:pos="284"/>
              </w:tabs>
              <w:rPr>
                <w:rFonts w:ascii="Times New Roman" w:eastAsia="Calibri" w:hAnsi="Times New Roman" w:cs="Times New Roman"/>
                <w:sz w:val="10"/>
                <w:szCs w:val="10"/>
              </w:rPr>
            </w:pPr>
            <w:r w:rsidRPr="00B22C48">
              <w:rPr>
                <w:rFonts w:ascii="Times New Roman" w:eastAsia="Calibri" w:hAnsi="Times New Roman" w:cs="Times New Roman"/>
                <w:sz w:val="10"/>
                <w:szCs w:val="10"/>
              </w:rPr>
              <w:t>99 0 00 79910</w:t>
            </w:r>
          </w:p>
        </w:tc>
        <w:tc>
          <w:tcPr>
            <w:tcW w:w="426" w:type="dxa"/>
            <w:hideMark/>
          </w:tcPr>
          <w:p w:rsidR="00E20C80" w:rsidRPr="00E20C80" w:rsidRDefault="00E20C80" w:rsidP="00E20C80">
            <w:pPr>
              <w:tabs>
                <w:tab w:val="left" w:pos="284"/>
              </w:tabs>
              <w:rPr>
                <w:rFonts w:ascii="Times New Roman" w:eastAsia="Calibri" w:hAnsi="Times New Roman" w:cs="Times New Roman"/>
                <w:sz w:val="12"/>
                <w:szCs w:val="12"/>
              </w:rPr>
            </w:pPr>
            <w:r w:rsidRPr="00E20C80">
              <w:rPr>
                <w:rFonts w:ascii="Times New Roman" w:eastAsia="Calibri" w:hAnsi="Times New Roman" w:cs="Times New Roman"/>
                <w:sz w:val="12"/>
                <w:szCs w:val="12"/>
              </w:rPr>
              <w:t>870</w:t>
            </w:r>
          </w:p>
        </w:tc>
        <w:tc>
          <w:tcPr>
            <w:tcW w:w="1420" w:type="dxa"/>
            <w:noWrap/>
            <w:hideMark/>
          </w:tcPr>
          <w:p w:rsidR="00E20C80" w:rsidRPr="00E20C80" w:rsidRDefault="00E20C80" w:rsidP="00E20C80">
            <w:pPr>
              <w:tabs>
                <w:tab w:val="left" w:pos="284"/>
              </w:tabs>
              <w:rPr>
                <w:rFonts w:ascii="Times New Roman" w:eastAsia="Calibri" w:hAnsi="Times New Roman" w:cs="Times New Roman"/>
                <w:sz w:val="12"/>
                <w:szCs w:val="12"/>
              </w:rPr>
            </w:pPr>
            <w:r w:rsidRPr="00E20C80">
              <w:rPr>
                <w:rFonts w:ascii="Times New Roman" w:eastAsia="Calibri" w:hAnsi="Times New Roman" w:cs="Times New Roman"/>
                <w:sz w:val="12"/>
                <w:szCs w:val="12"/>
              </w:rPr>
              <w:t>80</w:t>
            </w:r>
          </w:p>
        </w:tc>
      </w:tr>
      <w:tr w:rsidR="00E20C80" w:rsidRPr="00E20C80" w:rsidTr="00B22C48">
        <w:trPr>
          <w:trHeight w:val="20"/>
        </w:trPr>
        <w:tc>
          <w:tcPr>
            <w:tcW w:w="993" w:type="dxa"/>
            <w:noWrap/>
            <w:hideMark/>
          </w:tcPr>
          <w:p w:rsidR="00E20C80" w:rsidRPr="00E20C80" w:rsidRDefault="00E20C80" w:rsidP="00E20C80">
            <w:pPr>
              <w:tabs>
                <w:tab w:val="left" w:pos="284"/>
              </w:tabs>
              <w:rPr>
                <w:rFonts w:ascii="Times New Roman" w:eastAsia="Calibri" w:hAnsi="Times New Roman" w:cs="Times New Roman"/>
                <w:sz w:val="12"/>
                <w:szCs w:val="12"/>
              </w:rPr>
            </w:pPr>
          </w:p>
        </w:tc>
        <w:tc>
          <w:tcPr>
            <w:tcW w:w="2976" w:type="dxa"/>
            <w:noWrap/>
            <w:hideMark/>
          </w:tcPr>
          <w:p w:rsidR="00E20C80" w:rsidRPr="00E20C80" w:rsidRDefault="00E20C80" w:rsidP="00E20C80">
            <w:pPr>
              <w:tabs>
                <w:tab w:val="left" w:pos="284"/>
              </w:tabs>
              <w:rPr>
                <w:rFonts w:ascii="Times New Roman" w:eastAsia="Calibri" w:hAnsi="Times New Roman" w:cs="Times New Roman"/>
                <w:bCs/>
                <w:sz w:val="12"/>
                <w:szCs w:val="12"/>
              </w:rPr>
            </w:pPr>
            <w:r w:rsidRPr="00E20C80">
              <w:rPr>
                <w:rFonts w:ascii="Times New Roman" w:eastAsia="Calibri" w:hAnsi="Times New Roman" w:cs="Times New Roman"/>
                <w:bCs/>
                <w:sz w:val="12"/>
                <w:szCs w:val="12"/>
              </w:rPr>
              <w:t>Всего расходов</w:t>
            </w:r>
          </w:p>
        </w:tc>
        <w:tc>
          <w:tcPr>
            <w:tcW w:w="426" w:type="dxa"/>
            <w:noWrap/>
            <w:hideMark/>
          </w:tcPr>
          <w:p w:rsidR="00E20C80" w:rsidRPr="00E20C80" w:rsidRDefault="00E20C80" w:rsidP="00E20C80">
            <w:pPr>
              <w:tabs>
                <w:tab w:val="left" w:pos="284"/>
              </w:tabs>
              <w:rPr>
                <w:rFonts w:ascii="Times New Roman" w:eastAsia="Calibri" w:hAnsi="Times New Roman" w:cs="Times New Roman"/>
                <w:sz w:val="12"/>
                <w:szCs w:val="12"/>
              </w:rPr>
            </w:pPr>
          </w:p>
        </w:tc>
        <w:tc>
          <w:tcPr>
            <w:tcW w:w="435" w:type="dxa"/>
            <w:noWrap/>
            <w:hideMark/>
          </w:tcPr>
          <w:p w:rsidR="00E20C80" w:rsidRPr="00E20C80" w:rsidRDefault="00E20C80" w:rsidP="00E20C80">
            <w:pPr>
              <w:tabs>
                <w:tab w:val="left" w:pos="284"/>
              </w:tabs>
              <w:rPr>
                <w:rFonts w:ascii="Times New Roman" w:eastAsia="Calibri" w:hAnsi="Times New Roman" w:cs="Times New Roman"/>
                <w:sz w:val="12"/>
                <w:szCs w:val="12"/>
              </w:rPr>
            </w:pPr>
          </w:p>
        </w:tc>
        <w:tc>
          <w:tcPr>
            <w:tcW w:w="840" w:type="dxa"/>
            <w:noWrap/>
            <w:hideMark/>
          </w:tcPr>
          <w:p w:rsidR="00E20C80" w:rsidRPr="00E20C80" w:rsidRDefault="00E20C80" w:rsidP="00E20C80">
            <w:pPr>
              <w:tabs>
                <w:tab w:val="left" w:pos="284"/>
              </w:tabs>
              <w:rPr>
                <w:rFonts w:ascii="Times New Roman" w:eastAsia="Calibri" w:hAnsi="Times New Roman" w:cs="Times New Roman"/>
                <w:sz w:val="12"/>
                <w:szCs w:val="12"/>
              </w:rPr>
            </w:pPr>
          </w:p>
        </w:tc>
        <w:tc>
          <w:tcPr>
            <w:tcW w:w="426" w:type="dxa"/>
            <w:noWrap/>
            <w:hideMark/>
          </w:tcPr>
          <w:p w:rsidR="00E20C80" w:rsidRPr="00E20C80" w:rsidRDefault="00E20C80" w:rsidP="00E20C80">
            <w:pPr>
              <w:tabs>
                <w:tab w:val="left" w:pos="284"/>
              </w:tabs>
              <w:rPr>
                <w:rFonts w:ascii="Times New Roman" w:eastAsia="Calibri" w:hAnsi="Times New Roman" w:cs="Times New Roman"/>
                <w:sz w:val="12"/>
                <w:szCs w:val="12"/>
              </w:rPr>
            </w:pPr>
          </w:p>
        </w:tc>
        <w:tc>
          <w:tcPr>
            <w:tcW w:w="1420" w:type="dxa"/>
            <w:noWrap/>
            <w:hideMark/>
          </w:tcPr>
          <w:p w:rsidR="00E20C80" w:rsidRPr="00E20C80" w:rsidRDefault="00E20C80" w:rsidP="00E20C80">
            <w:pPr>
              <w:tabs>
                <w:tab w:val="left" w:pos="284"/>
              </w:tabs>
              <w:rPr>
                <w:rFonts w:ascii="Times New Roman" w:eastAsia="Calibri" w:hAnsi="Times New Roman" w:cs="Times New Roman"/>
                <w:bCs/>
                <w:sz w:val="12"/>
                <w:szCs w:val="12"/>
              </w:rPr>
            </w:pPr>
            <w:r w:rsidRPr="00E20C80">
              <w:rPr>
                <w:rFonts w:ascii="Times New Roman" w:eastAsia="Calibri" w:hAnsi="Times New Roman" w:cs="Times New Roman"/>
                <w:bCs/>
                <w:sz w:val="12"/>
                <w:szCs w:val="12"/>
              </w:rPr>
              <w:t>107</w:t>
            </w:r>
          </w:p>
        </w:tc>
      </w:tr>
    </w:tbl>
    <w:p w:rsidR="00E20C80" w:rsidRPr="00E500D7" w:rsidRDefault="00E20C80" w:rsidP="00E20C80">
      <w:pPr>
        <w:spacing w:after="0" w:line="240" w:lineRule="auto"/>
        <w:jc w:val="right"/>
        <w:rPr>
          <w:rFonts w:ascii="Times New Roman" w:hAnsi="Times New Roman"/>
          <w:i/>
          <w:sz w:val="12"/>
          <w:szCs w:val="12"/>
        </w:rPr>
      </w:pPr>
      <w:r w:rsidRPr="00E500D7">
        <w:rPr>
          <w:rFonts w:ascii="Times New Roman" w:hAnsi="Times New Roman"/>
          <w:i/>
          <w:sz w:val="12"/>
          <w:szCs w:val="12"/>
        </w:rPr>
        <w:lastRenderedPageBreak/>
        <w:t>Приложение</w:t>
      </w:r>
      <w:r>
        <w:rPr>
          <w:rFonts w:ascii="Times New Roman" w:hAnsi="Times New Roman"/>
          <w:i/>
          <w:sz w:val="12"/>
          <w:szCs w:val="12"/>
        </w:rPr>
        <w:t xml:space="preserve"> №6</w:t>
      </w:r>
    </w:p>
    <w:p w:rsidR="00E20C80" w:rsidRPr="00E500D7" w:rsidRDefault="00E20C80" w:rsidP="00E20C80">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E20C80" w:rsidRPr="00E500D7" w:rsidRDefault="00E20C80" w:rsidP="00E20C80">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E20C80" w:rsidRPr="00E500D7" w:rsidRDefault="00E20C80" w:rsidP="00E20C80">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837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23343B" w:rsidRPr="0023343B" w:rsidRDefault="0023343B" w:rsidP="0023343B">
      <w:pPr>
        <w:tabs>
          <w:tab w:val="left" w:pos="284"/>
        </w:tabs>
        <w:spacing w:after="0" w:line="240" w:lineRule="auto"/>
        <w:jc w:val="center"/>
        <w:rPr>
          <w:rFonts w:ascii="Times New Roman" w:eastAsia="Calibri" w:hAnsi="Times New Roman" w:cs="Times New Roman"/>
          <w:b/>
          <w:sz w:val="12"/>
          <w:szCs w:val="12"/>
        </w:rPr>
      </w:pPr>
      <w:r w:rsidRPr="0023343B">
        <w:rPr>
          <w:rFonts w:ascii="Times New Roman" w:eastAsia="Calibri" w:hAnsi="Times New Roman" w:cs="Times New Roman"/>
          <w:b/>
          <w:sz w:val="12"/>
          <w:szCs w:val="12"/>
        </w:rPr>
        <w:t>ОТЧЕТ</w:t>
      </w:r>
    </w:p>
    <w:p w:rsidR="005F35A2" w:rsidRPr="0023343B" w:rsidRDefault="0023343B" w:rsidP="0023343B">
      <w:pPr>
        <w:tabs>
          <w:tab w:val="left" w:pos="284"/>
          <w:tab w:val="left" w:pos="7371"/>
        </w:tabs>
        <w:spacing w:after="0" w:line="240" w:lineRule="auto"/>
        <w:jc w:val="center"/>
        <w:rPr>
          <w:rFonts w:ascii="Times New Roman" w:eastAsia="Calibri" w:hAnsi="Times New Roman" w:cs="Times New Roman"/>
          <w:b/>
          <w:sz w:val="12"/>
          <w:szCs w:val="12"/>
        </w:rPr>
      </w:pPr>
      <w:r w:rsidRPr="0023343B">
        <w:rPr>
          <w:rFonts w:ascii="Times New Roman" w:eastAsia="Calibri" w:hAnsi="Times New Roman" w:cs="Times New Roman"/>
          <w:b/>
          <w:sz w:val="12"/>
          <w:szCs w:val="12"/>
        </w:rPr>
        <w:t>об использовании средств дорожного фонда муниципального района Сергиевский</w:t>
      </w:r>
      <w:r>
        <w:rPr>
          <w:rFonts w:ascii="Times New Roman" w:eastAsia="Calibri" w:hAnsi="Times New Roman" w:cs="Times New Roman"/>
          <w:b/>
          <w:sz w:val="12"/>
          <w:szCs w:val="12"/>
        </w:rPr>
        <w:t xml:space="preserve"> </w:t>
      </w:r>
      <w:r w:rsidRPr="0023343B">
        <w:rPr>
          <w:rFonts w:ascii="Times New Roman" w:eastAsia="Calibri" w:hAnsi="Times New Roman" w:cs="Times New Roman"/>
          <w:b/>
          <w:sz w:val="12"/>
          <w:szCs w:val="12"/>
        </w:rPr>
        <w:t>за первое полугодие  2016 года</w:t>
      </w:r>
    </w:p>
    <w:p w:rsidR="005F35A2" w:rsidRDefault="0023343B" w:rsidP="0023343B">
      <w:pPr>
        <w:tabs>
          <w:tab w:val="left" w:pos="284"/>
        </w:tabs>
        <w:spacing w:after="0" w:line="240" w:lineRule="auto"/>
        <w:jc w:val="right"/>
        <w:rPr>
          <w:rFonts w:ascii="Times New Roman" w:eastAsia="Calibri" w:hAnsi="Times New Roman" w:cs="Times New Roman"/>
          <w:sz w:val="12"/>
          <w:szCs w:val="12"/>
        </w:rPr>
      </w:pPr>
      <w:r w:rsidRPr="0023343B">
        <w:rPr>
          <w:rFonts w:ascii="Times New Roman" w:eastAsia="Calibri" w:hAnsi="Times New Roman" w:cs="Times New Roman"/>
          <w:sz w:val="12"/>
          <w:szCs w:val="12"/>
        </w:rPr>
        <w:t>тыс.руб.</w:t>
      </w:r>
    </w:p>
    <w:p w:rsidR="005F35A2" w:rsidRDefault="0023343B" w:rsidP="0023343B">
      <w:pPr>
        <w:tabs>
          <w:tab w:val="left" w:pos="284"/>
        </w:tabs>
        <w:spacing w:after="0" w:line="240" w:lineRule="auto"/>
        <w:ind w:firstLine="284"/>
        <w:jc w:val="both"/>
        <w:rPr>
          <w:rFonts w:ascii="Times New Roman" w:eastAsia="Calibri" w:hAnsi="Times New Roman" w:cs="Times New Roman"/>
          <w:sz w:val="12"/>
          <w:szCs w:val="12"/>
        </w:rPr>
      </w:pPr>
      <w:r w:rsidRPr="0023343B">
        <w:rPr>
          <w:rFonts w:ascii="Times New Roman" w:eastAsia="Calibri" w:hAnsi="Times New Roman" w:cs="Times New Roman"/>
          <w:sz w:val="12"/>
          <w:szCs w:val="12"/>
        </w:rPr>
        <w:t>Остаток неиспользованных средств на 01.01.2016</w:t>
      </w:r>
      <w:r>
        <w:rPr>
          <w:rFonts w:ascii="Times New Roman" w:eastAsia="Calibri" w:hAnsi="Times New Roman" w:cs="Times New Roman"/>
          <w:sz w:val="12"/>
          <w:szCs w:val="12"/>
        </w:rPr>
        <w:t>-608</w:t>
      </w:r>
    </w:p>
    <w:p w:rsidR="005F35A2" w:rsidRDefault="0023343B" w:rsidP="0023343B">
      <w:pPr>
        <w:tabs>
          <w:tab w:val="left" w:pos="284"/>
        </w:tabs>
        <w:spacing w:after="0" w:line="240" w:lineRule="auto"/>
        <w:ind w:firstLine="284"/>
        <w:jc w:val="both"/>
        <w:rPr>
          <w:rFonts w:ascii="Times New Roman" w:eastAsia="Calibri" w:hAnsi="Times New Roman" w:cs="Times New Roman"/>
          <w:sz w:val="12"/>
          <w:szCs w:val="12"/>
        </w:rPr>
      </w:pPr>
      <w:r w:rsidRPr="0023343B">
        <w:rPr>
          <w:rFonts w:ascii="Times New Roman" w:eastAsia="Calibri" w:hAnsi="Times New Roman" w:cs="Times New Roman"/>
          <w:sz w:val="12"/>
          <w:szCs w:val="12"/>
        </w:rPr>
        <w:t>1. Поступления дорожного фонда</w:t>
      </w:r>
    </w:p>
    <w:tbl>
      <w:tblPr>
        <w:tblStyle w:val="af1"/>
        <w:tblW w:w="0" w:type="auto"/>
        <w:tblInd w:w="108" w:type="dxa"/>
        <w:tblLayout w:type="fixed"/>
        <w:tblLook w:val="04A0" w:firstRow="1" w:lastRow="0" w:firstColumn="1" w:lastColumn="0" w:noHBand="0" w:noVBand="1"/>
      </w:tblPr>
      <w:tblGrid>
        <w:gridCol w:w="4536"/>
        <w:gridCol w:w="1134"/>
        <w:gridCol w:w="567"/>
        <w:gridCol w:w="709"/>
        <w:gridCol w:w="567"/>
      </w:tblGrid>
      <w:tr w:rsidR="0023343B" w:rsidRPr="0023343B" w:rsidTr="003D393B">
        <w:trPr>
          <w:trHeight w:val="20"/>
        </w:trPr>
        <w:tc>
          <w:tcPr>
            <w:tcW w:w="4536" w:type="dxa"/>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Наименование показателя</w:t>
            </w:r>
          </w:p>
        </w:tc>
        <w:tc>
          <w:tcPr>
            <w:tcW w:w="1134" w:type="dxa"/>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Код дохода</w:t>
            </w:r>
          </w:p>
        </w:tc>
        <w:tc>
          <w:tcPr>
            <w:tcW w:w="567" w:type="dxa"/>
            <w:hideMark/>
          </w:tcPr>
          <w:p w:rsidR="0023343B" w:rsidRPr="00C763FA" w:rsidRDefault="0023343B" w:rsidP="0023343B">
            <w:pPr>
              <w:tabs>
                <w:tab w:val="left" w:pos="284"/>
              </w:tabs>
              <w:rPr>
                <w:rFonts w:ascii="Times New Roman" w:eastAsia="Calibri" w:hAnsi="Times New Roman" w:cs="Times New Roman"/>
                <w:sz w:val="10"/>
                <w:szCs w:val="10"/>
              </w:rPr>
            </w:pPr>
            <w:r w:rsidRPr="00C763FA">
              <w:rPr>
                <w:rFonts w:ascii="Times New Roman" w:eastAsia="Calibri" w:hAnsi="Times New Roman" w:cs="Times New Roman"/>
                <w:sz w:val="10"/>
                <w:szCs w:val="10"/>
              </w:rPr>
              <w:t>Годовой прогноз</w:t>
            </w:r>
          </w:p>
        </w:tc>
        <w:tc>
          <w:tcPr>
            <w:tcW w:w="709" w:type="dxa"/>
            <w:hideMark/>
          </w:tcPr>
          <w:p w:rsidR="0023343B" w:rsidRPr="00C763FA" w:rsidRDefault="0023343B" w:rsidP="0023343B">
            <w:pPr>
              <w:tabs>
                <w:tab w:val="left" w:pos="284"/>
              </w:tabs>
              <w:rPr>
                <w:rFonts w:ascii="Times New Roman" w:eastAsia="Calibri" w:hAnsi="Times New Roman" w:cs="Times New Roman"/>
                <w:sz w:val="10"/>
                <w:szCs w:val="10"/>
              </w:rPr>
            </w:pPr>
            <w:proofErr w:type="spellStart"/>
            <w:r w:rsidRPr="00C763FA">
              <w:rPr>
                <w:rFonts w:ascii="Times New Roman" w:eastAsia="Calibri" w:hAnsi="Times New Roman" w:cs="Times New Roman"/>
                <w:sz w:val="10"/>
                <w:szCs w:val="10"/>
              </w:rPr>
              <w:t>И</w:t>
            </w:r>
            <w:proofErr w:type="gramStart"/>
            <w:r w:rsidRPr="00C763FA">
              <w:rPr>
                <w:rFonts w:ascii="Times New Roman" w:eastAsia="Calibri" w:hAnsi="Times New Roman" w:cs="Times New Roman"/>
                <w:sz w:val="10"/>
                <w:szCs w:val="10"/>
              </w:rPr>
              <w:t>c</w:t>
            </w:r>
            <w:proofErr w:type="gramEnd"/>
            <w:r w:rsidRPr="00C763FA">
              <w:rPr>
                <w:rFonts w:ascii="Times New Roman" w:eastAsia="Calibri" w:hAnsi="Times New Roman" w:cs="Times New Roman"/>
                <w:sz w:val="10"/>
                <w:szCs w:val="10"/>
              </w:rPr>
              <w:t>полнено</w:t>
            </w:r>
            <w:proofErr w:type="spellEnd"/>
            <w:r w:rsidRPr="00C763FA">
              <w:rPr>
                <w:rFonts w:ascii="Times New Roman" w:eastAsia="Calibri" w:hAnsi="Times New Roman" w:cs="Times New Roman"/>
                <w:sz w:val="10"/>
                <w:szCs w:val="10"/>
              </w:rPr>
              <w:t xml:space="preserve"> за первое полугодие 2016 года</w:t>
            </w:r>
          </w:p>
        </w:tc>
        <w:tc>
          <w:tcPr>
            <w:tcW w:w="567" w:type="dxa"/>
            <w:hideMark/>
          </w:tcPr>
          <w:p w:rsidR="0023343B" w:rsidRPr="00C763FA" w:rsidRDefault="0023343B" w:rsidP="0023343B">
            <w:pPr>
              <w:tabs>
                <w:tab w:val="left" w:pos="284"/>
              </w:tabs>
              <w:rPr>
                <w:rFonts w:ascii="Times New Roman" w:eastAsia="Calibri" w:hAnsi="Times New Roman" w:cs="Times New Roman"/>
                <w:sz w:val="10"/>
                <w:szCs w:val="10"/>
              </w:rPr>
            </w:pPr>
            <w:r w:rsidRPr="00C763FA">
              <w:rPr>
                <w:rFonts w:ascii="Times New Roman" w:eastAsia="Calibri" w:hAnsi="Times New Roman" w:cs="Times New Roman"/>
                <w:sz w:val="10"/>
                <w:szCs w:val="10"/>
              </w:rPr>
              <w:t>Процент исполнения</w:t>
            </w:r>
          </w:p>
        </w:tc>
      </w:tr>
      <w:tr w:rsidR="0023343B" w:rsidRPr="0023343B" w:rsidTr="003D393B">
        <w:trPr>
          <w:trHeight w:val="20"/>
        </w:trPr>
        <w:tc>
          <w:tcPr>
            <w:tcW w:w="4536" w:type="dxa"/>
            <w:hideMark/>
          </w:tcPr>
          <w:p w:rsidR="0023343B" w:rsidRPr="0023343B" w:rsidRDefault="0023343B" w:rsidP="0023343B">
            <w:pPr>
              <w:tabs>
                <w:tab w:val="left" w:pos="284"/>
              </w:tabs>
              <w:rPr>
                <w:rFonts w:ascii="Times New Roman" w:eastAsia="Calibri" w:hAnsi="Times New Roman" w:cs="Times New Roman"/>
                <w:bCs/>
                <w:iCs/>
                <w:sz w:val="12"/>
                <w:szCs w:val="12"/>
              </w:rPr>
            </w:pPr>
            <w:r w:rsidRPr="0023343B">
              <w:rPr>
                <w:rFonts w:ascii="Times New Roman" w:eastAsia="Calibri" w:hAnsi="Times New Roman" w:cs="Times New Roman"/>
                <w:bCs/>
                <w:iCs/>
                <w:sz w:val="12"/>
                <w:szCs w:val="12"/>
              </w:rPr>
              <w:t>Поступления, всего</w:t>
            </w:r>
          </w:p>
        </w:tc>
        <w:tc>
          <w:tcPr>
            <w:tcW w:w="1134" w:type="dxa"/>
            <w:hideMark/>
          </w:tcPr>
          <w:p w:rsidR="0023343B" w:rsidRPr="003D393B" w:rsidRDefault="0023343B" w:rsidP="0023343B">
            <w:pPr>
              <w:tabs>
                <w:tab w:val="left" w:pos="284"/>
              </w:tabs>
              <w:rPr>
                <w:rFonts w:ascii="Times New Roman" w:eastAsia="Calibri" w:hAnsi="Times New Roman" w:cs="Times New Roman"/>
                <w:sz w:val="10"/>
                <w:szCs w:val="10"/>
              </w:rPr>
            </w:pPr>
            <w:r w:rsidRPr="003D393B">
              <w:rPr>
                <w:rFonts w:ascii="Times New Roman" w:eastAsia="Calibri" w:hAnsi="Times New Roman" w:cs="Times New Roman"/>
                <w:sz w:val="10"/>
                <w:szCs w:val="10"/>
              </w:rPr>
              <w:t>10000000000000000</w:t>
            </w:r>
          </w:p>
        </w:tc>
        <w:tc>
          <w:tcPr>
            <w:tcW w:w="567" w:type="dxa"/>
            <w:hideMark/>
          </w:tcPr>
          <w:p w:rsidR="0023343B" w:rsidRPr="0023343B" w:rsidRDefault="0023343B" w:rsidP="0023343B">
            <w:pPr>
              <w:tabs>
                <w:tab w:val="left" w:pos="284"/>
              </w:tabs>
              <w:rPr>
                <w:rFonts w:ascii="Times New Roman" w:eastAsia="Calibri" w:hAnsi="Times New Roman" w:cs="Times New Roman"/>
                <w:bCs/>
                <w:sz w:val="12"/>
                <w:szCs w:val="12"/>
              </w:rPr>
            </w:pPr>
            <w:r w:rsidRPr="0023343B">
              <w:rPr>
                <w:rFonts w:ascii="Times New Roman" w:eastAsia="Calibri" w:hAnsi="Times New Roman" w:cs="Times New Roman"/>
                <w:bCs/>
                <w:sz w:val="12"/>
                <w:szCs w:val="12"/>
              </w:rPr>
              <w:t>2 190</w:t>
            </w:r>
          </w:p>
        </w:tc>
        <w:tc>
          <w:tcPr>
            <w:tcW w:w="709" w:type="dxa"/>
            <w:hideMark/>
          </w:tcPr>
          <w:p w:rsidR="0023343B" w:rsidRPr="0023343B" w:rsidRDefault="0023343B" w:rsidP="0023343B">
            <w:pPr>
              <w:tabs>
                <w:tab w:val="left" w:pos="284"/>
              </w:tabs>
              <w:rPr>
                <w:rFonts w:ascii="Times New Roman" w:eastAsia="Calibri" w:hAnsi="Times New Roman" w:cs="Times New Roman"/>
                <w:bCs/>
                <w:sz w:val="12"/>
                <w:szCs w:val="12"/>
              </w:rPr>
            </w:pPr>
            <w:r w:rsidRPr="0023343B">
              <w:rPr>
                <w:rFonts w:ascii="Times New Roman" w:eastAsia="Calibri" w:hAnsi="Times New Roman" w:cs="Times New Roman"/>
                <w:bCs/>
                <w:sz w:val="12"/>
                <w:szCs w:val="12"/>
              </w:rPr>
              <w:t>2 714</w:t>
            </w:r>
          </w:p>
        </w:tc>
        <w:tc>
          <w:tcPr>
            <w:tcW w:w="567" w:type="dxa"/>
            <w:noWrap/>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124</w:t>
            </w:r>
          </w:p>
        </w:tc>
      </w:tr>
      <w:tr w:rsidR="0023343B" w:rsidRPr="0023343B" w:rsidTr="003D393B">
        <w:trPr>
          <w:trHeight w:val="20"/>
        </w:trPr>
        <w:tc>
          <w:tcPr>
            <w:tcW w:w="4536" w:type="dxa"/>
            <w:hideMark/>
          </w:tcPr>
          <w:p w:rsidR="0023343B" w:rsidRPr="0023343B" w:rsidRDefault="0023343B" w:rsidP="0023343B">
            <w:pPr>
              <w:tabs>
                <w:tab w:val="left" w:pos="284"/>
              </w:tabs>
              <w:rPr>
                <w:rFonts w:ascii="Times New Roman" w:eastAsia="Calibri" w:hAnsi="Times New Roman" w:cs="Times New Roman"/>
                <w:bCs/>
                <w:sz w:val="12"/>
                <w:szCs w:val="12"/>
              </w:rPr>
            </w:pPr>
            <w:r w:rsidRPr="0023343B">
              <w:rPr>
                <w:rFonts w:ascii="Times New Roman" w:eastAsia="Calibri" w:hAnsi="Times New Roman" w:cs="Times New Roman"/>
                <w:bCs/>
                <w:sz w:val="12"/>
                <w:szCs w:val="12"/>
              </w:rPr>
              <w:t>Доходы, всего</w:t>
            </w:r>
          </w:p>
        </w:tc>
        <w:tc>
          <w:tcPr>
            <w:tcW w:w="1134" w:type="dxa"/>
            <w:hideMark/>
          </w:tcPr>
          <w:p w:rsidR="0023343B" w:rsidRPr="003D393B" w:rsidRDefault="0023343B" w:rsidP="0023343B">
            <w:pPr>
              <w:tabs>
                <w:tab w:val="left" w:pos="284"/>
              </w:tabs>
              <w:rPr>
                <w:rFonts w:ascii="Times New Roman" w:eastAsia="Calibri" w:hAnsi="Times New Roman" w:cs="Times New Roman"/>
                <w:sz w:val="10"/>
                <w:szCs w:val="10"/>
              </w:rPr>
            </w:pPr>
            <w:r w:rsidRPr="003D393B">
              <w:rPr>
                <w:rFonts w:ascii="Times New Roman" w:eastAsia="Calibri" w:hAnsi="Times New Roman" w:cs="Times New Roman"/>
                <w:sz w:val="10"/>
                <w:szCs w:val="10"/>
              </w:rPr>
              <w:t>10000000000000000</w:t>
            </w:r>
          </w:p>
        </w:tc>
        <w:tc>
          <w:tcPr>
            <w:tcW w:w="567" w:type="dxa"/>
            <w:hideMark/>
          </w:tcPr>
          <w:p w:rsidR="0023343B" w:rsidRPr="0023343B" w:rsidRDefault="0023343B" w:rsidP="0023343B">
            <w:pPr>
              <w:tabs>
                <w:tab w:val="left" w:pos="284"/>
              </w:tabs>
              <w:rPr>
                <w:rFonts w:ascii="Times New Roman" w:eastAsia="Calibri" w:hAnsi="Times New Roman" w:cs="Times New Roman"/>
                <w:bCs/>
                <w:sz w:val="12"/>
                <w:szCs w:val="12"/>
              </w:rPr>
            </w:pPr>
            <w:r w:rsidRPr="0023343B">
              <w:rPr>
                <w:rFonts w:ascii="Times New Roman" w:eastAsia="Calibri" w:hAnsi="Times New Roman" w:cs="Times New Roman"/>
                <w:bCs/>
                <w:sz w:val="12"/>
                <w:szCs w:val="12"/>
              </w:rPr>
              <w:t>2 190</w:t>
            </w:r>
          </w:p>
        </w:tc>
        <w:tc>
          <w:tcPr>
            <w:tcW w:w="709" w:type="dxa"/>
            <w:hideMark/>
          </w:tcPr>
          <w:p w:rsidR="0023343B" w:rsidRPr="0023343B" w:rsidRDefault="0023343B" w:rsidP="0023343B">
            <w:pPr>
              <w:tabs>
                <w:tab w:val="left" w:pos="284"/>
              </w:tabs>
              <w:rPr>
                <w:rFonts w:ascii="Times New Roman" w:eastAsia="Calibri" w:hAnsi="Times New Roman" w:cs="Times New Roman"/>
                <w:bCs/>
                <w:sz w:val="12"/>
                <w:szCs w:val="12"/>
              </w:rPr>
            </w:pPr>
            <w:r w:rsidRPr="0023343B">
              <w:rPr>
                <w:rFonts w:ascii="Times New Roman" w:eastAsia="Calibri" w:hAnsi="Times New Roman" w:cs="Times New Roman"/>
                <w:bCs/>
                <w:sz w:val="12"/>
                <w:szCs w:val="12"/>
              </w:rPr>
              <w:t>2 714</w:t>
            </w:r>
          </w:p>
        </w:tc>
        <w:tc>
          <w:tcPr>
            <w:tcW w:w="567" w:type="dxa"/>
            <w:noWrap/>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124</w:t>
            </w:r>
          </w:p>
        </w:tc>
      </w:tr>
      <w:tr w:rsidR="0023343B" w:rsidRPr="0023343B" w:rsidTr="003D393B">
        <w:trPr>
          <w:trHeight w:val="20"/>
        </w:trPr>
        <w:tc>
          <w:tcPr>
            <w:tcW w:w="4536" w:type="dxa"/>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В том числе:</w:t>
            </w:r>
          </w:p>
        </w:tc>
        <w:tc>
          <w:tcPr>
            <w:tcW w:w="1134" w:type="dxa"/>
            <w:hideMark/>
          </w:tcPr>
          <w:p w:rsidR="0023343B" w:rsidRPr="003D393B" w:rsidRDefault="0023343B" w:rsidP="0023343B">
            <w:pPr>
              <w:tabs>
                <w:tab w:val="left" w:pos="284"/>
              </w:tabs>
              <w:rPr>
                <w:rFonts w:ascii="Times New Roman" w:eastAsia="Calibri" w:hAnsi="Times New Roman" w:cs="Times New Roman"/>
                <w:sz w:val="10"/>
                <w:szCs w:val="10"/>
              </w:rPr>
            </w:pPr>
          </w:p>
        </w:tc>
        <w:tc>
          <w:tcPr>
            <w:tcW w:w="567" w:type="dxa"/>
            <w:hideMark/>
          </w:tcPr>
          <w:p w:rsidR="0023343B" w:rsidRPr="0023343B" w:rsidRDefault="0023343B" w:rsidP="0023343B">
            <w:pPr>
              <w:tabs>
                <w:tab w:val="left" w:pos="284"/>
              </w:tabs>
              <w:rPr>
                <w:rFonts w:ascii="Times New Roman" w:eastAsia="Calibri" w:hAnsi="Times New Roman" w:cs="Times New Roman"/>
                <w:sz w:val="12"/>
                <w:szCs w:val="12"/>
              </w:rPr>
            </w:pPr>
          </w:p>
        </w:tc>
        <w:tc>
          <w:tcPr>
            <w:tcW w:w="709" w:type="dxa"/>
            <w:hideMark/>
          </w:tcPr>
          <w:p w:rsidR="0023343B" w:rsidRPr="0023343B" w:rsidRDefault="0023343B" w:rsidP="0023343B">
            <w:pPr>
              <w:tabs>
                <w:tab w:val="left" w:pos="284"/>
              </w:tabs>
              <w:rPr>
                <w:rFonts w:ascii="Times New Roman" w:eastAsia="Calibri" w:hAnsi="Times New Roman" w:cs="Times New Roman"/>
                <w:sz w:val="12"/>
                <w:szCs w:val="12"/>
              </w:rPr>
            </w:pPr>
          </w:p>
        </w:tc>
        <w:tc>
          <w:tcPr>
            <w:tcW w:w="567" w:type="dxa"/>
            <w:noWrap/>
            <w:hideMark/>
          </w:tcPr>
          <w:p w:rsidR="0023343B" w:rsidRPr="0023343B" w:rsidRDefault="0023343B" w:rsidP="0023343B">
            <w:pPr>
              <w:tabs>
                <w:tab w:val="left" w:pos="284"/>
              </w:tabs>
              <w:rPr>
                <w:rFonts w:ascii="Times New Roman" w:eastAsia="Calibri" w:hAnsi="Times New Roman" w:cs="Times New Roman"/>
                <w:sz w:val="12"/>
                <w:szCs w:val="12"/>
              </w:rPr>
            </w:pPr>
          </w:p>
        </w:tc>
      </w:tr>
      <w:tr w:rsidR="0023343B" w:rsidRPr="0023343B" w:rsidTr="003D393B">
        <w:trPr>
          <w:trHeight w:val="20"/>
        </w:trPr>
        <w:tc>
          <w:tcPr>
            <w:tcW w:w="4536" w:type="dxa"/>
            <w:hideMark/>
          </w:tcPr>
          <w:p w:rsidR="0023343B" w:rsidRPr="0023343B" w:rsidRDefault="0023343B" w:rsidP="0023343B">
            <w:pPr>
              <w:tabs>
                <w:tab w:val="left" w:pos="284"/>
              </w:tabs>
              <w:rPr>
                <w:rFonts w:ascii="Times New Roman" w:eastAsia="Calibri" w:hAnsi="Times New Roman" w:cs="Times New Roman"/>
                <w:iCs/>
                <w:sz w:val="12"/>
                <w:szCs w:val="12"/>
              </w:rPr>
            </w:pPr>
            <w:r w:rsidRPr="0023343B">
              <w:rPr>
                <w:rFonts w:ascii="Times New Roman" w:eastAsia="Calibri" w:hAnsi="Times New Roman" w:cs="Times New Roman"/>
                <w:iCs/>
                <w:sz w:val="12"/>
                <w:szCs w:val="12"/>
              </w:rPr>
              <w:t>плата за возмещение вреда, причиняемого</w:t>
            </w:r>
            <w:r>
              <w:rPr>
                <w:rFonts w:ascii="Times New Roman" w:eastAsia="Calibri" w:hAnsi="Times New Roman" w:cs="Times New Roman"/>
                <w:iCs/>
                <w:sz w:val="12"/>
                <w:szCs w:val="12"/>
              </w:rPr>
              <w:t xml:space="preserve"> </w:t>
            </w:r>
            <w:r w:rsidRPr="0023343B">
              <w:rPr>
                <w:rFonts w:ascii="Times New Roman" w:eastAsia="Calibri" w:hAnsi="Times New Roman" w:cs="Times New Roman"/>
                <w:iCs/>
                <w:sz w:val="12"/>
                <w:szCs w:val="12"/>
              </w:rPr>
              <w:t>транспортными средствами, осуществляющими перевозки тяжеловесных грузов по автомобильным дорогам</w:t>
            </w:r>
          </w:p>
        </w:tc>
        <w:tc>
          <w:tcPr>
            <w:tcW w:w="1134" w:type="dxa"/>
            <w:hideMark/>
          </w:tcPr>
          <w:p w:rsidR="0023343B" w:rsidRPr="003D393B" w:rsidRDefault="0023343B" w:rsidP="0023343B">
            <w:pPr>
              <w:tabs>
                <w:tab w:val="left" w:pos="284"/>
              </w:tabs>
              <w:rPr>
                <w:rFonts w:ascii="Times New Roman" w:eastAsia="Calibri" w:hAnsi="Times New Roman" w:cs="Times New Roman"/>
                <w:sz w:val="10"/>
                <w:szCs w:val="10"/>
              </w:rPr>
            </w:pPr>
            <w:r w:rsidRPr="003D393B">
              <w:rPr>
                <w:rFonts w:ascii="Times New Roman" w:eastAsia="Calibri" w:hAnsi="Times New Roman" w:cs="Times New Roman"/>
                <w:sz w:val="10"/>
                <w:szCs w:val="10"/>
              </w:rPr>
              <w:t>11630000000000140</w:t>
            </w:r>
          </w:p>
        </w:tc>
        <w:tc>
          <w:tcPr>
            <w:tcW w:w="567" w:type="dxa"/>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20</w:t>
            </w:r>
          </w:p>
        </w:tc>
        <w:tc>
          <w:tcPr>
            <w:tcW w:w="709" w:type="dxa"/>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1</w:t>
            </w:r>
          </w:p>
        </w:tc>
        <w:tc>
          <w:tcPr>
            <w:tcW w:w="567" w:type="dxa"/>
            <w:noWrap/>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3</w:t>
            </w:r>
          </w:p>
        </w:tc>
      </w:tr>
      <w:tr w:rsidR="0023343B" w:rsidRPr="0023343B" w:rsidTr="003D393B">
        <w:trPr>
          <w:trHeight w:val="20"/>
        </w:trPr>
        <w:tc>
          <w:tcPr>
            <w:tcW w:w="4536" w:type="dxa"/>
            <w:hideMark/>
          </w:tcPr>
          <w:p w:rsidR="0023343B" w:rsidRPr="0023343B" w:rsidRDefault="0023343B" w:rsidP="0023343B">
            <w:pPr>
              <w:tabs>
                <w:tab w:val="left" w:pos="284"/>
              </w:tabs>
              <w:rPr>
                <w:rFonts w:ascii="Times New Roman" w:eastAsia="Calibri" w:hAnsi="Times New Roman" w:cs="Times New Roman"/>
                <w:iCs/>
                <w:sz w:val="12"/>
                <w:szCs w:val="12"/>
              </w:rPr>
            </w:pPr>
            <w:r w:rsidRPr="0023343B">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1134" w:type="dxa"/>
            <w:hideMark/>
          </w:tcPr>
          <w:p w:rsidR="0023343B" w:rsidRPr="003D393B" w:rsidRDefault="0023343B" w:rsidP="0023343B">
            <w:pPr>
              <w:tabs>
                <w:tab w:val="left" w:pos="284"/>
              </w:tabs>
              <w:rPr>
                <w:rFonts w:ascii="Times New Roman" w:eastAsia="Calibri" w:hAnsi="Times New Roman" w:cs="Times New Roman"/>
                <w:sz w:val="10"/>
                <w:szCs w:val="10"/>
              </w:rPr>
            </w:pPr>
            <w:r w:rsidRPr="003D393B">
              <w:rPr>
                <w:rFonts w:ascii="Times New Roman" w:eastAsia="Calibri" w:hAnsi="Times New Roman" w:cs="Times New Roman"/>
                <w:sz w:val="10"/>
                <w:szCs w:val="10"/>
              </w:rPr>
              <w:t>10302000010000110</w:t>
            </w:r>
          </w:p>
        </w:tc>
        <w:tc>
          <w:tcPr>
            <w:tcW w:w="567" w:type="dxa"/>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2 170</w:t>
            </w:r>
          </w:p>
        </w:tc>
        <w:tc>
          <w:tcPr>
            <w:tcW w:w="709" w:type="dxa"/>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2 713</w:t>
            </w:r>
          </w:p>
        </w:tc>
        <w:tc>
          <w:tcPr>
            <w:tcW w:w="567" w:type="dxa"/>
            <w:noWrap/>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125</w:t>
            </w:r>
          </w:p>
        </w:tc>
      </w:tr>
      <w:tr w:rsidR="0023343B" w:rsidRPr="0023343B" w:rsidTr="003D393B">
        <w:trPr>
          <w:trHeight w:val="20"/>
        </w:trPr>
        <w:tc>
          <w:tcPr>
            <w:tcW w:w="4536" w:type="dxa"/>
            <w:hideMark/>
          </w:tcPr>
          <w:p w:rsidR="0023343B" w:rsidRPr="0023343B" w:rsidRDefault="0023343B" w:rsidP="0023343B">
            <w:pPr>
              <w:tabs>
                <w:tab w:val="left" w:pos="284"/>
              </w:tabs>
              <w:rPr>
                <w:rFonts w:ascii="Times New Roman" w:eastAsia="Calibri" w:hAnsi="Times New Roman" w:cs="Times New Roman"/>
                <w:iCs/>
                <w:sz w:val="12"/>
                <w:szCs w:val="12"/>
              </w:rPr>
            </w:pPr>
            <w:r w:rsidRPr="0023343B">
              <w:rPr>
                <w:rFonts w:ascii="Times New Roman" w:eastAsia="Calibri" w:hAnsi="Times New Roman" w:cs="Times New Roman"/>
                <w:iCs/>
                <w:sz w:val="12"/>
                <w:szCs w:val="12"/>
              </w:rPr>
              <w:t>безвозмездные поступления от физически</w:t>
            </w:r>
            <w:r>
              <w:rPr>
                <w:rFonts w:ascii="Times New Roman" w:eastAsia="Calibri" w:hAnsi="Times New Roman" w:cs="Times New Roman"/>
                <w:iCs/>
                <w:sz w:val="12"/>
                <w:szCs w:val="12"/>
              </w:rPr>
              <w:t>х</w:t>
            </w:r>
            <w:r w:rsidRPr="0023343B">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1134" w:type="dxa"/>
            <w:hideMark/>
          </w:tcPr>
          <w:p w:rsidR="0023343B" w:rsidRPr="003D393B" w:rsidRDefault="0023343B" w:rsidP="0023343B">
            <w:pPr>
              <w:tabs>
                <w:tab w:val="left" w:pos="284"/>
              </w:tabs>
              <w:rPr>
                <w:rFonts w:ascii="Times New Roman" w:eastAsia="Calibri" w:hAnsi="Times New Roman" w:cs="Times New Roman"/>
                <w:sz w:val="10"/>
                <w:szCs w:val="10"/>
              </w:rPr>
            </w:pPr>
            <w:r w:rsidRPr="003D393B">
              <w:rPr>
                <w:rFonts w:ascii="Times New Roman" w:eastAsia="Calibri" w:hAnsi="Times New Roman" w:cs="Times New Roman"/>
                <w:sz w:val="10"/>
                <w:szCs w:val="10"/>
              </w:rPr>
              <w:t>2 0700000000000180</w:t>
            </w:r>
          </w:p>
        </w:tc>
        <w:tc>
          <w:tcPr>
            <w:tcW w:w="567" w:type="dxa"/>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0</w:t>
            </w:r>
          </w:p>
        </w:tc>
        <w:tc>
          <w:tcPr>
            <w:tcW w:w="709" w:type="dxa"/>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0</w:t>
            </w:r>
          </w:p>
        </w:tc>
        <w:tc>
          <w:tcPr>
            <w:tcW w:w="567" w:type="dxa"/>
            <w:noWrap/>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0</w:t>
            </w:r>
          </w:p>
        </w:tc>
      </w:tr>
      <w:tr w:rsidR="0023343B" w:rsidRPr="0023343B" w:rsidTr="003D393B">
        <w:trPr>
          <w:trHeight w:val="20"/>
        </w:trPr>
        <w:tc>
          <w:tcPr>
            <w:tcW w:w="4536" w:type="dxa"/>
            <w:hideMark/>
          </w:tcPr>
          <w:p w:rsidR="0023343B" w:rsidRPr="0023343B" w:rsidRDefault="0023343B" w:rsidP="0023343B">
            <w:pPr>
              <w:tabs>
                <w:tab w:val="left" w:pos="284"/>
              </w:tabs>
              <w:rPr>
                <w:rFonts w:ascii="Times New Roman" w:eastAsia="Calibri" w:hAnsi="Times New Roman" w:cs="Times New Roman"/>
                <w:iCs/>
                <w:sz w:val="12"/>
                <w:szCs w:val="12"/>
              </w:rPr>
            </w:pPr>
            <w:r w:rsidRPr="0023343B">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1134" w:type="dxa"/>
            <w:hideMark/>
          </w:tcPr>
          <w:p w:rsidR="0023343B" w:rsidRPr="003D393B" w:rsidRDefault="0023343B" w:rsidP="0023343B">
            <w:pPr>
              <w:tabs>
                <w:tab w:val="left" w:pos="284"/>
              </w:tabs>
              <w:rPr>
                <w:rFonts w:ascii="Times New Roman" w:eastAsia="Calibri" w:hAnsi="Times New Roman" w:cs="Times New Roman"/>
                <w:sz w:val="10"/>
                <w:szCs w:val="10"/>
              </w:rPr>
            </w:pPr>
            <w:r w:rsidRPr="003D393B">
              <w:rPr>
                <w:rFonts w:ascii="Times New Roman" w:eastAsia="Calibri" w:hAnsi="Times New Roman" w:cs="Times New Roman"/>
                <w:sz w:val="10"/>
                <w:szCs w:val="10"/>
              </w:rPr>
              <w:t>2 0200000000000151</w:t>
            </w:r>
          </w:p>
        </w:tc>
        <w:tc>
          <w:tcPr>
            <w:tcW w:w="567" w:type="dxa"/>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0</w:t>
            </w:r>
          </w:p>
        </w:tc>
        <w:tc>
          <w:tcPr>
            <w:tcW w:w="709" w:type="dxa"/>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0</w:t>
            </w:r>
          </w:p>
        </w:tc>
        <w:tc>
          <w:tcPr>
            <w:tcW w:w="567" w:type="dxa"/>
            <w:noWrap/>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0</w:t>
            </w:r>
          </w:p>
        </w:tc>
      </w:tr>
      <w:tr w:rsidR="0023343B" w:rsidRPr="0023343B" w:rsidTr="003D393B">
        <w:trPr>
          <w:trHeight w:val="20"/>
        </w:trPr>
        <w:tc>
          <w:tcPr>
            <w:tcW w:w="4536" w:type="dxa"/>
            <w:hideMark/>
          </w:tcPr>
          <w:p w:rsidR="0023343B" w:rsidRPr="0023343B" w:rsidRDefault="0023343B" w:rsidP="0023343B">
            <w:pPr>
              <w:tabs>
                <w:tab w:val="left" w:pos="284"/>
              </w:tabs>
              <w:rPr>
                <w:rFonts w:ascii="Times New Roman" w:eastAsia="Calibri" w:hAnsi="Times New Roman" w:cs="Times New Roman"/>
                <w:iCs/>
                <w:sz w:val="12"/>
                <w:szCs w:val="12"/>
              </w:rPr>
            </w:pPr>
            <w:r w:rsidRPr="0023343B">
              <w:rPr>
                <w:rFonts w:ascii="Times New Roman" w:eastAsia="Calibri" w:hAnsi="Times New Roman" w:cs="Times New Roman"/>
                <w:iCs/>
                <w:sz w:val="12"/>
                <w:szCs w:val="12"/>
              </w:rPr>
              <w:t>денежные средства, поступающие от уплаты неустоек (</w:t>
            </w:r>
            <w:proofErr w:type="spellStart"/>
            <w:r w:rsidRPr="0023343B">
              <w:rPr>
                <w:rFonts w:ascii="Times New Roman" w:eastAsia="Calibri" w:hAnsi="Times New Roman" w:cs="Times New Roman"/>
                <w:iCs/>
                <w:sz w:val="12"/>
                <w:szCs w:val="12"/>
              </w:rPr>
              <w:t>штрафов</w:t>
            </w:r>
            <w:proofErr w:type="gramStart"/>
            <w:r w:rsidRPr="0023343B">
              <w:rPr>
                <w:rFonts w:ascii="Times New Roman" w:eastAsia="Calibri" w:hAnsi="Times New Roman" w:cs="Times New Roman"/>
                <w:iCs/>
                <w:sz w:val="12"/>
                <w:szCs w:val="12"/>
              </w:rPr>
              <w:t>,п</w:t>
            </w:r>
            <w:proofErr w:type="gramEnd"/>
            <w:r w:rsidRPr="0023343B">
              <w:rPr>
                <w:rFonts w:ascii="Times New Roman" w:eastAsia="Calibri" w:hAnsi="Times New Roman" w:cs="Times New Roman"/>
                <w:iCs/>
                <w:sz w:val="12"/>
                <w:szCs w:val="12"/>
              </w:rPr>
              <w:t>еней</w:t>
            </w:r>
            <w:proofErr w:type="spellEnd"/>
            <w:r w:rsidRPr="0023343B">
              <w:rPr>
                <w:rFonts w:ascii="Times New Roman" w:eastAsia="Calibri" w:hAnsi="Times New Roman" w:cs="Times New Roman"/>
                <w:iCs/>
                <w:sz w:val="12"/>
                <w:szCs w:val="12"/>
              </w:rPr>
              <w:t>), а также от возмещения убытков муниципального заказчика муниципального района Сергиевский, взысканных в связи с нарушением исполнителем (подрядчиком) условий муниципального контракта</w:t>
            </w:r>
          </w:p>
        </w:tc>
        <w:tc>
          <w:tcPr>
            <w:tcW w:w="1134" w:type="dxa"/>
            <w:noWrap/>
            <w:hideMark/>
          </w:tcPr>
          <w:p w:rsidR="0023343B" w:rsidRPr="003D393B" w:rsidRDefault="0023343B" w:rsidP="0023343B">
            <w:pPr>
              <w:tabs>
                <w:tab w:val="left" w:pos="284"/>
              </w:tabs>
              <w:rPr>
                <w:rFonts w:ascii="Times New Roman" w:eastAsia="Calibri" w:hAnsi="Times New Roman" w:cs="Times New Roman"/>
                <w:sz w:val="10"/>
                <w:szCs w:val="10"/>
              </w:rPr>
            </w:pPr>
            <w:r w:rsidRPr="003D393B">
              <w:rPr>
                <w:rFonts w:ascii="Times New Roman" w:eastAsia="Calibri" w:hAnsi="Times New Roman" w:cs="Times New Roman"/>
                <w:sz w:val="10"/>
                <w:szCs w:val="10"/>
              </w:rPr>
              <w:t>11633000000000140</w:t>
            </w:r>
          </w:p>
        </w:tc>
        <w:tc>
          <w:tcPr>
            <w:tcW w:w="567" w:type="dxa"/>
            <w:noWrap/>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0</w:t>
            </w:r>
          </w:p>
        </w:tc>
        <w:tc>
          <w:tcPr>
            <w:tcW w:w="709" w:type="dxa"/>
            <w:noWrap/>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0</w:t>
            </w:r>
          </w:p>
        </w:tc>
        <w:tc>
          <w:tcPr>
            <w:tcW w:w="567" w:type="dxa"/>
            <w:noWrap/>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0</w:t>
            </w:r>
          </w:p>
        </w:tc>
      </w:tr>
      <w:tr w:rsidR="0023343B" w:rsidRPr="0023343B" w:rsidTr="003D393B">
        <w:trPr>
          <w:trHeight w:val="20"/>
        </w:trPr>
        <w:tc>
          <w:tcPr>
            <w:tcW w:w="4536" w:type="dxa"/>
            <w:hideMark/>
          </w:tcPr>
          <w:p w:rsidR="0023343B" w:rsidRPr="0023343B" w:rsidRDefault="0023343B" w:rsidP="0023343B">
            <w:pPr>
              <w:tabs>
                <w:tab w:val="left" w:pos="284"/>
              </w:tabs>
              <w:rPr>
                <w:rFonts w:ascii="Times New Roman" w:eastAsia="Calibri" w:hAnsi="Times New Roman" w:cs="Times New Roman"/>
                <w:iCs/>
                <w:sz w:val="12"/>
                <w:szCs w:val="12"/>
              </w:rPr>
            </w:pPr>
            <w:r w:rsidRPr="0023343B">
              <w:rPr>
                <w:rFonts w:ascii="Times New Roman" w:eastAsia="Calibri" w:hAnsi="Times New Roman" w:cs="Times New Roman"/>
                <w:iCs/>
                <w:sz w:val="12"/>
                <w:szCs w:val="12"/>
              </w:rPr>
              <w:t>бюджетные кредиты, полученные муниципальным районом из бюджетов бюджетной системы РФ на строительство, реконструкцию, капитальный ремонт, ремонт и содержание автомобильных дорог</w:t>
            </w:r>
          </w:p>
        </w:tc>
        <w:tc>
          <w:tcPr>
            <w:tcW w:w="1134" w:type="dxa"/>
            <w:hideMark/>
          </w:tcPr>
          <w:p w:rsidR="0023343B" w:rsidRPr="003D393B" w:rsidRDefault="0023343B" w:rsidP="0023343B">
            <w:pPr>
              <w:tabs>
                <w:tab w:val="left" w:pos="284"/>
              </w:tabs>
              <w:rPr>
                <w:rFonts w:ascii="Times New Roman" w:eastAsia="Calibri" w:hAnsi="Times New Roman" w:cs="Times New Roman"/>
                <w:sz w:val="10"/>
                <w:szCs w:val="10"/>
              </w:rPr>
            </w:pPr>
            <w:r w:rsidRPr="003D393B">
              <w:rPr>
                <w:rFonts w:ascii="Times New Roman" w:eastAsia="Calibri" w:hAnsi="Times New Roman" w:cs="Times New Roman"/>
                <w:sz w:val="10"/>
                <w:szCs w:val="10"/>
              </w:rPr>
              <w:t>01030100000000710</w:t>
            </w:r>
          </w:p>
        </w:tc>
        <w:tc>
          <w:tcPr>
            <w:tcW w:w="567" w:type="dxa"/>
            <w:noWrap/>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0</w:t>
            </w:r>
          </w:p>
        </w:tc>
        <w:tc>
          <w:tcPr>
            <w:tcW w:w="709" w:type="dxa"/>
            <w:noWrap/>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0</w:t>
            </w:r>
          </w:p>
        </w:tc>
        <w:tc>
          <w:tcPr>
            <w:tcW w:w="567" w:type="dxa"/>
            <w:noWrap/>
            <w:hideMark/>
          </w:tcPr>
          <w:p w:rsidR="0023343B" w:rsidRPr="0023343B" w:rsidRDefault="0023343B" w:rsidP="0023343B">
            <w:pPr>
              <w:tabs>
                <w:tab w:val="left" w:pos="284"/>
              </w:tabs>
              <w:rPr>
                <w:rFonts w:ascii="Times New Roman" w:eastAsia="Calibri" w:hAnsi="Times New Roman" w:cs="Times New Roman"/>
                <w:sz w:val="12"/>
                <w:szCs w:val="12"/>
              </w:rPr>
            </w:pPr>
            <w:r w:rsidRPr="0023343B">
              <w:rPr>
                <w:rFonts w:ascii="Times New Roman" w:eastAsia="Calibri" w:hAnsi="Times New Roman" w:cs="Times New Roman"/>
                <w:sz w:val="12"/>
                <w:szCs w:val="12"/>
              </w:rPr>
              <w:t>0</w:t>
            </w:r>
          </w:p>
        </w:tc>
      </w:tr>
    </w:tbl>
    <w:p w:rsidR="005F35A2" w:rsidRDefault="00083094" w:rsidP="00083094">
      <w:pPr>
        <w:tabs>
          <w:tab w:val="left" w:pos="284"/>
        </w:tabs>
        <w:spacing w:after="0" w:line="240" w:lineRule="auto"/>
        <w:ind w:firstLine="284"/>
        <w:jc w:val="both"/>
        <w:rPr>
          <w:rFonts w:ascii="Times New Roman" w:eastAsia="Calibri" w:hAnsi="Times New Roman" w:cs="Times New Roman"/>
          <w:sz w:val="12"/>
          <w:szCs w:val="12"/>
        </w:rPr>
      </w:pPr>
      <w:r w:rsidRPr="00083094">
        <w:rPr>
          <w:rFonts w:ascii="Times New Roman" w:eastAsia="Calibri" w:hAnsi="Times New Roman" w:cs="Times New Roman"/>
          <w:sz w:val="12"/>
          <w:szCs w:val="12"/>
        </w:rPr>
        <w:t>2. Выбытия дорожного фонда</w:t>
      </w:r>
    </w:p>
    <w:tbl>
      <w:tblPr>
        <w:tblStyle w:val="af1"/>
        <w:tblW w:w="0" w:type="auto"/>
        <w:tblInd w:w="108" w:type="dxa"/>
        <w:tblLook w:val="04A0" w:firstRow="1" w:lastRow="0" w:firstColumn="1" w:lastColumn="0" w:noHBand="0" w:noVBand="1"/>
      </w:tblPr>
      <w:tblGrid>
        <w:gridCol w:w="1343"/>
        <w:gridCol w:w="1022"/>
        <w:gridCol w:w="1463"/>
        <w:gridCol w:w="567"/>
        <w:gridCol w:w="850"/>
        <w:gridCol w:w="1418"/>
        <w:gridCol w:w="850"/>
      </w:tblGrid>
      <w:tr w:rsidR="00083094" w:rsidRPr="00083094" w:rsidTr="00083094">
        <w:trPr>
          <w:trHeight w:val="20"/>
        </w:trPr>
        <w:tc>
          <w:tcPr>
            <w:tcW w:w="4395" w:type="dxa"/>
            <w:gridSpan w:val="4"/>
            <w:hideMark/>
          </w:tcPr>
          <w:p w:rsidR="00083094" w:rsidRPr="00083094" w:rsidRDefault="00083094" w:rsidP="00083094">
            <w:pPr>
              <w:tabs>
                <w:tab w:val="left" w:pos="284"/>
              </w:tabs>
              <w:rPr>
                <w:rFonts w:ascii="Times New Roman" w:eastAsia="Calibri" w:hAnsi="Times New Roman" w:cs="Times New Roman"/>
                <w:sz w:val="12"/>
                <w:szCs w:val="12"/>
              </w:rPr>
            </w:pPr>
            <w:r w:rsidRPr="00083094">
              <w:rPr>
                <w:rFonts w:ascii="Times New Roman" w:eastAsia="Calibri" w:hAnsi="Times New Roman" w:cs="Times New Roman"/>
                <w:sz w:val="12"/>
                <w:szCs w:val="12"/>
              </w:rPr>
              <w:t>Коды бюджетной классификации расходов</w:t>
            </w:r>
          </w:p>
        </w:tc>
        <w:tc>
          <w:tcPr>
            <w:tcW w:w="850" w:type="dxa"/>
            <w:vMerge w:val="restart"/>
            <w:hideMark/>
          </w:tcPr>
          <w:p w:rsidR="00083094" w:rsidRPr="00083094" w:rsidRDefault="00083094" w:rsidP="00083094">
            <w:pPr>
              <w:tabs>
                <w:tab w:val="left" w:pos="284"/>
              </w:tabs>
              <w:rPr>
                <w:rFonts w:ascii="Times New Roman" w:eastAsia="Calibri" w:hAnsi="Times New Roman" w:cs="Times New Roman"/>
                <w:sz w:val="12"/>
                <w:szCs w:val="12"/>
              </w:rPr>
            </w:pPr>
            <w:r w:rsidRPr="00083094">
              <w:rPr>
                <w:rFonts w:ascii="Times New Roman" w:eastAsia="Calibri" w:hAnsi="Times New Roman" w:cs="Times New Roman"/>
                <w:sz w:val="12"/>
                <w:szCs w:val="12"/>
              </w:rPr>
              <w:t>Утверждено</w:t>
            </w:r>
          </w:p>
        </w:tc>
        <w:tc>
          <w:tcPr>
            <w:tcW w:w="1418" w:type="dxa"/>
            <w:vMerge w:val="restart"/>
            <w:hideMark/>
          </w:tcPr>
          <w:p w:rsidR="00083094" w:rsidRPr="00083094" w:rsidRDefault="00083094" w:rsidP="00083094">
            <w:pPr>
              <w:tabs>
                <w:tab w:val="left" w:pos="284"/>
              </w:tabs>
              <w:rPr>
                <w:rFonts w:ascii="Times New Roman" w:eastAsia="Calibri" w:hAnsi="Times New Roman" w:cs="Times New Roman"/>
                <w:sz w:val="12"/>
                <w:szCs w:val="12"/>
              </w:rPr>
            </w:pPr>
            <w:proofErr w:type="spellStart"/>
            <w:r w:rsidRPr="00083094">
              <w:rPr>
                <w:rFonts w:ascii="Times New Roman" w:eastAsia="Calibri" w:hAnsi="Times New Roman" w:cs="Times New Roman"/>
                <w:sz w:val="12"/>
                <w:szCs w:val="12"/>
              </w:rPr>
              <w:t>И</w:t>
            </w:r>
            <w:proofErr w:type="gramStart"/>
            <w:r w:rsidRPr="00083094">
              <w:rPr>
                <w:rFonts w:ascii="Times New Roman" w:eastAsia="Calibri" w:hAnsi="Times New Roman" w:cs="Times New Roman"/>
                <w:sz w:val="12"/>
                <w:szCs w:val="12"/>
              </w:rPr>
              <w:t>c</w:t>
            </w:r>
            <w:proofErr w:type="gramEnd"/>
            <w:r w:rsidRPr="00083094">
              <w:rPr>
                <w:rFonts w:ascii="Times New Roman" w:eastAsia="Calibri" w:hAnsi="Times New Roman" w:cs="Times New Roman"/>
                <w:sz w:val="12"/>
                <w:szCs w:val="12"/>
              </w:rPr>
              <w:t>полнено</w:t>
            </w:r>
            <w:proofErr w:type="spellEnd"/>
            <w:r w:rsidRPr="00083094">
              <w:rPr>
                <w:rFonts w:ascii="Times New Roman" w:eastAsia="Calibri" w:hAnsi="Times New Roman" w:cs="Times New Roman"/>
                <w:sz w:val="12"/>
                <w:szCs w:val="12"/>
              </w:rPr>
              <w:t xml:space="preserve"> за первое полугодие 2016 года</w:t>
            </w:r>
          </w:p>
        </w:tc>
        <w:tc>
          <w:tcPr>
            <w:tcW w:w="850" w:type="dxa"/>
            <w:vMerge w:val="restart"/>
            <w:hideMark/>
          </w:tcPr>
          <w:p w:rsidR="00083094" w:rsidRPr="00083094" w:rsidRDefault="00083094" w:rsidP="00083094">
            <w:pPr>
              <w:tabs>
                <w:tab w:val="left" w:pos="284"/>
              </w:tabs>
              <w:rPr>
                <w:rFonts w:ascii="Times New Roman" w:eastAsia="Calibri" w:hAnsi="Times New Roman" w:cs="Times New Roman"/>
                <w:sz w:val="12"/>
                <w:szCs w:val="12"/>
              </w:rPr>
            </w:pPr>
            <w:r w:rsidRPr="00083094">
              <w:rPr>
                <w:rFonts w:ascii="Times New Roman" w:eastAsia="Calibri" w:hAnsi="Times New Roman" w:cs="Times New Roman"/>
                <w:sz w:val="12"/>
                <w:szCs w:val="12"/>
              </w:rPr>
              <w:t>Процент исполнения</w:t>
            </w:r>
          </w:p>
        </w:tc>
      </w:tr>
      <w:tr w:rsidR="00083094" w:rsidRPr="00083094" w:rsidTr="00083094">
        <w:trPr>
          <w:trHeight w:val="20"/>
        </w:trPr>
        <w:tc>
          <w:tcPr>
            <w:tcW w:w="1343" w:type="dxa"/>
            <w:hideMark/>
          </w:tcPr>
          <w:p w:rsidR="00083094" w:rsidRPr="00083094" w:rsidRDefault="00083094" w:rsidP="00083094">
            <w:pPr>
              <w:tabs>
                <w:tab w:val="left" w:pos="284"/>
              </w:tabs>
              <w:rPr>
                <w:rFonts w:ascii="Times New Roman" w:eastAsia="Calibri" w:hAnsi="Times New Roman" w:cs="Times New Roman"/>
                <w:sz w:val="12"/>
                <w:szCs w:val="12"/>
              </w:rPr>
            </w:pPr>
            <w:r w:rsidRPr="00083094">
              <w:rPr>
                <w:rFonts w:ascii="Times New Roman" w:eastAsia="Calibri" w:hAnsi="Times New Roman" w:cs="Times New Roman"/>
                <w:sz w:val="12"/>
                <w:szCs w:val="12"/>
              </w:rPr>
              <w:t>ГРБС</w:t>
            </w:r>
          </w:p>
        </w:tc>
        <w:tc>
          <w:tcPr>
            <w:tcW w:w="1022" w:type="dxa"/>
            <w:hideMark/>
          </w:tcPr>
          <w:p w:rsidR="00083094" w:rsidRPr="00083094" w:rsidRDefault="00083094" w:rsidP="00083094">
            <w:pPr>
              <w:tabs>
                <w:tab w:val="left" w:pos="284"/>
              </w:tabs>
              <w:rPr>
                <w:rFonts w:ascii="Times New Roman" w:eastAsia="Calibri" w:hAnsi="Times New Roman" w:cs="Times New Roman"/>
                <w:sz w:val="12"/>
                <w:szCs w:val="12"/>
              </w:rPr>
            </w:pPr>
            <w:proofErr w:type="spellStart"/>
            <w:r w:rsidRPr="00083094">
              <w:rPr>
                <w:rFonts w:ascii="Times New Roman" w:eastAsia="Calibri" w:hAnsi="Times New Roman" w:cs="Times New Roman"/>
                <w:sz w:val="12"/>
                <w:szCs w:val="12"/>
              </w:rPr>
              <w:t>РзПР</w:t>
            </w:r>
            <w:proofErr w:type="spellEnd"/>
          </w:p>
        </w:tc>
        <w:tc>
          <w:tcPr>
            <w:tcW w:w="1463" w:type="dxa"/>
            <w:hideMark/>
          </w:tcPr>
          <w:p w:rsidR="00083094" w:rsidRPr="00083094" w:rsidRDefault="00083094" w:rsidP="00083094">
            <w:pPr>
              <w:tabs>
                <w:tab w:val="left" w:pos="284"/>
              </w:tabs>
              <w:rPr>
                <w:rFonts w:ascii="Times New Roman" w:eastAsia="Calibri" w:hAnsi="Times New Roman" w:cs="Times New Roman"/>
                <w:sz w:val="12"/>
                <w:szCs w:val="12"/>
              </w:rPr>
            </w:pPr>
            <w:r w:rsidRPr="00083094">
              <w:rPr>
                <w:rFonts w:ascii="Times New Roman" w:eastAsia="Calibri" w:hAnsi="Times New Roman" w:cs="Times New Roman"/>
                <w:sz w:val="12"/>
                <w:szCs w:val="12"/>
              </w:rPr>
              <w:t>ЦСР</w:t>
            </w:r>
          </w:p>
        </w:tc>
        <w:tc>
          <w:tcPr>
            <w:tcW w:w="567" w:type="dxa"/>
            <w:hideMark/>
          </w:tcPr>
          <w:p w:rsidR="00083094" w:rsidRPr="00083094" w:rsidRDefault="00083094" w:rsidP="00083094">
            <w:pPr>
              <w:tabs>
                <w:tab w:val="left" w:pos="284"/>
              </w:tabs>
              <w:rPr>
                <w:rFonts w:ascii="Times New Roman" w:eastAsia="Calibri" w:hAnsi="Times New Roman" w:cs="Times New Roman"/>
                <w:sz w:val="12"/>
                <w:szCs w:val="12"/>
              </w:rPr>
            </w:pPr>
            <w:r w:rsidRPr="00083094">
              <w:rPr>
                <w:rFonts w:ascii="Times New Roman" w:eastAsia="Calibri" w:hAnsi="Times New Roman" w:cs="Times New Roman"/>
                <w:sz w:val="12"/>
                <w:szCs w:val="12"/>
              </w:rPr>
              <w:t>ВР</w:t>
            </w:r>
          </w:p>
        </w:tc>
        <w:tc>
          <w:tcPr>
            <w:tcW w:w="850" w:type="dxa"/>
            <w:vMerge/>
            <w:hideMark/>
          </w:tcPr>
          <w:p w:rsidR="00083094" w:rsidRPr="00083094" w:rsidRDefault="00083094" w:rsidP="00083094">
            <w:pPr>
              <w:tabs>
                <w:tab w:val="left" w:pos="284"/>
              </w:tabs>
              <w:rPr>
                <w:rFonts w:ascii="Times New Roman" w:eastAsia="Calibri" w:hAnsi="Times New Roman" w:cs="Times New Roman"/>
                <w:sz w:val="12"/>
                <w:szCs w:val="12"/>
              </w:rPr>
            </w:pPr>
          </w:p>
        </w:tc>
        <w:tc>
          <w:tcPr>
            <w:tcW w:w="1418" w:type="dxa"/>
            <w:vMerge/>
            <w:hideMark/>
          </w:tcPr>
          <w:p w:rsidR="00083094" w:rsidRPr="00083094" w:rsidRDefault="00083094" w:rsidP="00083094">
            <w:pPr>
              <w:tabs>
                <w:tab w:val="left" w:pos="284"/>
              </w:tabs>
              <w:rPr>
                <w:rFonts w:ascii="Times New Roman" w:eastAsia="Calibri" w:hAnsi="Times New Roman" w:cs="Times New Roman"/>
                <w:sz w:val="12"/>
                <w:szCs w:val="12"/>
              </w:rPr>
            </w:pPr>
          </w:p>
        </w:tc>
        <w:tc>
          <w:tcPr>
            <w:tcW w:w="850" w:type="dxa"/>
            <w:vMerge/>
            <w:hideMark/>
          </w:tcPr>
          <w:p w:rsidR="00083094" w:rsidRPr="00083094" w:rsidRDefault="00083094" w:rsidP="00083094">
            <w:pPr>
              <w:tabs>
                <w:tab w:val="left" w:pos="284"/>
              </w:tabs>
              <w:rPr>
                <w:rFonts w:ascii="Times New Roman" w:eastAsia="Calibri" w:hAnsi="Times New Roman" w:cs="Times New Roman"/>
                <w:sz w:val="12"/>
                <w:szCs w:val="12"/>
              </w:rPr>
            </w:pPr>
          </w:p>
        </w:tc>
      </w:tr>
      <w:tr w:rsidR="00083094" w:rsidRPr="00083094" w:rsidTr="00083094">
        <w:trPr>
          <w:trHeight w:val="20"/>
        </w:trPr>
        <w:tc>
          <w:tcPr>
            <w:tcW w:w="1343" w:type="dxa"/>
            <w:hideMark/>
          </w:tcPr>
          <w:p w:rsidR="00083094" w:rsidRPr="00083094" w:rsidRDefault="00083094" w:rsidP="00083094">
            <w:pPr>
              <w:tabs>
                <w:tab w:val="left" w:pos="284"/>
              </w:tabs>
              <w:rPr>
                <w:rFonts w:ascii="Times New Roman" w:eastAsia="Calibri" w:hAnsi="Times New Roman" w:cs="Times New Roman"/>
                <w:sz w:val="12"/>
                <w:szCs w:val="12"/>
              </w:rPr>
            </w:pPr>
            <w:r w:rsidRPr="00083094">
              <w:rPr>
                <w:rFonts w:ascii="Times New Roman" w:eastAsia="Calibri" w:hAnsi="Times New Roman" w:cs="Times New Roman"/>
                <w:sz w:val="12"/>
                <w:szCs w:val="12"/>
              </w:rPr>
              <w:t>601</w:t>
            </w:r>
          </w:p>
        </w:tc>
        <w:tc>
          <w:tcPr>
            <w:tcW w:w="1022" w:type="dxa"/>
            <w:hideMark/>
          </w:tcPr>
          <w:p w:rsidR="00083094" w:rsidRPr="00083094" w:rsidRDefault="00083094" w:rsidP="00083094">
            <w:pPr>
              <w:tabs>
                <w:tab w:val="left" w:pos="284"/>
              </w:tabs>
              <w:rPr>
                <w:rFonts w:ascii="Times New Roman" w:eastAsia="Calibri" w:hAnsi="Times New Roman" w:cs="Times New Roman"/>
                <w:sz w:val="12"/>
                <w:szCs w:val="12"/>
              </w:rPr>
            </w:pPr>
            <w:r w:rsidRPr="00083094">
              <w:rPr>
                <w:rFonts w:ascii="Times New Roman" w:eastAsia="Calibri" w:hAnsi="Times New Roman" w:cs="Times New Roman"/>
                <w:sz w:val="12"/>
                <w:szCs w:val="12"/>
              </w:rPr>
              <w:t>0409</w:t>
            </w:r>
          </w:p>
        </w:tc>
        <w:tc>
          <w:tcPr>
            <w:tcW w:w="1463" w:type="dxa"/>
            <w:hideMark/>
          </w:tcPr>
          <w:p w:rsidR="00083094" w:rsidRPr="00083094" w:rsidRDefault="00083094" w:rsidP="00083094">
            <w:pPr>
              <w:tabs>
                <w:tab w:val="left" w:pos="284"/>
              </w:tabs>
              <w:rPr>
                <w:rFonts w:ascii="Times New Roman" w:eastAsia="Calibri" w:hAnsi="Times New Roman" w:cs="Times New Roman"/>
                <w:sz w:val="12"/>
                <w:szCs w:val="12"/>
              </w:rPr>
            </w:pPr>
            <w:r w:rsidRPr="00083094">
              <w:rPr>
                <w:rFonts w:ascii="Times New Roman" w:eastAsia="Calibri" w:hAnsi="Times New Roman" w:cs="Times New Roman"/>
                <w:sz w:val="12"/>
                <w:szCs w:val="12"/>
              </w:rPr>
              <w:t>07 0 00 00000</w:t>
            </w:r>
          </w:p>
        </w:tc>
        <w:tc>
          <w:tcPr>
            <w:tcW w:w="567" w:type="dxa"/>
            <w:hideMark/>
          </w:tcPr>
          <w:p w:rsidR="00083094" w:rsidRPr="00083094" w:rsidRDefault="00083094" w:rsidP="00083094">
            <w:pPr>
              <w:tabs>
                <w:tab w:val="left" w:pos="284"/>
              </w:tabs>
              <w:rPr>
                <w:rFonts w:ascii="Times New Roman" w:eastAsia="Calibri" w:hAnsi="Times New Roman" w:cs="Times New Roman"/>
                <w:sz w:val="12"/>
                <w:szCs w:val="12"/>
              </w:rPr>
            </w:pPr>
            <w:r w:rsidRPr="00083094">
              <w:rPr>
                <w:rFonts w:ascii="Times New Roman" w:eastAsia="Calibri" w:hAnsi="Times New Roman" w:cs="Times New Roman"/>
                <w:sz w:val="12"/>
                <w:szCs w:val="12"/>
              </w:rPr>
              <w:t>240</w:t>
            </w:r>
          </w:p>
        </w:tc>
        <w:tc>
          <w:tcPr>
            <w:tcW w:w="850" w:type="dxa"/>
            <w:hideMark/>
          </w:tcPr>
          <w:p w:rsidR="00083094" w:rsidRPr="00083094" w:rsidRDefault="00083094" w:rsidP="00083094">
            <w:pPr>
              <w:tabs>
                <w:tab w:val="left" w:pos="284"/>
              </w:tabs>
              <w:rPr>
                <w:rFonts w:ascii="Times New Roman" w:eastAsia="Calibri" w:hAnsi="Times New Roman" w:cs="Times New Roman"/>
                <w:sz w:val="12"/>
                <w:szCs w:val="12"/>
              </w:rPr>
            </w:pPr>
            <w:r w:rsidRPr="00083094">
              <w:rPr>
                <w:rFonts w:ascii="Times New Roman" w:eastAsia="Calibri" w:hAnsi="Times New Roman" w:cs="Times New Roman"/>
                <w:sz w:val="12"/>
                <w:szCs w:val="12"/>
              </w:rPr>
              <w:t>2 170</w:t>
            </w:r>
          </w:p>
        </w:tc>
        <w:tc>
          <w:tcPr>
            <w:tcW w:w="1418" w:type="dxa"/>
            <w:noWrap/>
            <w:hideMark/>
          </w:tcPr>
          <w:p w:rsidR="00083094" w:rsidRPr="00083094" w:rsidRDefault="00083094" w:rsidP="00083094">
            <w:pPr>
              <w:tabs>
                <w:tab w:val="left" w:pos="284"/>
              </w:tabs>
              <w:rPr>
                <w:rFonts w:ascii="Times New Roman" w:eastAsia="Calibri" w:hAnsi="Times New Roman" w:cs="Times New Roman"/>
                <w:sz w:val="12"/>
                <w:szCs w:val="12"/>
              </w:rPr>
            </w:pPr>
            <w:r w:rsidRPr="00083094">
              <w:rPr>
                <w:rFonts w:ascii="Times New Roman" w:eastAsia="Calibri" w:hAnsi="Times New Roman" w:cs="Times New Roman"/>
                <w:sz w:val="12"/>
                <w:szCs w:val="12"/>
              </w:rPr>
              <w:t>1 321</w:t>
            </w:r>
          </w:p>
        </w:tc>
        <w:tc>
          <w:tcPr>
            <w:tcW w:w="850" w:type="dxa"/>
            <w:noWrap/>
            <w:hideMark/>
          </w:tcPr>
          <w:p w:rsidR="00083094" w:rsidRPr="00083094" w:rsidRDefault="00083094" w:rsidP="00083094">
            <w:pPr>
              <w:tabs>
                <w:tab w:val="left" w:pos="284"/>
              </w:tabs>
              <w:rPr>
                <w:rFonts w:ascii="Times New Roman" w:eastAsia="Calibri" w:hAnsi="Times New Roman" w:cs="Times New Roman"/>
                <w:sz w:val="12"/>
                <w:szCs w:val="12"/>
              </w:rPr>
            </w:pPr>
            <w:r w:rsidRPr="00083094">
              <w:rPr>
                <w:rFonts w:ascii="Times New Roman" w:eastAsia="Calibri" w:hAnsi="Times New Roman" w:cs="Times New Roman"/>
                <w:sz w:val="12"/>
                <w:szCs w:val="12"/>
              </w:rPr>
              <w:t>61</w:t>
            </w:r>
          </w:p>
        </w:tc>
      </w:tr>
      <w:tr w:rsidR="00083094" w:rsidRPr="00083094" w:rsidTr="00083094">
        <w:trPr>
          <w:trHeight w:val="20"/>
        </w:trPr>
        <w:tc>
          <w:tcPr>
            <w:tcW w:w="1343" w:type="dxa"/>
            <w:hideMark/>
          </w:tcPr>
          <w:p w:rsidR="00083094" w:rsidRPr="00083094" w:rsidRDefault="00083094" w:rsidP="00083094">
            <w:pPr>
              <w:tabs>
                <w:tab w:val="left" w:pos="284"/>
              </w:tabs>
              <w:rPr>
                <w:rFonts w:ascii="Times New Roman" w:eastAsia="Calibri" w:hAnsi="Times New Roman" w:cs="Times New Roman"/>
                <w:bCs/>
                <w:sz w:val="12"/>
                <w:szCs w:val="12"/>
              </w:rPr>
            </w:pPr>
            <w:r w:rsidRPr="00083094">
              <w:rPr>
                <w:rFonts w:ascii="Times New Roman" w:eastAsia="Calibri" w:hAnsi="Times New Roman" w:cs="Times New Roman"/>
                <w:bCs/>
                <w:sz w:val="12"/>
                <w:szCs w:val="12"/>
              </w:rPr>
              <w:t>Расходы, всего</w:t>
            </w:r>
          </w:p>
        </w:tc>
        <w:tc>
          <w:tcPr>
            <w:tcW w:w="1022" w:type="dxa"/>
            <w:hideMark/>
          </w:tcPr>
          <w:p w:rsidR="00083094" w:rsidRPr="00083094" w:rsidRDefault="00083094" w:rsidP="00083094">
            <w:pPr>
              <w:tabs>
                <w:tab w:val="left" w:pos="284"/>
              </w:tabs>
              <w:rPr>
                <w:rFonts w:ascii="Times New Roman" w:eastAsia="Calibri" w:hAnsi="Times New Roman" w:cs="Times New Roman"/>
                <w:bCs/>
                <w:sz w:val="12"/>
                <w:szCs w:val="12"/>
              </w:rPr>
            </w:pPr>
          </w:p>
        </w:tc>
        <w:tc>
          <w:tcPr>
            <w:tcW w:w="1463" w:type="dxa"/>
            <w:hideMark/>
          </w:tcPr>
          <w:p w:rsidR="00083094" w:rsidRPr="00083094" w:rsidRDefault="00083094" w:rsidP="00083094">
            <w:pPr>
              <w:tabs>
                <w:tab w:val="left" w:pos="284"/>
              </w:tabs>
              <w:rPr>
                <w:rFonts w:ascii="Times New Roman" w:eastAsia="Calibri" w:hAnsi="Times New Roman" w:cs="Times New Roman"/>
                <w:bCs/>
                <w:sz w:val="12"/>
                <w:szCs w:val="12"/>
              </w:rPr>
            </w:pPr>
          </w:p>
        </w:tc>
        <w:tc>
          <w:tcPr>
            <w:tcW w:w="567" w:type="dxa"/>
            <w:hideMark/>
          </w:tcPr>
          <w:p w:rsidR="00083094" w:rsidRPr="00083094" w:rsidRDefault="00083094" w:rsidP="00083094">
            <w:pPr>
              <w:tabs>
                <w:tab w:val="left" w:pos="284"/>
              </w:tabs>
              <w:rPr>
                <w:rFonts w:ascii="Times New Roman" w:eastAsia="Calibri" w:hAnsi="Times New Roman" w:cs="Times New Roman"/>
                <w:bCs/>
                <w:sz w:val="12"/>
                <w:szCs w:val="12"/>
              </w:rPr>
            </w:pPr>
          </w:p>
        </w:tc>
        <w:tc>
          <w:tcPr>
            <w:tcW w:w="850" w:type="dxa"/>
            <w:hideMark/>
          </w:tcPr>
          <w:p w:rsidR="00083094" w:rsidRPr="00083094" w:rsidRDefault="00083094" w:rsidP="00083094">
            <w:pPr>
              <w:tabs>
                <w:tab w:val="left" w:pos="284"/>
              </w:tabs>
              <w:rPr>
                <w:rFonts w:ascii="Times New Roman" w:eastAsia="Calibri" w:hAnsi="Times New Roman" w:cs="Times New Roman"/>
                <w:bCs/>
                <w:sz w:val="12"/>
                <w:szCs w:val="12"/>
              </w:rPr>
            </w:pPr>
          </w:p>
        </w:tc>
        <w:tc>
          <w:tcPr>
            <w:tcW w:w="1418" w:type="dxa"/>
            <w:hideMark/>
          </w:tcPr>
          <w:p w:rsidR="00083094" w:rsidRPr="00083094" w:rsidRDefault="00083094" w:rsidP="00083094">
            <w:pPr>
              <w:tabs>
                <w:tab w:val="left" w:pos="284"/>
              </w:tabs>
              <w:rPr>
                <w:rFonts w:ascii="Times New Roman" w:eastAsia="Calibri" w:hAnsi="Times New Roman" w:cs="Times New Roman"/>
                <w:bCs/>
                <w:sz w:val="12"/>
                <w:szCs w:val="12"/>
              </w:rPr>
            </w:pPr>
          </w:p>
        </w:tc>
        <w:tc>
          <w:tcPr>
            <w:tcW w:w="850" w:type="dxa"/>
            <w:hideMark/>
          </w:tcPr>
          <w:p w:rsidR="00083094" w:rsidRPr="00083094" w:rsidRDefault="00083094" w:rsidP="00083094">
            <w:pPr>
              <w:tabs>
                <w:tab w:val="left" w:pos="284"/>
              </w:tabs>
              <w:rPr>
                <w:rFonts w:ascii="Times New Roman" w:eastAsia="Calibri" w:hAnsi="Times New Roman" w:cs="Times New Roman"/>
                <w:bCs/>
                <w:sz w:val="12"/>
                <w:szCs w:val="12"/>
              </w:rPr>
            </w:pPr>
          </w:p>
        </w:tc>
      </w:tr>
      <w:tr w:rsidR="00083094" w:rsidRPr="00083094" w:rsidTr="00083094">
        <w:trPr>
          <w:trHeight w:val="20"/>
        </w:trPr>
        <w:tc>
          <w:tcPr>
            <w:tcW w:w="6663" w:type="dxa"/>
            <w:gridSpan w:val="6"/>
            <w:hideMark/>
          </w:tcPr>
          <w:p w:rsidR="00083094" w:rsidRPr="00083094" w:rsidRDefault="00083094" w:rsidP="00083094">
            <w:pPr>
              <w:tabs>
                <w:tab w:val="left" w:pos="284"/>
              </w:tabs>
              <w:rPr>
                <w:rFonts w:ascii="Times New Roman" w:eastAsia="Calibri" w:hAnsi="Times New Roman" w:cs="Times New Roman"/>
                <w:bCs/>
                <w:sz w:val="12"/>
                <w:szCs w:val="12"/>
              </w:rPr>
            </w:pPr>
            <w:r w:rsidRPr="00083094">
              <w:rPr>
                <w:rFonts w:ascii="Times New Roman" w:eastAsia="Calibri" w:hAnsi="Times New Roman" w:cs="Times New Roman"/>
                <w:bCs/>
                <w:sz w:val="12"/>
                <w:szCs w:val="12"/>
              </w:rPr>
              <w:t>Остаток неиспользованных средств на 01.01.2017</w:t>
            </w:r>
          </w:p>
        </w:tc>
        <w:tc>
          <w:tcPr>
            <w:tcW w:w="850" w:type="dxa"/>
            <w:noWrap/>
            <w:hideMark/>
          </w:tcPr>
          <w:p w:rsidR="00083094" w:rsidRPr="00083094" w:rsidRDefault="00083094" w:rsidP="00083094">
            <w:pPr>
              <w:tabs>
                <w:tab w:val="left" w:pos="284"/>
              </w:tabs>
              <w:rPr>
                <w:rFonts w:ascii="Times New Roman" w:eastAsia="Calibri" w:hAnsi="Times New Roman" w:cs="Times New Roman"/>
                <w:bCs/>
                <w:sz w:val="12"/>
                <w:szCs w:val="12"/>
              </w:rPr>
            </w:pPr>
            <w:r w:rsidRPr="00083094">
              <w:rPr>
                <w:rFonts w:ascii="Times New Roman" w:eastAsia="Calibri" w:hAnsi="Times New Roman" w:cs="Times New Roman"/>
                <w:bCs/>
                <w:sz w:val="12"/>
                <w:szCs w:val="12"/>
              </w:rPr>
              <w:t>2 001</w:t>
            </w:r>
          </w:p>
        </w:tc>
      </w:tr>
    </w:tbl>
    <w:p w:rsidR="00335C2C" w:rsidRDefault="00335C2C" w:rsidP="00335C2C">
      <w:pPr>
        <w:spacing w:after="0" w:line="240" w:lineRule="auto"/>
        <w:jc w:val="right"/>
        <w:rPr>
          <w:rFonts w:ascii="Times New Roman" w:hAnsi="Times New Roman"/>
          <w:i/>
          <w:sz w:val="12"/>
          <w:szCs w:val="12"/>
        </w:rPr>
      </w:pPr>
    </w:p>
    <w:p w:rsidR="00335C2C" w:rsidRPr="00E500D7" w:rsidRDefault="00335C2C" w:rsidP="00335C2C">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№7</w:t>
      </w:r>
    </w:p>
    <w:p w:rsidR="00335C2C" w:rsidRPr="00E500D7" w:rsidRDefault="00335C2C" w:rsidP="00335C2C">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335C2C" w:rsidRPr="00E500D7" w:rsidRDefault="00335C2C" w:rsidP="00335C2C">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335C2C" w:rsidRPr="00E500D7" w:rsidRDefault="00335C2C" w:rsidP="00335C2C">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837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311DAB" w:rsidRDefault="00311DAB" w:rsidP="00311DAB">
      <w:pPr>
        <w:tabs>
          <w:tab w:val="left" w:pos="284"/>
        </w:tabs>
        <w:spacing w:after="0" w:line="240" w:lineRule="auto"/>
        <w:jc w:val="center"/>
        <w:rPr>
          <w:rFonts w:ascii="Times New Roman" w:eastAsia="Calibri" w:hAnsi="Times New Roman" w:cs="Times New Roman"/>
          <w:b/>
          <w:sz w:val="12"/>
          <w:szCs w:val="12"/>
        </w:rPr>
      </w:pPr>
      <w:r w:rsidRPr="00311DAB">
        <w:rPr>
          <w:rFonts w:ascii="Times New Roman" w:eastAsia="Calibri" w:hAnsi="Times New Roman" w:cs="Times New Roman"/>
          <w:b/>
          <w:sz w:val="12"/>
          <w:szCs w:val="12"/>
        </w:rPr>
        <w:t>Сведения о численности муниципальных служащих органов местного самоуправления, работников муниципальных учреждений</w:t>
      </w:r>
    </w:p>
    <w:p w:rsidR="005F35A2" w:rsidRPr="00311DAB" w:rsidRDefault="00311DAB" w:rsidP="00311DAB">
      <w:pPr>
        <w:tabs>
          <w:tab w:val="left" w:pos="284"/>
        </w:tabs>
        <w:spacing w:after="0" w:line="240" w:lineRule="auto"/>
        <w:jc w:val="center"/>
        <w:rPr>
          <w:rFonts w:ascii="Times New Roman" w:eastAsia="Calibri" w:hAnsi="Times New Roman" w:cs="Times New Roman"/>
          <w:b/>
          <w:sz w:val="12"/>
          <w:szCs w:val="12"/>
        </w:rPr>
      </w:pPr>
      <w:r w:rsidRPr="00311DAB">
        <w:rPr>
          <w:rFonts w:ascii="Times New Roman" w:eastAsia="Calibri" w:hAnsi="Times New Roman" w:cs="Times New Roman"/>
          <w:b/>
          <w:sz w:val="12"/>
          <w:szCs w:val="12"/>
        </w:rPr>
        <w:t xml:space="preserve"> и фактических затрат на их денежное содержание по муниципальному району Сергиевский за первое полугодие 2016 года</w:t>
      </w:r>
    </w:p>
    <w:tbl>
      <w:tblPr>
        <w:tblStyle w:val="af1"/>
        <w:tblW w:w="0" w:type="auto"/>
        <w:tblInd w:w="108" w:type="dxa"/>
        <w:tblLayout w:type="fixed"/>
        <w:tblLook w:val="04A0" w:firstRow="1" w:lastRow="0" w:firstColumn="1" w:lastColumn="0" w:noHBand="0" w:noVBand="1"/>
      </w:tblPr>
      <w:tblGrid>
        <w:gridCol w:w="3686"/>
        <w:gridCol w:w="1276"/>
        <w:gridCol w:w="2551"/>
      </w:tblGrid>
      <w:tr w:rsidR="00311DAB" w:rsidRPr="00311DAB" w:rsidTr="00311DAB">
        <w:trPr>
          <w:trHeight w:val="20"/>
        </w:trPr>
        <w:tc>
          <w:tcPr>
            <w:tcW w:w="3686" w:type="dxa"/>
            <w:hideMark/>
          </w:tcPr>
          <w:p w:rsidR="00311DAB" w:rsidRPr="00311DAB" w:rsidRDefault="00311DAB" w:rsidP="00311DAB">
            <w:pPr>
              <w:tabs>
                <w:tab w:val="left" w:pos="284"/>
              </w:tabs>
              <w:rPr>
                <w:rFonts w:ascii="Times New Roman" w:eastAsia="Calibri" w:hAnsi="Times New Roman" w:cs="Times New Roman"/>
                <w:sz w:val="12"/>
                <w:szCs w:val="12"/>
              </w:rPr>
            </w:pPr>
            <w:r w:rsidRPr="00311DAB">
              <w:rPr>
                <w:rFonts w:ascii="Times New Roman" w:eastAsia="Calibri" w:hAnsi="Times New Roman" w:cs="Times New Roman"/>
                <w:sz w:val="12"/>
                <w:szCs w:val="12"/>
              </w:rPr>
              <w:t>Наименование</w:t>
            </w:r>
          </w:p>
        </w:tc>
        <w:tc>
          <w:tcPr>
            <w:tcW w:w="1276" w:type="dxa"/>
            <w:hideMark/>
          </w:tcPr>
          <w:p w:rsidR="00311DAB" w:rsidRPr="00311DAB" w:rsidRDefault="00311DAB" w:rsidP="00311DAB">
            <w:pPr>
              <w:tabs>
                <w:tab w:val="left" w:pos="284"/>
              </w:tabs>
              <w:rPr>
                <w:rFonts w:ascii="Times New Roman" w:eastAsia="Calibri" w:hAnsi="Times New Roman" w:cs="Times New Roman"/>
                <w:sz w:val="12"/>
                <w:szCs w:val="12"/>
              </w:rPr>
            </w:pPr>
            <w:r w:rsidRPr="00311DAB">
              <w:rPr>
                <w:rFonts w:ascii="Times New Roman" w:eastAsia="Calibri" w:hAnsi="Times New Roman" w:cs="Times New Roman"/>
                <w:sz w:val="12"/>
                <w:szCs w:val="12"/>
              </w:rPr>
              <w:t>Численность (чел.)</w:t>
            </w:r>
          </w:p>
        </w:tc>
        <w:tc>
          <w:tcPr>
            <w:tcW w:w="2551" w:type="dxa"/>
            <w:hideMark/>
          </w:tcPr>
          <w:p w:rsidR="00311DAB" w:rsidRPr="00311DAB" w:rsidRDefault="00311DAB" w:rsidP="00311DAB">
            <w:pPr>
              <w:tabs>
                <w:tab w:val="left" w:pos="284"/>
              </w:tabs>
              <w:rPr>
                <w:rFonts w:ascii="Times New Roman" w:eastAsia="Calibri" w:hAnsi="Times New Roman" w:cs="Times New Roman"/>
                <w:sz w:val="12"/>
                <w:szCs w:val="12"/>
              </w:rPr>
            </w:pPr>
            <w:r w:rsidRPr="00311DAB">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311DAB">
              <w:rPr>
                <w:rFonts w:ascii="Times New Roman" w:eastAsia="Calibri" w:hAnsi="Times New Roman" w:cs="Times New Roman"/>
                <w:sz w:val="12"/>
                <w:szCs w:val="12"/>
              </w:rPr>
              <w:t>)</w:t>
            </w:r>
          </w:p>
        </w:tc>
      </w:tr>
      <w:tr w:rsidR="00311DAB" w:rsidRPr="00311DAB" w:rsidTr="00311DAB">
        <w:trPr>
          <w:trHeight w:val="20"/>
        </w:trPr>
        <w:tc>
          <w:tcPr>
            <w:tcW w:w="3686" w:type="dxa"/>
            <w:hideMark/>
          </w:tcPr>
          <w:p w:rsidR="00311DAB" w:rsidRPr="00311DAB" w:rsidRDefault="00311DAB" w:rsidP="00311DAB">
            <w:pPr>
              <w:tabs>
                <w:tab w:val="left" w:pos="284"/>
              </w:tabs>
              <w:rPr>
                <w:rFonts w:ascii="Times New Roman" w:eastAsia="Calibri" w:hAnsi="Times New Roman" w:cs="Times New Roman"/>
                <w:sz w:val="12"/>
                <w:szCs w:val="12"/>
              </w:rPr>
            </w:pPr>
            <w:r w:rsidRPr="00311DAB">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311DAB" w:rsidRPr="00311DAB" w:rsidRDefault="00311DAB" w:rsidP="00311DAB">
            <w:pPr>
              <w:tabs>
                <w:tab w:val="left" w:pos="284"/>
              </w:tabs>
              <w:rPr>
                <w:rFonts w:ascii="Times New Roman" w:eastAsia="Calibri" w:hAnsi="Times New Roman" w:cs="Times New Roman"/>
                <w:sz w:val="12"/>
                <w:szCs w:val="12"/>
              </w:rPr>
            </w:pPr>
            <w:r w:rsidRPr="00311DAB">
              <w:rPr>
                <w:rFonts w:ascii="Times New Roman" w:eastAsia="Calibri" w:hAnsi="Times New Roman" w:cs="Times New Roman"/>
                <w:sz w:val="12"/>
                <w:szCs w:val="12"/>
              </w:rPr>
              <w:t>118</w:t>
            </w:r>
          </w:p>
        </w:tc>
        <w:tc>
          <w:tcPr>
            <w:tcW w:w="2551" w:type="dxa"/>
            <w:hideMark/>
          </w:tcPr>
          <w:p w:rsidR="00311DAB" w:rsidRPr="00311DAB" w:rsidRDefault="00311DAB" w:rsidP="00311DAB">
            <w:pPr>
              <w:tabs>
                <w:tab w:val="left" w:pos="284"/>
              </w:tabs>
              <w:rPr>
                <w:rFonts w:ascii="Times New Roman" w:eastAsia="Calibri" w:hAnsi="Times New Roman" w:cs="Times New Roman"/>
                <w:sz w:val="12"/>
                <w:szCs w:val="12"/>
              </w:rPr>
            </w:pPr>
            <w:r w:rsidRPr="00311DAB">
              <w:rPr>
                <w:rFonts w:ascii="Times New Roman" w:eastAsia="Calibri" w:hAnsi="Times New Roman" w:cs="Times New Roman"/>
                <w:sz w:val="12"/>
                <w:szCs w:val="12"/>
              </w:rPr>
              <w:t>18 613</w:t>
            </w:r>
          </w:p>
        </w:tc>
      </w:tr>
      <w:tr w:rsidR="00311DAB" w:rsidRPr="00311DAB" w:rsidTr="00311DAB">
        <w:trPr>
          <w:trHeight w:val="20"/>
        </w:trPr>
        <w:tc>
          <w:tcPr>
            <w:tcW w:w="3686" w:type="dxa"/>
            <w:hideMark/>
          </w:tcPr>
          <w:p w:rsidR="00311DAB" w:rsidRPr="00311DAB" w:rsidRDefault="00311DAB" w:rsidP="00311DAB">
            <w:pPr>
              <w:tabs>
                <w:tab w:val="left" w:pos="284"/>
              </w:tabs>
              <w:rPr>
                <w:rFonts w:ascii="Times New Roman" w:eastAsia="Calibri" w:hAnsi="Times New Roman" w:cs="Times New Roman"/>
                <w:sz w:val="12"/>
                <w:szCs w:val="12"/>
              </w:rPr>
            </w:pPr>
            <w:r w:rsidRPr="00311DAB">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311DAB" w:rsidRPr="00311DAB" w:rsidRDefault="00311DAB" w:rsidP="00311DAB">
            <w:pPr>
              <w:tabs>
                <w:tab w:val="left" w:pos="284"/>
              </w:tabs>
              <w:rPr>
                <w:rFonts w:ascii="Times New Roman" w:eastAsia="Calibri" w:hAnsi="Times New Roman" w:cs="Times New Roman"/>
                <w:sz w:val="12"/>
                <w:szCs w:val="12"/>
              </w:rPr>
            </w:pPr>
            <w:r w:rsidRPr="00311DAB">
              <w:rPr>
                <w:rFonts w:ascii="Times New Roman" w:eastAsia="Calibri" w:hAnsi="Times New Roman" w:cs="Times New Roman"/>
                <w:sz w:val="12"/>
                <w:szCs w:val="12"/>
              </w:rPr>
              <w:t>2</w:t>
            </w:r>
          </w:p>
        </w:tc>
        <w:tc>
          <w:tcPr>
            <w:tcW w:w="2551" w:type="dxa"/>
            <w:hideMark/>
          </w:tcPr>
          <w:p w:rsidR="00311DAB" w:rsidRPr="00311DAB" w:rsidRDefault="00311DAB" w:rsidP="00311DAB">
            <w:pPr>
              <w:tabs>
                <w:tab w:val="left" w:pos="284"/>
              </w:tabs>
              <w:rPr>
                <w:rFonts w:ascii="Times New Roman" w:eastAsia="Calibri" w:hAnsi="Times New Roman" w:cs="Times New Roman"/>
                <w:sz w:val="12"/>
                <w:szCs w:val="12"/>
              </w:rPr>
            </w:pPr>
            <w:r w:rsidRPr="00311DAB">
              <w:rPr>
                <w:rFonts w:ascii="Times New Roman" w:eastAsia="Calibri" w:hAnsi="Times New Roman" w:cs="Times New Roman"/>
                <w:sz w:val="12"/>
                <w:szCs w:val="12"/>
              </w:rPr>
              <w:t>594</w:t>
            </w:r>
          </w:p>
        </w:tc>
      </w:tr>
      <w:tr w:rsidR="00311DAB" w:rsidRPr="00311DAB" w:rsidTr="00311DAB">
        <w:trPr>
          <w:trHeight w:val="20"/>
        </w:trPr>
        <w:tc>
          <w:tcPr>
            <w:tcW w:w="3686" w:type="dxa"/>
            <w:hideMark/>
          </w:tcPr>
          <w:p w:rsidR="00311DAB" w:rsidRPr="00311DAB" w:rsidRDefault="00311DAB" w:rsidP="00311DAB">
            <w:pPr>
              <w:tabs>
                <w:tab w:val="left" w:pos="284"/>
              </w:tabs>
              <w:rPr>
                <w:rFonts w:ascii="Times New Roman" w:eastAsia="Calibri" w:hAnsi="Times New Roman" w:cs="Times New Roman"/>
                <w:bCs/>
                <w:iCs/>
                <w:sz w:val="12"/>
                <w:szCs w:val="12"/>
              </w:rPr>
            </w:pPr>
            <w:r w:rsidRPr="00311DAB">
              <w:rPr>
                <w:rFonts w:ascii="Times New Roman" w:eastAsia="Calibri" w:hAnsi="Times New Roman" w:cs="Times New Roman"/>
                <w:bCs/>
                <w:iCs/>
                <w:sz w:val="12"/>
                <w:szCs w:val="12"/>
              </w:rPr>
              <w:t>Работники муниципальных учреждений всего</w:t>
            </w:r>
          </w:p>
        </w:tc>
        <w:tc>
          <w:tcPr>
            <w:tcW w:w="1276" w:type="dxa"/>
            <w:noWrap/>
            <w:hideMark/>
          </w:tcPr>
          <w:p w:rsidR="00311DAB" w:rsidRPr="00311DAB" w:rsidRDefault="00311DAB" w:rsidP="00311DAB">
            <w:pPr>
              <w:tabs>
                <w:tab w:val="left" w:pos="284"/>
              </w:tabs>
              <w:rPr>
                <w:rFonts w:ascii="Times New Roman" w:eastAsia="Calibri" w:hAnsi="Times New Roman" w:cs="Times New Roman"/>
                <w:bCs/>
                <w:iCs/>
                <w:sz w:val="12"/>
                <w:szCs w:val="12"/>
              </w:rPr>
            </w:pPr>
            <w:r w:rsidRPr="00311DAB">
              <w:rPr>
                <w:rFonts w:ascii="Times New Roman" w:eastAsia="Calibri" w:hAnsi="Times New Roman" w:cs="Times New Roman"/>
                <w:bCs/>
                <w:iCs/>
                <w:sz w:val="12"/>
                <w:szCs w:val="12"/>
              </w:rPr>
              <w:t>419</w:t>
            </w:r>
          </w:p>
        </w:tc>
        <w:tc>
          <w:tcPr>
            <w:tcW w:w="2551" w:type="dxa"/>
            <w:noWrap/>
            <w:hideMark/>
          </w:tcPr>
          <w:p w:rsidR="00311DAB" w:rsidRPr="00311DAB" w:rsidRDefault="00311DAB" w:rsidP="00311DAB">
            <w:pPr>
              <w:tabs>
                <w:tab w:val="left" w:pos="284"/>
              </w:tabs>
              <w:rPr>
                <w:rFonts w:ascii="Times New Roman" w:eastAsia="Calibri" w:hAnsi="Times New Roman" w:cs="Times New Roman"/>
                <w:bCs/>
                <w:iCs/>
                <w:sz w:val="12"/>
                <w:szCs w:val="12"/>
              </w:rPr>
            </w:pPr>
            <w:r w:rsidRPr="00311DAB">
              <w:rPr>
                <w:rFonts w:ascii="Times New Roman" w:eastAsia="Calibri" w:hAnsi="Times New Roman" w:cs="Times New Roman"/>
                <w:bCs/>
                <w:iCs/>
                <w:sz w:val="12"/>
                <w:szCs w:val="12"/>
              </w:rPr>
              <w:t>45 341</w:t>
            </w:r>
          </w:p>
        </w:tc>
      </w:tr>
      <w:tr w:rsidR="00311DAB" w:rsidRPr="00311DAB" w:rsidTr="00311DAB">
        <w:trPr>
          <w:trHeight w:val="20"/>
        </w:trPr>
        <w:tc>
          <w:tcPr>
            <w:tcW w:w="3686" w:type="dxa"/>
            <w:hideMark/>
          </w:tcPr>
          <w:p w:rsidR="00311DAB" w:rsidRPr="00311DAB" w:rsidRDefault="00311DAB" w:rsidP="00311DAB">
            <w:pPr>
              <w:tabs>
                <w:tab w:val="left" w:pos="284"/>
              </w:tabs>
              <w:rPr>
                <w:rFonts w:ascii="Times New Roman" w:eastAsia="Calibri" w:hAnsi="Times New Roman" w:cs="Times New Roman"/>
                <w:sz w:val="12"/>
                <w:szCs w:val="12"/>
              </w:rPr>
            </w:pPr>
            <w:r w:rsidRPr="00311DAB">
              <w:rPr>
                <w:rFonts w:ascii="Times New Roman" w:eastAsia="Calibri" w:hAnsi="Times New Roman" w:cs="Times New Roman"/>
                <w:sz w:val="12"/>
                <w:szCs w:val="12"/>
              </w:rPr>
              <w:t xml:space="preserve">в том числе: </w:t>
            </w:r>
            <w:proofErr w:type="gramStart"/>
            <w:r w:rsidRPr="00311DAB">
              <w:rPr>
                <w:rFonts w:ascii="Times New Roman" w:eastAsia="Calibri" w:hAnsi="Times New Roman" w:cs="Times New Roman"/>
                <w:sz w:val="12"/>
                <w:szCs w:val="12"/>
              </w:rPr>
              <w:t>финансируемые</w:t>
            </w:r>
            <w:proofErr w:type="gramEnd"/>
            <w:r w:rsidRPr="00311DAB">
              <w:rPr>
                <w:rFonts w:ascii="Times New Roman" w:eastAsia="Calibri" w:hAnsi="Times New Roman" w:cs="Times New Roman"/>
                <w:sz w:val="12"/>
                <w:szCs w:val="12"/>
              </w:rPr>
              <w:t xml:space="preserve"> из местного бюджета на денежное содержание</w:t>
            </w:r>
          </w:p>
        </w:tc>
        <w:tc>
          <w:tcPr>
            <w:tcW w:w="1276" w:type="dxa"/>
            <w:noWrap/>
            <w:hideMark/>
          </w:tcPr>
          <w:p w:rsidR="00311DAB" w:rsidRPr="00311DAB" w:rsidRDefault="00311DAB" w:rsidP="00311DAB">
            <w:pPr>
              <w:tabs>
                <w:tab w:val="left" w:pos="284"/>
              </w:tabs>
              <w:rPr>
                <w:rFonts w:ascii="Times New Roman" w:eastAsia="Calibri" w:hAnsi="Times New Roman" w:cs="Times New Roman"/>
                <w:sz w:val="12"/>
                <w:szCs w:val="12"/>
              </w:rPr>
            </w:pPr>
            <w:r w:rsidRPr="00311DAB">
              <w:rPr>
                <w:rFonts w:ascii="Times New Roman" w:eastAsia="Calibri" w:hAnsi="Times New Roman" w:cs="Times New Roman"/>
                <w:sz w:val="12"/>
                <w:szCs w:val="12"/>
              </w:rPr>
              <w:t>378</w:t>
            </w:r>
          </w:p>
        </w:tc>
        <w:tc>
          <w:tcPr>
            <w:tcW w:w="2551" w:type="dxa"/>
            <w:noWrap/>
            <w:hideMark/>
          </w:tcPr>
          <w:p w:rsidR="00311DAB" w:rsidRPr="00311DAB" w:rsidRDefault="00311DAB" w:rsidP="00311DAB">
            <w:pPr>
              <w:tabs>
                <w:tab w:val="left" w:pos="284"/>
              </w:tabs>
              <w:rPr>
                <w:rFonts w:ascii="Times New Roman" w:eastAsia="Calibri" w:hAnsi="Times New Roman" w:cs="Times New Roman"/>
                <w:sz w:val="12"/>
                <w:szCs w:val="12"/>
              </w:rPr>
            </w:pPr>
            <w:r w:rsidRPr="00311DAB">
              <w:rPr>
                <w:rFonts w:ascii="Times New Roman" w:eastAsia="Calibri" w:hAnsi="Times New Roman" w:cs="Times New Roman"/>
                <w:sz w:val="12"/>
                <w:szCs w:val="12"/>
              </w:rPr>
              <w:t>40 091</w:t>
            </w:r>
          </w:p>
        </w:tc>
      </w:tr>
      <w:tr w:rsidR="00311DAB" w:rsidRPr="00311DAB" w:rsidTr="00311DAB">
        <w:trPr>
          <w:trHeight w:val="20"/>
        </w:trPr>
        <w:tc>
          <w:tcPr>
            <w:tcW w:w="3686" w:type="dxa"/>
            <w:noWrap/>
            <w:hideMark/>
          </w:tcPr>
          <w:p w:rsidR="00311DAB" w:rsidRPr="00311DAB" w:rsidRDefault="00311DAB" w:rsidP="005848D9">
            <w:pPr>
              <w:tabs>
                <w:tab w:val="left" w:pos="284"/>
              </w:tabs>
              <w:rPr>
                <w:rFonts w:ascii="Times New Roman" w:eastAsia="Calibri" w:hAnsi="Times New Roman" w:cs="Times New Roman"/>
                <w:bCs/>
                <w:sz w:val="12"/>
                <w:szCs w:val="12"/>
              </w:rPr>
            </w:pPr>
            <w:r w:rsidRPr="00311DAB">
              <w:rPr>
                <w:rFonts w:ascii="Times New Roman" w:eastAsia="Calibri" w:hAnsi="Times New Roman" w:cs="Times New Roman"/>
                <w:bCs/>
                <w:sz w:val="12"/>
                <w:szCs w:val="12"/>
              </w:rPr>
              <w:t>И Т О Г О:</w:t>
            </w:r>
          </w:p>
        </w:tc>
        <w:tc>
          <w:tcPr>
            <w:tcW w:w="1276" w:type="dxa"/>
            <w:noWrap/>
            <w:hideMark/>
          </w:tcPr>
          <w:p w:rsidR="00311DAB" w:rsidRPr="00311DAB" w:rsidRDefault="00311DAB" w:rsidP="00311DAB">
            <w:pPr>
              <w:tabs>
                <w:tab w:val="left" w:pos="284"/>
              </w:tabs>
              <w:rPr>
                <w:rFonts w:ascii="Times New Roman" w:eastAsia="Calibri" w:hAnsi="Times New Roman" w:cs="Times New Roman"/>
                <w:bCs/>
                <w:sz w:val="12"/>
                <w:szCs w:val="12"/>
              </w:rPr>
            </w:pPr>
            <w:r w:rsidRPr="00311DAB">
              <w:rPr>
                <w:rFonts w:ascii="Times New Roman" w:eastAsia="Calibri" w:hAnsi="Times New Roman" w:cs="Times New Roman"/>
                <w:bCs/>
                <w:sz w:val="12"/>
                <w:szCs w:val="12"/>
              </w:rPr>
              <w:t>539</w:t>
            </w:r>
          </w:p>
        </w:tc>
        <w:tc>
          <w:tcPr>
            <w:tcW w:w="2551" w:type="dxa"/>
            <w:noWrap/>
            <w:hideMark/>
          </w:tcPr>
          <w:p w:rsidR="00311DAB" w:rsidRPr="00311DAB" w:rsidRDefault="00311DAB" w:rsidP="00311DAB">
            <w:pPr>
              <w:tabs>
                <w:tab w:val="left" w:pos="284"/>
              </w:tabs>
              <w:rPr>
                <w:rFonts w:ascii="Times New Roman" w:eastAsia="Calibri" w:hAnsi="Times New Roman" w:cs="Times New Roman"/>
                <w:bCs/>
                <w:sz w:val="12"/>
                <w:szCs w:val="12"/>
              </w:rPr>
            </w:pPr>
            <w:r w:rsidRPr="00311DAB">
              <w:rPr>
                <w:rFonts w:ascii="Times New Roman" w:eastAsia="Calibri" w:hAnsi="Times New Roman" w:cs="Times New Roman"/>
                <w:bCs/>
                <w:sz w:val="12"/>
                <w:szCs w:val="12"/>
              </w:rPr>
              <w:t>64 548</w:t>
            </w:r>
          </w:p>
        </w:tc>
      </w:tr>
    </w:tbl>
    <w:p w:rsidR="00582202" w:rsidRDefault="00582202" w:rsidP="006D4521">
      <w:pPr>
        <w:tabs>
          <w:tab w:val="left" w:pos="284"/>
        </w:tabs>
        <w:spacing w:after="0" w:line="240" w:lineRule="auto"/>
        <w:jc w:val="both"/>
        <w:rPr>
          <w:rFonts w:ascii="Times New Roman" w:eastAsia="Calibri" w:hAnsi="Times New Roman" w:cs="Times New Roman"/>
          <w:sz w:val="12"/>
          <w:szCs w:val="12"/>
        </w:rPr>
      </w:pPr>
    </w:p>
    <w:p w:rsidR="00FD06F9" w:rsidRDefault="00FD06F9" w:rsidP="00FD06F9">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FD06F9" w:rsidRPr="00C32133" w:rsidRDefault="00FD06F9" w:rsidP="00FD06F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FD06F9" w:rsidRPr="00C32133" w:rsidRDefault="00FD06F9" w:rsidP="00FD06F9">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FD06F9" w:rsidRPr="00C32133" w:rsidRDefault="00FD06F9" w:rsidP="00FD06F9">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FD06F9" w:rsidRPr="00C32133" w:rsidRDefault="00FD06F9" w:rsidP="00FD06F9">
      <w:pPr>
        <w:tabs>
          <w:tab w:val="left" w:pos="284"/>
        </w:tabs>
        <w:spacing w:after="0" w:line="240" w:lineRule="auto"/>
        <w:jc w:val="center"/>
        <w:rPr>
          <w:rFonts w:ascii="Times New Roman" w:eastAsia="Calibri" w:hAnsi="Times New Roman" w:cs="Times New Roman"/>
          <w:sz w:val="12"/>
          <w:szCs w:val="12"/>
        </w:rPr>
      </w:pPr>
    </w:p>
    <w:p w:rsidR="00FD06F9" w:rsidRPr="00C32133" w:rsidRDefault="00FD06F9" w:rsidP="00FD06F9">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FD06F9" w:rsidRPr="00C32133" w:rsidRDefault="00FD06F9" w:rsidP="00FD06F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18</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sidR="00503CD1">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sidR="00503CD1">
        <w:rPr>
          <w:rFonts w:ascii="Times New Roman" w:eastAsia="Calibri" w:hAnsi="Times New Roman" w:cs="Times New Roman"/>
          <w:sz w:val="12"/>
          <w:szCs w:val="12"/>
        </w:rPr>
        <w:t>32</w:t>
      </w:r>
    </w:p>
    <w:p w:rsidR="00503CD1" w:rsidRPr="00503CD1" w:rsidRDefault="00503CD1" w:rsidP="00503CD1">
      <w:pPr>
        <w:tabs>
          <w:tab w:val="left" w:pos="284"/>
        </w:tabs>
        <w:spacing w:after="0" w:line="240" w:lineRule="auto"/>
        <w:jc w:val="center"/>
        <w:rPr>
          <w:rFonts w:ascii="Times New Roman" w:eastAsia="Calibri" w:hAnsi="Times New Roman" w:cs="Times New Roman"/>
          <w:sz w:val="12"/>
          <w:szCs w:val="12"/>
        </w:rPr>
      </w:pPr>
      <w:r w:rsidRPr="00503CD1">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Сергиевск муниципального района Сергиевский №65 от 30.12.2015г.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2016-2018гг.»</w:t>
      </w:r>
    </w:p>
    <w:p w:rsidR="00503CD1" w:rsidRPr="00503CD1" w:rsidRDefault="00503CD1" w:rsidP="00503CD1">
      <w:pPr>
        <w:tabs>
          <w:tab w:val="left" w:pos="284"/>
        </w:tabs>
        <w:spacing w:after="0" w:line="240" w:lineRule="auto"/>
        <w:jc w:val="both"/>
        <w:rPr>
          <w:rFonts w:ascii="Times New Roman" w:eastAsia="Calibri" w:hAnsi="Times New Roman" w:cs="Times New Roman"/>
          <w:sz w:val="12"/>
          <w:szCs w:val="12"/>
        </w:rPr>
      </w:pPr>
    </w:p>
    <w:p w:rsidR="00503CD1" w:rsidRPr="00503CD1" w:rsidRDefault="00503CD1" w:rsidP="00503CD1">
      <w:pPr>
        <w:tabs>
          <w:tab w:val="left" w:pos="284"/>
        </w:tabs>
        <w:spacing w:after="0" w:line="240" w:lineRule="auto"/>
        <w:ind w:firstLine="284"/>
        <w:jc w:val="both"/>
        <w:rPr>
          <w:rFonts w:ascii="Times New Roman" w:eastAsia="Calibri" w:hAnsi="Times New Roman" w:cs="Times New Roman"/>
          <w:sz w:val="12"/>
          <w:szCs w:val="12"/>
        </w:rPr>
      </w:pPr>
      <w:r w:rsidRPr="00503CD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503CD1" w:rsidRPr="00503CD1" w:rsidRDefault="00503CD1" w:rsidP="00503CD1">
      <w:pPr>
        <w:tabs>
          <w:tab w:val="left" w:pos="284"/>
        </w:tabs>
        <w:spacing w:after="0" w:line="240" w:lineRule="auto"/>
        <w:ind w:firstLine="284"/>
        <w:jc w:val="both"/>
        <w:rPr>
          <w:rFonts w:ascii="Times New Roman" w:eastAsia="Calibri" w:hAnsi="Times New Roman" w:cs="Times New Roman"/>
          <w:b/>
          <w:sz w:val="12"/>
          <w:szCs w:val="12"/>
        </w:rPr>
      </w:pPr>
      <w:r w:rsidRPr="00503CD1">
        <w:rPr>
          <w:rFonts w:ascii="Times New Roman" w:eastAsia="Calibri" w:hAnsi="Times New Roman" w:cs="Times New Roman"/>
          <w:b/>
          <w:sz w:val="12"/>
          <w:szCs w:val="12"/>
        </w:rPr>
        <w:t>ПОСТАНОВЛЯЕТ:</w:t>
      </w:r>
    </w:p>
    <w:p w:rsidR="00503CD1" w:rsidRPr="00503CD1" w:rsidRDefault="00503CD1" w:rsidP="00503CD1">
      <w:pPr>
        <w:tabs>
          <w:tab w:val="left" w:pos="284"/>
        </w:tabs>
        <w:spacing w:after="0" w:line="240" w:lineRule="auto"/>
        <w:ind w:firstLine="284"/>
        <w:jc w:val="both"/>
        <w:rPr>
          <w:rFonts w:ascii="Times New Roman" w:eastAsia="Calibri" w:hAnsi="Times New Roman" w:cs="Times New Roman"/>
          <w:sz w:val="12"/>
          <w:szCs w:val="12"/>
        </w:rPr>
      </w:pPr>
      <w:r w:rsidRPr="00503CD1">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№65  от 30.12.2015г.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2016-2018гг.» (далее - Программа) следующего содержания:</w:t>
      </w:r>
    </w:p>
    <w:p w:rsidR="00503CD1" w:rsidRPr="00503CD1" w:rsidRDefault="00503CD1" w:rsidP="00503CD1">
      <w:pPr>
        <w:tabs>
          <w:tab w:val="left" w:pos="284"/>
        </w:tabs>
        <w:spacing w:after="0" w:line="240" w:lineRule="auto"/>
        <w:ind w:firstLine="284"/>
        <w:jc w:val="both"/>
        <w:rPr>
          <w:rFonts w:ascii="Times New Roman" w:eastAsia="Calibri" w:hAnsi="Times New Roman" w:cs="Times New Roman"/>
          <w:sz w:val="12"/>
          <w:szCs w:val="12"/>
        </w:rPr>
      </w:pPr>
      <w:r w:rsidRPr="00503CD1">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503CD1" w:rsidRPr="00503CD1" w:rsidRDefault="00503CD1" w:rsidP="00503CD1">
      <w:pPr>
        <w:tabs>
          <w:tab w:val="left" w:pos="284"/>
        </w:tabs>
        <w:spacing w:after="0" w:line="240" w:lineRule="auto"/>
        <w:ind w:firstLine="284"/>
        <w:jc w:val="both"/>
        <w:rPr>
          <w:rFonts w:ascii="Times New Roman" w:eastAsia="Calibri" w:hAnsi="Times New Roman" w:cs="Times New Roman"/>
          <w:sz w:val="12"/>
          <w:szCs w:val="12"/>
        </w:rPr>
      </w:pPr>
      <w:r w:rsidRPr="00503CD1">
        <w:rPr>
          <w:rFonts w:ascii="Times New Roman" w:eastAsia="Calibri" w:hAnsi="Times New Roman" w:cs="Times New Roman"/>
          <w:sz w:val="12"/>
          <w:szCs w:val="12"/>
        </w:rPr>
        <w:lastRenderedPageBreak/>
        <w:t xml:space="preserve">Общий объем финансирования Программы составляет </w:t>
      </w:r>
      <w:r w:rsidRPr="00503CD1">
        <w:rPr>
          <w:rFonts w:ascii="Times New Roman" w:eastAsia="Calibri" w:hAnsi="Times New Roman" w:cs="Times New Roman"/>
          <w:b/>
          <w:sz w:val="12"/>
          <w:szCs w:val="12"/>
        </w:rPr>
        <w:t>636,08681</w:t>
      </w:r>
      <w:r w:rsidRPr="00503CD1">
        <w:rPr>
          <w:rFonts w:ascii="Times New Roman" w:eastAsia="Calibri" w:hAnsi="Times New Roman" w:cs="Times New Roman"/>
          <w:sz w:val="12"/>
          <w:szCs w:val="12"/>
        </w:rPr>
        <w:t xml:space="preserve"> тыс. рублей, в том числе из местного бюджета –  636,08681 тыс. рублей.</w:t>
      </w:r>
    </w:p>
    <w:p w:rsidR="00503CD1" w:rsidRPr="00503CD1" w:rsidRDefault="00503CD1" w:rsidP="00503CD1">
      <w:pPr>
        <w:tabs>
          <w:tab w:val="left" w:pos="284"/>
        </w:tabs>
        <w:spacing w:after="0" w:line="240" w:lineRule="auto"/>
        <w:ind w:firstLine="284"/>
        <w:jc w:val="both"/>
        <w:rPr>
          <w:rFonts w:ascii="Times New Roman" w:eastAsia="Calibri" w:hAnsi="Times New Roman" w:cs="Times New Roman"/>
          <w:sz w:val="12"/>
          <w:szCs w:val="12"/>
        </w:rPr>
      </w:pPr>
      <w:r w:rsidRPr="00503CD1">
        <w:rPr>
          <w:rFonts w:ascii="Times New Roman" w:eastAsia="Calibri" w:hAnsi="Times New Roman" w:cs="Times New Roman"/>
          <w:sz w:val="12"/>
          <w:szCs w:val="12"/>
        </w:rPr>
        <w:t>2016г.- 636,08681 тыс. руб.</w:t>
      </w:r>
    </w:p>
    <w:p w:rsidR="00503CD1" w:rsidRPr="00503CD1" w:rsidRDefault="00503CD1" w:rsidP="00503CD1">
      <w:pPr>
        <w:tabs>
          <w:tab w:val="left" w:pos="284"/>
        </w:tabs>
        <w:spacing w:after="0" w:line="240" w:lineRule="auto"/>
        <w:ind w:firstLine="284"/>
        <w:jc w:val="both"/>
        <w:rPr>
          <w:rFonts w:ascii="Times New Roman" w:eastAsia="Calibri" w:hAnsi="Times New Roman" w:cs="Times New Roman"/>
          <w:sz w:val="12"/>
          <w:szCs w:val="12"/>
        </w:rPr>
      </w:pPr>
      <w:r w:rsidRPr="00503CD1">
        <w:rPr>
          <w:rFonts w:ascii="Times New Roman" w:eastAsia="Calibri" w:hAnsi="Times New Roman" w:cs="Times New Roman"/>
          <w:sz w:val="12"/>
          <w:szCs w:val="12"/>
        </w:rPr>
        <w:t>2017г.- 0,0 тыс. руб.</w:t>
      </w:r>
    </w:p>
    <w:p w:rsidR="00503CD1" w:rsidRPr="00503CD1" w:rsidRDefault="00503CD1" w:rsidP="00503CD1">
      <w:pPr>
        <w:tabs>
          <w:tab w:val="left" w:pos="284"/>
        </w:tabs>
        <w:spacing w:after="0" w:line="240" w:lineRule="auto"/>
        <w:ind w:firstLine="284"/>
        <w:jc w:val="both"/>
        <w:rPr>
          <w:rFonts w:ascii="Times New Roman" w:eastAsia="Calibri" w:hAnsi="Times New Roman" w:cs="Times New Roman"/>
          <w:sz w:val="12"/>
          <w:szCs w:val="12"/>
        </w:rPr>
      </w:pPr>
      <w:r w:rsidRPr="00503CD1">
        <w:rPr>
          <w:rFonts w:ascii="Times New Roman" w:eastAsia="Calibri" w:hAnsi="Times New Roman" w:cs="Times New Roman"/>
          <w:sz w:val="12"/>
          <w:szCs w:val="12"/>
        </w:rPr>
        <w:t>2018г.- 0,0 тыс. руб.</w:t>
      </w:r>
    </w:p>
    <w:p w:rsidR="00503CD1" w:rsidRPr="00503CD1" w:rsidRDefault="00503CD1" w:rsidP="00503CD1">
      <w:pPr>
        <w:tabs>
          <w:tab w:val="left" w:pos="284"/>
        </w:tabs>
        <w:spacing w:after="0" w:line="240" w:lineRule="auto"/>
        <w:ind w:firstLine="284"/>
        <w:jc w:val="both"/>
        <w:rPr>
          <w:rFonts w:ascii="Times New Roman" w:eastAsia="Calibri" w:hAnsi="Times New Roman" w:cs="Times New Roman"/>
          <w:sz w:val="12"/>
          <w:szCs w:val="12"/>
        </w:rPr>
      </w:pPr>
      <w:r w:rsidRPr="00503CD1">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503CD1" w:rsidRPr="00503CD1" w:rsidRDefault="00503CD1" w:rsidP="00503CD1">
      <w:pPr>
        <w:tabs>
          <w:tab w:val="left" w:pos="284"/>
        </w:tabs>
        <w:spacing w:after="0" w:line="240" w:lineRule="auto"/>
        <w:ind w:firstLine="284"/>
        <w:jc w:val="both"/>
        <w:rPr>
          <w:rFonts w:ascii="Times New Roman" w:eastAsia="Calibri" w:hAnsi="Times New Roman" w:cs="Times New Roman"/>
          <w:sz w:val="12"/>
          <w:szCs w:val="12"/>
        </w:rPr>
      </w:pPr>
      <w:r w:rsidRPr="00503CD1">
        <w:rPr>
          <w:rFonts w:ascii="Times New Roman" w:eastAsia="Calibri" w:hAnsi="Times New Roman" w:cs="Times New Roman"/>
          <w:sz w:val="12"/>
          <w:szCs w:val="12"/>
        </w:rPr>
        <w:t>Общий объем финансирования Программы составляет 636,08681 тыс. рублей.</w:t>
      </w:r>
    </w:p>
    <w:p w:rsidR="00503CD1" w:rsidRPr="00503CD1" w:rsidRDefault="00503CD1" w:rsidP="00503CD1">
      <w:pPr>
        <w:tabs>
          <w:tab w:val="left" w:pos="284"/>
        </w:tabs>
        <w:spacing w:after="0" w:line="240" w:lineRule="auto"/>
        <w:ind w:firstLine="284"/>
        <w:jc w:val="both"/>
        <w:rPr>
          <w:rFonts w:ascii="Times New Roman" w:eastAsia="Calibri" w:hAnsi="Times New Roman" w:cs="Times New Roman"/>
          <w:sz w:val="12"/>
          <w:szCs w:val="12"/>
        </w:rPr>
      </w:pPr>
      <w:r w:rsidRPr="00503CD1">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284"/>
        <w:gridCol w:w="4252"/>
        <w:gridCol w:w="709"/>
        <w:gridCol w:w="709"/>
        <w:gridCol w:w="709"/>
        <w:gridCol w:w="850"/>
      </w:tblGrid>
      <w:tr w:rsidR="00B80407" w:rsidRPr="00503CD1" w:rsidTr="00514E68">
        <w:trPr>
          <w:trHeight w:val="20"/>
        </w:trPr>
        <w:tc>
          <w:tcPr>
            <w:tcW w:w="284" w:type="dxa"/>
            <w:hideMark/>
          </w:tcPr>
          <w:p w:rsidR="00503CD1" w:rsidRPr="00503CD1" w:rsidRDefault="00514E68" w:rsidP="00514E6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4252" w:type="dxa"/>
            <w:hideMark/>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Наименование мероприятия</w:t>
            </w:r>
          </w:p>
        </w:tc>
        <w:tc>
          <w:tcPr>
            <w:tcW w:w="709" w:type="dxa"/>
            <w:hideMark/>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2016 год, тыс. рублей</w:t>
            </w:r>
          </w:p>
        </w:tc>
        <w:tc>
          <w:tcPr>
            <w:tcW w:w="709" w:type="dxa"/>
            <w:hideMark/>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2017 год, тыс. рублей</w:t>
            </w:r>
          </w:p>
        </w:tc>
        <w:tc>
          <w:tcPr>
            <w:tcW w:w="709" w:type="dxa"/>
            <w:hideMark/>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2018 год, тыс. рублей</w:t>
            </w:r>
          </w:p>
        </w:tc>
        <w:tc>
          <w:tcPr>
            <w:tcW w:w="850" w:type="dxa"/>
            <w:hideMark/>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Источник финансирования</w:t>
            </w:r>
          </w:p>
        </w:tc>
      </w:tr>
      <w:tr w:rsidR="00B80407" w:rsidRPr="00503CD1" w:rsidTr="00514E68">
        <w:trPr>
          <w:trHeight w:val="20"/>
        </w:trPr>
        <w:tc>
          <w:tcPr>
            <w:tcW w:w="284" w:type="dxa"/>
            <w:hideMark/>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1.</w:t>
            </w:r>
          </w:p>
        </w:tc>
        <w:tc>
          <w:tcPr>
            <w:tcW w:w="4252" w:type="dxa"/>
            <w:hideMark/>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503CD1">
              <w:rPr>
                <w:rFonts w:ascii="Times New Roman" w:eastAsia="Calibri" w:hAnsi="Times New Roman" w:cs="Times New Roman"/>
                <w:sz w:val="12"/>
                <w:szCs w:val="12"/>
              </w:rPr>
              <w:t>контроля за</w:t>
            </w:r>
            <w:proofErr w:type="gramEnd"/>
            <w:r w:rsidRPr="00503CD1">
              <w:rPr>
                <w:rFonts w:ascii="Times New Roman" w:eastAsia="Calibri" w:hAnsi="Times New Roman" w:cs="Times New Roman"/>
                <w:sz w:val="12"/>
                <w:szCs w:val="12"/>
              </w:rPr>
              <w:t xml:space="preserve"> использованием земель поселения</w:t>
            </w:r>
          </w:p>
        </w:tc>
        <w:tc>
          <w:tcPr>
            <w:tcW w:w="709" w:type="dxa"/>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134,88120</w:t>
            </w:r>
          </w:p>
        </w:tc>
        <w:tc>
          <w:tcPr>
            <w:tcW w:w="709" w:type="dxa"/>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0,00000</w:t>
            </w:r>
          </w:p>
        </w:tc>
        <w:tc>
          <w:tcPr>
            <w:tcW w:w="709" w:type="dxa"/>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0,00000</w:t>
            </w:r>
          </w:p>
        </w:tc>
        <w:tc>
          <w:tcPr>
            <w:tcW w:w="850" w:type="dxa"/>
            <w:hideMark/>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Бюджет поселения</w:t>
            </w:r>
          </w:p>
        </w:tc>
      </w:tr>
      <w:tr w:rsidR="00B80407" w:rsidRPr="00503CD1" w:rsidTr="00514E68">
        <w:trPr>
          <w:trHeight w:val="20"/>
        </w:trPr>
        <w:tc>
          <w:tcPr>
            <w:tcW w:w="284" w:type="dxa"/>
            <w:hideMark/>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2.</w:t>
            </w:r>
          </w:p>
        </w:tc>
        <w:tc>
          <w:tcPr>
            <w:tcW w:w="4252" w:type="dxa"/>
            <w:hideMark/>
          </w:tcPr>
          <w:p w:rsidR="00503CD1" w:rsidRPr="00503CD1" w:rsidRDefault="00503CD1" w:rsidP="00503CD1">
            <w:pPr>
              <w:tabs>
                <w:tab w:val="left" w:pos="284"/>
              </w:tabs>
              <w:rPr>
                <w:rFonts w:ascii="Times New Roman" w:eastAsia="Calibri" w:hAnsi="Times New Roman" w:cs="Times New Roman"/>
                <w:sz w:val="12"/>
                <w:szCs w:val="12"/>
              </w:rPr>
            </w:pPr>
            <w:proofErr w:type="gramStart"/>
            <w:r w:rsidRPr="00503CD1">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503CD1">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282,60861</w:t>
            </w:r>
          </w:p>
        </w:tc>
        <w:tc>
          <w:tcPr>
            <w:tcW w:w="709" w:type="dxa"/>
            <w:hideMark/>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0,00000</w:t>
            </w:r>
          </w:p>
        </w:tc>
        <w:tc>
          <w:tcPr>
            <w:tcW w:w="709" w:type="dxa"/>
            <w:hideMark/>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0,00000</w:t>
            </w:r>
          </w:p>
        </w:tc>
        <w:tc>
          <w:tcPr>
            <w:tcW w:w="850" w:type="dxa"/>
            <w:hideMark/>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Бюджет поселения</w:t>
            </w:r>
          </w:p>
        </w:tc>
      </w:tr>
      <w:tr w:rsidR="00B80407" w:rsidRPr="00503CD1" w:rsidTr="00514E68">
        <w:trPr>
          <w:trHeight w:val="20"/>
        </w:trPr>
        <w:tc>
          <w:tcPr>
            <w:tcW w:w="284" w:type="dxa"/>
            <w:hideMark/>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3.</w:t>
            </w:r>
          </w:p>
        </w:tc>
        <w:tc>
          <w:tcPr>
            <w:tcW w:w="4252" w:type="dxa"/>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218,59700</w:t>
            </w:r>
          </w:p>
        </w:tc>
        <w:tc>
          <w:tcPr>
            <w:tcW w:w="709" w:type="dxa"/>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0,00000</w:t>
            </w:r>
          </w:p>
        </w:tc>
        <w:tc>
          <w:tcPr>
            <w:tcW w:w="709" w:type="dxa"/>
            <w:hideMark/>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0,00000</w:t>
            </w:r>
          </w:p>
        </w:tc>
        <w:tc>
          <w:tcPr>
            <w:tcW w:w="850" w:type="dxa"/>
            <w:hideMark/>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Бюджет поселения</w:t>
            </w:r>
          </w:p>
        </w:tc>
      </w:tr>
      <w:tr w:rsidR="00B80407" w:rsidRPr="00503CD1" w:rsidTr="00514E68">
        <w:trPr>
          <w:trHeight w:val="20"/>
        </w:trPr>
        <w:tc>
          <w:tcPr>
            <w:tcW w:w="284" w:type="dxa"/>
            <w:hideMark/>
          </w:tcPr>
          <w:p w:rsidR="00503CD1" w:rsidRPr="00503CD1" w:rsidRDefault="00503CD1" w:rsidP="00503CD1">
            <w:pPr>
              <w:tabs>
                <w:tab w:val="left" w:pos="284"/>
              </w:tabs>
              <w:rPr>
                <w:rFonts w:ascii="Times New Roman" w:eastAsia="Calibri" w:hAnsi="Times New Roman" w:cs="Times New Roman"/>
                <w:sz w:val="12"/>
                <w:szCs w:val="12"/>
              </w:rPr>
            </w:pPr>
          </w:p>
        </w:tc>
        <w:tc>
          <w:tcPr>
            <w:tcW w:w="4252" w:type="dxa"/>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Итого по программе:</w:t>
            </w:r>
          </w:p>
        </w:tc>
        <w:tc>
          <w:tcPr>
            <w:tcW w:w="709" w:type="dxa"/>
          </w:tcPr>
          <w:p w:rsidR="00503CD1" w:rsidRPr="00F56607" w:rsidRDefault="00503CD1" w:rsidP="00503CD1">
            <w:pPr>
              <w:tabs>
                <w:tab w:val="left" w:pos="284"/>
              </w:tabs>
              <w:rPr>
                <w:rFonts w:ascii="Times New Roman" w:eastAsia="Calibri" w:hAnsi="Times New Roman" w:cs="Times New Roman"/>
                <w:sz w:val="11"/>
                <w:szCs w:val="11"/>
              </w:rPr>
            </w:pPr>
            <w:r w:rsidRPr="00F56607">
              <w:rPr>
                <w:rFonts w:ascii="Times New Roman" w:eastAsia="Calibri" w:hAnsi="Times New Roman" w:cs="Times New Roman"/>
                <w:sz w:val="11"/>
                <w:szCs w:val="11"/>
              </w:rPr>
              <w:t>636,08681</w:t>
            </w:r>
          </w:p>
        </w:tc>
        <w:tc>
          <w:tcPr>
            <w:tcW w:w="709" w:type="dxa"/>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0,00000</w:t>
            </w:r>
          </w:p>
        </w:tc>
        <w:tc>
          <w:tcPr>
            <w:tcW w:w="709" w:type="dxa"/>
            <w:hideMark/>
          </w:tcPr>
          <w:p w:rsidR="00503CD1" w:rsidRPr="00503CD1" w:rsidRDefault="00503CD1" w:rsidP="00503CD1">
            <w:pPr>
              <w:tabs>
                <w:tab w:val="left" w:pos="284"/>
              </w:tabs>
              <w:rPr>
                <w:rFonts w:ascii="Times New Roman" w:eastAsia="Calibri" w:hAnsi="Times New Roman" w:cs="Times New Roman"/>
                <w:sz w:val="12"/>
                <w:szCs w:val="12"/>
              </w:rPr>
            </w:pPr>
            <w:r w:rsidRPr="00503CD1">
              <w:rPr>
                <w:rFonts w:ascii="Times New Roman" w:eastAsia="Calibri" w:hAnsi="Times New Roman" w:cs="Times New Roman"/>
                <w:sz w:val="12"/>
                <w:szCs w:val="12"/>
              </w:rPr>
              <w:t>0,0000</w:t>
            </w:r>
          </w:p>
        </w:tc>
        <w:tc>
          <w:tcPr>
            <w:tcW w:w="850" w:type="dxa"/>
            <w:hideMark/>
          </w:tcPr>
          <w:p w:rsidR="00503CD1" w:rsidRPr="00503CD1" w:rsidRDefault="00503CD1" w:rsidP="00503CD1">
            <w:pPr>
              <w:tabs>
                <w:tab w:val="left" w:pos="284"/>
              </w:tabs>
              <w:rPr>
                <w:rFonts w:ascii="Times New Roman" w:eastAsia="Calibri" w:hAnsi="Times New Roman" w:cs="Times New Roman"/>
                <w:sz w:val="12"/>
                <w:szCs w:val="12"/>
              </w:rPr>
            </w:pPr>
          </w:p>
        </w:tc>
      </w:tr>
    </w:tbl>
    <w:p w:rsidR="00503CD1" w:rsidRPr="00503CD1" w:rsidRDefault="00503CD1" w:rsidP="00503CD1">
      <w:pPr>
        <w:tabs>
          <w:tab w:val="left" w:pos="284"/>
        </w:tabs>
        <w:spacing w:after="0" w:line="240" w:lineRule="auto"/>
        <w:ind w:firstLine="284"/>
        <w:jc w:val="both"/>
        <w:rPr>
          <w:rFonts w:ascii="Times New Roman" w:eastAsia="Calibri" w:hAnsi="Times New Roman" w:cs="Times New Roman"/>
          <w:sz w:val="12"/>
          <w:szCs w:val="12"/>
        </w:rPr>
      </w:pPr>
      <w:r w:rsidRPr="00503CD1">
        <w:rPr>
          <w:rFonts w:ascii="Times New Roman" w:eastAsia="Calibri" w:hAnsi="Times New Roman" w:cs="Times New Roman"/>
          <w:sz w:val="12"/>
          <w:szCs w:val="12"/>
        </w:rPr>
        <w:t>2.  Опубликовать настоящее Постановление в газете «Сергиевский вестник».</w:t>
      </w:r>
    </w:p>
    <w:p w:rsidR="00503CD1" w:rsidRPr="00503CD1" w:rsidRDefault="00503CD1" w:rsidP="00503CD1">
      <w:pPr>
        <w:tabs>
          <w:tab w:val="left" w:pos="284"/>
        </w:tabs>
        <w:spacing w:after="0" w:line="240" w:lineRule="auto"/>
        <w:ind w:firstLine="284"/>
        <w:jc w:val="both"/>
        <w:rPr>
          <w:rFonts w:ascii="Times New Roman" w:eastAsia="Calibri" w:hAnsi="Times New Roman" w:cs="Times New Roman"/>
          <w:sz w:val="12"/>
          <w:szCs w:val="12"/>
        </w:rPr>
      </w:pPr>
      <w:r w:rsidRPr="00503CD1">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03CD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03CD1" w:rsidRPr="00503CD1" w:rsidRDefault="00503CD1" w:rsidP="00503CD1">
      <w:pPr>
        <w:tabs>
          <w:tab w:val="left" w:pos="284"/>
        </w:tabs>
        <w:spacing w:after="0" w:line="240" w:lineRule="auto"/>
        <w:jc w:val="right"/>
        <w:rPr>
          <w:rFonts w:ascii="Times New Roman" w:eastAsia="Calibri" w:hAnsi="Times New Roman" w:cs="Times New Roman"/>
          <w:bCs/>
          <w:sz w:val="12"/>
          <w:szCs w:val="12"/>
        </w:rPr>
      </w:pPr>
      <w:r w:rsidRPr="00503CD1">
        <w:rPr>
          <w:rFonts w:ascii="Times New Roman" w:eastAsia="Calibri" w:hAnsi="Times New Roman" w:cs="Times New Roman"/>
          <w:bCs/>
          <w:sz w:val="12"/>
          <w:szCs w:val="12"/>
        </w:rPr>
        <w:t>Глава сельского поселения Сергиевск</w:t>
      </w:r>
    </w:p>
    <w:p w:rsidR="00503CD1" w:rsidRDefault="00503CD1" w:rsidP="00503CD1">
      <w:pPr>
        <w:tabs>
          <w:tab w:val="left" w:pos="284"/>
        </w:tabs>
        <w:spacing w:after="0" w:line="240" w:lineRule="auto"/>
        <w:jc w:val="right"/>
        <w:rPr>
          <w:rFonts w:ascii="Times New Roman" w:eastAsia="Calibri" w:hAnsi="Times New Roman" w:cs="Times New Roman"/>
          <w:bCs/>
          <w:sz w:val="12"/>
          <w:szCs w:val="12"/>
        </w:rPr>
      </w:pPr>
      <w:r w:rsidRPr="00503CD1">
        <w:rPr>
          <w:rFonts w:ascii="Times New Roman" w:eastAsia="Calibri" w:hAnsi="Times New Roman" w:cs="Times New Roman"/>
          <w:bCs/>
          <w:sz w:val="12"/>
          <w:szCs w:val="12"/>
        </w:rPr>
        <w:t>муниципального района Сергиевский</w:t>
      </w:r>
    </w:p>
    <w:p w:rsidR="00503CD1" w:rsidRPr="00503CD1" w:rsidRDefault="00503CD1" w:rsidP="00503CD1">
      <w:pPr>
        <w:tabs>
          <w:tab w:val="left" w:pos="284"/>
        </w:tabs>
        <w:spacing w:after="0" w:line="240" w:lineRule="auto"/>
        <w:jc w:val="right"/>
        <w:rPr>
          <w:rFonts w:ascii="Times New Roman" w:eastAsia="Calibri" w:hAnsi="Times New Roman" w:cs="Times New Roman"/>
          <w:sz w:val="12"/>
          <w:szCs w:val="12"/>
        </w:rPr>
      </w:pPr>
      <w:r w:rsidRPr="00503CD1">
        <w:rPr>
          <w:rFonts w:ascii="Times New Roman" w:eastAsia="Calibri" w:hAnsi="Times New Roman" w:cs="Times New Roman"/>
          <w:sz w:val="12"/>
          <w:szCs w:val="12"/>
        </w:rPr>
        <w:t>М.М. Арчибасов</w:t>
      </w:r>
    </w:p>
    <w:p w:rsidR="00E459FE" w:rsidRDefault="00E459FE" w:rsidP="00E459FE">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E459FE" w:rsidRPr="00C32133" w:rsidRDefault="00E459FE" w:rsidP="00E459F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E459FE" w:rsidRPr="00C32133" w:rsidRDefault="00E459FE" w:rsidP="00E459FE">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E459FE" w:rsidRPr="00C32133" w:rsidRDefault="00E459FE" w:rsidP="00E459FE">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E459FE" w:rsidRPr="00C32133" w:rsidRDefault="00E459FE" w:rsidP="00E459FE">
      <w:pPr>
        <w:tabs>
          <w:tab w:val="left" w:pos="284"/>
        </w:tabs>
        <w:spacing w:after="0" w:line="240" w:lineRule="auto"/>
        <w:jc w:val="center"/>
        <w:rPr>
          <w:rFonts w:ascii="Times New Roman" w:eastAsia="Calibri" w:hAnsi="Times New Roman" w:cs="Times New Roman"/>
          <w:sz w:val="12"/>
          <w:szCs w:val="12"/>
        </w:rPr>
      </w:pPr>
    </w:p>
    <w:p w:rsidR="00E459FE" w:rsidRPr="00C32133" w:rsidRDefault="00E459FE" w:rsidP="00E459FE">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E459FE" w:rsidRPr="00C32133" w:rsidRDefault="00E459FE" w:rsidP="00E459F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18</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33</w:t>
      </w:r>
    </w:p>
    <w:p w:rsidR="00E459FE" w:rsidRPr="00E459FE" w:rsidRDefault="00E459FE" w:rsidP="00E459FE">
      <w:pPr>
        <w:tabs>
          <w:tab w:val="left" w:pos="284"/>
        </w:tabs>
        <w:spacing w:after="0" w:line="240" w:lineRule="auto"/>
        <w:jc w:val="center"/>
        <w:rPr>
          <w:rFonts w:ascii="Times New Roman" w:eastAsia="Calibri" w:hAnsi="Times New Roman" w:cs="Times New Roman"/>
          <w:sz w:val="12"/>
          <w:szCs w:val="12"/>
        </w:rPr>
      </w:pPr>
      <w:r w:rsidRPr="00E459FE">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Сергиевск муниципального района Сергиевский № 62 от 30.12.2015г. «Об утверждении муниципальной программы «Благоустройство территории сельского поселения Сергиевск муниципального района Сергиевский» на 2016-2018гг.»</w:t>
      </w:r>
    </w:p>
    <w:p w:rsidR="00E459FE" w:rsidRPr="00E459FE" w:rsidRDefault="00E459FE" w:rsidP="00E459FE">
      <w:pPr>
        <w:tabs>
          <w:tab w:val="left" w:pos="284"/>
        </w:tabs>
        <w:spacing w:after="0" w:line="240" w:lineRule="auto"/>
        <w:jc w:val="both"/>
        <w:rPr>
          <w:rFonts w:ascii="Times New Roman" w:eastAsia="Calibri" w:hAnsi="Times New Roman" w:cs="Times New Roman"/>
          <w:sz w:val="12"/>
          <w:szCs w:val="12"/>
        </w:rPr>
      </w:pP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 xml:space="preserve">В соответствии с Федеральным </w:t>
      </w:r>
      <w:r w:rsidRPr="00E459FE">
        <w:rPr>
          <w:rFonts w:ascii="Times New Roman" w:eastAsia="Calibri" w:hAnsi="Times New Roman" w:cs="Times New Roman"/>
          <w:sz w:val="12"/>
          <w:szCs w:val="12"/>
          <w:u w:val="single"/>
        </w:rPr>
        <w:t>законом</w:t>
      </w:r>
      <w:r w:rsidRPr="00E459FE">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459FE">
        <w:rPr>
          <w:rFonts w:ascii="Times New Roman" w:eastAsia="Calibri" w:hAnsi="Times New Roman" w:cs="Times New Roman"/>
          <w:sz w:val="12"/>
          <w:szCs w:val="12"/>
          <w:u w:val="single"/>
        </w:rPr>
        <w:t>Уставом</w:t>
      </w:r>
      <w:r w:rsidRPr="00E459FE">
        <w:rPr>
          <w:rFonts w:ascii="Times New Roman" w:eastAsia="Calibri" w:hAnsi="Times New Roman" w:cs="Times New Roman"/>
          <w:sz w:val="12"/>
          <w:szCs w:val="12"/>
        </w:rPr>
        <w:t xml:space="preserve"> сельского поселения Сергиевск муниципального района Сергиевский,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b/>
          <w:sz w:val="12"/>
          <w:szCs w:val="12"/>
        </w:rPr>
      </w:pPr>
      <w:r w:rsidRPr="00E459FE">
        <w:rPr>
          <w:rFonts w:ascii="Times New Roman" w:eastAsia="Calibri" w:hAnsi="Times New Roman" w:cs="Times New Roman"/>
          <w:b/>
          <w:sz w:val="12"/>
          <w:szCs w:val="12"/>
        </w:rPr>
        <w:t>ПОСТАНОВЛЯЕТ:</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1. Внести изменения в Приложение к постановлению Администрации сельского поселения Сергиевск муниципального района Сергиевский № 62 от 30.12.2015г. «Об утверждении муниципальной Программы «Благоустройство территории сельского поселения Сергиевск муниципального района Сергиевский» на 2016-2018гг.» (далее - Программа) следующего содержания:</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Планируемый общий объем финансирования Программы составит:  45804,74824 тыс. рублей (прогноз), в том числе:</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-средств местного бюджета – 44333,34817 тыс.рублей (прогноз):</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2016 год 10955,41267 тыс. рублей;</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2017 год 13851,40988 тыс. рублей;</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2018 год 19526,52562 тыс. рублей.</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 средств областного бюджета – 814,00007 тыс.рублей (прогноз):</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2016 год 814,00007 тыс. рублей;</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2017 год 0,00 тыс. рублей;</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2018 год 0,00 тыс. рублей.</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 внебюджетные средства – 657,40000 тыс.рублей (прогноз):</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2016год  657,40000 тыс. рублей;</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2017 год 0,00 тыс. рублей;</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2018 год 0,00 тыс. рублей.</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1.2. В разделе программы «Срок реализации Программы и источники финансирования» абзац 3 изложить в следующей редакции:</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Общий объем финансирования на реализацию Программы составляет 45804,74824 тыс. рублей, в том числе по годам:</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2016 год – 12426,81274 тыс. рублей;</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2017 год – 13851,40988 тыс. рублей;</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2018 год – 19526,52562 тыс. рублей.</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993"/>
        <w:gridCol w:w="3118"/>
        <w:gridCol w:w="1134"/>
        <w:gridCol w:w="1134"/>
        <w:gridCol w:w="1134"/>
      </w:tblGrid>
      <w:tr w:rsidR="00E459FE" w:rsidRPr="00E459FE" w:rsidTr="00B22B82">
        <w:trPr>
          <w:trHeight w:val="20"/>
        </w:trPr>
        <w:tc>
          <w:tcPr>
            <w:tcW w:w="993" w:type="dxa"/>
            <w:vMerge w:val="restart"/>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Наименование бюджета</w:t>
            </w:r>
          </w:p>
        </w:tc>
        <w:tc>
          <w:tcPr>
            <w:tcW w:w="3118" w:type="dxa"/>
            <w:vMerge w:val="restart"/>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Наименование мероприятий</w:t>
            </w:r>
          </w:p>
        </w:tc>
        <w:tc>
          <w:tcPr>
            <w:tcW w:w="3402" w:type="dxa"/>
            <w:gridSpan w:val="3"/>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Сельское поселение Сергиевск</w:t>
            </w:r>
          </w:p>
        </w:tc>
      </w:tr>
      <w:tr w:rsidR="00E459FE" w:rsidRPr="00E459FE" w:rsidTr="00B22B82">
        <w:trPr>
          <w:trHeight w:val="20"/>
        </w:trPr>
        <w:tc>
          <w:tcPr>
            <w:tcW w:w="993" w:type="dxa"/>
            <w:vMerge/>
            <w:hideMark/>
          </w:tcPr>
          <w:p w:rsidR="00E459FE" w:rsidRPr="00E459FE" w:rsidRDefault="00E459FE" w:rsidP="00E459FE">
            <w:pPr>
              <w:tabs>
                <w:tab w:val="left" w:pos="284"/>
              </w:tabs>
              <w:rPr>
                <w:rFonts w:ascii="Times New Roman" w:eastAsia="Calibri" w:hAnsi="Times New Roman" w:cs="Times New Roman"/>
                <w:sz w:val="12"/>
                <w:szCs w:val="12"/>
              </w:rPr>
            </w:pPr>
          </w:p>
        </w:tc>
        <w:tc>
          <w:tcPr>
            <w:tcW w:w="3118" w:type="dxa"/>
            <w:vMerge/>
            <w:hideMark/>
          </w:tcPr>
          <w:p w:rsidR="00E459FE" w:rsidRPr="00E459FE" w:rsidRDefault="00E459FE" w:rsidP="00E459FE">
            <w:pPr>
              <w:tabs>
                <w:tab w:val="left" w:pos="284"/>
              </w:tabs>
              <w:rPr>
                <w:rFonts w:ascii="Times New Roman" w:eastAsia="Calibri" w:hAnsi="Times New Roman" w:cs="Times New Roman"/>
                <w:sz w:val="12"/>
                <w:szCs w:val="12"/>
              </w:rPr>
            </w:pP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Затраты на 2016 год, тыс.рублей</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Затраты на 2017 год, тыс.рублей</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Затраты на 2018 год, тыс.рублей</w:t>
            </w:r>
          </w:p>
        </w:tc>
      </w:tr>
      <w:tr w:rsidR="00E459FE" w:rsidRPr="00E459FE" w:rsidTr="00B22B82">
        <w:trPr>
          <w:trHeight w:val="20"/>
        </w:trPr>
        <w:tc>
          <w:tcPr>
            <w:tcW w:w="993" w:type="dxa"/>
            <w:vMerge w:val="restart"/>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Местный бюджет</w:t>
            </w:r>
          </w:p>
        </w:tc>
        <w:tc>
          <w:tcPr>
            <w:tcW w:w="3118"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Уличное освещение</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4169,24600</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w:t>
            </w:r>
          </w:p>
        </w:tc>
      </w:tr>
      <w:tr w:rsidR="00E459FE" w:rsidRPr="00E459FE" w:rsidTr="00B22B82">
        <w:trPr>
          <w:trHeight w:val="20"/>
        </w:trPr>
        <w:tc>
          <w:tcPr>
            <w:tcW w:w="993" w:type="dxa"/>
            <w:vMerge/>
            <w:hideMark/>
          </w:tcPr>
          <w:p w:rsidR="00E459FE" w:rsidRPr="00E459FE" w:rsidRDefault="00E459FE" w:rsidP="00E459FE">
            <w:pPr>
              <w:tabs>
                <w:tab w:val="left" w:pos="284"/>
              </w:tabs>
              <w:rPr>
                <w:rFonts w:ascii="Times New Roman" w:eastAsia="Calibri" w:hAnsi="Times New Roman" w:cs="Times New Roman"/>
                <w:sz w:val="12"/>
                <w:szCs w:val="12"/>
              </w:rPr>
            </w:pPr>
          </w:p>
        </w:tc>
        <w:tc>
          <w:tcPr>
            <w:tcW w:w="3118"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 xml:space="preserve">Трудоустройство безработных, несовершеннолетних </w:t>
            </w:r>
            <w:r w:rsidRPr="00E459FE">
              <w:rPr>
                <w:rFonts w:ascii="Times New Roman" w:eastAsia="Calibri" w:hAnsi="Times New Roman" w:cs="Times New Roman"/>
                <w:sz w:val="12"/>
                <w:szCs w:val="12"/>
              </w:rPr>
              <w:lastRenderedPageBreak/>
              <w:t>(сезонно)</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338,94315</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w:t>
            </w:r>
          </w:p>
        </w:tc>
      </w:tr>
      <w:tr w:rsidR="00E459FE" w:rsidRPr="00E459FE" w:rsidTr="00B22B82">
        <w:trPr>
          <w:trHeight w:val="20"/>
        </w:trPr>
        <w:tc>
          <w:tcPr>
            <w:tcW w:w="993" w:type="dxa"/>
            <w:vMerge/>
            <w:hideMark/>
          </w:tcPr>
          <w:p w:rsidR="00E459FE" w:rsidRPr="00E459FE" w:rsidRDefault="00E459FE" w:rsidP="00E459FE">
            <w:pPr>
              <w:tabs>
                <w:tab w:val="left" w:pos="284"/>
              </w:tabs>
              <w:rPr>
                <w:rFonts w:ascii="Times New Roman" w:eastAsia="Calibri" w:hAnsi="Times New Roman" w:cs="Times New Roman"/>
                <w:sz w:val="12"/>
                <w:szCs w:val="12"/>
              </w:rPr>
            </w:pPr>
          </w:p>
        </w:tc>
        <w:tc>
          <w:tcPr>
            <w:tcW w:w="3118"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35,43500</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w:t>
            </w:r>
          </w:p>
        </w:tc>
      </w:tr>
      <w:tr w:rsidR="00E459FE" w:rsidRPr="00E459FE" w:rsidTr="00B22B82">
        <w:trPr>
          <w:trHeight w:val="20"/>
        </w:trPr>
        <w:tc>
          <w:tcPr>
            <w:tcW w:w="993" w:type="dxa"/>
            <w:vMerge/>
            <w:hideMark/>
          </w:tcPr>
          <w:p w:rsidR="00E459FE" w:rsidRPr="00E459FE" w:rsidRDefault="00E459FE" w:rsidP="00E459FE">
            <w:pPr>
              <w:tabs>
                <w:tab w:val="left" w:pos="284"/>
              </w:tabs>
              <w:rPr>
                <w:rFonts w:ascii="Times New Roman" w:eastAsia="Calibri" w:hAnsi="Times New Roman" w:cs="Times New Roman"/>
                <w:sz w:val="12"/>
                <w:szCs w:val="12"/>
              </w:rPr>
            </w:pPr>
          </w:p>
        </w:tc>
        <w:tc>
          <w:tcPr>
            <w:tcW w:w="3118"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Бак</w:t>
            </w:r>
            <w:proofErr w:type="gramStart"/>
            <w:r w:rsidRPr="00E459FE">
              <w:rPr>
                <w:rFonts w:ascii="Times New Roman" w:eastAsia="Calibri" w:hAnsi="Times New Roman" w:cs="Times New Roman"/>
                <w:sz w:val="12"/>
                <w:szCs w:val="12"/>
              </w:rPr>
              <w:t>.</w:t>
            </w:r>
            <w:proofErr w:type="gramEnd"/>
            <w:r w:rsidRPr="00E459FE">
              <w:rPr>
                <w:rFonts w:ascii="Times New Roman" w:eastAsia="Calibri" w:hAnsi="Times New Roman" w:cs="Times New Roman"/>
                <w:sz w:val="12"/>
                <w:szCs w:val="12"/>
              </w:rPr>
              <w:t xml:space="preserve"> </w:t>
            </w:r>
            <w:proofErr w:type="gramStart"/>
            <w:r w:rsidRPr="00E459FE">
              <w:rPr>
                <w:rFonts w:ascii="Times New Roman" w:eastAsia="Calibri" w:hAnsi="Times New Roman" w:cs="Times New Roman"/>
                <w:sz w:val="12"/>
                <w:szCs w:val="12"/>
              </w:rPr>
              <w:t>а</w:t>
            </w:r>
            <w:proofErr w:type="gramEnd"/>
            <w:r w:rsidRPr="00E459FE">
              <w:rPr>
                <w:rFonts w:ascii="Times New Roman" w:eastAsia="Calibri" w:hAnsi="Times New Roman" w:cs="Times New Roman"/>
                <w:sz w:val="12"/>
                <w:szCs w:val="12"/>
              </w:rPr>
              <w:t>нализ воды</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7,00000</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w:t>
            </w:r>
          </w:p>
        </w:tc>
      </w:tr>
      <w:tr w:rsidR="00E459FE" w:rsidRPr="00E459FE" w:rsidTr="00B22B82">
        <w:trPr>
          <w:trHeight w:val="20"/>
        </w:trPr>
        <w:tc>
          <w:tcPr>
            <w:tcW w:w="993" w:type="dxa"/>
            <w:vMerge/>
            <w:hideMark/>
          </w:tcPr>
          <w:p w:rsidR="00E459FE" w:rsidRPr="00E459FE" w:rsidRDefault="00E459FE" w:rsidP="00E459FE">
            <w:pPr>
              <w:tabs>
                <w:tab w:val="left" w:pos="284"/>
              </w:tabs>
              <w:rPr>
                <w:rFonts w:ascii="Times New Roman" w:eastAsia="Calibri" w:hAnsi="Times New Roman" w:cs="Times New Roman"/>
                <w:sz w:val="12"/>
                <w:szCs w:val="12"/>
              </w:rPr>
            </w:pPr>
          </w:p>
        </w:tc>
        <w:tc>
          <w:tcPr>
            <w:tcW w:w="3118"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Прочие мероприятия</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6404,78852</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13851,40988</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19526,52562</w:t>
            </w:r>
          </w:p>
        </w:tc>
      </w:tr>
      <w:tr w:rsidR="00E459FE" w:rsidRPr="00E459FE" w:rsidTr="00B22B82">
        <w:trPr>
          <w:trHeight w:val="20"/>
        </w:trPr>
        <w:tc>
          <w:tcPr>
            <w:tcW w:w="993" w:type="dxa"/>
            <w:vMerge/>
            <w:hideMark/>
          </w:tcPr>
          <w:p w:rsidR="00E459FE" w:rsidRPr="00E459FE" w:rsidRDefault="00E459FE" w:rsidP="00E459FE">
            <w:pPr>
              <w:tabs>
                <w:tab w:val="left" w:pos="284"/>
              </w:tabs>
              <w:rPr>
                <w:rFonts w:ascii="Times New Roman" w:eastAsia="Calibri" w:hAnsi="Times New Roman" w:cs="Times New Roman"/>
                <w:sz w:val="12"/>
                <w:szCs w:val="12"/>
              </w:rPr>
            </w:pPr>
          </w:p>
        </w:tc>
        <w:tc>
          <w:tcPr>
            <w:tcW w:w="3118"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ИТОГО</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10955,41267</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13851,40988</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19526,52562</w:t>
            </w:r>
          </w:p>
        </w:tc>
      </w:tr>
      <w:tr w:rsidR="00E459FE" w:rsidRPr="00E459FE" w:rsidTr="00B22B82">
        <w:trPr>
          <w:trHeight w:val="20"/>
        </w:trPr>
        <w:tc>
          <w:tcPr>
            <w:tcW w:w="993" w:type="dxa"/>
            <w:vMerge w:val="restart"/>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Областной бюджет</w:t>
            </w:r>
          </w:p>
        </w:tc>
        <w:tc>
          <w:tcPr>
            <w:tcW w:w="3118"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814,00007</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w:t>
            </w:r>
          </w:p>
        </w:tc>
      </w:tr>
      <w:tr w:rsidR="00E459FE" w:rsidRPr="00E459FE" w:rsidTr="00B22B82">
        <w:trPr>
          <w:trHeight w:val="20"/>
        </w:trPr>
        <w:tc>
          <w:tcPr>
            <w:tcW w:w="993" w:type="dxa"/>
            <w:vMerge/>
            <w:hideMark/>
          </w:tcPr>
          <w:p w:rsidR="00E459FE" w:rsidRPr="00E459FE" w:rsidRDefault="00E459FE" w:rsidP="00E459FE">
            <w:pPr>
              <w:tabs>
                <w:tab w:val="left" w:pos="284"/>
              </w:tabs>
              <w:rPr>
                <w:rFonts w:ascii="Times New Roman" w:eastAsia="Calibri" w:hAnsi="Times New Roman" w:cs="Times New Roman"/>
                <w:sz w:val="12"/>
                <w:szCs w:val="12"/>
              </w:rPr>
            </w:pPr>
          </w:p>
        </w:tc>
        <w:tc>
          <w:tcPr>
            <w:tcW w:w="3118"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ИТОГО</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814,00007</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0,00000</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0,00000</w:t>
            </w:r>
          </w:p>
        </w:tc>
      </w:tr>
      <w:tr w:rsidR="00E459FE" w:rsidRPr="00E459FE" w:rsidTr="00B22B82">
        <w:trPr>
          <w:trHeight w:val="20"/>
        </w:trPr>
        <w:tc>
          <w:tcPr>
            <w:tcW w:w="993" w:type="dxa"/>
            <w:vMerge w:val="restart"/>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Внебюджетные средства</w:t>
            </w:r>
          </w:p>
        </w:tc>
        <w:tc>
          <w:tcPr>
            <w:tcW w:w="3118"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Благоустройство парка</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657,40000</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w:t>
            </w:r>
          </w:p>
        </w:tc>
      </w:tr>
      <w:tr w:rsidR="00E459FE" w:rsidRPr="00E459FE" w:rsidTr="00B22B82">
        <w:trPr>
          <w:trHeight w:val="20"/>
        </w:trPr>
        <w:tc>
          <w:tcPr>
            <w:tcW w:w="993" w:type="dxa"/>
            <w:vMerge/>
            <w:hideMark/>
          </w:tcPr>
          <w:p w:rsidR="00E459FE" w:rsidRPr="00E459FE" w:rsidRDefault="00E459FE" w:rsidP="00E459FE">
            <w:pPr>
              <w:tabs>
                <w:tab w:val="left" w:pos="284"/>
              </w:tabs>
              <w:rPr>
                <w:rFonts w:ascii="Times New Roman" w:eastAsia="Calibri" w:hAnsi="Times New Roman" w:cs="Times New Roman"/>
                <w:sz w:val="12"/>
                <w:szCs w:val="12"/>
              </w:rPr>
            </w:pPr>
          </w:p>
        </w:tc>
        <w:tc>
          <w:tcPr>
            <w:tcW w:w="3118"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ИТОГО</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657,40000</w:t>
            </w:r>
          </w:p>
        </w:tc>
        <w:tc>
          <w:tcPr>
            <w:tcW w:w="1134" w:type="dxa"/>
          </w:tcPr>
          <w:p w:rsidR="00E459FE" w:rsidRPr="00E459FE" w:rsidRDefault="00E459FE" w:rsidP="00E459FE">
            <w:pPr>
              <w:tabs>
                <w:tab w:val="left" w:pos="284"/>
              </w:tabs>
              <w:rPr>
                <w:rFonts w:ascii="Times New Roman" w:eastAsia="Calibri" w:hAnsi="Times New Roman" w:cs="Times New Roman"/>
                <w:sz w:val="12"/>
                <w:szCs w:val="12"/>
              </w:rPr>
            </w:pPr>
          </w:p>
        </w:tc>
        <w:tc>
          <w:tcPr>
            <w:tcW w:w="1134" w:type="dxa"/>
          </w:tcPr>
          <w:p w:rsidR="00E459FE" w:rsidRPr="00E459FE" w:rsidRDefault="00E459FE" w:rsidP="00E459FE">
            <w:pPr>
              <w:tabs>
                <w:tab w:val="left" w:pos="284"/>
              </w:tabs>
              <w:rPr>
                <w:rFonts w:ascii="Times New Roman" w:eastAsia="Calibri" w:hAnsi="Times New Roman" w:cs="Times New Roman"/>
                <w:sz w:val="12"/>
                <w:szCs w:val="12"/>
              </w:rPr>
            </w:pPr>
          </w:p>
        </w:tc>
      </w:tr>
      <w:tr w:rsidR="00E459FE" w:rsidRPr="00E459FE" w:rsidTr="00B22B82">
        <w:trPr>
          <w:trHeight w:val="20"/>
        </w:trPr>
        <w:tc>
          <w:tcPr>
            <w:tcW w:w="4111" w:type="dxa"/>
            <w:gridSpan w:val="2"/>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ВСЕГО</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12426,81274</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13851,40988</w:t>
            </w:r>
          </w:p>
        </w:tc>
        <w:tc>
          <w:tcPr>
            <w:tcW w:w="1134" w:type="dxa"/>
            <w:hideMark/>
          </w:tcPr>
          <w:p w:rsidR="00E459FE" w:rsidRPr="00E459FE" w:rsidRDefault="00E459FE" w:rsidP="00E459FE">
            <w:pPr>
              <w:tabs>
                <w:tab w:val="left" w:pos="284"/>
              </w:tabs>
              <w:rPr>
                <w:rFonts w:ascii="Times New Roman" w:eastAsia="Calibri" w:hAnsi="Times New Roman" w:cs="Times New Roman"/>
                <w:sz w:val="12"/>
                <w:szCs w:val="12"/>
              </w:rPr>
            </w:pPr>
            <w:r w:rsidRPr="00E459FE">
              <w:rPr>
                <w:rFonts w:ascii="Times New Roman" w:eastAsia="Calibri" w:hAnsi="Times New Roman" w:cs="Times New Roman"/>
                <w:sz w:val="12"/>
                <w:szCs w:val="12"/>
              </w:rPr>
              <w:t>19526,52562</w:t>
            </w:r>
          </w:p>
        </w:tc>
      </w:tr>
    </w:tbl>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2. Опубликовать настоящее Постановление в газете «Сергиевский вестник».</w:t>
      </w:r>
    </w:p>
    <w:p w:rsidR="00E459FE" w:rsidRPr="00E459FE" w:rsidRDefault="00E459FE" w:rsidP="00E459FE">
      <w:pPr>
        <w:tabs>
          <w:tab w:val="left" w:pos="284"/>
        </w:tabs>
        <w:spacing w:after="0" w:line="240" w:lineRule="auto"/>
        <w:ind w:firstLine="284"/>
        <w:jc w:val="both"/>
        <w:rPr>
          <w:rFonts w:ascii="Times New Roman" w:eastAsia="Calibri" w:hAnsi="Times New Roman" w:cs="Times New Roman"/>
          <w:sz w:val="12"/>
          <w:szCs w:val="12"/>
        </w:rPr>
      </w:pPr>
      <w:r w:rsidRPr="00E459F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459FE" w:rsidRPr="00E459FE" w:rsidRDefault="00E459FE" w:rsidP="00E459FE">
      <w:pPr>
        <w:tabs>
          <w:tab w:val="left" w:pos="284"/>
        </w:tabs>
        <w:spacing w:after="0" w:line="240" w:lineRule="auto"/>
        <w:jc w:val="right"/>
        <w:rPr>
          <w:rFonts w:ascii="Times New Roman" w:eastAsia="Calibri" w:hAnsi="Times New Roman" w:cs="Times New Roman"/>
          <w:bCs/>
          <w:sz w:val="12"/>
          <w:szCs w:val="12"/>
        </w:rPr>
      </w:pPr>
      <w:r w:rsidRPr="00E459FE">
        <w:rPr>
          <w:rFonts w:ascii="Times New Roman" w:eastAsia="Calibri" w:hAnsi="Times New Roman" w:cs="Times New Roman"/>
          <w:bCs/>
          <w:sz w:val="12"/>
          <w:szCs w:val="12"/>
        </w:rPr>
        <w:t>Глава сельского поселения Сергиевск</w:t>
      </w:r>
    </w:p>
    <w:p w:rsidR="00E459FE" w:rsidRDefault="00E459FE" w:rsidP="00E459FE">
      <w:pPr>
        <w:tabs>
          <w:tab w:val="left" w:pos="284"/>
        </w:tabs>
        <w:spacing w:after="0" w:line="240" w:lineRule="auto"/>
        <w:jc w:val="right"/>
        <w:rPr>
          <w:rFonts w:ascii="Times New Roman" w:eastAsia="Calibri" w:hAnsi="Times New Roman" w:cs="Times New Roman"/>
          <w:bCs/>
          <w:sz w:val="12"/>
          <w:szCs w:val="12"/>
        </w:rPr>
      </w:pPr>
      <w:r w:rsidRPr="00E459FE">
        <w:rPr>
          <w:rFonts w:ascii="Times New Roman" w:eastAsia="Calibri" w:hAnsi="Times New Roman" w:cs="Times New Roman"/>
          <w:bCs/>
          <w:sz w:val="12"/>
          <w:szCs w:val="12"/>
        </w:rPr>
        <w:t>муниципального района Сергиевский</w:t>
      </w:r>
    </w:p>
    <w:p w:rsidR="00E459FE" w:rsidRPr="00E459FE" w:rsidRDefault="00E459FE" w:rsidP="00E459FE">
      <w:pPr>
        <w:tabs>
          <w:tab w:val="left" w:pos="284"/>
        </w:tabs>
        <w:spacing w:after="0" w:line="240" w:lineRule="auto"/>
        <w:jc w:val="right"/>
        <w:rPr>
          <w:rFonts w:ascii="Times New Roman" w:eastAsia="Calibri" w:hAnsi="Times New Roman" w:cs="Times New Roman"/>
          <w:sz w:val="12"/>
          <w:szCs w:val="12"/>
        </w:rPr>
      </w:pPr>
      <w:r w:rsidRPr="00E459FE">
        <w:rPr>
          <w:rFonts w:ascii="Times New Roman" w:eastAsia="Calibri" w:hAnsi="Times New Roman" w:cs="Times New Roman"/>
          <w:sz w:val="12"/>
          <w:szCs w:val="12"/>
        </w:rPr>
        <w:t>М.М. Арчибасов</w:t>
      </w:r>
    </w:p>
    <w:p w:rsidR="002F1902" w:rsidRPr="00C32133" w:rsidRDefault="002F1902" w:rsidP="002F1902">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2F1902" w:rsidRPr="00C32133" w:rsidRDefault="002F1902" w:rsidP="002F1902">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2F1902" w:rsidRPr="00C32133" w:rsidRDefault="002F1902" w:rsidP="002F1902">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2F1902" w:rsidRPr="00C32133" w:rsidRDefault="002F1902" w:rsidP="002F1902">
      <w:pPr>
        <w:tabs>
          <w:tab w:val="left" w:pos="284"/>
        </w:tabs>
        <w:spacing w:after="0" w:line="240" w:lineRule="auto"/>
        <w:jc w:val="center"/>
        <w:rPr>
          <w:rFonts w:ascii="Times New Roman" w:eastAsia="Calibri" w:hAnsi="Times New Roman" w:cs="Times New Roman"/>
          <w:sz w:val="12"/>
          <w:szCs w:val="12"/>
        </w:rPr>
      </w:pPr>
    </w:p>
    <w:p w:rsidR="002F1902" w:rsidRPr="00C32133" w:rsidRDefault="002F1902" w:rsidP="002F1902">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2F1902" w:rsidRPr="00C32133" w:rsidRDefault="002F1902" w:rsidP="002F190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22</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846</w:t>
      </w:r>
    </w:p>
    <w:p w:rsidR="009E40A2" w:rsidRPr="009E40A2" w:rsidRDefault="009E40A2" w:rsidP="009E40A2">
      <w:pPr>
        <w:tabs>
          <w:tab w:val="left" w:pos="284"/>
        </w:tabs>
        <w:spacing w:after="0" w:line="240" w:lineRule="auto"/>
        <w:jc w:val="center"/>
        <w:rPr>
          <w:rFonts w:ascii="Times New Roman" w:eastAsia="Calibri" w:hAnsi="Times New Roman" w:cs="Times New Roman"/>
          <w:b/>
          <w:sz w:val="12"/>
          <w:szCs w:val="12"/>
        </w:rPr>
      </w:pPr>
      <w:r w:rsidRPr="009E40A2">
        <w:rPr>
          <w:rFonts w:ascii="Times New Roman" w:eastAsia="Calibri" w:hAnsi="Times New Roman" w:cs="Times New Roman"/>
          <w:b/>
          <w:sz w:val="12"/>
          <w:szCs w:val="12"/>
        </w:rPr>
        <w:t>О внесении изменений в Приложение №1</w:t>
      </w:r>
      <w:r>
        <w:rPr>
          <w:rFonts w:ascii="Times New Roman" w:eastAsia="Calibri" w:hAnsi="Times New Roman" w:cs="Times New Roman"/>
          <w:b/>
          <w:sz w:val="12"/>
          <w:szCs w:val="12"/>
        </w:rPr>
        <w:t xml:space="preserve"> </w:t>
      </w:r>
      <w:r w:rsidRPr="009E40A2">
        <w:rPr>
          <w:rFonts w:ascii="Times New Roman" w:eastAsia="Calibri" w:hAnsi="Times New Roman" w:cs="Times New Roman"/>
          <w:b/>
          <w:sz w:val="12"/>
          <w:szCs w:val="12"/>
        </w:rPr>
        <w:t xml:space="preserve">к постановлению администрации </w:t>
      </w:r>
      <w:r>
        <w:rPr>
          <w:rFonts w:ascii="Times New Roman" w:eastAsia="Calibri" w:hAnsi="Times New Roman" w:cs="Times New Roman"/>
          <w:b/>
          <w:sz w:val="12"/>
          <w:szCs w:val="12"/>
        </w:rPr>
        <w:t xml:space="preserve"> </w:t>
      </w:r>
      <w:r w:rsidRPr="009E40A2">
        <w:rPr>
          <w:rFonts w:ascii="Times New Roman" w:eastAsia="Calibri" w:hAnsi="Times New Roman" w:cs="Times New Roman"/>
          <w:b/>
          <w:sz w:val="12"/>
          <w:szCs w:val="12"/>
        </w:rPr>
        <w:t>муниципального района Сергиевский № 1759 от 30.12.2015 года «Об утверждении муниципальной программы «Дети муниципального района Сергиевский на 2016 – 2020 годы»</w:t>
      </w:r>
    </w:p>
    <w:p w:rsidR="009E40A2" w:rsidRPr="009E40A2" w:rsidRDefault="009E40A2" w:rsidP="009E40A2">
      <w:pPr>
        <w:tabs>
          <w:tab w:val="left" w:pos="284"/>
        </w:tabs>
        <w:spacing w:after="0" w:line="240" w:lineRule="auto"/>
        <w:jc w:val="both"/>
        <w:rPr>
          <w:rFonts w:ascii="Times New Roman" w:eastAsia="Calibri" w:hAnsi="Times New Roman" w:cs="Times New Roman"/>
          <w:sz w:val="12"/>
          <w:szCs w:val="12"/>
        </w:rPr>
      </w:pPr>
    </w:p>
    <w:p w:rsidR="009E40A2" w:rsidRPr="009E40A2" w:rsidRDefault="009E40A2" w:rsidP="009E40A2">
      <w:pPr>
        <w:tabs>
          <w:tab w:val="left" w:pos="284"/>
        </w:tabs>
        <w:spacing w:after="0" w:line="240" w:lineRule="auto"/>
        <w:ind w:firstLine="284"/>
        <w:jc w:val="both"/>
        <w:rPr>
          <w:rFonts w:ascii="Times New Roman" w:eastAsia="Calibri" w:hAnsi="Times New Roman" w:cs="Times New Roman"/>
          <w:sz w:val="12"/>
          <w:szCs w:val="12"/>
        </w:rPr>
      </w:pPr>
      <w:r w:rsidRPr="009E40A2">
        <w:rPr>
          <w:rFonts w:ascii="Times New Roman" w:eastAsia="Calibri" w:hAnsi="Times New Roman" w:cs="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w:t>
      </w:r>
      <w:r w:rsidRPr="009E40A2">
        <w:rPr>
          <w:rFonts w:ascii="Times New Roman" w:eastAsia="Calibri" w:hAnsi="Times New Roman" w:cs="Times New Roman"/>
          <w:bCs/>
          <w:sz w:val="12"/>
          <w:szCs w:val="12"/>
        </w:rPr>
        <w:t xml:space="preserve">уточнения порядка и объемов финансирования, </w:t>
      </w:r>
      <w:r w:rsidRPr="009E40A2">
        <w:rPr>
          <w:rFonts w:ascii="Times New Roman" w:eastAsia="Calibri" w:hAnsi="Times New Roman" w:cs="Times New Roman"/>
          <w:sz w:val="12"/>
          <w:szCs w:val="12"/>
        </w:rPr>
        <w:t>администрация муниципального района Сергиевский</w:t>
      </w:r>
    </w:p>
    <w:p w:rsidR="009E40A2" w:rsidRPr="009E40A2" w:rsidRDefault="009E40A2" w:rsidP="009E40A2">
      <w:pPr>
        <w:tabs>
          <w:tab w:val="left" w:pos="284"/>
        </w:tabs>
        <w:spacing w:after="0" w:line="240" w:lineRule="auto"/>
        <w:ind w:firstLine="284"/>
        <w:jc w:val="both"/>
        <w:rPr>
          <w:rFonts w:ascii="Times New Roman" w:eastAsia="Calibri" w:hAnsi="Times New Roman" w:cs="Times New Roman"/>
          <w:b/>
          <w:sz w:val="12"/>
          <w:szCs w:val="12"/>
        </w:rPr>
      </w:pPr>
      <w:r w:rsidRPr="009E40A2">
        <w:rPr>
          <w:rFonts w:ascii="Times New Roman" w:eastAsia="Calibri" w:hAnsi="Times New Roman" w:cs="Times New Roman"/>
          <w:b/>
          <w:sz w:val="12"/>
          <w:szCs w:val="12"/>
        </w:rPr>
        <w:t>ПОСТАНОВЛЯЕТ:</w:t>
      </w:r>
    </w:p>
    <w:p w:rsidR="009E40A2" w:rsidRPr="009E40A2" w:rsidRDefault="009E40A2" w:rsidP="009E40A2">
      <w:pPr>
        <w:tabs>
          <w:tab w:val="left" w:pos="284"/>
        </w:tabs>
        <w:spacing w:after="0" w:line="240" w:lineRule="auto"/>
        <w:ind w:firstLine="284"/>
        <w:jc w:val="both"/>
        <w:rPr>
          <w:rFonts w:ascii="Times New Roman" w:eastAsia="Calibri" w:hAnsi="Times New Roman" w:cs="Times New Roman"/>
          <w:sz w:val="12"/>
          <w:szCs w:val="12"/>
        </w:rPr>
      </w:pPr>
      <w:r w:rsidRPr="009E40A2">
        <w:rPr>
          <w:rFonts w:ascii="Times New Roman" w:eastAsia="Calibri" w:hAnsi="Times New Roman" w:cs="Times New Roman"/>
          <w:sz w:val="12"/>
          <w:szCs w:val="12"/>
        </w:rPr>
        <w:t>1. Внести в Приложение №1 к постановлению администрации муниципального района Сергиевский №1759 от 30.12.2015 года «Об утверждении муниципальной программы «Дети муниципального района Сергиевский на 2016 – 2020 годы» (далее - Программа) изменения следующего содержания:</w:t>
      </w:r>
    </w:p>
    <w:p w:rsidR="009E40A2" w:rsidRPr="009E40A2" w:rsidRDefault="009E40A2" w:rsidP="009E40A2">
      <w:pPr>
        <w:tabs>
          <w:tab w:val="left" w:pos="284"/>
        </w:tabs>
        <w:spacing w:after="0" w:line="240" w:lineRule="auto"/>
        <w:ind w:firstLine="284"/>
        <w:jc w:val="both"/>
        <w:rPr>
          <w:rFonts w:ascii="Times New Roman" w:eastAsia="Calibri" w:hAnsi="Times New Roman" w:cs="Times New Roman"/>
          <w:sz w:val="12"/>
          <w:szCs w:val="12"/>
        </w:rPr>
      </w:pPr>
      <w:r w:rsidRPr="009E40A2">
        <w:rPr>
          <w:rFonts w:ascii="Times New Roman" w:eastAsia="Calibri" w:hAnsi="Times New Roman" w:cs="Times New Roman"/>
          <w:sz w:val="12"/>
          <w:szCs w:val="12"/>
        </w:rPr>
        <w:t>1.1. Приложения №1,2 к Программе «Дети муниципального района Сергиевский на 2016 – 2020 годы» изложить в редакции согласно Приложениям №1,2 к настоящему постановлению.</w:t>
      </w:r>
    </w:p>
    <w:p w:rsidR="009E40A2" w:rsidRPr="009E40A2" w:rsidRDefault="009E40A2" w:rsidP="009E40A2">
      <w:pPr>
        <w:tabs>
          <w:tab w:val="left" w:pos="284"/>
        </w:tabs>
        <w:spacing w:after="0" w:line="240" w:lineRule="auto"/>
        <w:ind w:firstLine="284"/>
        <w:jc w:val="both"/>
        <w:rPr>
          <w:rFonts w:ascii="Times New Roman" w:eastAsia="Calibri" w:hAnsi="Times New Roman" w:cs="Times New Roman"/>
          <w:sz w:val="12"/>
          <w:szCs w:val="12"/>
        </w:rPr>
      </w:pPr>
      <w:r w:rsidRPr="009E40A2">
        <w:rPr>
          <w:rFonts w:ascii="Times New Roman" w:eastAsia="Calibri" w:hAnsi="Times New Roman" w:cs="Times New Roman"/>
          <w:sz w:val="12"/>
          <w:szCs w:val="12"/>
        </w:rPr>
        <w:t>2. Опубликовать настоящее постановление в газете «Сергиевский вестник».</w:t>
      </w:r>
    </w:p>
    <w:p w:rsidR="009E40A2" w:rsidRPr="009E40A2" w:rsidRDefault="009E40A2" w:rsidP="009E40A2">
      <w:pPr>
        <w:tabs>
          <w:tab w:val="left" w:pos="284"/>
        </w:tabs>
        <w:spacing w:after="0" w:line="240" w:lineRule="auto"/>
        <w:ind w:firstLine="284"/>
        <w:jc w:val="both"/>
        <w:rPr>
          <w:rFonts w:ascii="Times New Roman" w:eastAsia="Calibri" w:hAnsi="Times New Roman" w:cs="Times New Roman"/>
          <w:sz w:val="12"/>
          <w:szCs w:val="12"/>
        </w:rPr>
      </w:pPr>
      <w:r w:rsidRPr="009E40A2">
        <w:rPr>
          <w:rFonts w:ascii="Times New Roman" w:eastAsia="Calibri" w:hAnsi="Times New Roman" w:cs="Times New Roman"/>
          <w:sz w:val="12"/>
          <w:szCs w:val="12"/>
        </w:rPr>
        <w:t>3. Настоящее Постановление вступает в законную силу с момента его официального опубликования.</w:t>
      </w:r>
    </w:p>
    <w:p w:rsidR="009E40A2" w:rsidRPr="009E40A2" w:rsidRDefault="009E40A2" w:rsidP="009E40A2">
      <w:pPr>
        <w:tabs>
          <w:tab w:val="left" w:pos="284"/>
        </w:tabs>
        <w:spacing w:after="0" w:line="240" w:lineRule="auto"/>
        <w:ind w:firstLine="284"/>
        <w:jc w:val="both"/>
        <w:rPr>
          <w:rFonts w:ascii="Times New Roman" w:eastAsia="Calibri" w:hAnsi="Times New Roman" w:cs="Times New Roman"/>
          <w:sz w:val="12"/>
          <w:szCs w:val="12"/>
        </w:rPr>
      </w:pPr>
      <w:r w:rsidRPr="009E40A2">
        <w:rPr>
          <w:rFonts w:ascii="Times New Roman" w:eastAsia="Calibri" w:hAnsi="Times New Roman" w:cs="Times New Roman"/>
          <w:sz w:val="12"/>
          <w:szCs w:val="12"/>
        </w:rPr>
        <w:t xml:space="preserve">4. </w:t>
      </w:r>
      <w:proofErr w:type="gramStart"/>
      <w:r w:rsidRPr="009E40A2">
        <w:rPr>
          <w:rFonts w:ascii="Times New Roman" w:eastAsia="Calibri" w:hAnsi="Times New Roman" w:cs="Times New Roman"/>
          <w:sz w:val="12"/>
          <w:szCs w:val="12"/>
        </w:rPr>
        <w:t>Контроль за</w:t>
      </w:r>
      <w:proofErr w:type="gramEnd"/>
      <w:r w:rsidRPr="009E40A2">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r w:rsidRPr="009E40A2">
        <w:rPr>
          <w:rFonts w:ascii="Times New Roman" w:eastAsia="Calibri" w:hAnsi="Times New Roman" w:cs="Times New Roman"/>
          <w:sz w:val="12"/>
          <w:szCs w:val="12"/>
        </w:rPr>
        <w:t xml:space="preserve"> Зеленину С.Н.</w:t>
      </w:r>
    </w:p>
    <w:p w:rsidR="009E40A2" w:rsidRDefault="009E40A2" w:rsidP="009E40A2">
      <w:pPr>
        <w:tabs>
          <w:tab w:val="left" w:pos="284"/>
        </w:tabs>
        <w:spacing w:after="0" w:line="240" w:lineRule="auto"/>
        <w:jc w:val="right"/>
        <w:rPr>
          <w:rFonts w:ascii="Times New Roman" w:eastAsia="Calibri" w:hAnsi="Times New Roman" w:cs="Times New Roman"/>
          <w:sz w:val="12"/>
          <w:szCs w:val="12"/>
        </w:rPr>
      </w:pPr>
      <w:r w:rsidRPr="009E40A2">
        <w:rPr>
          <w:rFonts w:ascii="Times New Roman" w:eastAsia="Calibri" w:hAnsi="Times New Roman" w:cs="Times New Roman"/>
          <w:sz w:val="12"/>
          <w:szCs w:val="12"/>
        </w:rPr>
        <w:t>Глава муниципального района Сергиевский</w:t>
      </w:r>
    </w:p>
    <w:p w:rsidR="009E40A2" w:rsidRPr="009E40A2" w:rsidRDefault="009E40A2" w:rsidP="009E40A2">
      <w:pPr>
        <w:tabs>
          <w:tab w:val="left" w:pos="284"/>
        </w:tabs>
        <w:spacing w:after="0" w:line="240" w:lineRule="auto"/>
        <w:jc w:val="right"/>
        <w:rPr>
          <w:rFonts w:ascii="Times New Roman" w:eastAsia="Calibri" w:hAnsi="Times New Roman" w:cs="Times New Roman"/>
          <w:sz w:val="12"/>
          <w:szCs w:val="12"/>
        </w:rPr>
      </w:pPr>
      <w:r w:rsidRPr="009E40A2">
        <w:rPr>
          <w:rFonts w:ascii="Times New Roman" w:eastAsia="Calibri" w:hAnsi="Times New Roman" w:cs="Times New Roman"/>
          <w:sz w:val="12"/>
          <w:szCs w:val="12"/>
        </w:rPr>
        <w:t>А.А. Веселов</w:t>
      </w:r>
    </w:p>
    <w:p w:rsidR="00503CD1" w:rsidRDefault="00503CD1" w:rsidP="00503CD1">
      <w:pPr>
        <w:tabs>
          <w:tab w:val="left" w:pos="284"/>
        </w:tabs>
        <w:spacing w:after="0" w:line="240" w:lineRule="auto"/>
        <w:jc w:val="both"/>
        <w:rPr>
          <w:rFonts w:ascii="Times New Roman" w:eastAsia="Calibri" w:hAnsi="Times New Roman" w:cs="Times New Roman"/>
          <w:sz w:val="12"/>
          <w:szCs w:val="12"/>
        </w:rPr>
      </w:pPr>
    </w:p>
    <w:p w:rsidR="00A85DB6" w:rsidRPr="00E500D7" w:rsidRDefault="00A85DB6" w:rsidP="00A85DB6">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A85DB6" w:rsidRPr="00E500D7" w:rsidRDefault="00A85DB6" w:rsidP="00A85DB6">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A85DB6" w:rsidRPr="00E500D7" w:rsidRDefault="00A85DB6" w:rsidP="00A85DB6">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A85DB6" w:rsidRPr="00E500D7" w:rsidRDefault="00A85DB6" w:rsidP="00A85DB6">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846</w:t>
      </w:r>
      <w:r w:rsidRPr="00E500D7">
        <w:rPr>
          <w:rFonts w:ascii="Times New Roman" w:hAnsi="Times New Roman"/>
          <w:i/>
          <w:sz w:val="12"/>
          <w:szCs w:val="12"/>
        </w:rPr>
        <w:t xml:space="preserve"> от “</w:t>
      </w:r>
      <w:r>
        <w:rPr>
          <w:rFonts w:ascii="Times New Roman" w:hAnsi="Times New Roman"/>
          <w:i/>
          <w:sz w:val="12"/>
          <w:szCs w:val="12"/>
        </w:rPr>
        <w:t>22</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F91EFA" w:rsidRPr="00F91EFA" w:rsidRDefault="00F91EFA" w:rsidP="00F91EFA">
      <w:pPr>
        <w:tabs>
          <w:tab w:val="left" w:pos="284"/>
        </w:tabs>
        <w:spacing w:after="0" w:line="240" w:lineRule="auto"/>
        <w:jc w:val="center"/>
        <w:rPr>
          <w:rFonts w:ascii="Times New Roman" w:eastAsia="Calibri" w:hAnsi="Times New Roman" w:cs="Times New Roman"/>
          <w:b/>
          <w:bCs/>
          <w:sz w:val="12"/>
          <w:szCs w:val="12"/>
        </w:rPr>
      </w:pPr>
      <w:r w:rsidRPr="00F91EFA">
        <w:rPr>
          <w:rFonts w:ascii="Times New Roman" w:eastAsia="Calibri" w:hAnsi="Times New Roman" w:cs="Times New Roman"/>
          <w:b/>
          <w:bCs/>
          <w:sz w:val="12"/>
          <w:szCs w:val="12"/>
        </w:rPr>
        <w:t>Мероприятия по реализации муниципальной программы «Дети муниципального района Сергиевский» на 2016-2020 годы</w:t>
      </w:r>
    </w:p>
    <w:tbl>
      <w:tblPr>
        <w:tblStyle w:val="af1"/>
        <w:tblW w:w="751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4"/>
        <w:gridCol w:w="2014"/>
        <w:gridCol w:w="567"/>
        <w:gridCol w:w="1134"/>
        <w:gridCol w:w="709"/>
        <w:gridCol w:w="567"/>
        <w:gridCol w:w="567"/>
        <w:gridCol w:w="425"/>
        <w:gridCol w:w="426"/>
        <w:gridCol w:w="425"/>
        <w:gridCol w:w="425"/>
      </w:tblGrid>
      <w:tr w:rsidR="00F91EFA" w:rsidRPr="00F91EFA" w:rsidTr="00841EE5">
        <w:trPr>
          <w:trHeight w:val="20"/>
        </w:trPr>
        <w:tc>
          <w:tcPr>
            <w:tcW w:w="254" w:type="dxa"/>
            <w:vMerge w:val="restart"/>
          </w:tcPr>
          <w:p w:rsidR="00F91EFA" w:rsidRPr="00F91EFA" w:rsidRDefault="00546730" w:rsidP="00546730">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2014" w:type="dxa"/>
            <w:vMerge w:val="restart"/>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Наименование мероприятия</w:t>
            </w:r>
          </w:p>
        </w:tc>
        <w:tc>
          <w:tcPr>
            <w:tcW w:w="567" w:type="dxa"/>
            <w:vMerge w:val="restart"/>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Сроки исполнения</w:t>
            </w:r>
          </w:p>
        </w:tc>
        <w:tc>
          <w:tcPr>
            <w:tcW w:w="1134" w:type="dxa"/>
            <w:vMerge w:val="restart"/>
          </w:tcPr>
          <w:p w:rsidR="00F91EFA" w:rsidRPr="00F91EFA" w:rsidRDefault="00F91EFA" w:rsidP="00263A22">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Исполнители</w:t>
            </w:r>
          </w:p>
        </w:tc>
        <w:tc>
          <w:tcPr>
            <w:tcW w:w="709" w:type="dxa"/>
            <w:vMerge w:val="restart"/>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Источник финансирования</w:t>
            </w:r>
          </w:p>
        </w:tc>
        <w:tc>
          <w:tcPr>
            <w:tcW w:w="2835" w:type="dxa"/>
            <w:gridSpan w:val="6"/>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Планируемый объем финансирования по годам, тыс. рублей</w:t>
            </w:r>
          </w:p>
        </w:tc>
      </w:tr>
      <w:tr w:rsidR="00F91EFA" w:rsidRPr="00F91EFA" w:rsidTr="00841EE5">
        <w:trPr>
          <w:trHeight w:val="20"/>
        </w:trPr>
        <w:tc>
          <w:tcPr>
            <w:tcW w:w="254" w:type="dxa"/>
            <w:vMerge/>
          </w:tcPr>
          <w:p w:rsidR="00F91EFA" w:rsidRPr="00F91EFA" w:rsidRDefault="00F91EFA" w:rsidP="00F91EFA">
            <w:pPr>
              <w:tabs>
                <w:tab w:val="left" w:pos="284"/>
              </w:tabs>
              <w:jc w:val="both"/>
              <w:rPr>
                <w:rFonts w:ascii="Times New Roman" w:eastAsia="Calibri" w:hAnsi="Times New Roman" w:cs="Times New Roman"/>
                <w:sz w:val="12"/>
                <w:szCs w:val="12"/>
              </w:rPr>
            </w:pPr>
          </w:p>
        </w:tc>
        <w:tc>
          <w:tcPr>
            <w:tcW w:w="2014" w:type="dxa"/>
            <w:vMerge/>
          </w:tcPr>
          <w:p w:rsidR="00F91EFA" w:rsidRPr="00F91EFA" w:rsidRDefault="00F91EFA" w:rsidP="00F91EFA">
            <w:pPr>
              <w:tabs>
                <w:tab w:val="left" w:pos="284"/>
              </w:tabs>
              <w:jc w:val="both"/>
              <w:rPr>
                <w:rFonts w:ascii="Times New Roman" w:eastAsia="Calibri" w:hAnsi="Times New Roman" w:cs="Times New Roman"/>
                <w:sz w:val="12"/>
                <w:szCs w:val="12"/>
              </w:rPr>
            </w:pPr>
          </w:p>
        </w:tc>
        <w:tc>
          <w:tcPr>
            <w:tcW w:w="567" w:type="dxa"/>
            <w:vMerge/>
          </w:tcPr>
          <w:p w:rsidR="00F91EFA" w:rsidRPr="00F91EFA" w:rsidRDefault="00F91EFA" w:rsidP="00F91EFA">
            <w:pPr>
              <w:tabs>
                <w:tab w:val="left" w:pos="284"/>
              </w:tabs>
              <w:jc w:val="both"/>
              <w:rPr>
                <w:rFonts w:ascii="Times New Roman" w:eastAsia="Calibri" w:hAnsi="Times New Roman" w:cs="Times New Roman"/>
                <w:sz w:val="12"/>
                <w:szCs w:val="12"/>
              </w:rPr>
            </w:pPr>
          </w:p>
        </w:tc>
        <w:tc>
          <w:tcPr>
            <w:tcW w:w="1134" w:type="dxa"/>
            <w:vMerge/>
          </w:tcPr>
          <w:p w:rsidR="00F91EFA" w:rsidRPr="00F91EFA" w:rsidRDefault="00F91EFA" w:rsidP="00F91EFA">
            <w:pPr>
              <w:tabs>
                <w:tab w:val="left" w:pos="284"/>
              </w:tabs>
              <w:jc w:val="both"/>
              <w:rPr>
                <w:rFonts w:ascii="Times New Roman" w:eastAsia="Calibri" w:hAnsi="Times New Roman" w:cs="Times New Roman"/>
                <w:sz w:val="12"/>
                <w:szCs w:val="12"/>
              </w:rPr>
            </w:pPr>
          </w:p>
        </w:tc>
        <w:tc>
          <w:tcPr>
            <w:tcW w:w="709" w:type="dxa"/>
            <w:vMerge/>
          </w:tcPr>
          <w:p w:rsidR="00F91EFA" w:rsidRPr="00F91EFA" w:rsidRDefault="00F91EFA" w:rsidP="00F91EFA">
            <w:pPr>
              <w:tabs>
                <w:tab w:val="left" w:pos="284"/>
              </w:tabs>
              <w:jc w:val="both"/>
              <w:rPr>
                <w:rFonts w:ascii="Times New Roman" w:eastAsia="Calibri" w:hAnsi="Times New Roman" w:cs="Times New Roman"/>
                <w:sz w:val="12"/>
                <w:szCs w:val="12"/>
              </w:rPr>
            </w:pP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2016-2020</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2016</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2017</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2018</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2019</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2020</w:t>
            </w:r>
          </w:p>
        </w:tc>
      </w:tr>
      <w:tr w:rsidR="00F91EFA" w:rsidRPr="00F91EFA" w:rsidTr="00B20A66">
        <w:trPr>
          <w:trHeight w:val="20"/>
        </w:trPr>
        <w:tc>
          <w:tcPr>
            <w:tcW w:w="7513" w:type="dxa"/>
            <w:gridSpan w:val="11"/>
          </w:tcPr>
          <w:p w:rsidR="00F91EFA" w:rsidRPr="00F91EFA" w:rsidRDefault="00F91EFA" w:rsidP="00DA29EE">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 Семья и дети</w:t>
            </w:r>
          </w:p>
        </w:tc>
      </w:tr>
      <w:tr w:rsidR="00F91EFA" w:rsidRPr="00F91EFA" w:rsidTr="00841EE5">
        <w:trPr>
          <w:trHeight w:val="20"/>
        </w:trPr>
        <w:tc>
          <w:tcPr>
            <w:tcW w:w="25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1.1</w:t>
            </w:r>
          </w:p>
        </w:tc>
        <w:tc>
          <w:tcPr>
            <w:tcW w:w="201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2016-2020</w:t>
            </w:r>
          </w:p>
        </w:tc>
        <w:tc>
          <w:tcPr>
            <w:tcW w:w="113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Комитет по делам семьи и детства</w:t>
            </w:r>
          </w:p>
        </w:tc>
        <w:tc>
          <w:tcPr>
            <w:tcW w:w="709"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Местный бюджет</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180,0</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36,0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36,0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36,0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36,0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36,0</w:t>
            </w:r>
          </w:p>
        </w:tc>
      </w:tr>
      <w:tr w:rsidR="00F91EFA" w:rsidRPr="00F91EFA" w:rsidTr="00841EE5">
        <w:trPr>
          <w:trHeight w:val="20"/>
        </w:trPr>
        <w:tc>
          <w:tcPr>
            <w:tcW w:w="25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1.2</w:t>
            </w:r>
          </w:p>
        </w:tc>
        <w:tc>
          <w:tcPr>
            <w:tcW w:w="201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Вручение премии Главы муниципального района Сергиевский «Отцовская доблесть»</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2016-2020</w:t>
            </w:r>
          </w:p>
        </w:tc>
        <w:tc>
          <w:tcPr>
            <w:tcW w:w="113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Комитет по делам семьи и детства</w:t>
            </w:r>
          </w:p>
        </w:tc>
        <w:tc>
          <w:tcPr>
            <w:tcW w:w="709"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Местный бюджет</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r>
      <w:tr w:rsidR="00F91EFA" w:rsidRPr="00F91EFA" w:rsidTr="00841EE5">
        <w:trPr>
          <w:trHeight w:val="20"/>
        </w:trPr>
        <w:tc>
          <w:tcPr>
            <w:tcW w:w="25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1.3</w:t>
            </w:r>
          </w:p>
        </w:tc>
        <w:tc>
          <w:tcPr>
            <w:tcW w:w="201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Организация и проведение фестиваля «Созвездие» для детей-инвалидов</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2016-2020</w:t>
            </w:r>
          </w:p>
        </w:tc>
        <w:tc>
          <w:tcPr>
            <w:tcW w:w="113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Комитет по делам семьи и детства</w:t>
            </w:r>
          </w:p>
        </w:tc>
        <w:tc>
          <w:tcPr>
            <w:tcW w:w="709"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Местный бюджет</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r>
      <w:tr w:rsidR="00F91EFA" w:rsidRPr="00F91EFA" w:rsidTr="00E74546">
        <w:trPr>
          <w:trHeight w:val="20"/>
        </w:trPr>
        <w:tc>
          <w:tcPr>
            <w:tcW w:w="4678" w:type="dxa"/>
            <w:gridSpan w:val="5"/>
          </w:tcPr>
          <w:p w:rsidR="00F91EFA" w:rsidRPr="00F91EFA" w:rsidRDefault="00F91EFA" w:rsidP="00DA29EE">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ИТОГО по разделу 1:</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180,0</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36,0</w:t>
            </w:r>
          </w:p>
        </w:tc>
        <w:tc>
          <w:tcPr>
            <w:tcW w:w="425" w:type="dxa"/>
          </w:tcPr>
          <w:p w:rsidR="00F91EFA" w:rsidRPr="001568F1" w:rsidRDefault="00F91EFA" w:rsidP="00F91EFA">
            <w:pPr>
              <w:tabs>
                <w:tab w:val="left" w:pos="284"/>
              </w:tabs>
              <w:jc w:val="both"/>
              <w:rPr>
                <w:rFonts w:ascii="Times New Roman" w:eastAsia="Calibri" w:hAnsi="Times New Roman" w:cs="Times New Roman"/>
                <w:sz w:val="11"/>
                <w:szCs w:val="11"/>
              </w:rPr>
            </w:pPr>
            <w:r w:rsidRPr="001568F1">
              <w:rPr>
                <w:rFonts w:ascii="Times New Roman" w:eastAsia="Calibri" w:hAnsi="Times New Roman" w:cs="Times New Roman"/>
                <w:sz w:val="11"/>
                <w:szCs w:val="11"/>
              </w:rPr>
              <w:t>36,0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36,0</w:t>
            </w:r>
          </w:p>
        </w:tc>
        <w:tc>
          <w:tcPr>
            <w:tcW w:w="425" w:type="dxa"/>
          </w:tcPr>
          <w:p w:rsidR="00F91EFA" w:rsidRPr="001568F1" w:rsidRDefault="00F91EFA" w:rsidP="00F91EFA">
            <w:pPr>
              <w:tabs>
                <w:tab w:val="left" w:pos="284"/>
              </w:tabs>
              <w:jc w:val="both"/>
              <w:rPr>
                <w:rFonts w:ascii="Times New Roman" w:eastAsia="Calibri" w:hAnsi="Times New Roman" w:cs="Times New Roman"/>
                <w:sz w:val="11"/>
                <w:szCs w:val="11"/>
              </w:rPr>
            </w:pPr>
            <w:r w:rsidRPr="001568F1">
              <w:rPr>
                <w:rFonts w:ascii="Times New Roman" w:eastAsia="Calibri" w:hAnsi="Times New Roman" w:cs="Times New Roman"/>
                <w:sz w:val="11"/>
                <w:szCs w:val="11"/>
              </w:rPr>
              <w:t>36,0</w:t>
            </w:r>
          </w:p>
        </w:tc>
        <w:tc>
          <w:tcPr>
            <w:tcW w:w="425" w:type="dxa"/>
          </w:tcPr>
          <w:p w:rsidR="00F91EFA" w:rsidRPr="001568F1" w:rsidRDefault="00F91EFA" w:rsidP="00F91EFA">
            <w:pPr>
              <w:tabs>
                <w:tab w:val="left" w:pos="284"/>
              </w:tabs>
              <w:jc w:val="both"/>
              <w:rPr>
                <w:rFonts w:ascii="Times New Roman" w:eastAsia="Calibri" w:hAnsi="Times New Roman" w:cs="Times New Roman"/>
                <w:sz w:val="11"/>
                <w:szCs w:val="11"/>
              </w:rPr>
            </w:pPr>
            <w:r w:rsidRPr="001568F1">
              <w:rPr>
                <w:rFonts w:ascii="Times New Roman" w:eastAsia="Calibri" w:hAnsi="Times New Roman" w:cs="Times New Roman"/>
                <w:sz w:val="11"/>
                <w:szCs w:val="11"/>
              </w:rPr>
              <w:t>36,0</w:t>
            </w:r>
          </w:p>
        </w:tc>
      </w:tr>
      <w:tr w:rsidR="00F91EFA" w:rsidRPr="00F91EFA" w:rsidTr="00B20A66">
        <w:trPr>
          <w:trHeight w:val="20"/>
        </w:trPr>
        <w:tc>
          <w:tcPr>
            <w:tcW w:w="7513" w:type="dxa"/>
            <w:gridSpan w:val="11"/>
          </w:tcPr>
          <w:p w:rsidR="00F91EFA" w:rsidRPr="00F91EFA" w:rsidRDefault="00F91EFA" w:rsidP="00823F09">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 Организация отдыха, оздоровления и занятости детей</w:t>
            </w:r>
          </w:p>
        </w:tc>
      </w:tr>
      <w:tr w:rsidR="00F91EFA" w:rsidRPr="00F91EFA" w:rsidTr="00841EE5">
        <w:trPr>
          <w:trHeight w:val="20"/>
        </w:trPr>
        <w:tc>
          <w:tcPr>
            <w:tcW w:w="254" w:type="dxa"/>
            <w:vMerge w:val="restart"/>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2.1</w:t>
            </w:r>
          </w:p>
        </w:tc>
        <w:tc>
          <w:tcPr>
            <w:tcW w:w="201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 xml:space="preserve">Организация отдыха, оздоровления детей в оздоровительных лагерях с дневным пребыванием детей в каникулярное время, </w:t>
            </w:r>
            <w:r w:rsidRPr="00F91EFA">
              <w:rPr>
                <w:rFonts w:ascii="Times New Roman" w:eastAsia="Calibri" w:hAnsi="Times New Roman" w:cs="Times New Roman"/>
                <w:i/>
                <w:sz w:val="12"/>
                <w:szCs w:val="12"/>
              </w:rPr>
              <w:t>в том числе:</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2016-2020</w:t>
            </w:r>
          </w:p>
        </w:tc>
        <w:tc>
          <w:tcPr>
            <w:tcW w:w="113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Администрация муниципального района Сергиевский,</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Комитет по делам семьи и детства</w:t>
            </w:r>
          </w:p>
        </w:tc>
        <w:tc>
          <w:tcPr>
            <w:tcW w:w="709"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Местный бюджет</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Областной бюджет</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2160,52769</w:t>
            </w:r>
          </w:p>
          <w:p w:rsidR="00F91EFA" w:rsidRPr="00F91EFA" w:rsidRDefault="00F91EFA" w:rsidP="00F14279">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1218,888</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624,52769</w:t>
            </w:r>
          </w:p>
          <w:p w:rsidR="00F91EFA" w:rsidRPr="00F91EFA" w:rsidRDefault="00F91EFA" w:rsidP="00407A23">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1218,888</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384,0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384,0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384,0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384,0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r>
      <w:tr w:rsidR="00F91EFA" w:rsidRPr="00F91EFA" w:rsidTr="00841EE5">
        <w:trPr>
          <w:trHeight w:val="20"/>
        </w:trPr>
        <w:tc>
          <w:tcPr>
            <w:tcW w:w="254" w:type="dxa"/>
            <w:vMerge/>
          </w:tcPr>
          <w:p w:rsidR="00F91EFA" w:rsidRPr="00F91EFA" w:rsidRDefault="00F91EFA" w:rsidP="00F91EFA">
            <w:pPr>
              <w:tabs>
                <w:tab w:val="left" w:pos="284"/>
              </w:tabs>
              <w:jc w:val="both"/>
              <w:rPr>
                <w:rFonts w:ascii="Times New Roman" w:eastAsia="Calibri" w:hAnsi="Times New Roman" w:cs="Times New Roman"/>
                <w:sz w:val="12"/>
                <w:szCs w:val="12"/>
              </w:rPr>
            </w:pPr>
          </w:p>
        </w:tc>
        <w:tc>
          <w:tcPr>
            <w:tcW w:w="201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 xml:space="preserve">оплата стоимости набора </w:t>
            </w:r>
            <w:r w:rsidRPr="00F91EFA">
              <w:rPr>
                <w:rFonts w:ascii="Times New Roman" w:eastAsia="Calibri" w:hAnsi="Times New Roman" w:cs="Times New Roman"/>
                <w:sz w:val="12"/>
                <w:szCs w:val="12"/>
              </w:rPr>
              <w:lastRenderedPageBreak/>
              <w:t>продуктов питания для детей в оздоровительных лагерях с дневным пребыванием детей в каникулярное время</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lastRenderedPageBreak/>
              <w:t>2016-</w:t>
            </w:r>
            <w:r w:rsidRPr="00F91EFA">
              <w:rPr>
                <w:rFonts w:ascii="Times New Roman" w:eastAsia="Calibri" w:hAnsi="Times New Roman" w:cs="Times New Roman"/>
                <w:sz w:val="12"/>
                <w:szCs w:val="12"/>
              </w:rPr>
              <w:lastRenderedPageBreak/>
              <w:t>2020</w:t>
            </w:r>
          </w:p>
        </w:tc>
        <w:tc>
          <w:tcPr>
            <w:tcW w:w="113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lastRenderedPageBreak/>
              <w:t xml:space="preserve">Администрация </w:t>
            </w:r>
            <w:r w:rsidRPr="00F91EFA">
              <w:rPr>
                <w:rFonts w:ascii="Times New Roman" w:eastAsia="Calibri" w:hAnsi="Times New Roman" w:cs="Times New Roman"/>
                <w:sz w:val="12"/>
                <w:szCs w:val="12"/>
              </w:rPr>
              <w:lastRenderedPageBreak/>
              <w:t>муниципального района Сергиевский</w:t>
            </w:r>
          </w:p>
        </w:tc>
        <w:tc>
          <w:tcPr>
            <w:tcW w:w="709"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lastRenderedPageBreak/>
              <w:t xml:space="preserve">Местный </w:t>
            </w:r>
            <w:r w:rsidRPr="00F91EFA">
              <w:rPr>
                <w:rFonts w:ascii="Times New Roman" w:eastAsia="Calibri" w:hAnsi="Times New Roman" w:cs="Times New Roman"/>
                <w:sz w:val="12"/>
                <w:szCs w:val="12"/>
              </w:rPr>
              <w:lastRenderedPageBreak/>
              <w:t>бюджет</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Областной бюджет</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lastRenderedPageBreak/>
              <w:t>1444,4</w:t>
            </w:r>
            <w:r w:rsidRPr="00F91EFA">
              <w:rPr>
                <w:rFonts w:ascii="Times New Roman" w:eastAsia="Calibri" w:hAnsi="Times New Roman" w:cs="Times New Roman"/>
                <w:sz w:val="12"/>
                <w:szCs w:val="12"/>
              </w:rPr>
              <w:lastRenderedPageBreak/>
              <w:t>18</w:t>
            </w:r>
          </w:p>
          <w:p w:rsidR="00F91EFA" w:rsidRPr="00F91EFA" w:rsidRDefault="00F91EFA" w:rsidP="00F14279">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1218,888</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lastRenderedPageBreak/>
              <w:t>244,41</w:t>
            </w:r>
            <w:r w:rsidRPr="00F91EFA">
              <w:rPr>
                <w:rFonts w:ascii="Times New Roman" w:eastAsia="Calibri" w:hAnsi="Times New Roman" w:cs="Times New Roman"/>
                <w:sz w:val="12"/>
                <w:szCs w:val="12"/>
              </w:rPr>
              <w:lastRenderedPageBreak/>
              <w:t>8</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1218,888</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lastRenderedPageBreak/>
              <w:t>300</w:t>
            </w:r>
            <w:r w:rsidRPr="00F91EFA">
              <w:rPr>
                <w:rFonts w:ascii="Times New Roman" w:eastAsia="Calibri" w:hAnsi="Times New Roman" w:cs="Times New Roman"/>
                <w:sz w:val="12"/>
                <w:szCs w:val="12"/>
              </w:rPr>
              <w:lastRenderedPageBreak/>
              <w:t>,0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lastRenderedPageBreak/>
              <w:t>300,</w:t>
            </w:r>
            <w:r w:rsidRPr="00F91EFA">
              <w:rPr>
                <w:rFonts w:ascii="Times New Roman" w:eastAsia="Calibri" w:hAnsi="Times New Roman" w:cs="Times New Roman"/>
                <w:sz w:val="12"/>
                <w:szCs w:val="12"/>
              </w:rPr>
              <w:lastRenderedPageBreak/>
              <w:t>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lastRenderedPageBreak/>
              <w:t>300</w:t>
            </w:r>
            <w:r w:rsidRPr="00F91EFA">
              <w:rPr>
                <w:rFonts w:ascii="Times New Roman" w:eastAsia="Calibri" w:hAnsi="Times New Roman" w:cs="Times New Roman"/>
                <w:sz w:val="12"/>
                <w:szCs w:val="12"/>
              </w:rPr>
              <w:lastRenderedPageBreak/>
              <w:t>,0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lastRenderedPageBreak/>
              <w:t>300</w:t>
            </w:r>
            <w:r w:rsidRPr="00F91EFA">
              <w:rPr>
                <w:rFonts w:ascii="Times New Roman" w:eastAsia="Calibri" w:hAnsi="Times New Roman" w:cs="Times New Roman"/>
                <w:sz w:val="12"/>
                <w:szCs w:val="12"/>
              </w:rPr>
              <w:lastRenderedPageBreak/>
              <w:t>,0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r>
      <w:tr w:rsidR="00F91EFA" w:rsidRPr="00F91EFA" w:rsidTr="00841EE5">
        <w:trPr>
          <w:trHeight w:val="20"/>
        </w:trPr>
        <w:tc>
          <w:tcPr>
            <w:tcW w:w="254" w:type="dxa"/>
            <w:vMerge/>
          </w:tcPr>
          <w:p w:rsidR="00F91EFA" w:rsidRPr="00F91EFA" w:rsidRDefault="00F91EFA" w:rsidP="00F91EFA">
            <w:pPr>
              <w:tabs>
                <w:tab w:val="left" w:pos="284"/>
              </w:tabs>
              <w:jc w:val="both"/>
              <w:rPr>
                <w:rFonts w:ascii="Times New Roman" w:eastAsia="Calibri" w:hAnsi="Times New Roman" w:cs="Times New Roman"/>
                <w:sz w:val="12"/>
                <w:szCs w:val="12"/>
              </w:rPr>
            </w:pPr>
          </w:p>
        </w:tc>
        <w:tc>
          <w:tcPr>
            <w:tcW w:w="201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организация питания детей в оздоровительных лагерях с дневным пребыванием детей в каникулярное время</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2016-2020</w:t>
            </w:r>
          </w:p>
        </w:tc>
        <w:tc>
          <w:tcPr>
            <w:tcW w:w="113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Администрация муниципального района Сергиевский</w:t>
            </w:r>
          </w:p>
        </w:tc>
        <w:tc>
          <w:tcPr>
            <w:tcW w:w="709"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Местный бюджет</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lang w:val="en-US"/>
              </w:rPr>
              <w:t>300</w:t>
            </w:r>
            <w:r w:rsidRPr="00F91EFA">
              <w:rPr>
                <w:rFonts w:ascii="Times New Roman" w:eastAsia="Calibri" w:hAnsi="Times New Roman" w:cs="Times New Roman"/>
                <w:sz w:val="12"/>
                <w:szCs w:val="12"/>
              </w:rPr>
              <w:t>,0</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lang w:val="en-US"/>
              </w:rPr>
              <w:t>300</w:t>
            </w:r>
            <w:r w:rsidRPr="00F91EFA">
              <w:rPr>
                <w:rFonts w:ascii="Times New Roman" w:eastAsia="Calibri" w:hAnsi="Times New Roman" w:cs="Times New Roman"/>
                <w:sz w:val="12"/>
                <w:szCs w:val="12"/>
              </w:rPr>
              <w:t>,0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r>
      <w:tr w:rsidR="00F91EFA" w:rsidRPr="00F91EFA" w:rsidTr="00841EE5">
        <w:trPr>
          <w:trHeight w:val="20"/>
        </w:trPr>
        <w:tc>
          <w:tcPr>
            <w:tcW w:w="254" w:type="dxa"/>
            <w:vMerge/>
          </w:tcPr>
          <w:p w:rsidR="00F91EFA" w:rsidRPr="00F91EFA" w:rsidRDefault="00F91EFA" w:rsidP="00F91EFA">
            <w:pPr>
              <w:tabs>
                <w:tab w:val="left" w:pos="284"/>
              </w:tabs>
              <w:jc w:val="both"/>
              <w:rPr>
                <w:rFonts w:ascii="Times New Roman" w:eastAsia="Calibri" w:hAnsi="Times New Roman" w:cs="Times New Roman"/>
                <w:sz w:val="12"/>
                <w:szCs w:val="12"/>
              </w:rPr>
            </w:pPr>
          </w:p>
        </w:tc>
        <w:tc>
          <w:tcPr>
            <w:tcW w:w="201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оказание медицинских услуг детям в оздоровительных лагерях с дневным пребыванием детей в каникулярное время</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2016-2020</w:t>
            </w:r>
          </w:p>
        </w:tc>
        <w:tc>
          <w:tcPr>
            <w:tcW w:w="113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Комитет по делам семьи и детства</w:t>
            </w:r>
          </w:p>
        </w:tc>
        <w:tc>
          <w:tcPr>
            <w:tcW w:w="709"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Местный бюджет</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392,10969</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lang w:val="en-US"/>
              </w:rPr>
              <w:t>56</w:t>
            </w:r>
            <w:r w:rsidRPr="00F91EFA">
              <w:rPr>
                <w:rFonts w:ascii="Times New Roman" w:eastAsia="Calibri" w:hAnsi="Times New Roman" w:cs="Times New Roman"/>
                <w:sz w:val="12"/>
                <w:szCs w:val="12"/>
              </w:rPr>
              <w:t>,</w:t>
            </w:r>
            <w:r w:rsidRPr="00F91EFA">
              <w:rPr>
                <w:rFonts w:ascii="Times New Roman" w:eastAsia="Calibri" w:hAnsi="Times New Roman" w:cs="Times New Roman"/>
                <w:sz w:val="12"/>
                <w:szCs w:val="12"/>
                <w:lang w:val="en-US"/>
              </w:rPr>
              <w:t>109</w:t>
            </w:r>
            <w:r w:rsidRPr="00F91EFA">
              <w:rPr>
                <w:rFonts w:ascii="Times New Roman" w:eastAsia="Calibri" w:hAnsi="Times New Roman" w:cs="Times New Roman"/>
                <w:sz w:val="12"/>
                <w:szCs w:val="12"/>
              </w:rPr>
              <w:t>69</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84,0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84,0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84,0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84,0</w:t>
            </w:r>
          </w:p>
        </w:tc>
      </w:tr>
      <w:tr w:rsidR="00F91EFA" w:rsidRPr="00F91EFA" w:rsidTr="00841EE5">
        <w:trPr>
          <w:trHeight w:val="20"/>
        </w:trPr>
        <w:tc>
          <w:tcPr>
            <w:tcW w:w="254" w:type="dxa"/>
            <w:vMerge/>
          </w:tcPr>
          <w:p w:rsidR="00F91EFA" w:rsidRPr="00F91EFA" w:rsidRDefault="00F91EFA" w:rsidP="00F91EFA">
            <w:pPr>
              <w:tabs>
                <w:tab w:val="left" w:pos="284"/>
              </w:tabs>
              <w:jc w:val="both"/>
              <w:rPr>
                <w:rFonts w:ascii="Times New Roman" w:eastAsia="Calibri" w:hAnsi="Times New Roman" w:cs="Times New Roman"/>
                <w:sz w:val="12"/>
                <w:szCs w:val="12"/>
              </w:rPr>
            </w:pPr>
          </w:p>
        </w:tc>
        <w:tc>
          <w:tcPr>
            <w:tcW w:w="201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развитие и сохранение материально-технической базы в оздоровительных лагерях с дневным пребыванием детей</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2016-2020</w:t>
            </w:r>
          </w:p>
        </w:tc>
        <w:tc>
          <w:tcPr>
            <w:tcW w:w="113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Администрация муниципального района Сергиевский</w:t>
            </w:r>
          </w:p>
        </w:tc>
        <w:tc>
          <w:tcPr>
            <w:tcW w:w="709"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Местный бюджет</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24,0</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24,0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r>
      <w:tr w:rsidR="00F91EFA" w:rsidRPr="00F91EFA" w:rsidTr="00841EE5">
        <w:trPr>
          <w:trHeight w:val="20"/>
        </w:trPr>
        <w:tc>
          <w:tcPr>
            <w:tcW w:w="25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2.2</w:t>
            </w:r>
          </w:p>
        </w:tc>
        <w:tc>
          <w:tcPr>
            <w:tcW w:w="201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Организация отдыха и оздоровления детей в профильных сменах в каникулярное время</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2016-2020</w:t>
            </w:r>
          </w:p>
        </w:tc>
        <w:tc>
          <w:tcPr>
            <w:tcW w:w="113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Комитет по делам семьи и детства</w:t>
            </w:r>
          </w:p>
        </w:tc>
        <w:tc>
          <w:tcPr>
            <w:tcW w:w="709"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Местный бюджет</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500,0</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100,0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100,0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100,0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100,0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100,0</w:t>
            </w:r>
          </w:p>
        </w:tc>
      </w:tr>
      <w:tr w:rsidR="00F91EFA" w:rsidRPr="00F91EFA" w:rsidTr="00841EE5">
        <w:trPr>
          <w:trHeight w:val="20"/>
        </w:trPr>
        <w:tc>
          <w:tcPr>
            <w:tcW w:w="25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2.3</w:t>
            </w:r>
          </w:p>
        </w:tc>
        <w:tc>
          <w:tcPr>
            <w:tcW w:w="201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Организация работы палаточного лагеря</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2016-2020</w:t>
            </w:r>
          </w:p>
        </w:tc>
        <w:tc>
          <w:tcPr>
            <w:tcW w:w="113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Администрация муниципального района Сергиевский</w:t>
            </w:r>
          </w:p>
        </w:tc>
        <w:tc>
          <w:tcPr>
            <w:tcW w:w="709"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Местный бюджет</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1568,47231</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368,47231</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300,0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300,0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300,0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300,0</w:t>
            </w:r>
          </w:p>
        </w:tc>
      </w:tr>
      <w:tr w:rsidR="00F91EFA" w:rsidRPr="00F91EFA" w:rsidTr="00841EE5">
        <w:trPr>
          <w:trHeight w:val="20"/>
        </w:trPr>
        <w:tc>
          <w:tcPr>
            <w:tcW w:w="25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2.4</w:t>
            </w:r>
          </w:p>
        </w:tc>
        <w:tc>
          <w:tcPr>
            <w:tcW w:w="201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Организация трудоустройства подростков</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2016-2020</w:t>
            </w:r>
          </w:p>
        </w:tc>
        <w:tc>
          <w:tcPr>
            <w:tcW w:w="113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Администрация муниципального района Сергиевский</w:t>
            </w:r>
          </w:p>
        </w:tc>
        <w:tc>
          <w:tcPr>
            <w:tcW w:w="709"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Местный бюджет</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Областной бюджет</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400,0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233,6</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80,0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233,6</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80,0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80,0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80,0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80,0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r>
      <w:tr w:rsidR="00F91EFA" w:rsidRPr="00F91EFA" w:rsidTr="00E74546">
        <w:trPr>
          <w:trHeight w:val="20"/>
        </w:trPr>
        <w:tc>
          <w:tcPr>
            <w:tcW w:w="4678" w:type="dxa"/>
            <w:gridSpan w:val="5"/>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ИТОГО по разделу 2:</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6081,488</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2625,488</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864,0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864,0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864,0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864,0</w:t>
            </w:r>
          </w:p>
        </w:tc>
      </w:tr>
      <w:tr w:rsidR="00F91EFA" w:rsidRPr="00F91EFA" w:rsidTr="00E74546">
        <w:trPr>
          <w:trHeight w:val="20"/>
        </w:trPr>
        <w:tc>
          <w:tcPr>
            <w:tcW w:w="4678" w:type="dxa"/>
            <w:gridSpan w:val="5"/>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из них:</w:t>
            </w:r>
            <w:r w:rsidR="008239B5">
              <w:rPr>
                <w:rFonts w:ascii="Times New Roman" w:eastAsia="Calibri" w:hAnsi="Times New Roman" w:cs="Times New Roman"/>
                <w:sz w:val="12"/>
                <w:szCs w:val="12"/>
              </w:rPr>
              <w:t xml:space="preserve"> </w:t>
            </w:r>
            <w:r w:rsidRPr="00F91EFA">
              <w:rPr>
                <w:rFonts w:ascii="Times New Roman" w:eastAsia="Calibri" w:hAnsi="Times New Roman" w:cs="Times New Roman"/>
                <w:sz w:val="12"/>
                <w:szCs w:val="12"/>
              </w:rPr>
              <w:t>местный бюджет</w:t>
            </w:r>
          </w:p>
          <w:p w:rsidR="00F91EFA" w:rsidRPr="00F91EFA" w:rsidRDefault="00F91EFA" w:rsidP="00DA29EE">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областной бюджет</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4629,0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1452,488</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1173,0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1452,488</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864,0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864,0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864,0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864,0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r>
      <w:tr w:rsidR="00F91EFA" w:rsidRPr="00F91EFA" w:rsidTr="00B20A66">
        <w:trPr>
          <w:trHeight w:val="20"/>
        </w:trPr>
        <w:tc>
          <w:tcPr>
            <w:tcW w:w="7513" w:type="dxa"/>
            <w:gridSpan w:val="11"/>
          </w:tcPr>
          <w:p w:rsidR="00F91EFA" w:rsidRPr="00F91EFA" w:rsidRDefault="00F91EFA" w:rsidP="00DA29EE">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 Одаренные дети.</w:t>
            </w:r>
            <w:r w:rsidR="00DA29EE">
              <w:rPr>
                <w:rFonts w:ascii="Times New Roman" w:eastAsia="Calibri" w:hAnsi="Times New Roman" w:cs="Times New Roman"/>
                <w:sz w:val="12"/>
                <w:szCs w:val="12"/>
              </w:rPr>
              <w:t xml:space="preserve"> </w:t>
            </w:r>
            <w:r w:rsidRPr="00F91EFA">
              <w:rPr>
                <w:rFonts w:ascii="Times New Roman" w:eastAsia="Calibri" w:hAnsi="Times New Roman" w:cs="Times New Roman"/>
                <w:sz w:val="12"/>
                <w:szCs w:val="12"/>
              </w:rPr>
              <w:t>Создание системы выявления и развития талантливых детей и детей со скрытой одаренностью. Развитие системы дополнительных образовательных услуг на бесплатной основе, инфраструктуры творческого развития и воспитания.</w:t>
            </w:r>
          </w:p>
        </w:tc>
      </w:tr>
      <w:tr w:rsidR="00F91EFA" w:rsidRPr="00F91EFA" w:rsidTr="00841EE5">
        <w:trPr>
          <w:trHeight w:val="20"/>
        </w:trPr>
        <w:tc>
          <w:tcPr>
            <w:tcW w:w="25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3.1</w:t>
            </w:r>
          </w:p>
        </w:tc>
        <w:tc>
          <w:tcPr>
            <w:tcW w:w="201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Проведение районных спартакиад, фестивалей, конкурсов среди воспитанников образовательных учреждений</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2016-2020</w:t>
            </w:r>
          </w:p>
        </w:tc>
        <w:tc>
          <w:tcPr>
            <w:tcW w:w="113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Комитет по делам семьи и детства</w:t>
            </w:r>
          </w:p>
        </w:tc>
        <w:tc>
          <w:tcPr>
            <w:tcW w:w="709"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Местный бюджет</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r>
      <w:tr w:rsidR="00F91EFA" w:rsidRPr="00F91EFA" w:rsidTr="00841EE5">
        <w:trPr>
          <w:trHeight w:val="20"/>
        </w:trPr>
        <w:tc>
          <w:tcPr>
            <w:tcW w:w="25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3.2</w:t>
            </w:r>
          </w:p>
        </w:tc>
        <w:tc>
          <w:tcPr>
            <w:tcW w:w="201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2016-2020</w:t>
            </w:r>
          </w:p>
        </w:tc>
        <w:tc>
          <w:tcPr>
            <w:tcW w:w="113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Комитет по делам семьи и детства</w:t>
            </w:r>
          </w:p>
        </w:tc>
        <w:tc>
          <w:tcPr>
            <w:tcW w:w="709"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Местный бюджет</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24,0</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24,0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r>
      <w:tr w:rsidR="00F91EFA" w:rsidRPr="00F91EFA" w:rsidTr="00841EE5">
        <w:trPr>
          <w:trHeight w:val="20"/>
        </w:trPr>
        <w:tc>
          <w:tcPr>
            <w:tcW w:w="25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3.3</w:t>
            </w:r>
          </w:p>
        </w:tc>
        <w:tc>
          <w:tcPr>
            <w:tcW w:w="201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Выплата ежегодных премий Главы администрации муниципального района Сергиевский одаренным школьникам за успехи в области образовательной деятельности, культуры и спорта, лучшим выпускникам образовательных учреждений</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2016-2020</w:t>
            </w:r>
          </w:p>
        </w:tc>
        <w:tc>
          <w:tcPr>
            <w:tcW w:w="113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Комитет по делам семьи и детства</w:t>
            </w:r>
          </w:p>
        </w:tc>
        <w:tc>
          <w:tcPr>
            <w:tcW w:w="709"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Местный бюджет</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532,0</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132,0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100,0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100,0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100,0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100,0</w:t>
            </w:r>
          </w:p>
        </w:tc>
      </w:tr>
      <w:tr w:rsidR="00F91EFA" w:rsidRPr="00F91EFA" w:rsidTr="00841EE5">
        <w:trPr>
          <w:trHeight w:val="20"/>
        </w:trPr>
        <w:tc>
          <w:tcPr>
            <w:tcW w:w="25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3.4</w:t>
            </w:r>
          </w:p>
        </w:tc>
        <w:tc>
          <w:tcPr>
            <w:tcW w:w="201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Поддержка деятельности объединений дополнительного образования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2016-2020</w:t>
            </w:r>
          </w:p>
        </w:tc>
        <w:tc>
          <w:tcPr>
            <w:tcW w:w="113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Комитет по делам семьи и детства</w:t>
            </w:r>
          </w:p>
        </w:tc>
        <w:tc>
          <w:tcPr>
            <w:tcW w:w="709"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Местный бюджет</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100,0</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100,0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r>
      <w:tr w:rsidR="00F91EFA" w:rsidRPr="00F91EFA" w:rsidTr="00841EE5">
        <w:trPr>
          <w:trHeight w:val="20"/>
        </w:trPr>
        <w:tc>
          <w:tcPr>
            <w:tcW w:w="25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3.5</w:t>
            </w:r>
          </w:p>
        </w:tc>
        <w:tc>
          <w:tcPr>
            <w:tcW w:w="201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2016-2020</w:t>
            </w:r>
          </w:p>
        </w:tc>
        <w:tc>
          <w:tcPr>
            <w:tcW w:w="1134"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Администрация муниципального района Сергиевский</w:t>
            </w:r>
          </w:p>
        </w:tc>
        <w:tc>
          <w:tcPr>
            <w:tcW w:w="709"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Местный бюджет</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lang w:val="en-US"/>
              </w:rPr>
              <w:t>65</w:t>
            </w:r>
            <w:r w:rsidRPr="00F91EFA">
              <w:rPr>
                <w:rFonts w:ascii="Times New Roman" w:eastAsia="Calibri" w:hAnsi="Times New Roman" w:cs="Times New Roman"/>
                <w:sz w:val="12"/>
                <w:szCs w:val="12"/>
              </w:rPr>
              <w:t>,0</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lang w:val="en-US"/>
              </w:rPr>
              <w:t>65</w:t>
            </w:r>
            <w:r w:rsidRPr="00F91EFA">
              <w:rPr>
                <w:rFonts w:ascii="Times New Roman" w:eastAsia="Calibri" w:hAnsi="Times New Roman" w:cs="Times New Roman"/>
                <w:sz w:val="12"/>
                <w:szCs w:val="12"/>
              </w:rPr>
              <w:t>,0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r>
      <w:tr w:rsidR="00F91EFA" w:rsidRPr="00F91EFA" w:rsidTr="00E74546">
        <w:trPr>
          <w:trHeight w:val="20"/>
        </w:trPr>
        <w:tc>
          <w:tcPr>
            <w:tcW w:w="4678" w:type="dxa"/>
            <w:gridSpan w:val="5"/>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ИТОГО по разделу 3:</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lang w:val="en-US"/>
              </w:rPr>
              <w:t>721</w:t>
            </w:r>
            <w:r w:rsidRPr="00F91EFA">
              <w:rPr>
                <w:rFonts w:ascii="Times New Roman" w:eastAsia="Calibri" w:hAnsi="Times New Roman" w:cs="Times New Roman"/>
                <w:sz w:val="12"/>
                <w:szCs w:val="12"/>
              </w:rPr>
              <w:t>,0</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lang w:val="en-US"/>
              </w:rPr>
              <w:t>321</w:t>
            </w:r>
            <w:r w:rsidRPr="00F91EFA">
              <w:rPr>
                <w:rFonts w:ascii="Times New Roman" w:eastAsia="Calibri" w:hAnsi="Times New Roman" w:cs="Times New Roman"/>
                <w:sz w:val="12"/>
                <w:szCs w:val="12"/>
              </w:rPr>
              <w:t>,0</w:t>
            </w:r>
          </w:p>
        </w:tc>
        <w:tc>
          <w:tcPr>
            <w:tcW w:w="425" w:type="dxa"/>
          </w:tcPr>
          <w:p w:rsidR="00F91EFA" w:rsidRPr="001568F1" w:rsidRDefault="00F91EFA" w:rsidP="00F91EFA">
            <w:pPr>
              <w:tabs>
                <w:tab w:val="left" w:pos="284"/>
              </w:tabs>
              <w:jc w:val="both"/>
              <w:rPr>
                <w:rFonts w:ascii="Times New Roman" w:eastAsia="Calibri" w:hAnsi="Times New Roman" w:cs="Times New Roman"/>
                <w:sz w:val="10"/>
                <w:szCs w:val="10"/>
              </w:rPr>
            </w:pPr>
            <w:r w:rsidRPr="001568F1">
              <w:rPr>
                <w:rFonts w:ascii="Times New Roman" w:eastAsia="Calibri" w:hAnsi="Times New Roman" w:cs="Times New Roman"/>
                <w:sz w:val="10"/>
                <w:szCs w:val="10"/>
              </w:rPr>
              <w:t>100,0</w:t>
            </w:r>
          </w:p>
        </w:tc>
        <w:tc>
          <w:tcPr>
            <w:tcW w:w="426" w:type="dxa"/>
          </w:tcPr>
          <w:p w:rsidR="00F91EFA" w:rsidRPr="001568F1" w:rsidRDefault="00F91EFA" w:rsidP="00F91EFA">
            <w:pPr>
              <w:tabs>
                <w:tab w:val="left" w:pos="284"/>
              </w:tabs>
              <w:jc w:val="both"/>
              <w:rPr>
                <w:rFonts w:ascii="Times New Roman" w:eastAsia="Calibri" w:hAnsi="Times New Roman" w:cs="Times New Roman"/>
                <w:sz w:val="10"/>
                <w:szCs w:val="10"/>
              </w:rPr>
            </w:pPr>
            <w:r w:rsidRPr="001568F1">
              <w:rPr>
                <w:rFonts w:ascii="Times New Roman" w:eastAsia="Calibri" w:hAnsi="Times New Roman" w:cs="Times New Roman"/>
                <w:sz w:val="10"/>
                <w:szCs w:val="10"/>
              </w:rPr>
              <w:t>100,0</w:t>
            </w:r>
          </w:p>
        </w:tc>
        <w:tc>
          <w:tcPr>
            <w:tcW w:w="425" w:type="dxa"/>
          </w:tcPr>
          <w:p w:rsidR="00F91EFA" w:rsidRPr="001568F1" w:rsidRDefault="00F91EFA" w:rsidP="00F91EFA">
            <w:pPr>
              <w:tabs>
                <w:tab w:val="left" w:pos="284"/>
              </w:tabs>
              <w:jc w:val="both"/>
              <w:rPr>
                <w:rFonts w:ascii="Times New Roman" w:eastAsia="Calibri" w:hAnsi="Times New Roman" w:cs="Times New Roman"/>
                <w:sz w:val="10"/>
                <w:szCs w:val="10"/>
              </w:rPr>
            </w:pPr>
            <w:r w:rsidRPr="001568F1">
              <w:rPr>
                <w:rFonts w:ascii="Times New Roman" w:eastAsia="Calibri" w:hAnsi="Times New Roman" w:cs="Times New Roman"/>
                <w:sz w:val="10"/>
                <w:szCs w:val="10"/>
              </w:rPr>
              <w:t>100,0</w:t>
            </w:r>
          </w:p>
        </w:tc>
        <w:tc>
          <w:tcPr>
            <w:tcW w:w="425" w:type="dxa"/>
          </w:tcPr>
          <w:p w:rsidR="00F91EFA" w:rsidRPr="001568F1" w:rsidRDefault="00F91EFA" w:rsidP="00F91EFA">
            <w:pPr>
              <w:tabs>
                <w:tab w:val="left" w:pos="284"/>
              </w:tabs>
              <w:jc w:val="both"/>
              <w:rPr>
                <w:rFonts w:ascii="Times New Roman" w:eastAsia="Calibri" w:hAnsi="Times New Roman" w:cs="Times New Roman"/>
                <w:sz w:val="10"/>
                <w:szCs w:val="10"/>
              </w:rPr>
            </w:pPr>
            <w:r w:rsidRPr="001568F1">
              <w:rPr>
                <w:rFonts w:ascii="Times New Roman" w:eastAsia="Calibri" w:hAnsi="Times New Roman" w:cs="Times New Roman"/>
                <w:sz w:val="10"/>
                <w:szCs w:val="10"/>
              </w:rPr>
              <w:t>100,0</w:t>
            </w:r>
          </w:p>
        </w:tc>
      </w:tr>
      <w:tr w:rsidR="00F91EFA" w:rsidRPr="00F91EFA" w:rsidTr="00E74546">
        <w:trPr>
          <w:trHeight w:val="20"/>
        </w:trPr>
        <w:tc>
          <w:tcPr>
            <w:tcW w:w="4678" w:type="dxa"/>
            <w:gridSpan w:val="5"/>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ИТОГО по программе:</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6982,488</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2982,488</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1000,0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1000,0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1000,0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1000,0</w:t>
            </w:r>
          </w:p>
        </w:tc>
      </w:tr>
      <w:tr w:rsidR="00F91EFA" w:rsidRPr="00F91EFA" w:rsidTr="00E74546">
        <w:trPr>
          <w:trHeight w:val="20"/>
        </w:trPr>
        <w:tc>
          <w:tcPr>
            <w:tcW w:w="4678" w:type="dxa"/>
            <w:gridSpan w:val="5"/>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из них:</w:t>
            </w:r>
            <w:r w:rsidR="00D91038">
              <w:rPr>
                <w:rFonts w:ascii="Times New Roman" w:eastAsia="Calibri" w:hAnsi="Times New Roman" w:cs="Times New Roman"/>
                <w:sz w:val="12"/>
                <w:szCs w:val="12"/>
              </w:rPr>
              <w:t xml:space="preserve"> </w:t>
            </w:r>
            <w:r w:rsidRPr="00F91EFA">
              <w:rPr>
                <w:rFonts w:ascii="Times New Roman" w:eastAsia="Calibri" w:hAnsi="Times New Roman" w:cs="Times New Roman"/>
                <w:sz w:val="12"/>
                <w:szCs w:val="12"/>
              </w:rPr>
              <w:t>местный бюджет</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lastRenderedPageBreak/>
              <w:t>областной бюджет</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5530,0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1452,488</w:t>
            </w:r>
          </w:p>
        </w:tc>
        <w:tc>
          <w:tcPr>
            <w:tcW w:w="567"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1530,0</w:t>
            </w:r>
          </w:p>
          <w:p w:rsidR="00F91EFA" w:rsidRPr="00F91EFA" w:rsidRDefault="00F91EFA" w:rsidP="003F113C">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1452,488</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1000,0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6"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1000,0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1000,0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c>
          <w:tcPr>
            <w:tcW w:w="425" w:type="dxa"/>
          </w:tcPr>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1000,0</w:t>
            </w:r>
          </w:p>
          <w:p w:rsidR="00F91EFA" w:rsidRPr="00F91EFA" w:rsidRDefault="00F91EFA" w:rsidP="00F91EFA">
            <w:pPr>
              <w:tabs>
                <w:tab w:val="left" w:pos="284"/>
              </w:tabs>
              <w:jc w:val="both"/>
              <w:rPr>
                <w:rFonts w:ascii="Times New Roman" w:eastAsia="Calibri" w:hAnsi="Times New Roman" w:cs="Times New Roman"/>
                <w:sz w:val="12"/>
                <w:szCs w:val="12"/>
              </w:rPr>
            </w:pPr>
            <w:r w:rsidRPr="00F91EFA">
              <w:rPr>
                <w:rFonts w:ascii="Times New Roman" w:eastAsia="Calibri" w:hAnsi="Times New Roman" w:cs="Times New Roman"/>
                <w:sz w:val="12"/>
                <w:szCs w:val="12"/>
              </w:rPr>
              <w:t>0,0</w:t>
            </w:r>
          </w:p>
        </w:tc>
      </w:tr>
    </w:tbl>
    <w:p w:rsidR="00503CD1" w:rsidRDefault="00503CD1" w:rsidP="00503CD1">
      <w:pPr>
        <w:tabs>
          <w:tab w:val="left" w:pos="284"/>
        </w:tabs>
        <w:spacing w:after="0" w:line="240" w:lineRule="auto"/>
        <w:jc w:val="both"/>
        <w:rPr>
          <w:rFonts w:ascii="Times New Roman" w:eastAsia="Calibri" w:hAnsi="Times New Roman" w:cs="Times New Roman"/>
          <w:sz w:val="12"/>
          <w:szCs w:val="12"/>
        </w:rPr>
      </w:pPr>
    </w:p>
    <w:p w:rsidR="00A85DB6" w:rsidRPr="00E500D7" w:rsidRDefault="00A85DB6" w:rsidP="00A85DB6">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№2</w:t>
      </w:r>
    </w:p>
    <w:p w:rsidR="00A85DB6" w:rsidRPr="00E500D7" w:rsidRDefault="00A85DB6" w:rsidP="00A85DB6">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A85DB6" w:rsidRPr="00E500D7" w:rsidRDefault="00A85DB6" w:rsidP="00A85DB6">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A85DB6" w:rsidRPr="00E500D7" w:rsidRDefault="00A85DB6" w:rsidP="00A85DB6">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846</w:t>
      </w:r>
      <w:r w:rsidRPr="00E500D7">
        <w:rPr>
          <w:rFonts w:ascii="Times New Roman" w:hAnsi="Times New Roman"/>
          <w:i/>
          <w:sz w:val="12"/>
          <w:szCs w:val="12"/>
        </w:rPr>
        <w:t xml:space="preserve"> от “</w:t>
      </w:r>
      <w:r>
        <w:rPr>
          <w:rFonts w:ascii="Times New Roman" w:hAnsi="Times New Roman"/>
          <w:i/>
          <w:sz w:val="12"/>
          <w:szCs w:val="12"/>
        </w:rPr>
        <w:t>22</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BD7031" w:rsidRDefault="00BD7031" w:rsidP="00BD7031">
      <w:pPr>
        <w:tabs>
          <w:tab w:val="left" w:pos="284"/>
        </w:tabs>
        <w:spacing w:after="0" w:line="240" w:lineRule="auto"/>
        <w:jc w:val="center"/>
        <w:rPr>
          <w:rFonts w:ascii="Times New Roman" w:eastAsia="Calibri" w:hAnsi="Times New Roman" w:cs="Times New Roman"/>
          <w:b/>
          <w:bCs/>
          <w:sz w:val="12"/>
          <w:szCs w:val="12"/>
        </w:rPr>
      </w:pPr>
      <w:r w:rsidRPr="00BD7031">
        <w:rPr>
          <w:rFonts w:ascii="Times New Roman" w:eastAsia="Calibri" w:hAnsi="Times New Roman" w:cs="Times New Roman"/>
          <w:b/>
          <w:bCs/>
          <w:sz w:val="12"/>
          <w:szCs w:val="12"/>
        </w:rPr>
        <w:t>Объемы финансирования из областного, местного бюджетов мероприятий муниципальной программы</w:t>
      </w:r>
    </w:p>
    <w:p w:rsidR="00BD7031" w:rsidRPr="00BD7031" w:rsidRDefault="00BD7031" w:rsidP="00BD7031">
      <w:pPr>
        <w:tabs>
          <w:tab w:val="left" w:pos="284"/>
        </w:tabs>
        <w:spacing w:after="0" w:line="240" w:lineRule="auto"/>
        <w:jc w:val="center"/>
        <w:rPr>
          <w:rFonts w:ascii="Times New Roman" w:eastAsia="Calibri" w:hAnsi="Times New Roman" w:cs="Times New Roman"/>
          <w:b/>
          <w:bCs/>
          <w:sz w:val="12"/>
          <w:szCs w:val="12"/>
        </w:rPr>
      </w:pPr>
      <w:r w:rsidRPr="00BD7031">
        <w:rPr>
          <w:rFonts w:ascii="Times New Roman" w:eastAsia="Calibri" w:hAnsi="Times New Roman" w:cs="Times New Roman"/>
          <w:b/>
          <w:bCs/>
          <w:sz w:val="12"/>
          <w:szCs w:val="12"/>
        </w:rPr>
        <w:t>«Дети муниципального района Сергиевский на 2016-2020 годы» в разрезе исполнителей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3"/>
        <w:gridCol w:w="850"/>
        <w:gridCol w:w="567"/>
        <w:gridCol w:w="567"/>
        <w:gridCol w:w="567"/>
        <w:gridCol w:w="567"/>
      </w:tblGrid>
      <w:tr w:rsidR="00494658" w:rsidRPr="00494658" w:rsidTr="005547C4">
        <w:tc>
          <w:tcPr>
            <w:tcW w:w="3402" w:type="dxa"/>
            <w:vMerge w:val="restart"/>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Наименование исполнителя</w:t>
            </w:r>
          </w:p>
        </w:tc>
        <w:tc>
          <w:tcPr>
            <w:tcW w:w="4111" w:type="dxa"/>
            <w:gridSpan w:val="6"/>
          </w:tcPr>
          <w:p w:rsidR="00494658" w:rsidRPr="00494658" w:rsidRDefault="00494658" w:rsidP="005547C4">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Объем финансирования, тыс. рублей</w:t>
            </w:r>
          </w:p>
        </w:tc>
      </w:tr>
      <w:tr w:rsidR="00494658" w:rsidRPr="00494658" w:rsidTr="005547C4">
        <w:tc>
          <w:tcPr>
            <w:tcW w:w="3402" w:type="dxa"/>
            <w:vMerge/>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p>
        </w:tc>
        <w:tc>
          <w:tcPr>
            <w:tcW w:w="993"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2016-2020</w:t>
            </w:r>
          </w:p>
        </w:tc>
        <w:tc>
          <w:tcPr>
            <w:tcW w:w="850"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2016</w:t>
            </w:r>
          </w:p>
        </w:tc>
        <w:tc>
          <w:tcPr>
            <w:tcW w:w="567"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2017</w:t>
            </w:r>
          </w:p>
        </w:tc>
        <w:tc>
          <w:tcPr>
            <w:tcW w:w="567"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2018</w:t>
            </w:r>
          </w:p>
        </w:tc>
        <w:tc>
          <w:tcPr>
            <w:tcW w:w="567"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2019</w:t>
            </w:r>
          </w:p>
        </w:tc>
        <w:tc>
          <w:tcPr>
            <w:tcW w:w="567"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2020</w:t>
            </w:r>
          </w:p>
        </w:tc>
      </w:tr>
      <w:tr w:rsidR="00494658" w:rsidRPr="00494658" w:rsidTr="005547C4">
        <w:tc>
          <w:tcPr>
            <w:tcW w:w="3402" w:type="dxa"/>
          </w:tcPr>
          <w:p w:rsidR="00494658" w:rsidRPr="00494658" w:rsidRDefault="00494658" w:rsidP="00B7463F">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Администрация муниципального района Сергиевский</w:t>
            </w:r>
          </w:p>
        </w:tc>
        <w:tc>
          <w:tcPr>
            <w:tcW w:w="993"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5254,37831</w:t>
            </w:r>
          </w:p>
        </w:tc>
        <w:tc>
          <w:tcPr>
            <w:tcW w:w="850"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2534,37831</w:t>
            </w:r>
          </w:p>
        </w:tc>
        <w:tc>
          <w:tcPr>
            <w:tcW w:w="567"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680,0</w:t>
            </w:r>
          </w:p>
        </w:tc>
        <w:tc>
          <w:tcPr>
            <w:tcW w:w="567"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680,0</w:t>
            </w:r>
          </w:p>
        </w:tc>
        <w:tc>
          <w:tcPr>
            <w:tcW w:w="567"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680,0</w:t>
            </w:r>
          </w:p>
        </w:tc>
        <w:tc>
          <w:tcPr>
            <w:tcW w:w="567"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680,0</w:t>
            </w:r>
          </w:p>
        </w:tc>
      </w:tr>
      <w:tr w:rsidR="00494658" w:rsidRPr="00494658" w:rsidTr="005547C4">
        <w:tc>
          <w:tcPr>
            <w:tcW w:w="3402" w:type="dxa"/>
          </w:tcPr>
          <w:p w:rsidR="00494658" w:rsidRPr="00494658" w:rsidRDefault="00494658" w:rsidP="005547C4">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Комитет по делам семьи и</w:t>
            </w:r>
            <w:r w:rsidR="005547C4">
              <w:rPr>
                <w:rFonts w:ascii="Times New Roman" w:eastAsia="Calibri" w:hAnsi="Times New Roman" w:cs="Times New Roman"/>
                <w:sz w:val="12"/>
                <w:szCs w:val="12"/>
              </w:rPr>
              <w:t xml:space="preserve"> </w:t>
            </w:r>
            <w:r w:rsidRPr="00494658">
              <w:rPr>
                <w:rFonts w:ascii="Times New Roman" w:eastAsia="Calibri" w:hAnsi="Times New Roman" w:cs="Times New Roman"/>
                <w:sz w:val="12"/>
                <w:szCs w:val="12"/>
              </w:rPr>
              <w:t>детства администрации</w:t>
            </w:r>
            <w:r w:rsidR="005547C4">
              <w:rPr>
                <w:rFonts w:ascii="Times New Roman" w:eastAsia="Calibri" w:hAnsi="Times New Roman" w:cs="Times New Roman"/>
                <w:sz w:val="12"/>
                <w:szCs w:val="12"/>
              </w:rPr>
              <w:t xml:space="preserve"> </w:t>
            </w:r>
            <w:r w:rsidRPr="00494658">
              <w:rPr>
                <w:rFonts w:ascii="Times New Roman" w:eastAsia="Calibri" w:hAnsi="Times New Roman" w:cs="Times New Roman"/>
                <w:sz w:val="12"/>
                <w:szCs w:val="12"/>
              </w:rPr>
              <w:t>муниципального района Сергиевский Самарской области</w:t>
            </w:r>
          </w:p>
        </w:tc>
        <w:tc>
          <w:tcPr>
            <w:tcW w:w="993"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1728,10969</w:t>
            </w:r>
          </w:p>
        </w:tc>
        <w:tc>
          <w:tcPr>
            <w:tcW w:w="850"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lang w:val="en-US"/>
              </w:rPr>
              <w:t>448</w:t>
            </w:r>
            <w:r w:rsidRPr="00494658">
              <w:rPr>
                <w:rFonts w:ascii="Times New Roman" w:eastAsia="Calibri" w:hAnsi="Times New Roman" w:cs="Times New Roman"/>
                <w:sz w:val="12"/>
                <w:szCs w:val="12"/>
              </w:rPr>
              <w:t>,</w:t>
            </w:r>
            <w:r w:rsidRPr="00494658">
              <w:rPr>
                <w:rFonts w:ascii="Times New Roman" w:eastAsia="Calibri" w:hAnsi="Times New Roman" w:cs="Times New Roman"/>
                <w:sz w:val="12"/>
                <w:szCs w:val="12"/>
                <w:lang w:val="en-US"/>
              </w:rPr>
              <w:t>10969</w:t>
            </w:r>
          </w:p>
        </w:tc>
        <w:tc>
          <w:tcPr>
            <w:tcW w:w="567"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320,0</w:t>
            </w:r>
          </w:p>
        </w:tc>
        <w:tc>
          <w:tcPr>
            <w:tcW w:w="567"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320,0</w:t>
            </w:r>
          </w:p>
        </w:tc>
        <w:tc>
          <w:tcPr>
            <w:tcW w:w="567"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320,0</w:t>
            </w:r>
          </w:p>
        </w:tc>
        <w:tc>
          <w:tcPr>
            <w:tcW w:w="567"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320,0</w:t>
            </w:r>
          </w:p>
        </w:tc>
      </w:tr>
      <w:tr w:rsidR="00494658" w:rsidRPr="00494658" w:rsidTr="005547C4">
        <w:tc>
          <w:tcPr>
            <w:tcW w:w="3402"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ИТОГО:</w:t>
            </w:r>
          </w:p>
        </w:tc>
        <w:tc>
          <w:tcPr>
            <w:tcW w:w="993"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6982,488</w:t>
            </w:r>
          </w:p>
        </w:tc>
        <w:tc>
          <w:tcPr>
            <w:tcW w:w="850"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2982,488</w:t>
            </w:r>
          </w:p>
        </w:tc>
        <w:tc>
          <w:tcPr>
            <w:tcW w:w="567"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1000,0</w:t>
            </w:r>
          </w:p>
        </w:tc>
        <w:tc>
          <w:tcPr>
            <w:tcW w:w="567"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1000,0</w:t>
            </w:r>
          </w:p>
        </w:tc>
        <w:tc>
          <w:tcPr>
            <w:tcW w:w="567" w:type="dxa"/>
          </w:tcPr>
          <w:p w:rsidR="00494658" w:rsidRPr="00494658" w:rsidRDefault="00494658" w:rsidP="00494658">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1000,0</w:t>
            </w:r>
          </w:p>
        </w:tc>
        <w:tc>
          <w:tcPr>
            <w:tcW w:w="567" w:type="dxa"/>
          </w:tcPr>
          <w:p w:rsidR="00494658" w:rsidRPr="00494658" w:rsidRDefault="00494658" w:rsidP="00B7463F">
            <w:pPr>
              <w:tabs>
                <w:tab w:val="left" w:pos="284"/>
              </w:tabs>
              <w:spacing w:after="0" w:line="240" w:lineRule="auto"/>
              <w:jc w:val="both"/>
              <w:rPr>
                <w:rFonts w:ascii="Times New Roman" w:eastAsia="Calibri" w:hAnsi="Times New Roman" w:cs="Times New Roman"/>
                <w:sz w:val="12"/>
                <w:szCs w:val="12"/>
              </w:rPr>
            </w:pPr>
            <w:r w:rsidRPr="00494658">
              <w:rPr>
                <w:rFonts w:ascii="Times New Roman" w:eastAsia="Calibri" w:hAnsi="Times New Roman" w:cs="Times New Roman"/>
                <w:sz w:val="12"/>
                <w:szCs w:val="12"/>
              </w:rPr>
              <w:t>1000,0</w:t>
            </w:r>
          </w:p>
        </w:tc>
      </w:tr>
    </w:tbl>
    <w:p w:rsidR="00BD7031" w:rsidRPr="00BD7031" w:rsidRDefault="00BD7031" w:rsidP="00BD7031">
      <w:pPr>
        <w:tabs>
          <w:tab w:val="left" w:pos="284"/>
        </w:tabs>
        <w:spacing w:after="0" w:line="240" w:lineRule="auto"/>
        <w:jc w:val="both"/>
        <w:rPr>
          <w:rFonts w:ascii="Times New Roman" w:eastAsia="Calibri" w:hAnsi="Times New Roman" w:cs="Times New Roman"/>
          <w:sz w:val="12"/>
          <w:szCs w:val="12"/>
        </w:rPr>
      </w:pPr>
    </w:p>
    <w:p w:rsidR="00B7757D" w:rsidRPr="00B7757D" w:rsidRDefault="00B7757D" w:rsidP="00B7757D">
      <w:pPr>
        <w:tabs>
          <w:tab w:val="left" w:pos="284"/>
        </w:tabs>
        <w:spacing w:after="0" w:line="240" w:lineRule="auto"/>
        <w:jc w:val="center"/>
        <w:rPr>
          <w:rFonts w:ascii="Times New Roman" w:eastAsia="Calibri" w:hAnsi="Times New Roman" w:cs="Times New Roman"/>
          <w:b/>
          <w:sz w:val="12"/>
          <w:szCs w:val="12"/>
        </w:rPr>
      </w:pPr>
      <w:r w:rsidRPr="00B7757D">
        <w:rPr>
          <w:rFonts w:ascii="Times New Roman" w:eastAsia="Calibri" w:hAnsi="Times New Roman" w:cs="Times New Roman"/>
          <w:b/>
          <w:sz w:val="12"/>
          <w:szCs w:val="12"/>
        </w:rPr>
        <w:t>Извещение о предоставлении земельного участка.</w:t>
      </w:r>
    </w:p>
    <w:p w:rsidR="00B7757D" w:rsidRPr="00B7757D" w:rsidRDefault="00B7757D" w:rsidP="00B7757D">
      <w:pPr>
        <w:tabs>
          <w:tab w:val="left" w:pos="284"/>
        </w:tabs>
        <w:spacing w:after="0" w:line="240" w:lineRule="auto"/>
        <w:ind w:firstLine="284"/>
        <w:jc w:val="both"/>
        <w:rPr>
          <w:rFonts w:ascii="Times New Roman" w:eastAsia="Calibri" w:hAnsi="Times New Roman" w:cs="Times New Roman"/>
          <w:sz w:val="12"/>
          <w:szCs w:val="12"/>
        </w:rPr>
      </w:pPr>
    </w:p>
    <w:p w:rsidR="00B7757D" w:rsidRPr="00B7757D" w:rsidRDefault="00B7757D" w:rsidP="00B7757D">
      <w:pPr>
        <w:tabs>
          <w:tab w:val="left" w:pos="284"/>
        </w:tabs>
        <w:spacing w:after="0" w:line="240" w:lineRule="auto"/>
        <w:ind w:firstLine="284"/>
        <w:jc w:val="both"/>
        <w:rPr>
          <w:rFonts w:ascii="Times New Roman" w:eastAsia="Calibri" w:hAnsi="Times New Roman" w:cs="Times New Roman"/>
          <w:sz w:val="12"/>
          <w:szCs w:val="12"/>
        </w:rPr>
      </w:pPr>
      <w:r w:rsidRPr="00B7757D">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B7757D" w:rsidRPr="00B7757D" w:rsidRDefault="00B7757D" w:rsidP="00B7757D">
      <w:pPr>
        <w:tabs>
          <w:tab w:val="left" w:pos="284"/>
        </w:tabs>
        <w:spacing w:after="0" w:line="240" w:lineRule="auto"/>
        <w:ind w:firstLine="284"/>
        <w:jc w:val="both"/>
        <w:rPr>
          <w:rFonts w:ascii="Times New Roman" w:eastAsia="Calibri" w:hAnsi="Times New Roman" w:cs="Times New Roman"/>
          <w:sz w:val="12"/>
          <w:szCs w:val="12"/>
        </w:rPr>
      </w:pPr>
      <w:r w:rsidRPr="00B7757D">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B7757D" w:rsidRPr="00B7757D" w:rsidRDefault="00B7757D" w:rsidP="00B7757D">
      <w:pPr>
        <w:tabs>
          <w:tab w:val="left" w:pos="284"/>
        </w:tabs>
        <w:spacing w:after="0" w:line="240" w:lineRule="auto"/>
        <w:ind w:firstLine="284"/>
        <w:jc w:val="both"/>
        <w:rPr>
          <w:rFonts w:ascii="Times New Roman" w:eastAsia="Calibri" w:hAnsi="Times New Roman" w:cs="Times New Roman"/>
          <w:sz w:val="12"/>
          <w:szCs w:val="12"/>
        </w:rPr>
      </w:pPr>
      <w:r w:rsidRPr="00B7757D">
        <w:rPr>
          <w:rFonts w:ascii="Times New Roman" w:eastAsia="Calibri" w:hAnsi="Times New Roman" w:cs="Times New Roman"/>
          <w:sz w:val="12"/>
          <w:szCs w:val="12"/>
        </w:rPr>
        <w:t xml:space="preserve">Заявления о намерении </w:t>
      </w:r>
      <w:proofErr w:type="gramStart"/>
      <w:r w:rsidRPr="00B7757D">
        <w:rPr>
          <w:rFonts w:ascii="Times New Roman" w:eastAsia="Calibri" w:hAnsi="Times New Roman" w:cs="Times New Roman"/>
          <w:sz w:val="12"/>
          <w:szCs w:val="12"/>
        </w:rPr>
        <w:t>участвовать в аукционе необходимо направлять</w:t>
      </w:r>
      <w:proofErr w:type="gramEnd"/>
      <w:r w:rsidRPr="00B7757D">
        <w:rPr>
          <w:rFonts w:ascii="Times New Roman" w:eastAsia="Calibri" w:hAnsi="Times New Roman" w:cs="Times New Roman"/>
          <w:sz w:val="12"/>
          <w:szCs w:val="12"/>
        </w:rPr>
        <w:t xml:space="preserve"> по адресу: 446540, Самарская обл., Сергиевский р-н, с. Сергиевск, ул. Ленина, д. 22.</w:t>
      </w:r>
    </w:p>
    <w:p w:rsidR="00B7757D" w:rsidRPr="00B7757D" w:rsidRDefault="00B7757D" w:rsidP="00B7757D">
      <w:pPr>
        <w:tabs>
          <w:tab w:val="left" w:pos="284"/>
        </w:tabs>
        <w:spacing w:after="0" w:line="240" w:lineRule="auto"/>
        <w:ind w:firstLine="284"/>
        <w:jc w:val="both"/>
        <w:rPr>
          <w:rFonts w:ascii="Times New Roman" w:eastAsia="Calibri" w:hAnsi="Times New Roman" w:cs="Times New Roman"/>
          <w:sz w:val="12"/>
          <w:szCs w:val="12"/>
        </w:rPr>
      </w:pPr>
      <w:r w:rsidRPr="00B7757D">
        <w:rPr>
          <w:rFonts w:ascii="Times New Roman" w:eastAsia="Calibri" w:hAnsi="Times New Roman" w:cs="Times New Roman"/>
          <w:sz w:val="12"/>
          <w:szCs w:val="12"/>
        </w:rPr>
        <w:t>Способы подачи заявлений: лично либо путем почтового отправления на бумажном носителе.</w:t>
      </w:r>
    </w:p>
    <w:p w:rsidR="00B7757D" w:rsidRPr="00B7757D" w:rsidRDefault="00B7757D" w:rsidP="00B7757D">
      <w:pPr>
        <w:tabs>
          <w:tab w:val="left" w:pos="284"/>
        </w:tabs>
        <w:spacing w:after="0" w:line="240" w:lineRule="auto"/>
        <w:ind w:firstLine="284"/>
        <w:jc w:val="both"/>
        <w:rPr>
          <w:rFonts w:ascii="Times New Roman" w:eastAsia="Calibri" w:hAnsi="Times New Roman" w:cs="Times New Roman"/>
          <w:sz w:val="12"/>
          <w:szCs w:val="12"/>
        </w:rPr>
      </w:pPr>
      <w:r w:rsidRPr="00B7757D">
        <w:rPr>
          <w:rFonts w:ascii="Times New Roman" w:eastAsia="Calibri" w:hAnsi="Times New Roman" w:cs="Times New Roman"/>
          <w:sz w:val="12"/>
          <w:szCs w:val="12"/>
        </w:rPr>
        <w:t>20.08.2016г. прием заявлений завершается.</w:t>
      </w:r>
    </w:p>
    <w:p w:rsidR="00B7757D" w:rsidRPr="00B7757D" w:rsidRDefault="00B7757D" w:rsidP="00B7757D">
      <w:pPr>
        <w:tabs>
          <w:tab w:val="left" w:pos="284"/>
        </w:tabs>
        <w:spacing w:after="0" w:line="240" w:lineRule="auto"/>
        <w:ind w:firstLine="284"/>
        <w:jc w:val="both"/>
        <w:rPr>
          <w:rFonts w:ascii="Times New Roman" w:eastAsia="Calibri" w:hAnsi="Times New Roman" w:cs="Times New Roman"/>
          <w:sz w:val="12"/>
          <w:szCs w:val="12"/>
        </w:rPr>
      </w:pPr>
      <w:r w:rsidRPr="00B7757D">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д. </w:t>
      </w:r>
      <w:proofErr w:type="gramStart"/>
      <w:r w:rsidRPr="00B7757D">
        <w:rPr>
          <w:rFonts w:ascii="Times New Roman" w:eastAsia="Calibri" w:hAnsi="Times New Roman" w:cs="Times New Roman"/>
          <w:sz w:val="12"/>
          <w:szCs w:val="12"/>
        </w:rPr>
        <w:t>Большие</w:t>
      </w:r>
      <w:proofErr w:type="gramEnd"/>
      <w:r w:rsidRPr="00B7757D">
        <w:rPr>
          <w:rFonts w:ascii="Times New Roman" w:eastAsia="Calibri" w:hAnsi="Times New Roman" w:cs="Times New Roman"/>
          <w:sz w:val="12"/>
          <w:szCs w:val="12"/>
        </w:rPr>
        <w:t xml:space="preserve"> </w:t>
      </w:r>
      <w:proofErr w:type="spellStart"/>
      <w:r w:rsidRPr="00B7757D">
        <w:rPr>
          <w:rFonts w:ascii="Times New Roman" w:eastAsia="Calibri" w:hAnsi="Times New Roman" w:cs="Times New Roman"/>
          <w:sz w:val="12"/>
          <w:szCs w:val="12"/>
        </w:rPr>
        <w:t>Пичерки</w:t>
      </w:r>
      <w:proofErr w:type="spellEnd"/>
      <w:r w:rsidRPr="00B7757D">
        <w:rPr>
          <w:rFonts w:ascii="Times New Roman" w:eastAsia="Calibri" w:hAnsi="Times New Roman" w:cs="Times New Roman"/>
          <w:sz w:val="12"/>
          <w:szCs w:val="12"/>
        </w:rPr>
        <w:t>, площадь земельного участка – 826 кв.м.</w:t>
      </w:r>
    </w:p>
    <w:p w:rsidR="001620EC" w:rsidRDefault="001620EC" w:rsidP="001620EC">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1620EC" w:rsidRPr="00C32133" w:rsidRDefault="001620EC" w:rsidP="001620E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1620EC" w:rsidRPr="00C32133" w:rsidRDefault="001620EC" w:rsidP="001620EC">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1620EC" w:rsidRPr="00C32133" w:rsidRDefault="001620EC" w:rsidP="001620EC">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1620EC" w:rsidRPr="00C32133" w:rsidRDefault="001620EC" w:rsidP="001620EC">
      <w:pPr>
        <w:tabs>
          <w:tab w:val="left" w:pos="284"/>
        </w:tabs>
        <w:spacing w:after="0" w:line="240" w:lineRule="auto"/>
        <w:jc w:val="center"/>
        <w:rPr>
          <w:rFonts w:ascii="Times New Roman" w:eastAsia="Calibri" w:hAnsi="Times New Roman" w:cs="Times New Roman"/>
          <w:sz w:val="12"/>
          <w:szCs w:val="12"/>
        </w:rPr>
      </w:pPr>
    </w:p>
    <w:p w:rsidR="001620EC" w:rsidRPr="00C32133" w:rsidRDefault="001620EC" w:rsidP="001620EC">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1620EC" w:rsidRPr="00C32133" w:rsidRDefault="001620EC" w:rsidP="001620E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23</w:t>
      </w:r>
    </w:p>
    <w:p w:rsidR="001620EC" w:rsidRPr="001620EC" w:rsidRDefault="001620EC" w:rsidP="001620EC">
      <w:pPr>
        <w:tabs>
          <w:tab w:val="left" w:pos="284"/>
        </w:tabs>
        <w:spacing w:after="0" w:line="240" w:lineRule="auto"/>
        <w:jc w:val="center"/>
        <w:rPr>
          <w:rFonts w:ascii="Times New Roman" w:eastAsia="Calibri" w:hAnsi="Times New Roman" w:cs="Times New Roman"/>
          <w:b/>
          <w:sz w:val="12"/>
          <w:szCs w:val="12"/>
        </w:rPr>
      </w:pPr>
      <w:r w:rsidRPr="001620EC">
        <w:rPr>
          <w:rFonts w:ascii="Times New Roman" w:eastAsia="Calibri" w:hAnsi="Times New Roman" w:cs="Times New Roman"/>
          <w:b/>
          <w:sz w:val="12"/>
          <w:szCs w:val="12"/>
        </w:rPr>
        <w:t>Об исполнении бюджета сельского поселения Антоновка за первое полугодие  2016 года</w:t>
      </w:r>
    </w:p>
    <w:p w:rsidR="001620EC" w:rsidRPr="001620EC" w:rsidRDefault="001620EC" w:rsidP="001620EC">
      <w:pPr>
        <w:tabs>
          <w:tab w:val="left" w:pos="284"/>
        </w:tabs>
        <w:spacing w:after="0" w:line="240" w:lineRule="auto"/>
        <w:jc w:val="both"/>
        <w:rPr>
          <w:rFonts w:ascii="Times New Roman" w:eastAsia="Calibri" w:hAnsi="Times New Roman" w:cs="Times New Roman"/>
          <w:sz w:val="12"/>
          <w:szCs w:val="12"/>
        </w:rPr>
      </w:pPr>
    </w:p>
    <w:p w:rsidR="001620EC" w:rsidRPr="001620EC" w:rsidRDefault="001620EC" w:rsidP="001620EC">
      <w:pPr>
        <w:tabs>
          <w:tab w:val="left" w:pos="284"/>
        </w:tabs>
        <w:spacing w:after="0" w:line="240" w:lineRule="auto"/>
        <w:ind w:firstLine="284"/>
        <w:jc w:val="both"/>
        <w:rPr>
          <w:rFonts w:ascii="Times New Roman" w:eastAsia="Calibri" w:hAnsi="Times New Roman" w:cs="Times New Roman"/>
          <w:sz w:val="12"/>
          <w:szCs w:val="12"/>
        </w:rPr>
      </w:pPr>
      <w:r w:rsidRPr="001620EC">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Антоновка</w:t>
      </w:r>
    </w:p>
    <w:p w:rsidR="001620EC" w:rsidRPr="001620EC" w:rsidRDefault="001620EC" w:rsidP="001620EC">
      <w:pPr>
        <w:tabs>
          <w:tab w:val="left" w:pos="284"/>
        </w:tabs>
        <w:spacing w:after="0" w:line="240" w:lineRule="auto"/>
        <w:ind w:firstLine="284"/>
        <w:jc w:val="both"/>
        <w:rPr>
          <w:rFonts w:ascii="Times New Roman" w:eastAsia="Calibri" w:hAnsi="Times New Roman" w:cs="Times New Roman"/>
          <w:sz w:val="12"/>
          <w:szCs w:val="12"/>
        </w:rPr>
      </w:pPr>
      <w:r w:rsidRPr="001620EC">
        <w:rPr>
          <w:rFonts w:ascii="Times New Roman" w:eastAsia="Calibri" w:hAnsi="Times New Roman" w:cs="Times New Roman"/>
          <w:b/>
          <w:sz w:val="12"/>
          <w:szCs w:val="12"/>
        </w:rPr>
        <w:t>ПОСТАНОВЛЯЕТ</w:t>
      </w:r>
      <w:r w:rsidRPr="001620EC">
        <w:rPr>
          <w:rFonts w:ascii="Times New Roman" w:eastAsia="Calibri" w:hAnsi="Times New Roman" w:cs="Times New Roman"/>
          <w:sz w:val="12"/>
          <w:szCs w:val="12"/>
        </w:rPr>
        <w:t>:</w:t>
      </w:r>
    </w:p>
    <w:p w:rsidR="001620EC" w:rsidRPr="001620EC" w:rsidRDefault="001620EC" w:rsidP="001620EC">
      <w:pPr>
        <w:tabs>
          <w:tab w:val="left" w:pos="284"/>
        </w:tabs>
        <w:spacing w:after="0" w:line="240" w:lineRule="auto"/>
        <w:ind w:firstLine="284"/>
        <w:jc w:val="both"/>
        <w:rPr>
          <w:rFonts w:ascii="Times New Roman" w:eastAsia="Calibri" w:hAnsi="Times New Roman" w:cs="Times New Roman"/>
          <w:sz w:val="12"/>
          <w:szCs w:val="12"/>
        </w:rPr>
      </w:pPr>
      <w:r w:rsidRPr="001620E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620EC">
        <w:rPr>
          <w:rFonts w:ascii="Times New Roman" w:eastAsia="Calibri" w:hAnsi="Times New Roman" w:cs="Times New Roman"/>
          <w:sz w:val="12"/>
          <w:szCs w:val="12"/>
        </w:rPr>
        <w:t>Утвердить исполнение бюджета сельского поселения Антоновка за первое полугодие 2016 года по доходам в сумме 2263 тыс. рублей и по расходам в сумме 1851 тыс. рублей с превышением доходов над расходами в сумме 412 тыс. рублей.</w:t>
      </w:r>
    </w:p>
    <w:p w:rsidR="001620EC" w:rsidRPr="001620EC" w:rsidRDefault="001620EC" w:rsidP="001620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620EC">
        <w:rPr>
          <w:rFonts w:ascii="Times New Roman" w:eastAsia="Calibri" w:hAnsi="Times New Roman" w:cs="Times New Roman"/>
          <w:sz w:val="12"/>
          <w:szCs w:val="12"/>
        </w:rPr>
        <w:t>Утвердить поступление доходов в местный бюджет поселения за первое полугодие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1620EC" w:rsidRPr="001620EC" w:rsidRDefault="001620EC" w:rsidP="001620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620EC">
        <w:rPr>
          <w:rFonts w:ascii="Times New Roman" w:eastAsia="Calibri" w:hAnsi="Times New Roman" w:cs="Times New Roman"/>
          <w:sz w:val="12"/>
          <w:szCs w:val="12"/>
        </w:rPr>
        <w:t>Утвердить ведомственную структуру расходов бюджета сельского поселения Антоновка муниципального района Сергиевский Самарской области за первое полугодие 2016 года в соответствии с приложением 2.</w:t>
      </w:r>
    </w:p>
    <w:p w:rsidR="001620EC" w:rsidRPr="001620EC" w:rsidRDefault="001620EC" w:rsidP="001620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1620EC">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1620EC">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1620EC">
        <w:rPr>
          <w:rFonts w:ascii="Times New Roman" w:eastAsia="Calibri" w:hAnsi="Times New Roman" w:cs="Times New Roman"/>
          <w:sz w:val="12"/>
          <w:szCs w:val="12"/>
        </w:rPr>
        <w:t xml:space="preserve"> Антоновка муниципального района Сергиевский Самарской области за первое полугодие 2016 года в соответствии с приложением 3.</w:t>
      </w:r>
    </w:p>
    <w:p w:rsidR="001620EC" w:rsidRPr="001620EC" w:rsidRDefault="001620EC" w:rsidP="001620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1620EC">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Антоновка за первое полугодие 2016 года по кодам </w:t>
      </w:r>
      <w:proofErr w:type="gramStart"/>
      <w:r w:rsidRPr="001620EC">
        <w:rPr>
          <w:rFonts w:ascii="Times New Roman" w:eastAsia="Calibri" w:hAnsi="Times New Roman" w:cs="Times New Roman"/>
          <w:sz w:val="12"/>
          <w:szCs w:val="12"/>
        </w:rPr>
        <w:t>классификации источников финансирования дефицитов бюджетов</w:t>
      </w:r>
      <w:proofErr w:type="gramEnd"/>
      <w:r w:rsidRPr="001620EC">
        <w:rPr>
          <w:rFonts w:ascii="Times New Roman" w:eastAsia="Calibri" w:hAnsi="Times New Roman" w:cs="Times New Roman"/>
          <w:sz w:val="12"/>
          <w:szCs w:val="12"/>
        </w:rPr>
        <w:t xml:space="preserve"> в соответствии с приложением 4.</w:t>
      </w:r>
    </w:p>
    <w:p w:rsidR="001620EC" w:rsidRPr="001620EC" w:rsidRDefault="001620EC" w:rsidP="001620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1620EC">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1620EC" w:rsidRPr="001620EC" w:rsidRDefault="001620EC" w:rsidP="001620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1620EC">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первое полугодие 2016 года в газете «Сергиевский вестник».</w:t>
      </w:r>
    </w:p>
    <w:p w:rsidR="001620EC" w:rsidRPr="001620EC" w:rsidRDefault="001620EC" w:rsidP="001620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1620EC">
        <w:rPr>
          <w:rFonts w:ascii="Times New Roman" w:eastAsia="Calibri" w:hAnsi="Times New Roman" w:cs="Times New Roman"/>
          <w:sz w:val="12"/>
          <w:szCs w:val="12"/>
        </w:rPr>
        <w:t>Контроль за</w:t>
      </w:r>
      <w:proofErr w:type="gramEnd"/>
      <w:r w:rsidRPr="001620EC">
        <w:rPr>
          <w:rFonts w:ascii="Times New Roman" w:eastAsia="Calibri" w:hAnsi="Times New Roman" w:cs="Times New Roman"/>
          <w:sz w:val="12"/>
          <w:szCs w:val="12"/>
        </w:rPr>
        <w:t xml:space="preserve"> исполнением настоящего постановления оставляю за собой.</w:t>
      </w:r>
    </w:p>
    <w:p w:rsidR="001620EC" w:rsidRPr="001620EC" w:rsidRDefault="001620EC" w:rsidP="001620EC">
      <w:pPr>
        <w:tabs>
          <w:tab w:val="left" w:pos="284"/>
        </w:tabs>
        <w:spacing w:after="0" w:line="240" w:lineRule="auto"/>
        <w:jc w:val="right"/>
        <w:rPr>
          <w:rFonts w:ascii="Times New Roman" w:eastAsia="Calibri" w:hAnsi="Times New Roman" w:cs="Times New Roman"/>
          <w:sz w:val="12"/>
          <w:szCs w:val="12"/>
        </w:rPr>
      </w:pPr>
      <w:r w:rsidRPr="001620EC">
        <w:rPr>
          <w:rFonts w:ascii="Times New Roman" w:eastAsia="Calibri" w:hAnsi="Times New Roman" w:cs="Times New Roman"/>
          <w:sz w:val="12"/>
          <w:szCs w:val="12"/>
        </w:rPr>
        <w:t>Глава сельского поселения Антоновка</w:t>
      </w:r>
    </w:p>
    <w:p w:rsidR="001620EC" w:rsidRDefault="001620EC" w:rsidP="001620EC">
      <w:pPr>
        <w:tabs>
          <w:tab w:val="left" w:pos="284"/>
        </w:tabs>
        <w:spacing w:after="0" w:line="240" w:lineRule="auto"/>
        <w:jc w:val="right"/>
        <w:rPr>
          <w:rFonts w:ascii="Times New Roman" w:eastAsia="Calibri" w:hAnsi="Times New Roman" w:cs="Times New Roman"/>
          <w:sz w:val="12"/>
          <w:szCs w:val="12"/>
        </w:rPr>
      </w:pPr>
      <w:r w:rsidRPr="001620EC">
        <w:rPr>
          <w:rFonts w:ascii="Times New Roman" w:eastAsia="Calibri" w:hAnsi="Times New Roman" w:cs="Times New Roman"/>
          <w:sz w:val="12"/>
          <w:szCs w:val="12"/>
        </w:rPr>
        <w:t>муниципального района Сергиевский</w:t>
      </w:r>
    </w:p>
    <w:p w:rsidR="00582202" w:rsidRDefault="001620EC" w:rsidP="001620EC">
      <w:pPr>
        <w:tabs>
          <w:tab w:val="left" w:pos="284"/>
        </w:tabs>
        <w:spacing w:after="0" w:line="240" w:lineRule="auto"/>
        <w:jc w:val="right"/>
        <w:rPr>
          <w:rFonts w:ascii="Times New Roman" w:eastAsia="Calibri" w:hAnsi="Times New Roman" w:cs="Times New Roman"/>
          <w:sz w:val="12"/>
          <w:szCs w:val="12"/>
        </w:rPr>
      </w:pPr>
      <w:r w:rsidRPr="001620EC">
        <w:rPr>
          <w:rFonts w:ascii="Times New Roman" w:eastAsia="Calibri" w:hAnsi="Times New Roman" w:cs="Times New Roman"/>
          <w:sz w:val="12"/>
          <w:szCs w:val="12"/>
        </w:rPr>
        <w:t>К.Е. Долгаев</w:t>
      </w:r>
    </w:p>
    <w:p w:rsidR="00C763FA" w:rsidRDefault="00C763FA" w:rsidP="006D4521">
      <w:pPr>
        <w:tabs>
          <w:tab w:val="left" w:pos="284"/>
        </w:tabs>
        <w:spacing w:after="0" w:line="240" w:lineRule="auto"/>
        <w:jc w:val="both"/>
        <w:rPr>
          <w:rFonts w:ascii="Times New Roman" w:eastAsia="Calibri" w:hAnsi="Times New Roman" w:cs="Times New Roman"/>
          <w:sz w:val="12"/>
          <w:szCs w:val="12"/>
        </w:rPr>
      </w:pPr>
    </w:p>
    <w:p w:rsidR="00126E48" w:rsidRPr="00E500D7" w:rsidRDefault="00126E48" w:rsidP="00126E48">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126E48" w:rsidRPr="00E500D7" w:rsidRDefault="00126E48" w:rsidP="00126E48">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Антоновка</w:t>
      </w:r>
    </w:p>
    <w:p w:rsidR="00126E48" w:rsidRPr="00E500D7" w:rsidRDefault="00126E48" w:rsidP="00126E48">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126E48" w:rsidRPr="00E500D7" w:rsidRDefault="00126E48" w:rsidP="00126E48">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23</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0C1EA6" w:rsidRDefault="000C1EA6" w:rsidP="000C1EA6">
      <w:pPr>
        <w:tabs>
          <w:tab w:val="left" w:pos="284"/>
        </w:tabs>
        <w:spacing w:after="0" w:line="240" w:lineRule="auto"/>
        <w:jc w:val="center"/>
        <w:rPr>
          <w:rFonts w:ascii="Times New Roman" w:eastAsia="Calibri" w:hAnsi="Times New Roman" w:cs="Times New Roman"/>
          <w:b/>
          <w:sz w:val="12"/>
          <w:szCs w:val="12"/>
        </w:rPr>
      </w:pPr>
      <w:r w:rsidRPr="000C1EA6">
        <w:rPr>
          <w:rFonts w:ascii="Times New Roman" w:eastAsia="Calibri" w:hAnsi="Times New Roman" w:cs="Times New Roman"/>
          <w:b/>
          <w:sz w:val="12"/>
          <w:szCs w:val="12"/>
        </w:rPr>
        <w:t>Доходы местного бюджета поселения за первое полугодие 2016 года по кодам видов доходов, подвидов доходов,</w:t>
      </w:r>
    </w:p>
    <w:p w:rsidR="00C763FA" w:rsidRPr="000C1EA6" w:rsidRDefault="000C1EA6" w:rsidP="000C1EA6">
      <w:pPr>
        <w:tabs>
          <w:tab w:val="left" w:pos="284"/>
        </w:tabs>
        <w:spacing w:after="0" w:line="240" w:lineRule="auto"/>
        <w:jc w:val="center"/>
        <w:rPr>
          <w:rFonts w:ascii="Times New Roman" w:eastAsia="Calibri" w:hAnsi="Times New Roman" w:cs="Times New Roman"/>
          <w:b/>
          <w:sz w:val="12"/>
          <w:szCs w:val="12"/>
        </w:rPr>
      </w:pPr>
      <w:r w:rsidRPr="000C1EA6">
        <w:rPr>
          <w:rFonts w:ascii="Times New Roman" w:eastAsia="Calibri" w:hAnsi="Times New Roman" w:cs="Times New Roman"/>
          <w:b/>
          <w:sz w:val="12"/>
          <w:szCs w:val="12"/>
        </w:rPr>
        <w:t xml:space="preserve"> 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0C1EA6" w:rsidRPr="000C1EA6" w:rsidTr="00DF0106">
        <w:trPr>
          <w:trHeight w:val="20"/>
        </w:trPr>
        <w:tc>
          <w:tcPr>
            <w:tcW w:w="1418" w:type="dxa"/>
            <w:hideMark/>
          </w:tcPr>
          <w:p w:rsidR="000C1EA6" w:rsidRPr="000C1EA6" w:rsidRDefault="000C1EA6" w:rsidP="000C1EA6">
            <w:pPr>
              <w:tabs>
                <w:tab w:val="left" w:pos="284"/>
              </w:tabs>
              <w:rPr>
                <w:rFonts w:ascii="Times New Roman" w:eastAsia="Calibri" w:hAnsi="Times New Roman" w:cs="Times New Roman"/>
                <w:bCs/>
                <w:sz w:val="10"/>
                <w:szCs w:val="10"/>
              </w:rPr>
            </w:pPr>
            <w:proofErr w:type="gramStart"/>
            <w:r w:rsidRPr="000C1EA6">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Наименование источника</w:t>
            </w:r>
          </w:p>
        </w:tc>
        <w:tc>
          <w:tcPr>
            <w:tcW w:w="425" w:type="dxa"/>
            <w:hideMark/>
          </w:tcPr>
          <w:p w:rsidR="000C1EA6" w:rsidRPr="000C1EA6" w:rsidRDefault="000C1EA6" w:rsidP="000C1EA6">
            <w:pPr>
              <w:tabs>
                <w:tab w:val="left" w:pos="284"/>
              </w:tabs>
              <w:rPr>
                <w:rFonts w:ascii="Times New Roman" w:eastAsia="Calibri" w:hAnsi="Times New Roman" w:cs="Times New Roman"/>
                <w:bCs/>
                <w:sz w:val="10"/>
                <w:szCs w:val="10"/>
              </w:rPr>
            </w:pPr>
            <w:r w:rsidRPr="000C1EA6">
              <w:rPr>
                <w:rFonts w:ascii="Times New Roman" w:eastAsia="Calibri" w:hAnsi="Times New Roman" w:cs="Times New Roman"/>
                <w:bCs/>
                <w:sz w:val="10"/>
                <w:szCs w:val="10"/>
              </w:rPr>
              <w:t>Исполнено, тыс. рублей</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1 00 00000 00 0000 000</w:t>
            </w:r>
          </w:p>
        </w:tc>
        <w:tc>
          <w:tcPr>
            <w:tcW w:w="5670"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НАЛОГОВЫЕ И НЕНАЛОГОВЫЕ ДОХОДЫ</w:t>
            </w:r>
          </w:p>
        </w:tc>
        <w:tc>
          <w:tcPr>
            <w:tcW w:w="425" w:type="dxa"/>
            <w:noWrap/>
            <w:hideMark/>
          </w:tcPr>
          <w:p w:rsidR="000C1EA6" w:rsidRPr="00501E58" w:rsidRDefault="00501E58" w:rsidP="000C1EA6">
            <w:pPr>
              <w:tabs>
                <w:tab w:val="left" w:pos="284"/>
              </w:tabs>
              <w:rPr>
                <w:rFonts w:ascii="Times New Roman" w:eastAsia="Calibri" w:hAnsi="Times New Roman" w:cs="Times New Roman"/>
                <w:bCs/>
                <w:sz w:val="10"/>
                <w:szCs w:val="10"/>
              </w:rPr>
            </w:pPr>
            <w:r w:rsidRPr="00501E58">
              <w:rPr>
                <w:rFonts w:ascii="Times New Roman" w:eastAsia="Calibri" w:hAnsi="Times New Roman" w:cs="Times New Roman"/>
                <w:bCs/>
                <w:sz w:val="10"/>
                <w:szCs w:val="10"/>
              </w:rPr>
              <w:t>1</w:t>
            </w:r>
            <w:r w:rsidR="000C1EA6" w:rsidRPr="00501E58">
              <w:rPr>
                <w:rFonts w:ascii="Times New Roman" w:eastAsia="Calibri" w:hAnsi="Times New Roman" w:cs="Times New Roman"/>
                <w:bCs/>
                <w:sz w:val="10"/>
                <w:szCs w:val="10"/>
              </w:rPr>
              <w:t>638</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1 01 00000 00 0000 000</w:t>
            </w:r>
          </w:p>
        </w:tc>
        <w:tc>
          <w:tcPr>
            <w:tcW w:w="5670"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Налоги на прибыль, доходы</w:t>
            </w:r>
          </w:p>
        </w:tc>
        <w:tc>
          <w:tcPr>
            <w:tcW w:w="425"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182</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1 01 02000 01 0000 110</w:t>
            </w:r>
          </w:p>
        </w:tc>
        <w:tc>
          <w:tcPr>
            <w:tcW w:w="5670"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Налог на доходы физических лиц</w:t>
            </w:r>
          </w:p>
        </w:tc>
        <w:tc>
          <w:tcPr>
            <w:tcW w:w="425"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182</w:t>
            </w:r>
          </w:p>
        </w:tc>
      </w:tr>
      <w:tr w:rsidR="000C1EA6" w:rsidRPr="000C1EA6" w:rsidTr="00DF0106">
        <w:trPr>
          <w:trHeight w:val="20"/>
        </w:trPr>
        <w:tc>
          <w:tcPr>
            <w:tcW w:w="1418"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lastRenderedPageBreak/>
              <w:t>1 01 02010 01 0000 110</w:t>
            </w:r>
          </w:p>
        </w:tc>
        <w:tc>
          <w:tcPr>
            <w:tcW w:w="5670"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C1EA6">
              <w:rPr>
                <w:rFonts w:ascii="Times New Roman" w:eastAsia="Calibri" w:hAnsi="Times New Roman" w:cs="Times New Roman"/>
                <w:sz w:val="12"/>
                <w:szCs w:val="12"/>
                <w:vertAlign w:val="superscript"/>
              </w:rPr>
              <w:t>1</w:t>
            </w:r>
            <w:r w:rsidRPr="000C1EA6">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182</w:t>
            </w:r>
          </w:p>
        </w:tc>
      </w:tr>
      <w:tr w:rsidR="000C1EA6" w:rsidRPr="000C1EA6" w:rsidTr="00DF0106">
        <w:trPr>
          <w:trHeight w:val="20"/>
        </w:trPr>
        <w:tc>
          <w:tcPr>
            <w:tcW w:w="1418"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1 03 00000 00 0000 000</w:t>
            </w:r>
          </w:p>
        </w:tc>
        <w:tc>
          <w:tcPr>
            <w:tcW w:w="5670"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Налоги на товары (работы, услуги), реализуемые на территории РФ</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122</w:t>
            </w:r>
          </w:p>
        </w:tc>
      </w:tr>
      <w:tr w:rsidR="000C1EA6" w:rsidRPr="000C1EA6" w:rsidTr="00DF0106">
        <w:trPr>
          <w:trHeight w:val="20"/>
        </w:trPr>
        <w:tc>
          <w:tcPr>
            <w:tcW w:w="1418"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103 02000 01 0000 110</w:t>
            </w:r>
          </w:p>
        </w:tc>
        <w:tc>
          <w:tcPr>
            <w:tcW w:w="5670"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122</w:t>
            </w:r>
          </w:p>
        </w:tc>
      </w:tr>
      <w:tr w:rsidR="000C1EA6" w:rsidRPr="000C1EA6" w:rsidTr="00DF0106">
        <w:trPr>
          <w:trHeight w:val="20"/>
        </w:trPr>
        <w:tc>
          <w:tcPr>
            <w:tcW w:w="1418"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1 03 02230 01 0000 110</w:t>
            </w:r>
          </w:p>
        </w:tc>
        <w:tc>
          <w:tcPr>
            <w:tcW w:w="5670"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42</w:t>
            </w:r>
          </w:p>
        </w:tc>
      </w:tr>
      <w:tr w:rsidR="000C1EA6" w:rsidRPr="000C1EA6" w:rsidTr="00DF0106">
        <w:trPr>
          <w:trHeight w:val="20"/>
        </w:trPr>
        <w:tc>
          <w:tcPr>
            <w:tcW w:w="1418"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1 03 02240 01 0000 110</w:t>
            </w:r>
          </w:p>
        </w:tc>
        <w:tc>
          <w:tcPr>
            <w:tcW w:w="5670"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0C1EA6">
              <w:rPr>
                <w:rFonts w:ascii="Times New Roman" w:eastAsia="Calibri" w:hAnsi="Times New Roman" w:cs="Times New Roman"/>
                <w:sz w:val="12"/>
                <w:szCs w:val="12"/>
              </w:rPr>
              <w:t>инжекторных</w:t>
            </w:r>
            <w:proofErr w:type="spellEnd"/>
            <w:r w:rsidRPr="000C1EA6">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w:t>
            </w:r>
          </w:p>
        </w:tc>
      </w:tr>
      <w:tr w:rsidR="000C1EA6" w:rsidRPr="000C1EA6" w:rsidTr="00DF0106">
        <w:trPr>
          <w:trHeight w:val="20"/>
        </w:trPr>
        <w:tc>
          <w:tcPr>
            <w:tcW w:w="1418"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1 03 02250 01 0000 110</w:t>
            </w:r>
          </w:p>
        </w:tc>
        <w:tc>
          <w:tcPr>
            <w:tcW w:w="5670"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87</w:t>
            </w:r>
          </w:p>
        </w:tc>
      </w:tr>
      <w:tr w:rsidR="000C1EA6" w:rsidRPr="000C1EA6" w:rsidTr="00DF0106">
        <w:trPr>
          <w:trHeight w:val="20"/>
        </w:trPr>
        <w:tc>
          <w:tcPr>
            <w:tcW w:w="1418"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1 03 02260 01 0000 110</w:t>
            </w:r>
          </w:p>
        </w:tc>
        <w:tc>
          <w:tcPr>
            <w:tcW w:w="5670"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-7</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1 06 00000 00 0000 000</w:t>
            </w:r>
          </w:p>
        </w:tc>
        <w:tc>
          <w:tcPr>
            <w:tcW w:w="5670"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Налоги на имущество</w:t>
            </w:r>
          </w:p>
        </w:tc>
        <w:tc>
          <w:tcPr>
            <w:tcW w:w="425" w:type="dxa"/>
            <w:noWrap/>
            <w:hideMark/>
          </w:tcPr>
          <w:p w:rsidR="000C1EA6" w:rsidRPr="00501E58" w:rsidRDefault="00501E58" w:rsidP="000C1EA6">
            <w:pPr>
              <w:tabs>
                <w:tab w:val="left" w:pos="284"/>
              </w:tabs>
              <w:rPr>
                <w:rFonts w:ascii="Times New Roman" w:eastAsia="Calibri" w:hAnsi="Times New Roman" w:cs="Times New Roman"/>
                <w:bCs/>
                <w:sz w:val="10"/>
                <w:szCs w:val="10"/>
              </w:rPr>
            </w:pPr>
            <w:r w:rsidRPr="00501E58">
              <w:rPr>
                <w:rFonts w:ascii="Times New Roman" w:eastAsia="Calibri" w:hAnsi="Times New Roman" w:cs="Times New Roman"/>
                <w:bCs/>
                <w:sz w:val="10"/>
                <w:szCs w:val="10"/>
              </w:rPr>
              <w:t>1</w:t>
            </w:r>
            <w:r w:rsidR="000C1EA6" w:rsidRPr="00501E58">
              <w:rPr>
                <w:rFonts w:ascii="Times New Roman" w:eastAsia="Calibri" w:hAnsi="Times New Roman" w:cs="Times New Roman"/>
                <w:bCs/>
                <w:sz w:val="10"/>
                <w:szCs w:val="10"/>
              </w:rPr>
              <w:t>321</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1 06 01000 00 0000 110</w:t>
            </w:r>
          </w:p>
        </w:tc>
        <w:tc>
          <w:tcPr>
            <w:tcW w:w="5670"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Налог на имущество физических лиц</w:t>
            </w:r>
          </w:p>
        </w:tc>
        <w:tc>
          <w:tcPr>
            <w:tcW w:w="425"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2</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1 06 01030 10 0000 110</w:t>
            </w:r>
          </w:p>
        </w:tc>
        <w:tc>
          <w:tcPr>
            <w:tcW w:w="5670"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2</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1 06 06000 00 0000 110</w:t>
            </w:r>
          </w:p>
        </w:tc>
        <w:tc>
          <w:tcPr>
            <w:tcW w:w="5670"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Земельный налог</w:t>
            </w:r>
          </w:p>
        </w:tc>
        <w:tc>
          <w:tcPr>
            <w:tcW w:w="425" w:type="dxa"/>
            <w:noWrap/>
            <w:hideMark/>
          </w:tcPr>
          <w:p w:rsidR="000C1EA6" w:rsidRPr="00501E58" w:rsidRDefault="00501E58" w:rsidP="000C1EA6">
            <w:pPr>
              <w:tabs>
                <w:tab w:val="left" w:pos="284"/>
              </w:tabs>
              <w:rPr>
                <w:rFonts w:ascii="Times New Roman" w:eastAsia="Calibri" w:hAnsi="Times New Roman" w:cs="Times New Roman"/>
                <w:bCs/>
                <w:sz w:val="10"/>
                <w:szCs w:val="10"/>
              </w:rPr>
            </w:pPr>
            <w:r w:rsidRPr="00501E58">
              <w:rPr>
                <w:rFonts w:ascii="Times New Roman" w:eastAsia="Calibri" w:hAnsi="Times New Roman" w:cs="Times New Roman"/>
                <w:bCs/>
                <w:sz w:val="10"/>
                <w:szCs w:val="10"/>
              </w:rPr>
              <w:t>1</w:t>
            </w:r>
            <w:r w:rsidR="000C1EA6" w:rsidRPr="00501E58">
              <w:rPr>
                <w:rFonts w:ascii="Times New Roman" w:eastAsia="Calibri" w:hAnsi="Times New Roman" w:cs="Times New Roman"/>
                <w:bCs/>
                <w:sz w:val="10"/>
                <w:szCs w:val="10"/>
              </w:rPr>
              <w:t>319</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1 06 06030 00 0000 110</w:t>
            </w:r>
          </w:p>
        </w:tc>
        <w:tc>
          <w:tcPr>
            <w:tcW w:w="5670"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Земельный налог с организаций</w:t>
            </w:r>
          </w:p>
        </w:tc>
        <w:tc>
          <w:tcPr>
            <w:tcW w:w="425" w:type="dxa"/>
            <w:noWrap/>
            <w:hideMark/>
          </w:tcPr>
          <w:p w:rsidR="000C1EA6" w:rsidRPr="00501E58" w:rsidRDefault="00501E58" w:rsidP="000C1EA6">
            <w:pPr>
              <w:tabs>
                <w:tab w:val="left" w:pos="284"/>
              </w:tabs>
              <w:rPr>
                <w:rFonts w:ascii="Times New Roman" w:eastAsia="Calibri" w:hAnsi="Times New Roman" w:cs="Times New Roman"/>
                <w:sz w:val="10"/>
                <w:szCs w:val="10"/>
              </w:rPr>
            </w:pPr>
            <w:r w:rsidRPr="00501E58">
              <w:rPr>
                <w:rFonts w:ascii="Times New Roman" w:eastAsia="Calibri" w:hAnsi="Times New Roman" w:cs="Times New Roman"/>
                <w:sz w:val="10"/>
                <w:szCs w:val="10"/>
              </w:rPr>
              <w:t>1</w:t>
            </w:r>
            <w:r w:rsidR="000C1EA6" w:rsidRPr="00501E58">
              <w:rPr>
                <w:rFonts w:ascii="Times New Roman" w:eastAsia="Calibri" w:hAnsi="Times New Roman" w:cs="Times New Roman"/>
                <w:sz w:val="10"/>
                <w:szCs w:val="10"/>
              </w:rPr>
              <w:t>318</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1 06 06033 10 0000 110</w:t>
            </w:r>
          </w:p>
        </w:tc>
        <w:tc>
          <w:tcPr>
            <w:tcW w:w="5670"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1 318</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1 06 06040 00 0000 110</w:t>
            </w:r>
          </w:p>
        </w:tc>
        <w:tc>
          <w:tcPr>
            <w:tcW w:w="5670"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Земельный налог с физических лиц</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1 06 06043 10 0000 110</w:t>
            </w:r>
          </w:p>
        </w:tc>
        <w:tc>
          <w:tcPr>
            <w:tcW w:w="5670"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1 11 00000 00 0000 000</w:t>
            </w:r>
          </w:p>
        </w:tc>
        <w:tc>
          <w:tcPr>
            <w:tcW w:w="5670" w:type="dxa"/>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13</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1 11 05000 00 0000 120</w:t>
            </w:r>
          </w:p>
        </w:tc>
        <w:tc>
          <w:tcPr>
            <w:tcW w:w="5670"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6</w:t>
            </w:r>
          </w:p>
        </w:tc>
      </w:tr>
      <w:tr w:rsidR="000C1EA6" w:rsidRPr="000C1EA6" w:rsidTr="00DF0106">
        <w:trPr>
          <w:trHeight w:val="20"/>
        </w:trPr>
        <w:tc>
          <w:tcPr>
            <w:tcW w:w="1418"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1 11 05030 00 0000 120</w:t>
            </w:r>
          </w:p>
        </w:tc>
        <w:tc>
          <w:tcPr>
            <w:tcW w:w="5670"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6</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1 11 05035 10 0000 120</w:t>
            </w:r>
          </w:p>
        </w:tc>
        <w:tc>
          <w:tcPr>
            <w:tcW w:w="5670"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6</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1 11 09045 10 0000 120</w:t>
            </w:r>
          </w:p>
        </w:tc>
        <w:tc>
          <w:tcPr>
            <w:tcW w:w="5670" w:type="dxa"/>
            <w:hideMark/>
          </w:tcPr>
          <w:p w:rsidR="000C1EA6" w:rsidRPr="000C1EA6" w:rsidRDefault="000C1EA6" w:rsidP="000C1EA6">
            <w:pPr>
              <w:tabs>
                <w:tab w:val="left" w:pos="284"/>
              </w:tabs>
              <w:rPr>
                <w:rFonts w:ascii="Times New Roman" w:eastAsia="Calibri" w:hAnsi="Times New Roman" w:cs="Times New Roman"/>
                <w:sz w:val="12"/>
                <w:szCs w:val="12"/>
              </w:rPr>
            </w:pPr>
            <w:proofErr w:type="gramStart"/>
            <w:r w:rsidRPr="000C1EA6">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w:t>
            </w:r>
            <w:proofErr w:type="gramEnd"/>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7</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2 00 00000 00 0000 000</w:t>
            </w:r>
          </w:p>
        </w:tc>
        <w:tc>
          <w:tcPr>
            <w:tcW w:w="5670"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БЕЗВОЗМЕЗДНЫЕ ПОСТУПЛЕНИЯ</w:t>
            </w:r>
          </w:p>
        </w:tc>
        <w:tc>
          <w:tcPr>
            <w:tcW w:w="425"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624</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2 02 00000 00 0000 000</w:t>
            </w:r>
          </w:p>
        </w:tc>
        <w:tc>
          <w:tcPr>
            <w:tcW w:w="5670" w:type="dxa"/>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624</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2 02 01000 00 0000 151</w:t>
            </w:r>
          </w:p>
        </w:tc>
        <w:tc>
          <w:tcPr>
            <w:tcW w:w="5670"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444</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2 02 01001 00 0000 151</w:t>
            </w:r>
          </w:p>
        </w:tc>
        <w:tc>
          <w:tcPr>
            <w:tcW w:w="5670"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444</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2 02 01001 10 0000 151</w:t>
            </w:r>
          </w:p>
        </w:tc>
        <w:tc>
          <w:tcPr>
            <w:tcW w:w="5670"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444</w:t>
            </w:r>
          </w:p>
        </w:tc>
      </w:tr>
      <w:tr w:rsidR="000C1EA6" w:rsidRPr="000C1EA6" w:rsidTr="00DF0106">
        <w:trPr>
          <w:trHeight w:val="20"/>
        </w:trPr>
        <w:tc>
          <w:tcPr>
            <w:tcW w:w="1418" w:type="dxa"/>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2 02 02000 00 0000 151</w:t>
            </w:r>
          </w:p>
        </w:tc>
        <w:tc>
          <w:tcPr>
            <w:tcW w:w="5670" w:type="dxa"/>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Субсидии бюджетам субъектов Российской Федерации и муниципальных образований (межбюджетные субсидии)</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115</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2 02 02999 00 0000 151</w:t>
            </w:r>
          </w:p>
        </w:tc>
        <w:tc>
          <w:tcPr>
            <w:tcW w:w="5670" w:type="dxa"/>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Прочие субсидии</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115</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2 02 02999 10 0000 151</w:t>
            </w:r>
          </w:p>
        </w:tc>
        <w:tc>
          <w:tcPr>
            <w:tcW w:w="5670"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Прочие субсидии бюджетам поселений</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115</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2 02 03000 00 0000 151</w:t>
            </w:r>
          </w:p>
        </w:tc>
        <w:tc>
          <w:tcPr>
            <w:tcW w:w="5670" w:type="dxa"/>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Субвенции бюджетам субъектов Российской Федерации и муниципальных образований</w:t>
            </w:r>
          </w:p>
        </w:tc>
        <w:tc>
          <w:tcPr>
            <w:tcW w:w="425" w:type="dxa"/>
            <w:noWrap/>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66</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2 02 03015 00 0000 151</w:t>
            </w:r>
          </w:p>
        </w:tc>
        <w:tc>
          <w:tcPr>
            <w:tcW w:w="5670"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66</w:t>
            </w:r>
          </w:p>
        </w:tc>
      </w:tr>
      <w:tr w:rsidR="000C1EA6" w:rsidRPr="000C1EA6" w:rsidTr="00DF0106">
        <w:trPr>
          <w:trHeight w:val="20"/>
        </w:trPr>
        <w:tc>
          <w:tcPr>
            <w:tcW w:w="1418"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2 02 03015 10 0000 151</w:t>
            </w:r>
          </w:p>
        </w:tc>
        <w:tc>
          <w:tcPr>
            <w:tcW w:w="5670" w:type="dxa"/>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0C1EA6" w:rsidRPr="000C1EA6" w:rsidRDefault="000C1EA6" w:rsidP="000C1EA6">
            <w:pPr>
              <w:tabs>
                <w:tab w:val="left" w:pos="284"/>
              </w:tabs>
              <w:rPr>
                <w:rFonts w:ascii="Times New Roman" w:eastAsia="Calibri" w:hAnsi="Times New Roman" w:cs="Times New Roman"/>
                <w:sz w:val="12"/>
                <w:szCs w:val="12"/>
              </w:rPr>
            </w:pPr>
            <w:r w:rsidRPr="000C1EA6">
              <w:rPr>
                <w:rFonts w:ascii="Times New Roman" w:eastAsia="Calibri" w:hAnsi="Times New Roman" w:cs="Times New Roman"/>
                <w:sz w:val="12"/>
                <w:szCs w:val="12"/>
              </w:rPr>
              <w:t>66</w:t>
            </w:r>
          </w:p>
        </w:tc>
      </w:tr>
      <w:tr w:rsidR="000C1EA6" w:rsidRPr="000C1EA6" w:rsidTr="00DF0106">
        <w:trPr>
          <w:trHeight w:val="20"/>
        </w:trPr>
        <w:tc>
          <w:tcPr>
            <w:tcW w:w="1418" w:type="dxa"/>
            <w:hideMark/>
          </w:tcPr>
          <w:p w:rsidR="000C1EA6" w:rsidRPr="000C1EA6" w:rsidRDefault="000C1EA6" w:rsidP="000C1EA6">
            <w:pPr>
              <w:tabs>
                <w:tab w:val="left" w:pos="284"/>
              </w:tabs>
              <w:rPr>
                <w:rFonts w:ascii="Times New Roman" w:eastAsia="Calibri" w:hAnsi="Times New Roman" w:cs="Times New Roman"/>
                <w:bCs/>
                <w:sz w:val="12"/>
                <w:szCs w:val="12"/>
              </w:rPr>
            </w:pPr>
          </w:p>
        </w:tc>
        <w:tc>
          <w:tcPr>
            <w:tcW w:w="5670" w:type="dxa"/>
            <w:hideMark/>
          </w:tcPr>
          <w:p w:rsidR="000C1EA6" w:rsidRPr="000C1EA6" w:rsidRDefault="000C1EA6" w:rsidP="000C1EA6">
            <w:pPr>
              <w:tabs>
                <w:tab w:val="left" w:pos="284"/>
              </w:tabs>
              <w:rPr>
                <w:rFonts w:ascii="Times New Roman" w:eastAsia="Calibri" w:hAnsi="Times New Roman" w:cs="Times New Roman"/>
                <w:bCs/>
                <w:sz w:val="12"/>
                <w:szCs w:val="12"/>
              </w:rPr>
            </w:pPr>
            <w:r w:rsidRPr="000C1EA6">
              <w:rPr>
                <w:rFonts w:ascii="Times New Roman" w:eastAsia="Calibri" w:hAnsi="Times New Roman" w:cs="Times New Roman"/>
                <w:bCs/>
                <w:sz w:val="12"/>
                <w:szCs w:val="12"/>
              </w:rPr>
              <w:t>ВСЕГО ДОХОДОВ</w:t>
            </w:r>
          </w:p>
        </w:tc>
        <w:tc>
          <w:tcPr>
            <w:tcW w:w="425" w:type="dxa"/>
            <w:noWrap/>
            <w:hideMark/>
          </w:tcPr>
          <w:p w:rsidR="000C1EA6" w:rsidRPr="00501E58" w:rsidRDefault="00501E58" w:rsidP="000C1EA6">
            <w:pPr>
              <w:tabs>
                <w:tab w:val="left" w:pos="284"/>
              </w:tabs>
              <w:rPr>
                <w:rFonts w:ascii="Times New Roman" w:eastAsia="Calibri" w:hAnsi="Times New Roman" w:cs="Times New Roman"/>
                <w:bCs/>
                <w:sz w:val="10"/>
                <w:szCs w:val="10"/>
              </w:rPr>
            </w:pPr>
            <w:r w:rsidRPr="00501E58">
              <w:rPr>
                <w:rFonts w:ascii="Times New Roman" w:eastAsia="Calibri" w:hAnsi="Times New Roman" w:cs="Times New Roman"/>
                <w:bCs/>
                <w:sz w:val="10"/>
                <w:szCs w:val="10"/>
              </w:rPr>
              <w:t>2</w:t>
            </w:r>
            <w:r w:rsidR="000C1EA6" w:rsidRPr="00501E58">
              <w:rPr>
                <w:rFonts w:ascii="Times New Roman" w:eastAsia="Calibri" w:hAnsi="Times New Roman" w:cs="Times New Roman"/>
                <w:bCs/>
                <w:sz w:val="10"/>
                <w:szCs w:val="10"/>
              </w:rPr>
              <w:t>263</w:t>
            </w:r>
          </w:p>
        </w:tc>
      </w:tr>
    </w:tbl>
    <w:p w:rsidR="003D393B" w:rsidRDefault="003D393B" w:rsidP="006D4521">
      <w:pPr>
        <w:tabs>
          <w:tab w:val="left" w:pos="284"/>
        </w:tabs>
        <w:spacing w:after="0" w:line="240" w:lineRule="auto"/>
        <w:jc w:val="both"/>
        <w:rPr>
          <w:rFonts w:ascii="Times New Roman" w:eastAsia="Calibri" w:hAnsi="Times New Roman" w:cs="Times New Roman"/>
          <w:sz w:val="12"/>
          <w:szCs w:val="12"/>
        </w:rPr>
      </w:pPr>
    </w:p>
    <w:p w:rsidR="0009356C" w:rsidRPr="00E500D7" w:rsidRDefault="0009356C" w:rsidP="00603089">
      <w:pPr>
        <w:tabs>
          <w:tab w:val="left" w:pos="142"/>
        </w:tabs>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№2</w:t>
      </w:r>
    </w:p>
    <w:p w:rsidR="0009356C" w:rsidRPr="00E500D7" w:rsidRDefault="0009356C" w:rsidP="0009356C">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Антоновка</w:t>
      </w:r>
    </w:p>
    <w:p w:rsidR="0009356C" w:rsidRPr="00E500D7" w:rsidRDefault="0009356C" w:rsidP="0009356C">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09356C" w:rsidRPr="00E500D7" w:rsidRDefault="0009356C" w:rsidP="0009356C">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23</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5B38D5" w:rsidRDefault="005B38D5" w:rsidP="005B38D5">
      <w:pPr>
        <w:tabs>
          <w:tab w:val="left" w:pos="284"/>
        </w:tabs>
        <w:spacing w:after="0" w:line="240" w:lineRule="auto"/>
        <w:jc w:val="center"/>
        <w:rPr>
          <w:rFonts w:ascii="Times New Roman" w:eastAsia="Calibri" w:hAnsi="Times New Roman" w:cs="Times New Roman"/>
          <w:b/>
          <w:sz w:val="12"/>
          <w:szCs w:val="12"/>
        </w:rPr>
      </w:pPr>
      <w:r w:rsidRPr="005B38D5">
        <w:rPr>
          <w:rFonts w:ascii="Times New Roman" w:eastAsia="Calibri" w:hAnsi="Times New Roman" w:cs="Times New Roman"/>
          <w:b/>
          <w:sz w:val="12"/>
          <w:szCs w:val="12"/>
        </w:rPr>
        <w:t>Расходы бюджета  за первое полугодие  2016 года по ведомственной структуре расходов бюджета сельского поселения Антоновка</w:t>
      </w:r>
    </w:p>
    <w:p w:rsidR="00C6323B" w:rsidRPr="005B38D5" w:rsidRDefault="005B38D5" w:rsidP="005B38D5">
      <w:pPr>
        <w:tabs>
          <w:tab w:val="left" w:pos="284"/>
        </w:tabs>
        <w:spacing w:after="0" w:line="240" w:lineRule="auto"/>
        <w:jc w:val="center"/>
        <w:rPr>
          <w:rFonts w:ascii="Times New Roman" w:eastAsia="Calibri" w:hAnsi="Times New Roman" w:cs="Times New Roman"/>
          <w:b/>
          <w:sz w:val="12"/>
          <w:szCs w:val="12"/>
        </w:rPr>
      </w:pPr>
      <w:r w:rsidRPr="005B38D5">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5B38D5" w:rsidRPr="005B38D5" w:rsidTr="00375034">
        <w:trPr>
          <w:trHeight w:val="20"/>
        </w:trPr>
        <w:tc>
          <w:tcPr>
            <w:tcW w:w="567" w:type="dxa"/>
            <w:vMerge w:val="restart"/>
            <w:hideMark/>
          </w:tcPr>
          <w:p w:rsidR="005B38D5" w:rsidRPr="005B38D5" w:rsidRDefault="005B38D5" w:rsidP="005B38D5">
            <w:pPr>
              <w:tabs>
                <w:tab w:val="left" w:pos="284"/>
              </w:tabs>
              <w:rPr>
                <w:rFonts w:ascii="Times New Roman" w:eastAsia="Calibri" w:hAnsi="Times New Roman" w:cs="Times New Roman"/>
                <w:bCs/>
                <w:sz w:val="10"/>
                <w:szCs w:val="10"/>
              </w:rPr>
            </w:pPr>
            <w:r w:rsidRPr="005B38D5">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5B38D5" w:rsidRPr="005B38D5" w:rsidRDefault="005B38D5" w:rsidP="005B38D5">
            <w:pPr>
              <w:tabs>
                <w:tab w:val="left" w:pos="284"/>
              </w:tabs>
              <w:rPr>
                <w:rFonts w:ascii="Times New Roman" w:eastAsia="Calibri" w:hAnsi="Times New Roman" w:cs="Times New Roman"/>
                <w:bCs/>
                <w:sz w:val="12"/>
                <w:szCs w:val="12"/>
              </w:rPr>
            </w:pPr>
            <w:proofErr w:type="spellStart"/>
            <w:r w:rsidRPr="005B38D5">
              <w:rPr>
                <w:rFonts w:ascii="Times New Roman" w:eastAsia="Calibri" w:hAnsi="Times New Roman" w:cs="Times New Roman"/>
                <w:bCs/>
                <w:sz w:val="12"/>
                <w:szCs w:val="12"/>
              </w:rPr>
              <w:t>Рз</w:t>
            </w:r>
            <w:proofErr w:type="spellEnd"/>
          </w:p>
        </w:tc>
        <w:tc>
          <w:tcPr>
            <w:tcW w:w="425" w:type="dxa"/>
            <w:vMerge w:val="restart"/>
            <w:hideMark/>
          </w:tcPr>
          <w:p w:rsidR="005B38D5" w:rsidRPr="005B38D5" w:rsidRDefault="005B38D5" w:rsidP="005B38D5">
            <w:pPr>
              <w:tabs>
                <w:tab w:val="left" w:pos="284"/>
              </w:tabs>
              <w:rPr>
                <w:rFonts w:ascii="Times New Roman" w:eastAsia="Calibri" w:hAnsi="Times New Roman" w:cs="Times New Roman"/>
                <w:bCs/>
                <w:sz w:val="12"/>
                <w:szCs w:val="12"/>
              </w:rPr>
            </w:pPr>
            <w:proofErr w:type="gramStart"/>
            <w:r w:rsidRPr="005B38D5">
              <w:rPr>
                <w:rFonts w:ascii="Times New Roman" w:eastAsia="Calibri" w:hAnsi="Times New Roman" w:cs="Times New Roman"/>
                <w:bCs/>
                <w:sz w:val="12"/>
                <w:szCs w:val="12"/>
              </w:rPr>
              <w:t>ПР</w:t>
            </w:r>
            <w:proofErr w:type="gramEnd"/>
          </w:p>
        </w:tc>
        <w:tc>
          <w:tcPr>
            <w:tcW w:w="851" w:type="dxa"/>
            <w:vMerge w:val="restart"/>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ЦСР</w:t>
            </w:r>
          </w:p>
        </w:tc>
        <w:tc>
          <w:tcPr>
            <w:tcW w:w="425" w:type="dxa"/>
            <w:vMerge w:val="restart"/>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ВР</w:t>
            </w:r>
          </w:p>
        </w:tc>
        <w:tc>
          <w:tcPr>
            <w:tcW w:w="992" w:type="dxa"/>
            <w:gridSpan w:val="2"/>
            <w:noWrap/>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Сумма, тыс. рублей</w:t>
            </w:r>
          </w:p>
        </w:tc>
      </w:tr>
      <w:tr w:rsidR="005B38D5" w:rsidRPr="005B38D5" w:rsidTr="00375034">
        <w:trPr>
          <w:trHeight w:val="20"/>
        </w:trPr>
        <w:tc>
          <w:tcPr>
            <w:tcW w:w="567" w:type="dxa"/>
            <w:vMerge/>
            <w:hideMark/>
          </w:tcPr>
          <w:p w:rsidR="005B38D5" w:rsidRPr="005B38D5" w:rsidRDefault="005B38D5" w:rsidP="005B38D5">
            <w:pPr>
              <w:tabs>
                <w:tab w:val="left" w:pos="284"/>
              </w:tabs>
              <w:rPr>
                <w:rFonts w:ascii="Times New Roman" w:eastAsia="Calibri" w:hAnsi="Times New Roman" w:cs="Times New Roman"/>
                <w:bCs/>
                <w:sz w:val="12"/>
                <w:szCs w:val="12"/>
              </w:rPr>
            </w:pPr>
          </w:p>
        </w:tc>
        <w:tc>
          <w:tcPr>
            <w:tcW w:w="3828" w:type="dxa"/>
            <w:vMerge/>
            <w:hideMark/>
          </w:tcPr>
          <w:p w:rsidR="005B38D5" w:rsidRPr="005B38D5" w:rsidRDefault="005B38D5" w:rsidP="005B38D5">
            <w:pPr>
              <w:tabs>
                <w:tab w:val="left" w:pos="284"/>
              </w:tabs>
              <w:rPr>
                <w:rFonts w:ascii="Times New Roman" w:eastAsia="Calibri" w:hAnsi="Times New Roman" w:cs="Times New Roman"/>
                <w:bCs/>
                <w:sz w:val="12"/>
                <w:szCs w:val="12"/>
              </w:rPr>
            </w:pPr>
          </w:p>
        </w:tc>
        <w:tc>
          <w:tcPr>
            <w:tcW w:w="425" w:type="dxa"/>
            <w:vMerge/>
            <w:hideMark/>
          </w:tcPr>
          <w:p w:rsidR="005B38D5" w:rsidRPr="005B38D5" w:rsidRDefault="005B38D5" w:rsidP="005B38D5">
            <w:pPr>
              <w:tabs>
                <w:tab w:val="left" w:pos="284"/>
              </w:tabs>
              <w:rPr>
                <w:rFonts w:ascii="Times New Roman" w:eastAsia="Calibri" w:hAnsi="Times New Roman" w:cs="Times New Roman"/>
                <w:bCs/>
                <w:sz w:val="12"/>
                <w:szCs w:val="12"/>
              </w:rPr>
            </w:pPr>
          </w:p>
        </w:tc>
        <w:tc>
          <w:tcPr>
            <w:tcW w:w="425" w:type="dxa"/>
            <w:vMerge/>
            <w:hideMark/>
          </w:tcPr>
          <w:p w:rsidR="005B38D5" w:rsidRPr="005B38D5" w:rsidRDefault="005B38D5" w:rsidP="005B38D5">
            <w:pPr>
              <w:tabs>
                <w:tab w:val="left" w:pos="284"/>
              </w:tabs>
              <w:rPr>
                <w:rFonts w:ascii="Times New Roman" w:eastAsia="Calibri" w:hAnsi="Times New Roman" w:cs="Times New Roman"/>
                <w:bCs/>
                <w:sz w:val="12"/>
                <w:szCs w:val="12"/>
              </w:rPr>
            </w:pPr>
          </w:p>
        </w:tc>
        <w:tc>
          <w:tcPr>
            <w:tcW w:w="851" w:type="dxa"/>
            <w:vMerge/>
            <w:hideMark/>
          </w:tcPr>
          <w:p w:rsidR="005B38D5" w:rsidRPr="005B38D5" w:rsidRDefault="005B38D5" w:rsidP="005B38D5">
            <w:pPr>
              <w:tabs>
                <w:tab w:val="left" w:pos="284"/>
              </w:tabs>
              <w:rPr>
                <w:rFonts w:ascii="Times New Roman" w:eastAsia="Calibri" w:hAnsi="Times New Roman" w:cs="Times New Roman"/>
                <w:bCs/>
                <w:sz w:val="12"/>
                <w:szCs w:val="12"/>
              </w:rPr>
            </w:pPr>
          </w:p>
        </w:tc>
        <w:tc>
          <w:tcPr>
            <w:tcW w:w="425" w:type="dxa"/>
            <w:vMerge/>
            <w:hideMark/>
          </w:tcPr>
          <w:p w:rsidR="005B38D5" w:rsidRPr="005B38D5" w:rsidRDefault="005B38D5" w:rsidP="005B38D5">
            <w:pPr>
              <w:tabs>
                <w:tab w:val="left" w:pos="284"/>
              </w:tabs>
              <w:rPr>
                <w:rFonts w:ascii="Times New Roman" w:eastAsia="Calibri" w:hAnsi="Times New Roman" w:cs="Times New Roman"/>
                <w:bCs/>
                <w:sz w:val="12"/>
                <w:szCs w:val="12"/>
              </w:rPr>
            </w:pPr>
          </w:p>
        </w:tc>
        <w:tc>
          <w:tcPr>
            <w:tcW w:w="425" w:type="dxa"/>
            <w:noWrap/>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всего</w:t>
            </w:r>
          </w:p>
        </w:tc>
        <w:tc>
          <w:tcPr>
            <w:tcW w:w="567" w:type="dxa"/>
            <w:hideMark/>
          </w:tcPr>
          <w:p w:rsidR="005B38D5" w:rsidRPr="005B38D5" w:rsidRDefault="005B38D5" w:rsidP="005B38D5">
            <w:pPr>
              <w:tabs>
                <w:tab w:val="left" w:pos="284"/>
              </w:tabs>
              <w:rPr>
                <w:rFonts w:ascii="Times New Roman" w:eastAsia="Calibri" w:hAnsi="Times New Roman" w:cs="Times New Roman"/>
                <w:bCs/>
                <w:sz w:val="10"/>
                <w:szCs w:val="10"/>
              </w:rPr>
            </w:pPr>
            <w:r w:rsidRPr="005B38D5">
              <w:rPr>
                <w:rFonts w:ascii="Times New Roman" w:eastAsia="Calibri" w:hAnsi="Times New Roman" w:cs="Times New Roman"/>
                <w:bCs/>
                <w:sz w:val="10"/>
                <w:szCs w:val="10"/>
              </w:rPr>
              <w:t>в том числе за счет безвозмездных поступлений</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419</w:t>
            </w:r>
          </w:p>
        </w:tc>
        <w:tc>
          <w:tcPr>
            <w:tcW w:w="6946" w:type="dxa"/>
            <w:gridSpan w:val="7"/>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Администрация сельского поселения Антоновка   муниципального района Сергиевский Самарской области</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02</w:t>
            </w:r>
          </w:p>
        </w:tc>
        <w:tc>
          <w:tcPr>
            <w:tcW w:w="851" w:type="dxa"/>
            <w:noWrap/>
            <w:hideMark/>
          </w:tcPr>
          <w:p w:rsidR="005B38D5" w:rsidRPr="005B38D5" w:rsidRDefault="005B38D5" w:rsidP="005B38D5">
            <w:pPr>
              <w:tabs>
                <w:tab w:val="left" w:pos="284"/>
              </w:tabs>
              <w:rPr>
                <w:rFonts w:ascii="Times New Roman" w:eastAsia="Calibri" w:hAnsi="Times New Roman" w:cs="Times New Roman"/>
                <w:bCs/>
                <w:sz w:val="12"/>
                <w:szCs w:val="12"/>
              </w:rPr>
            </w:pPr>
          </w:p>
        </w:tc>
        <w:tc>
          <w:tcPr>
            <w:tcW w:w="425" w:type="dxa"/>
            <w:noWrap/>
            <w:hideMark/>
          </w:tcPr>
          <w:p w:rsidR="005B38D5" w:rsidRPr="005B38D5" w:rsidRDefault="005B38D5" w:rsidP="005B38D5">
            <w:pPr>
              <w:tabs>
                <w:tab w:val="left" w:pos="284"/>
              </w:tabs>
              <w:rPr>
                <w:rFonts w:ascii="Times New Roman" w:eastAsia="Calibri" w:hAnsi="Times New Roman" w:cs="Times New Roman"/>
                <w:bCs/>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268</w:t>
            </w:r>
          </w:p>
        </w:tc>
        <w:tc>
          <w:tcPr>
            <w:tcW w:w="567" w:type="dxa"/>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 xml:space="preserve">Муниципальная программа "Совершенствование муниципального </w:t>
            </w:r>
            <w:r w:rsidRPr="005B38D5">
              <w:rPr>
                <w:rFonts w:ascii="Times New Roman" w:eastAsia="Calibri" w:hAnsi="Times New Roman" w:cs="Times New Roman"/>
                <w:sz w:val="12"/>
                <w:szCs w:val="12"/>
              </w:rPr>
              <w:lastRenderedPageBreak/>
              <w:t>управления сельского поселения Антоновка  муниципального района Сергиевский "</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02</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3800000000</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268</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02</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3800000000</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120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268</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Функционирование местных администраций</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04</w:t>
            </w:r>
          </w:p>
        </w:tc>
        <w:tc>
          <w:tcPr>
            <w:tcW w:w="851" w:type="dxa"/>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236</w:t>
            </w:r>
          </w:p>
        </w:tc>
        <w:tc>
          <w:tcPr>
            <w:tcW w:w="567" w:type="dxa"/>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Антоновка  муниципального района Сергиевский "</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04</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3800000000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236</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04</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3800000000</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120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168</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04</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3800000000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240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56</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Уплата налогов, сборов и иных платежей</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04</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3800000000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850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2</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Иные межбюджетные трансферты</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04</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3800000000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540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11</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06</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34</w:t>
            </w:r>
          </w:p>
        </w:tc>
        <w:tc>
          <w:tcPr>
            <w:tcW w:w="567" w:type="dxa"/>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Антоновка  муниципального района Сергиевский "</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06</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3800000000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34</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Иные межбюджетные трансферты</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06</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3800000000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540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34</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Другие общегосударственные вопросы</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13</w:t>
            </w:r>
          </w:p>
        </w:tc>
        <w:tc>
          <w:tcPr>
            <w:tcW w:w="851" w:type="dxa"/>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138</w:t>
            </w:r>
          </w:p>
        </w:tc>
        <w:tc>
          <w:tcPr>
            <w:tcW w:w="567" w:type="dxa"/>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Антоновка  муниципального района Сергиевский "</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13</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3800000000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124</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13</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3800000000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240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97</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Иные межбюджетные трансферты</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13</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3800000000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540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27</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Муниципальная  программа " Реконструкция, ремонт и укрепление материально-технической  базы учреждений  сельского поселения Антоновка муниципального района Сергиевский"</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13</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4600000000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14</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13</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4600000000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240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14</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Антоновка  муниципального района Сергиевский "</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02</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03</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3800000000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9</w:t>
            </w:r>
          </w:p>
        </w:tc>
        <w:tc>
          <w:tcPr>
            <w:tcW w:w="567" w:type="dxa"/>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9</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02</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03</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3800000000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120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9</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9</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Дорожное хозяйство (дорожные фонды)</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04</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09</w:t>
            </w:r>
          </w:p>
        </w:tc>
        <w:tc>
          <w:tcPr>
            <w:tcW w:w="851" w:type="dxa"/>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124</w:t>
            </w:r>
          </w:p>
        </w:tc>
        <w:tc>
          <w:tcPr>
            <w:tcW w:w="567" w:type="dxa"/>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Муниципальная программа "Содержание улично-дорожной сети сельского поселения Антоновка муниципального района Сергиевский"</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04</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09</w:t>
            </w:r>
          </w:p>
        </w:tc>
        <w:tc>
          <w:tcPr>
            <w:tcW w:w="851"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4300000000</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124</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Иные межбюджетные трансферты</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04</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09</w:t>
            </w:r>
          </w:p>
        </w:tc>
        <w:tc>
          <w:tcPr>
            <w:tcW w:w="851"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4300000000</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540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124</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Благоустройство</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05</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03</w:t>
            </w:r>
          </w:p>
        </w:tc>
        <w:tc>
          <w:tcPr>
            <w:tcW w:w="851" w:type="dxa"/>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172</w:t>
            </w:r>
          </w:p>
        </w:tc>
        <w:tc>
          <w:tcPr>
            <w:tcW w:w="567" w:type="dxa"/>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102</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Муниципальная программа "Благоустройство территории сельского  поселения Антоновка муниципального района Сергиевский"</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05</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03</w:t>
            </w:r>
          </w:p>
        </w:tc>
        <w:tc>
          <w:tcPr>
            <w:tcW w:w="851"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3900000000</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172</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102</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05</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03</w:t>
            </w:r>
          </w:p>
        </w:tc>
        <w:tc>
          <w:tcPr>
            <w:tcW w:w="851"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3900000000</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240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172</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102</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Молодежная политика и оздоровление детей</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07</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07</w:t>
            </w:r>
          </w:p>
        </w:tc>
        <w:tc>
          <w:tcPr>
            <w:tcW w:w="851" w:type="dxa"/>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6</w:t>
            </w:r>
          </w:p>
        </w:tc>
        <w:tc>
          <w:tcPr>
            <w:tcW w:w="567" w:type="dxa"/>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Антоновка муниципального района Сергиевский"</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07</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07</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4400000000</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6</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Иные межбюджетные трансферты</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07</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07</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4400000000</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540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6</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Культура</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08</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851" w:type="dxa"/>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95</w:t>
            </w:r>
          </w:p>
        </w:tc>
        <w:tc>
          <w:tcPr>
            <w:tcW w:w="567" w:type="dxa"/>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Антоновка  муниципального района Сергиевский"</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08</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851"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4400000000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95</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08</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851"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4400000000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240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10</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Иные межбюджетные трансферты</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08</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851"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4400000000</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540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85</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Физическая культура</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11</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851" w:type="dxa"/>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770</w:t>
            </w:r>
          </w:p>
        </w:tc>
        <w:tc>
          <w:tcPr>
            <w:tcW w:w="567" w:type="dxa"/>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поселения Антоновка муниципального района Сергиевский" на 2016-2018 годы</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11</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4800000000</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770</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419</w:t>
            </w:r>
          </w:p>
        </w:tc>
        <w:tc>
          <w:tcPr>
            <w:tcW w:w="3828"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Иные межбюджетные трансферты</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11</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01</w:t>
            </w:r>
          </w:p>
        </w:tc>
        <w:tc>
          <w:tcPr>
            <w:tcW w:w="851"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4800000000</w:t>
            </w:r>
          </w:p>
        </w:tc>
        <w:tc>
          <w:tcPr>
            <w:tcW w:w="425" w:type="dxa"/>
            <w:noWrap/>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540</w:t>
            </w:r>
          </w:p>
        </w:tc>
        <w:tc>
          <w:tcPr>
            <w:tcW w:w="425"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770</w:t>
            </w:r>
          </w:p>
        </w:tc>
        <w:tc>
          <w:tcPr>
            <w:tcW w:w="567" w:type="dxa"/>
            <w:hideMark/>
          </w:tcPr>
          <w:p w:rsidR="005B38D5" w:rsidRPr="005B38D5" w:rsidRDefault="005B38D5" w:rsidP="005B38D5">
            <w:pPr>
              <w:tabs>
                <w:tab w:val="left" w:pos="284"/>
              </w:tabs>
              <w:rPr>
                <w:rFonts w:ascii="Times New Roman" w:eastAsia="Calibri" w:hAnsi="Times New Roman" w:cs="Times New Roman"/>
                <w:sz w:val="12"/>
                <w:szCs w:val="12"/>
              </w:rPr>
            </w:pPr>
            <w:r w:rsidRPr="005B38D5">
              <w:rPr>
                <w:rFonts w:ascii="Times New Roman" w:eastAsia="Calibri" w:hAnsi="Times New Roman" w:cs="Times New Roman"/>
                <w:sz w:val="12"/>
                <w:szCs w:val="12"/>
              </w:rPr>
              <w:t>0</w:t>
            </w:r>
          </w:p>
        </w:tc>
      </w:tr>
      <w:tr w:rsidR="005B38D5" w:rsidRPr="005B38D5" w:rsidTr="00375034">
        <w:trPr>
          <w:trHeight w:val="20"/>
        </w:trPr>
        <w:tc>
          <w:tcPr>
            <w:tcW w:w="567" w:type="dxa"/>
            <w:noWrap/>
            <w:hideMark/>
          </w:tcPr>
          <w:p w:rsidR="005B38D5" w:rsidRPr="005B38D5" w:rsidRDefault="005B38D5" w:rsidP="005B38D5">
            <w:pPr>
              <w:tabs>
                <w:tab w:val="left" w:pos="284"/>
              </w:tabs>
              <w:rPr>
                <w:rFonts w:ascii="Times New Roman" w:eastAsia="Calibri" w:hAnsi="Times New Roman" w:cs="Times New Roman"/>
                <w:sz w:val="12"/>
                <w:szCs w:val="12"/>
              </w:rPr>
            </w:pPr>
          </w:p>
        </w:tc>
        <w:tc>
          <w:tcPr>
            <w:tcW w:w="3828" w:type="dxa"/>
            <w:noWrap/>
            <w:hideMark/>
          </w:tcPr>
          <w:p w:rsidR="005B38D5" w:rsidRPr="005B38D5" w:rsidRDefault="005B38D5" w:rsidP="005B38D5">
            <w:pPr>
              <w:tabs>
                <w:tab w:val="left" w:pos="284"/>
              </w:tabs>
              <w:rPr>
                <w:rFonts w:ascii="Times New Roman" w:eastAsia="Calibri" w:hAnsi="Times New Roman" w:cs="Times New Roman"/>
                <w:bCs/>
                <w:sz w:val="12"/>
                <w:szCs w:val="12"/>
              </w:rPr>
            </w:pPr>
            <w:proofErr w:type="gramStart"/>
            <w:r w:rsidRPr="005B38D5">
              <w:rPr>
                <w:rFonts w:ascii="Times New Roman" w:eastAsia="Calibri" w:hAnsi="Times New Roman" w:cs="Times New Roman"/>
                <w:bCs/>
                <w:sz w:val="12"/>
                <w:szCs w:val="12"/>
              </w:rPr>
              <w:t>В</w:t>
            </w:r>
            <w:proofErr w:type="gramEnd"/>
            <w:r w:rsidRPr="005B38D5">
              <w:rPr>
                <w:rFonts w:ascii="Times New Roman" w:eastAsia="Calibri" w:hAnsi="Times New Roman" w:cs="Times New Roman"/>
                <w:bCs/>
                <w:sz w:val="12"/>
                <w:szCs w:val="12"/>
              </w:rPr>
              <w:t xml:space="preserve"> С Е Г О расходов</w:t>
            </w:r>
          </w:p>
        </w:tc>
        <w:tc>
          <w:tcPr>
            <w:tcW w:w="425" w:type="dxa"/>
            <w:noWrap/>
            <w:hideMark/>
          </w:tcPr>
          <w:p w:rsidR="005B38D5" w:rsidRPr="005B38D5" w:rsidRDefault="005B38D5" w:rsidP="005B38D5">
            <w:pPr>
              <w:tabs>
                <w:tab w:val="left" w:pos="284"/>
              </w:tabs>
              <w:rPr>
                <w:rFonts w:ascii="Times New Roman" w:eastAsia="Calibri" w:hAnsi="Times New Roman" w:cs="Times New Roman"/>
                <w:bCs/>
                <w:sz w:val="12"/>
                <w:szCs w:val="12"/>
              </w:rPr>
            </w:pPr>
          </w:p>
        </w:tc>
        <w:tc>
          <w:tcPr>
            <w:tcW w:w="425" w:type="dxa"/>
            <w:noWrap/>
            <w:hideMark/>
          </w:tcPr>
          <w:p w:rsidR="005B38D5" w:rsidRPr="005B38D5" w:rsidRDefault="005B38D5" w:rsidP="005B38D5">
            <w:pPr>
              <w:tabs>
                <w:tab w:val="left" w:pos="284"/>
              </w:tabs>
              <w:rPr>
                <w:rFonts w:ascii="Times New Roman" w:eastAsia="Calibri" w:hAnsi="Times New Roman" w:cs="Times New Roman"/>
                <w:bCs/>
                <w:sz w:val="12"/>
                <w:szCs w:val="12"/>
              </w:rPr>
            </w:pPr>
          </w:p>
        </w:tc>
        <w:tc>
          <w:tcPr>
            <w:tcW w:w="851" w:type="dxa"/>
            <w:noWrap/>
            <w:hideMark/>
          </w:tcPr>
          <w:p w:rsidR="005B38D5" w:rsidRPr="005B38D5" w:rsidRDefault="005B38D5" w:rsidP="005B38D5">
            <w:pPr>
              <w:tabs>
                <w:tab w:val="left" w:pos="284"/>
              </w:tabs>
              <w:rPr>
                <w:rFonts w:ascii="Times New Roman" w:eastAsia="Calibri" w:hAnsi="Times New Roman" w:cs="Times New Roman"/>
                <w:bCs/>
                <w:sz w:val="12"/>
                <w:szCs w:val="12"/>
              </w:rPr>
            </w:pPr>
          </w:p>
        </w:tc>
        <w:tc>
          <w:tcPr>
            <w:tcW w:w="425" w:type="dxa"/>
            <w:noWrap/>
            <w:hideMark/>
          </w:tcPr>
          <w:p w:rsidR="005B38D5" w:rsidRPr="005B38D5" w:rsidRDefault="005B38D5" w:rsidP="005B38D5">
            <w:pPr>
              <w:tabs>
                <w:tab w:val="left" w:pos="284"/>
              </w:tabs>
              <w:rPr>
                <w:rFonts w:ascii="Times New Roman" w:eastAsia="Calibri" w:hAnsi="Times New Roman" w:cs="Times New Roman"/>
                <w:bCs/>
                <w:sz w:val="12"/>
                <w:szCs w:val="12"/>
              </w:rPr>
            </w:pPr>
          </w:p>
        </w:tc>
        <w:tc>
          <w:tcPr>
            <w:tcW w:w="425" w:type="dxa"/>
            <w:noWrap/>
            <w:hideMark/>
          </w:tcPr>
          <w:p w:rsidR="005B38D5" w:rsidRPr="00467465" w:rsidRDefault="005B38D5" w:rsidP="005B38D5">
            <w:pPr>
              <w:tabs>
                <w:tab w:val="left" w:pos="284"/>
              </w:tabs>
              <w:rPr>
                <w:rFonts w:ascii="Times New Roman" w:eastAsia="Calibri" w:hAnsi="Times New Roman" w:cs="Times New Roman"/>
                <w:bCs/>
                <w:sz w:val="10"/>
                <w:szCs w:val="10"/>
              </w:rPr>
            </w:pPr>
            <w:r w:rsidRPr="00467465">
              <w:rPr>
                <w:rFonts w:ascii="Times New Roman" w:eastAsia="Calibri" w:hAnsi="Times New Roman" w:cs="Times New Roman"/>
                <w:bCs/>
                <w:sz w:val="10"/>
                <w:szCs w:val="10"/>
              </w:rPr>
              <w:t>1851</w:t>
            </w:r>
          </w:p>
        </w:tc>
        <w:tc>
          <w:tcPr>
            <w:tcW w:w="567" w:type="dxa"/>
            <w:noWrap/>
            <w:hideMark/>
          </w:tcPr>
          <w:p w:rsidR="005B38D5" w:rsidRPr="005B38D5" w:rsidRDefault="005B38D5" w:rsidP="005B38D5">
            <w:pPr>
              <w:tabs>
                <w:tab w:val="left" w:pos="284"/>
              </w:tabs>
              <w:rPr>
                <w:rFonts w:ascii="Times New Roman" w:eastAsia="Calibri" w:hAnsi="Times New Roman" w:cs="Times New Roman"/>
                <w:bCs/>
                <w:sz w:val="12"/>
                <w:szCs w:val="12"/>
              </w:rPr>
            </w:pPr>
            <w:r w:rsidRPr="005B38D5">
              <w:rPr>
                <w:rFonts w:ascii="Times New Roman" w:eastAsia="Calibri" w:hAnsi="Times New Roman" w:cs="Times New Roman"/>
                <w:bCs/>
                <w:sz w:val="12"/>
                <w:szCs w:val="12"/>
              </w:rPr>
              <w:t>111</w:t>
            </w:r>
          </w:p>
        </w:tc>
      </w:tr>
    </w:tbl>
    <w:p w:rsidR="000C757D" w:rsidRPr="00E500D7" w:rsidRDefault="000C757D" w:rsidP="000C757D">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№3</w:t>
      </w:r>
    </w:p>
    <w:p w:rsidR="000C757D" w:rsidRPr="00E500D7" w:rsidRDefault="000C757D" w:rsidP="000C757D">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Антоновка</w:t>
      </w:r>
    </w:p>
    <w:p w:rsidR="000C757D" w:rsidRPr="00E500D7" w:rsidRDefault="000C757D" w:rsidP="000C757D">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0C757D" w:rsidRPr="00E500D7" w:rsidRDefault="000C757D" w:rsidP="000C757D">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23</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EB29D5" w:rsidRDefault="00EB29D5" w:rsidP="00EB29D5">
      <w:pPr>
        <w:tabs>
          <w:tab w:val="left" w:pos="284"/>
        </w:tabs>
        <w:spacing w:after="0" w:line="240" w:lineRule="auto"/>
        <w:jc w:val="center"/>
        <w:rPr>
          <w:rFonts w:ascii="Times New Roman" w:eastAsia="Calibri" w:hAnsi="Times New Roman" w:cs="Times New Roman"/>
          <w:b/>
          <w:sz w:val="12"/>
          <w:szCs w:val="12"/>
        </w:rPr>
      </w:pPr>
      <w:r w:rsidRPr="00EB29D5">
        <w:rPr>
          <w:rFonts w:ascii="Times New Roman" w:eastAsia="Calibri" w:hAnsi="Times New Roman" w:cs="Times New Roman"/>
          <w:b/>
          <w:sz w:val="12"/>
          <w:szCs w:val="12"/>
        </w:rPr>
        <w:t>Расходы бюджета  за первое полугодие  2016 года по  разделам и подразделам классификации расходов бюджета</w:t>
      </w:r>
    </w:p>
    <w:p w:rsidR="004446B9" w:rsidRPr="00EB29D5" w:rsidRDefault="00EB29D5" w:rsidP="00EB29D5">
      <w:pPr>
        <w:tabs>
          <w:tab w:val="left" w:pos="284"/>
        </w:tabs>
        <w:spacing w:after="0" w:line="240" w:lineRule="auto"/>
        <w:jc w:val="center"/>
        <w:rPr>
          <w:rFonts w:ascii="Times New Roman" w:eastAsia="Calibri" w:hAnsi="Times New Roman" w:cs="Times New Roman"/>
          <w:b/>
          <w:sz w:val="12"/>
          <w:szCs w:val="12"/>
        </w:rPr>
      </w:pPr>
      <w:r w:rsidRPr="00EB29D5">
        <w:rPr>
          <w:rFonts w:ascii="Times New Roman" w:eastAsia="Calibri" w:hAnsi="Times New Roman" w:cs="Times New Roman"/>
          <w:b/>
          <w:sz w:val="12"/>
          <w:szCs w:val="12"/>
        </w:rPr>
        <w:t xml:space="preserve"> сельского поселения Антоновка</w:t>
      </w:r>
      <w:r>
        <w:rPr>
          <w:rFonts w:ascii="Times New Roman" w:eastAsia="Calibri" w:hAnsi="Times New Roman" w:cs="Times New Roman"/>
          <w:b/>
          <w:sz w:val="12"/>
          <w:szCs w:val="12"/>
        </w:rPr>
        <w:t xml:space="preserve"> </w:t>
      </w:r>
      <w:r w:rsidRPr="00EB29D5">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851"/>
        <w:gridCol w:w="3969"/>
        <w:gridCol w:w="425"/>
        <w:gridCol w:w="425"/>
        <w:gridCol w:w="284"/>
        <w:gridCol w:w="283"/>
        <w:gridCol w:w="426"/>
        <w:gridCol w:w="850"/>
      </w:tblGrid>
      <w:tr w:rsidR="00EB29D5" w:rsidRPr="00EB29D5" w:rsidTr="00A724B6">
        <w:trPr>
          <w:trHeight w:val="20"/>
        </w:trPr>
        <w:tc>
          <w:tcPr>
            <w:tcW w:w="851" w:type="dxa"/>
            <w:vMerge w:val="restart"/>
            <w:hideMark/>
          </w:tcPr>
          <w:p w:rsidR="00EB29D5" w:rsidRPr="00EB29D5" w:rsidRDefault="00EB29D5" w:rsidP="00EB29D5">
            <w:pPr>
              <w:tabs>
                <w:tab w:val="left" w:pos="284"/>
              </w:tabs>
              <w:rPr>
                <w:rFonts w:ascii="Times New Roman" w:eastAsia="Calibri" w:hAnsi="Times New Roman" w:cs="Times New Roman"/>
                <w:bCs/>
                <w:sz w:val="10"/>
                <w:szCs w:val="10"/>
              </w:rPr>
            </w:pPr>
            <w:r w:rsidRPr="00EB29D5">
              <w:rPr>
                <w:rFonts w:ascii="Times New Roman" w:eastAsia="Calibri" w:hAnsi="Times New Roman" w:cs="Times New Roman"/>
                <w:bCs/>
                <w:sz w:val="10"/>
                <w:szCs w:val="10"/>
              </w:rPr>
              <w:t xml:space="preserve">Код главного </w:t>
            </w:r>
            <w:r w:rsidRPr="00EB29D5">
              <w:rPr>
                <w:rFonts w:ascii="Times New Roman" w:eastAsia="Calibri" w:hAnsi="Times New Roman" w:cs="Times New Roman"/>
                <w:bCs/>
                <w:sz w:val="10"/>
                <w:szCs w:val="10"/>
              </w:rPr>
              <w:lastRenderedPageBreak/>
              <w:t>распорядителя бюджетных средств</w:t>
            </w:r>
          </w:p>
        </w:tc>
        <w:tc>
          <w:tcPr>
            <w:tcW w:w="3969" w:type="dxa"/>
            <w:vMerge w:val="restart"/>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lastRenderedPageBreak/>
              <w:t xml:space="preserve">Наименование главного распорядителя средств бюджета, раздела, </w:t>
            </w:r>
            <w:r w:rsidRPr="00EB29D5">
              <w:rPr>
                <w:rFonts w:ascii="Times New Roman" w:eastAsia="Calibri" w:hAnsi="Times New Roman" w:cs="Times New Roman"/>
                <w:bCs/>
                <w:sz w:val="12"/>
                <w:szCs w:val="12"/>
              </w:rPr>
              <w:lastRenderedPageBreak/>
              <w:t>подраздела, целевой стати, подгруппы видов расходов</w:t>
            </w:r>
          </w:p>
        </w:tc>
        <w:tc>
          <w:tcPr>
            <w:tcW w:w="425" w:type="dxa"/>
            <w:vMerge w:val="restart"/>
            <w:hideMark/>
          </w:tcPr>
          <w:p w:rsidR="00EB29D5" w:rsidRPr="00EB29D5" w:rsidRDefault="00EB29D5" w:rsidP="00EB29D5">
            <w:pPr>
              <w:tabs>
                <w:tab w:val="left" w:pos="284"/>
              </w:tabs>
              <w:rPr>
                <w:rFonts w:ascii="Times New Roman" w:eastAsia="Calibri" w:hAnsi="Times New Roman" w:cs="Times New Roman"/>
                <w:bCs/>
                <w:sz w:val="12"/>
                <w:szCs w:val="12"/>
              </w:rPr>
            </w:pPr>
            <w:proofErr w:type="spellStart"/>
            <w:r w:rsidRPr="00EB29D5">
              <w:rPr>
                <w:rFonts w:ascii="Times New Roman" w:eastAsia="Calibri" w:hAnsi="Times New Roman" w:cs="Times New Roman"/>
                <w:bCs/>
                <w:sz w:val="12"/>
                <w:szCs w:val="12"/>
              </w:rPr>
              <w:lastRenderedPageBreak/>
              <w:t>Рз</w:t>
            </w:r>
            <w:proofErr w:type="spellEnd"/>
          </w:p>
        </w:tc>
        <w:tc>
          <w:tcPr>
            <w:tcW w:w="425" w:type="dxa"/>
            <w:vMerge w:val="restart"/>
            <w:hideMark/>
          </w:tcPr>
          <w:p w:rsidR="00EB29D5" w:rsidRPr="00EB29D5" w:rsidRDefault="00EB29D5" w:rsidP="00EB29D5">
            <w:pPr>
              <w:tabs>
                <w:tab w:val="left" w:pos="284"/>
              </w:tabs>
              <w:rPr>
                <w:rFonts w:ascii="Times New Roman" w:eastAsia="Calibri" w:hAnsi="Times New Roman" w:cs="Times New Roman"/>
                <w:bCs/>
                <w:sz w:val="12"/>
                <w:szCs w:val="12"/>
              </w:rPr>
            </w:pPr>
            <w:proofErr w:type="gramStart"/>
            <w:r w:rsidRPr="00EB29D5">
              <w:rPr>
                <w:rFonts w:ascii="Times New Roman" w:eastAsia="Calibri" w:hAnsi="Times New Roman" w:cs="Times New Roman"/>
                <w:bCs/>
                <w:sz w:val="12"/>
                <w:szCs w:val="12"/>
              </w:rPr>
              <w:t>ПР</w:t>
            </w:r>
            <w:proofErr w:type="gramEnd"/>
          </w:p>
        </w:tc>
        <w:tc>
          <w:tcPr>
            <w:tcW w:w="284" w:type="dxa"/>
            <w:vMerge w:val="restart"/>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Ц</w:t>
            </w:r>
            <w:r w:rsidRPr="00EB29D5">
              <w:rPr>
                <w:rFonts w:ascii="Times New Roman" w:eastAsia="Calibri" w:hAnsi="Times New Roman" w:cs="Times New Roman"/>
                <w:bCs/>
                <w:sz w:val="12"/>
                <w:szCs w:val="12"/>
              </w:rPr>
              <w:lastRenderedPageBreak/>
              <w:t>СР</w:t>
            </w:r>
          </w:p>
        </w:tc>
        <w:tc>
          <w:tcPr>
            <w:tcW w:w="283" w:type="dxa"/>
            <w:vMerge w:val="restart"/>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lastRenderedPageBreak/>
              <w:t>В</w:t>
            </w:r>
            <w:r w:rsidRPr="00EB29D5">
              <w:rPr>
                <w:rFonts w:ascii="Times New Roman" w:eastAsia="Calibri" w:hAnsi="Times New Roman" w:cs="Times New Roman"/>
                <w:bCs/>
                <w:sz w:val="12"/>
                <w:szCs w:val="12"/>
              </w:rPr>
              <w:lastRenderedPageBreak/>
              <w:t>Р</w:t>
            </w:r>
          </w:p>
        </w:tc>
        <w:tc>
          <w:tcPr>
            <w:tcW w:w="1276" w:type="dxa"/>
            <w:gridSpan w:val="2"/>
            <w:noWrap/>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lastRenderedPageBreak/>
              <w:t>Сумма, тыс. рублей</w:t>
            </w:r>
          </w:p>
        </w:tc>
      </w:tr>
      <w:tr w:rsidR="00A724B6" w:rsidRPr="00EB29D5" w:rsidTr="00A724B6">
        <w:trPr>
          <w:trHeight w:val="20"/>
        </w:trPr>
        <w:tc>
          <w:tcPr>
            <w:tcW w:w="851" w:type="dxa"/>
            <w:vMerge/>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3969" w:type="dxa"/>
            <w:vMerge/>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425" w:type="dxa"/>
            <w:vMerge/>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425" w:type="dxa"/>
            <w:vMerge/>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284" w:type="dxa"/>
            <w:vMerge/>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283" w:type="dxa"/>
            <w:vMerge/>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426" w:type="dxa"/>
            <w:noWrap/>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всего</w:t>
            </w:r>
          </w:p>
        </w:tc>
        <w:tc>
          <w:tcPr>
            <w:tcW w:w="850" w:type="dxa"/>
            <w:hideMark/>
          </w:tcPr>
          <w:p w:rsidR="00EB29D5" w:rsidRPr="00EB29D5" w:rsidRDefault="00EB29D5" w:rsidP="00EB29D5">
            <w:pPr>
              <w:tabs>
                <w:tab w:val="left" w:pos="284"/>
              </w:tabs>
              <w:rPr>
                <w:rFonts w:ascii="Times New Roman" w:eastAsia="Calibri" w:hAnsi="Times New Roman" w:cs="Times New Roman"/>
                <w:bCs/>
                <w:sz w:val="10"/>
                <w:szCs w:val="10"/>
              </w:rPr>
            </w:pPr>
            <w:r w:rsidRPr="00EB29D5">
              <w:rPr>
                <w:rFonts w:ascii="Times New Roman" w:eastAsia="Calibri" w:hAnsi="Times New Roman" w:cs="Times New Roman"/>
                <w:bCs/>
                <w:sz w:val="10"/>
                <w:szCs w:val="10"/>
              </w:rPr>
              <w:t>в том числе за счет безвозмездных поступлений</w:t>
            </w:r>
          </w:p>
        </w:tc>
      </w:tr>
      <w:tr w:rsidR="00EB29D5" w:rsidRPr="00EB29D5" w:rsidTr="00A724B6">
        <w:trPr>
          <w:trHeight w:val="20"/>
        </w:trPr>
        <w:tc>
          <w:tcPr>
            <w:tcW w:w="851" w:type="dxa"/>
            <w:noWrap/>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lastRenderedPageBreak/>
              <w:t>419</w:t>
            </w:r>
          </w:p>
        </w:tc>
        <w:tc>
          <w:tcPr>
            <w:tcW w:w="6662" w:type="dxa"/>
            <w:gridSpan w:val="7"/>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Администрация сельского поселения Антоновка  муниципального района Сергиевский Самарской области</w:t>
            </w:r>
          </w:p>
        </w:tc>
      </w:tr>
      <w:tr w:rsidR="00EB29D5" w:rsidRPr="00EB29D5" w:rsidTr="00A724B6">
        <w:trPr>
          <w:trHeight w:val="20"/>
        </w:trPr>
        <w:tc>
          <w:tcPr>
            <w:tcW w:w="851" w:type="dxa"/>
            <w:noWrap/>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419</w:t>
            </w:r>
          </w:p>
        </w:tc>
        <w:tc>
          <w:tcPr>
            <w:tcW w:w="3969"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Общегосударственные вопросы</w:t>
            </w:r>
          </w:p>
        </w:tc>
        <w:tc>
          <w:tcPr>
            <w:tcW w:w="425" w:type="dxa"/>
            <w:noWrap/>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01</w:t>
            </w:r>
          </w:p>
        </w:tc>
        <w:tc>
          <w:tcPr>
            <w:tcW w:w="425" w:type="dxa"/>
            <w:noWrap/>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284" w:type="dxa"/>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283" w:type="dxa"/>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426"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676</w:t>
            </w:r>
          </w:p>
        </w:tc>
        <w:tc>
          <w:tcPr>
            <w:tcW w:w="850" w:type="dxa"/>
            <w:hideMark/>
          </w:tcPr>
          <w:p w:rsidR="00EB29D5" w:rsidRPr="00EB29D5" w:rsidRDefault="00EB29D5" w:rsidP="00EB29D5">
            <w:pPr>
              <w:tabs>
                <w:tab w:val="left" w:pos="284"/>
              </w:tabs>
              <w:rPr>
                <w:rFonts w:ascii="Times New Roman" w:eastAsia="Calibri" w:hAnsi="Times New Roman" w:cs="Times New Roman"/>
                <w:bCs/>
                <w:sz w:val="12"/>
                <w:szCs w:val="12"/>
              </w:rPr>
            </w:pPr>
          </w:p>
        </w:tc>
      </w:tr>
      <w:tr w:rsidR="00EB29D5" w:rsidRPr="00EB29D5" w:rsidTr="00A724B6">
        <w:trPr>
          <w:trHeight w:val="20"/>
        </w:trPr>
        <w:tc>
          <w:tcPr>
            <w:tcW w:w="851"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419</w:t>
            </w:r>
          </w:p>
        </w:tc>
        <w:tc>
          <w:tcPr>
            <w:tcW w:w="3969"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01</w:t>
            </w:r>
          </w:p>
        </w:tc>
        <w:tc>
          <w:tcPr>
            <w:tcW w:w="425"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02</w:t>
            </w:r>
          </w:p>
        </w:tc>
        <w:tc>
          <w:tcPr>
            <w:tcW w:w="284" w:type="dxa"/>
            <w:noWrap/>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283" w:type="dxa"/>
            <w:noWrap/>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426"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268</w:t>
            </w:r>
          </w:p>
        </w:tc>
        <w:tc>
          <w:tcPr>
            <w:tcW w:w="850"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w:t>
            </w:r>
          </w:p>
        </w:tc>
      </w:tr>
      <w:tr w:rsidR="00EB29D5" w:rsidRPr="00EB29D5" w:rsidTr="00A724B6">
        <w:trPr>
          <w:trHeight w:val="20"/>
        </w:trPr>
        <w:tc>
          <w:tcPr>
            <w:tcW w:w="851"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419</w:t>
            </w:r>
          </w:p>
        </w:tc>
        <w:tc>
          <w:tcPr>
            <w:tcW w:w="3969"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Функционирование местных администраций</w:t>
            </w:r>
          </w:p>
        </w:tc>
        <w:tc>
          <w:tcPr>
            <w:tcW w:w="425"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01</w:t>
            </w:r>
          </w:p>
        </w:tc>
        <w:tc>
          <w:tcPr>
            <w:tcW w:w="425"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04</w:t>
            </w:r>
          </w:p>
        </w:tc>
        <w:tc>
          <w:tcPr>
            <w:tcW w:w="284" w:type="dxa"/>
            <w:hideMark/>
          </w:tcPr>
          <w:p w:rsidR="00EB29D5" w:rsidRPr="00EB29D5" w:rsidRDefault="00EB29D5" w:rsidP="00EB29D5">
            <w:pPr>
              <w:tabs>
                <w:tab w:val="left" w:pos="284"/>
              </w:tabs>
              <w:rPr>
                <w:rFonts w:ascii="Times New Roman" w:eastAsia="Calibri" w:hAnsi="Times New Roman" w:cs="Times New Roman"/>
                <w:sz w:val="12"/>
                <w:szCs w:val="12"/>
              </w:rPr>
            </w:pPr>
          </w:p>
        </w:tc>
        <w:tc>
          <w:tcPr>
            <w:tcW w:w="283" w:type="dxa"/>
            <w:hideMark/>
          </w:tcPr>
          <w:p w:rsidR="00EB29D5" w:rsidRPr="00EB29D5" w:rsidRDefault="00EB29D5" w:rsidP="00EB29D5">
            <w:pPr>
              <w:tabs>
                <w:tab w:val="left" w:pos="284"/>
              </w:tabs>
              <w:rPr>
                <w:rFonts w:ascii="Times New Roman" w:eastAsia="Calibri" w:hAnsi="Times New Roman" w:cs="Times New Roman"/>
                <w:sz w:val="12"/>
                <w:szCs w:val="12"/>
              </w:rPr>
            </w:pPr>
          </w:p>
        </w:tc>
        <w:tc>
          <w:tcPr>
            <w:tcW w:w="426"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236</w:t>
            </w:r>
          </w:p>
        </w:tc>
        <w:tc>
          <w:tcPr>
            <w:tcW w:w="850"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w:t>
            </w:r>
          </w:p>
        </w:tc>
      </w:tr>
      <w:tr w:rsidR="00EB29D5" w:rsidRPr="00EB29D5" w:rsidTr="00A724B6">
        <w:trPr>
          <w:trHeight w:val="20"/>
        </w:trPr>
        <w:tc>
          <w:tcPr>
            <w:tcW w:w="851"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419</w:t>
            </w:r>
          </w:p>
        </w:tc>
        <w:tc>
          <w:tcPr>
            <w:tcW w:w="3969"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01</w:t>
            </w:r>
          </w:p>
        </w:tc>
        <w:tc>
          <w:tcPr>
            <w:tcW w:w="425"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06</w:t>
            </w:r>
          </w:p>
        </w:tc>
        <w:tc>
          <w:tcPr>
            <w:tcW w:w="284" w:type="dxa"/>
            <w:noWrap/>
            <w:hideMark/>
          </w:tcPr>
          <w:p w:rsidR="00EB29D5" w:rsidRPr="00EB29D5" w:rsidRDefault="00EB29D5" w:rsidP="00EB29D5">
            <w:pPr>
              <w:tabs>
                <w:tab w:val="left" w:pos="284"/>
              </w:tabs>
              <w:rPr>
                <w:rFonts w:ascii="Times New Roman" w:eastAsia="Calibri" w:hAnsi="Times New Roman" w:cs="Times New Roman"/>
                <w:sz w:val="12"/>
                <w:szCs w:val="12"/>
              </w:rPr>
            </w:pPr>
          </w:p>
        </w:tc>
        <w:tc>
          <w:tcPr>
            <w:tcW w:w="283" w:type="dxa"/>
            <w:hideMark/>
          </w:tcPr>
          <w:p w:rsidR="00EB29D5" w:rsidRPr="00EB29D5" w:rsidRDefault="00EB29D5" w:rsidP="00EB29D5">
            <w:pPr>
              <w:tabs>
                <w:tab w:val="left" w:pos="284"/>
              </w:tabs>
              <w:rPr>
                <w:rFonts w:ascii="Times New Roman" w:eastAsia="Calibri" w:hAnsi="Times New Roman" w:cs="Times New Roman"/>
                <w:sz w:val="12"/>
                <w:szCs w:val="12"/>
              </w:rPr>
            </w:pPr>
          </w:p>
        </w:tc>
        <w:tc>
          <w:tcPr>
            <w:tcW w:w="426"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34</w:t>
            </w:r>
          </w:p>
        </w:tc>
        <w:tc>
          <w:tcPr>
            <w:tcW w:w="850"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w:t>
            </w:r>
          </w:p>
        </w:tc>
      </w:tr>
      <w:tr w:rsidR="00EB29D5" w:rsidRPr="00EB29D5" w:rsidTr="00A724B6">
        <w:trPr>
          <w:trHeight w:val="20"/>
        </w:trPr>
        <w:tc>
          <w:tcPr>
            <w:tcW w:w="851"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419</w:t>
            </w:r>
          </w:p>
        </w:tc>
        <w:tc>
          <w:tcPr>
            <w:tcW w:w="3969"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Другие общегосударственные вопросы</w:t>
            </w:r>
          </w:p>
        </w:tc>
        <w:tc>
          <w:tcPr>
            <w:tcW w:w="425"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01</w:t>
            </w:r>
          </w:p>
        </w:tc>
        <w:tc>
          <w:tcPr>
            <w:tcW w:w="425"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13</w:t>
            </w:r>
          </w:p>
        </w:tc>
        <w:tc>
          <w:tcPr>
            <w:tcW w:w="284" w:type="dxa"/>
            <w:hideMark/>
          </w:tcPr>
          <w:p w:rsidR="00EB29D5" w:rsidRPr="00EB29D5" w:rsidRDefault="00EB29D5" w:rsidP="00EB29D5">
            <w:pPr>
              <w:tabs>
                <w:tab w:val="left" w:pos="284"/>
              </w:tabs>
              <w:rPr>
                <w:rFonts w:ascii="Times New Roman" w:eastAsia="Calibri" w:hAnsi="Times New Roman" w:cs="Times New Roman"/>
                <w:sz w:val="12"/>
                <w:szCs w:val="12"/>
              </w:rPr>
            </w:pPr>
          </w:p>
        </w:tc>
        <w:tc>
          <w:tcPr>
            <w:tcW w:w="283" w:type="dxa"/>
            <w:hideMark/>
          </w:tcPr>
          <w:p w:rsidR="00EB29D5" w:rsidRPr="00EB29D5" w:rsidRDefault="00EB29D5" w:rsidP="00EB29D5">
            <w:pPr>
              <w:tabs>
                <w:tab w:val="left" w:pos="284"/>
              </w:tabs>
              <w:rPr>
                <w:rFonts w:ascii="Times New Roman" w:eastAsia="Calibri" w:hAnsi="Times New Roman" w:cs="Times New Roman"/>
                <w:sz w:val="12"/>
                <w:szCs w:val="12"/>
              </w:rPr>
            </w:pPr>
          </w:p>
        </w:tc>
        <w:tc>
          <w:tcPr>
            <w:tcW w:w="426"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138</w:t>
            </w:r>
          </w:p>
        </w:tc>
        <w:tc>
          <w:tcPr>
            <w:tcW w:w="850"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w:t>
            </w:r>
          </w:p>
        </w:tc>
      </w:tr>
      <w:tr w:rsidR="00EB29D5" w:rsidRPr="00EB29D5" w:rsidTr="00A724B6">
        <w:trPr>
          <w:trHeight w:val="20"/>
        </w:trPr>
        <w:tc>
          <w:tcPr>
            <w:tcW w:w="851" w:type="dxa"/>
            <w:noWrap/>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419</w:t>
            </w:r>
          </w:p>
        </w:tc>
        <w:tc>
          <w:tcPr>
            <w:tcW w:w="3969"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Национальная оборона</w:t>
            </w:r>
          </w:p>
        </w:tc>
        <w:tc>
          <w:tcPr>
            <w:tcW w:w="425" w:type="dxa"/>
            <w:noWrap/>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02</w:t>
            </w:r>
          </w:p>
        </w:tc>
        <w:tc>
          <w:tcPr>
            <w:tcW w:w="425" w:type="dxa"/>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284" w:type="dxa"/>
            <w:noWrap/>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283" w:type="dxa"/>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426"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9</w:t>
            </w:r>
          </w:p>
        </w:tc>
        <w:tc>
          <w:tcPr>
            <w:tcW w:w="850"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9</w:t>
            </w:r>
          </w:p>
        </w:tc>
      </w:tr>
      <w:tr w:rsidR="00EB29D5" w:rsidRPr="00EB29D5" w:rsidTr="00A724B6">
        <w:trPr>
          <w:trHeight w:val="20"/>
        </w:trPr>
        <w:tc>
          <w:tcPr>
            <w:tcW w:w="851"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419</w:t>
            </w:r>
          </w:p>
        </w:tc>
        <w:tc>
          <w:tcPr>
            <w:tcW w:w="3969"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Антоновка  муниципального района Сергиевский "</w:t>
            </w:r>
          </w:p>
        </w:tc>
        <w:tc>
          <w:tcPr>
            <w:tcW w:w="425"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02</w:t>
            </w:r>
          </w:p>
        </w:tc>
        <w:tc>
          <w:tcPr>
            <w:tcW w:w="425"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03</w:t>
            </w:r>
          </w:p>
        </w:tc>
        <w:tc>
          <w:tcPr>
            <w:tcW w:w="284" w:type="dxa"/>
            <w:noWrap/>
            <w:hideMark/>
          </w:tcPr>
          <w:p w:rsidR="00EB29D5" w:rsidRPr="00EB29D5" w:rsidRDefault="00EB29D5" w:rsidP="00EB29D5">
            <w:pPr>
              <w:tabs>
                <w:tab w:val="left" w:pos="284"/>
              </w:tabs>
              <w:rPr>
                <w:rFonts w:ascii="Times New Roman" w:eastAsia="Calibri" w:hAnsi="Times New Roman" w:cs="Times New Roman"/>
                <w:sz w:val="12"/>
                <w:szCs w:val="12"/>
              </w:rPr>
            </w:pPr>
          </w:p>
        </w:tc>
        <w:tc>
          <w:tcPr>
            <w:tcW w:w="283" w:type="dxa"/>
            <w:hideMark/>
          </w:tcPr>
          <w:p w:rsidR="00EB29D5" w:rsidRPr="00EB29D5" w:rsidRDefault="00EB29D5" w:rsidP="00EB29D5">
            <w:pPr>
              <w:tabs>
                <w:tab w:val="left" w:pos="284"/>
              </w:tabs>
              <w:rPr>
                <w:rFonts w:ascii="Times New Roman" w:eastAsia="Calibri" w:hAnsi="Times New Roman" w:cs="Times New Roman"/>
                <w:sz w:val="12"/>
                <w:szCs w:val="12"/>
              </w:rPr>
            </w:pPr>
          </w:p>
        </w:tc>
        <w:tc>
          <w:tcPr>
            <w:tcW w:w="426"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9</w:t>
            </w:r>
          </w:p>
        </w:tc>
        <w:tc>
          <w:tcPr>
            <w:tcW w:w="850"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9</w:t>
            </w:r>
          </w:p>
        </w:tc>
      </w:tr>
      <w:tr w:rsidR="00EB29D5" w:rsidRPr="00EB29D5" w:rsidTr="00A724B6">
        <w:trPr>
          <w:trHeight w:val="20"/>
        </w:trPr>
        <w:tc>
          <w:tcPr>
            <w:tcW w:w="851" w:type="dxa"/>
            <w:noWrap/>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419</w:t>
            </w:r>
          </w:p>
        </w:tc>
        <w:tc>
          <w:tcPr>
            <w:tcW w:w="3969"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Национальная экономика</w:t>
            </w:r>
          </w:p>
        </w:tc>
        <w:tc>
          <w:tcPr>
            <w:tcW w:w="425"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04</w:t>
            </w:r>
          </w:p>
        </w:tc>
        <w:tc>
          <w:tcPr>
            <w:tcW w:w="425" w:type="dxa"/>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284" w:type="dxa"/>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283" w:type="dxa"/>
            <w:noWrap/>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426"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124</w:t>
            </w:r>
          </w:p>
        </w:tc>
        <w:tc>
          <w:tcPr>
            <w:tcW w:w="850"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0</w:t>
            </w:r>
          </w:p>
        </w:tc>
      </w:tr>
      <w:tr w:rsidR="00EB29D5" w:rsidRPr="00EB29D5" w:rsidTr="00A724B6">
        <w:trPr>
          <w:trHeight w:val="20"/>
        </w:trPr>
        <w:tc>
          <w:tcPr>
            <w:tcW w:w="851"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419</w:t>
            </w:r>
          </w:p>
        </w:tc>
        <w:tc>
          <w:tcPr>
            <w:tcW w:w="3969"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Дорожное хозяйство (дорожные фонды)</w:t>
            </w:r>
          </w:p>
        </w:tc>
        <w:tc>
          <w:tcPr>
            <w:tcW w:w="425"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04</w:t>
            </w:r>
          </w:p>
        </w:tc>
        <w:tc>
          <w:tcPr>
            <w:tcW w:w="425"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09</w:t>
            </w:r>
          </w:p>
        </w:tc>
        <w:tc>
          <w:tcPr>
            <w:tcW w:w="284" w:type="dxa"/>
            <w:hideMark/>
          </w:tcPr>
          <w:p w:rsidR="00EB29D5" w:rsidRPr="00EB29D5" w:rsidRDefault="00EB29D5" w:rsidP="00EB29D5">
            <w:pPr>
              <w:tabs>
                <w:tab w:val="left" w:pos="284"/>
              </w:tabs>
              <w:rPr>
                <w:rFonts w:ascii="Times New Roman" w:eastAsia="Calibri" w:hAnsi="Times New Roman" w:cs="Times New Roman"/>
                <w:sz w:val="12"/>
                <w:szCs w:val="12"/>
              </w:rPr>
            </w:pPr>
          </w:p>
        </w:tc>
        <w:tc>
          <w:tcPr>
            <w:tcW w:w="283" w:type="dxa"/>
            <w:noWrap/>
            <w:hideMark/>
          </w:tcPr>
          <w:p w:rsidR="00EB29D5" w:rsidRPr="00EB29D5" w:rsidRDefault="00EB29D5" w:rsidP="00EB29D5">
            <w:pPr>
              <w:tabs>
                <w:tab w:val="left" w:pos="284"/>
              </w:tabs>
              <w:rPr>
                <w:rFonts w:ascii="Times New Roman" w:eastAsia="Calibri" w:hAnsi="Times New Roman" w:cs="Times New Roman"/>
                <w:sz w:val="12"/>
                <w:szCs w:val="12"/>
              </w:rPr>
            </w:pPr>
          </w:p>
        </w:tc>
        <w:tc>
          <w:tcPr>
            <w:tcW w:w="426"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124</w:t>
            </w:r>
          </w:p>
        </w:tc>
        <w:tc>
          <w:tcPr>
            <w:tcW w:w="850"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w:t>
            </w:r>
          </w:p>
        </w:tc>
      </w:tr>
      <w:tr w:rsidR="00EB29D5" w:rsidRPr="00EB29D5" w:rsidTr="00A724B6">
        <w:trPr>
          <w:trHeight w:val="20"/>
        </w:trPr>
        <w:tc>
          <w:tcPr>
            <w:tcW w:w="851" w:type="dxa"/>
            <w:noWrap/>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419</w:t>
            </w:r>
          </w:p>
        </w:tc>
        <w:tc>
          <w:tcPr>
            <w:tcW w:w="3969"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Жилищно-коммунальное хозяйство</w:t>
            </w:r>
          </w:p>
        </w:tc>
        <w:tc>
          <w:tcPr>
            <w:tcW w:w="425"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05</w:t>
            </w:r>
          </w:p>
        </w:tc>
        <w:tc>
          <w:tcPr>
            <w:tcW w:w="425" w:type="dxa"/>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284" w:type="dxa"/>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283" w:type="dxa"/>
            <w:noWrap/>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426"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172</w:t>
            </w:r>
          </w:p>
        </w:tc>
        <w:tc>
          <w:tcPr>
            <w:tcW w:w="850"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102</w:t>
            </w:r>
          </w:p>
        </w:tc>
      </w:tr>
      <w:tr w:rsidR="00EB29D5" w:rsidRPr="00EB29D5" w:rsidTr="00A724B6">
        <w:trPr>
          <w:trHeight w:val="20"/>
        </w:trPr>
        <w:tc>
          <w:tcPr>
            <w:tcW w:w="851"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419</w:t>
            </w:r>
          </w:p>
        </w:tc>
        <w:tc>
          <w:tcPr>
            <w:tcW w:w="3969"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Благоустройство</w:t>
            </w:r>
          </w:p>
        </w:tc>
        <w:tc>
          <w:tcPr>
            <w:tcW w:w="425"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05</w:t>
            </w:r>
          </w:p>
        </w:tc>
        <w:tc>
          <w:tcPr>
            <w:tcW w:w="425"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03</w:t>
            </w:r>
          </w:p>
        </w:tc>
        <w:tc>
          <w:tcPr>
            <w:tcW w:w="284" w:type="dxa"/>
            <w:hideMark/>
          </w:tcPr>
          <w:p w:rsidR="00EB29D5" w:rsidRPr="00EB29D5" w:rsidRDefault="00EB29D5" w:rsidP="00EB29D5">
            <w:pPr>
              <w:tabs>
                <w:tab w:val="left" w:pos="284"/>
              </w:tabs>
              <w:rPr>
                <w:rFonts w:ascii="Times New Roman" w:eastAsia="Calibri" w:hAnsi="Times New Roman" w:cs="Times New Roman"/>
                <w:sz w:val="12"/>
                <w:szCs w:val="12"/>
              </w:rPr>
            </w:pPr>
          </w:p>
        </w:tc>
        <w:tc>
          <w:tcPr>
            <w:tcW w:w="283" w:type="dxa"/>
            <w:noWrap/>
            <w:hideMark/>
          </w:tcPr>
          <w:p w:rsidR="00EB29D5" w:rsidRPr="00EB29D5" w:rsidRDefault="00EB29D5" w:rsidP="00EB29D5">
            <w:pPr>
              <w:tabs>
                <w:tab w:val="left" w:pos="284"/>
              </w:tabs>
              <w:rPr>
                <w:rFonts w:ascii="Times New Roman" w:eastAsia="Calibri" w:hAnsi="Times New Roman" w:cs="Times New Roman"/>
                <w:sz w:val="12"/>
                <w:szCs w:val="12"/>
              </w:rPr>
            </w:pPr>
          </w:p>
        </w:tc>
        <w:tc>
          <w:tcPr>
            <w:tcW w:w="426"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172</w:t>
            </w:r>
          </w:p>
        </w:tc>
        <w:tc>
          <w:tcPr>
            <w:tcW w:w="850"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102</w:t>
            </w:r>
          </w:p>
        </w:tc>
      </w:tr>
      <w:tr w:rsidR="00EB29D5" w:rsidRPr="00EB29D5" w:rsidTr="00A724B6">
        <w:trPr>
          <w:trHeight w:val="20"/>
        </w:trPr>
        <w:tc>
          <w:tcPr>
            <w:tcW w:w="851"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419</w:t>
            </w:r>
          </w:p>
        </w:tc>
        <w:tc>
          <w:tcPr>
            <w:tcW w:w="3969"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Образование</w:t>
            </w:r>
          </w:p>
        </w:tc>
        <w:tc>
          <w:tcPr>
            <w:tcW w:w="425" w:type="dxa"/>
            <w:noWrap/>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07</w:t>
            </w:r>
          </w:p>
        </w:tc>
        <w:tc>
          <w:tcPr>
            <w:tcW w:w="425" w:type="dxa"/>
            <w:noWrap/>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284" w:type="dxa"/>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283" w:type="dxa"/>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426"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6</w:t>
            </w:r>
          </w:p>
        </w:tc>
        <w:tc>
          <w:tcPr>
            <w:tcW w:w="850"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0</w:t>
            </w:r>
          </w:p>
        </w:tc>
      </w:tr>
      <w:tr w:rsidR="00EB29D5" w:rsidRPr="00EB29D5" w:rsidTr="00A724B6">
        <w:trPr>
          <w:trHeight w:val="20"/>
        </w:trPr>
        <w:tc>
          <w:tcPr>
            <w:tcW w:w="851"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419</w:t>
            </w:r>
          </w:p>
        </w:tc>
        <w:tc>
          <w:tcPr>
            <w:tcW w:w="3969"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Молодежная политика и оздоровление детей</w:t>
            </w:r>
          </w:p>
        </w:tc>
        <w:tc>
          <w:tcPr>
            <w:tcW w:w="425"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07</w:t>
            </w:r>
          </w:p>
        </w:tc>
        <w:tc>
          <w:tcPr>
            <w:tcW w:w="425"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07</w:t>
            </w:r>
          </w:p>
        </w:tc>
        <w:tc>
          <w:tcPr>
            <w:tcW w:w="284" w:type="dxa"/>
            <w:hideMark/>
          </w:tcPr>
          <w:p w:rsidR="00EB29D5" w:rsidRPr="00EB29D5" w:rsidRDefault="00EB29D5" w:rsidP="00EB29D5">
            <w:pPr>
              <w:tabs>
                <w:tab w:val="left" w:pos="284"/>
              </w:tabs>
              <w:rPr>
                <w:rFonts w:ascii="Times New Roman" w:eastAsia="Calibri" w:hAnsi="Times New Roman" w:cs="Times New Roman"/>
                <w:sz w:val="12"/>
                <w:szCs w:val="12"/>
              </w:rPr>
            </w:pPr>
          </w:p>
        </w:tc>
        <w:tc>
          <w:tcPr>
            <w:tcW w:w="283" w:type="dxa"/>
            <w:noWrap/>
            <w:hideMark/>
          </w:tcPr>
          <w:p w:rsidR="00EB29D5" w:rsidRPr="00EB29D5" w:rsidRDefault="00EB29D5" w:rsidP="00EB29D5">
            <w:pPr>
              <w:tabs>
                <w:tab w:val="left" w:pos="284"/>
              </w:tabs>
              <w:rPr>
                <w:rFonts w:ascii="Times New Roman" w:eastAsia="Calibri" w:hAnsi="Times New Roman" w:cs="Times New Roman"/>
                <w:sz w:val="12"/>
                <w:szCs w:val="12"/>
              </w:rPr>
            </w:pPr>
          </w:p>
        </w:tc>
        <w:tc>
          <w:tcPr>
            <w:tcW w:w="426"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6</w:t>
            </w:r>
          </w:p>
        </w:tc>
        <w:tc>
          <w:tcPr>
            <w:tcW w:w="850"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0</w:t>
            </w:r>
          </w:p>
        </w:tc>
      </w:tr>
      <w:tr w:rsidR="00EB29D5" w:rsidRPr="00EB29D5" w:rsidTr="00A724B6">
        <w:trPr>
          <w:trHeight w:val="20"/>
        </w:trPr>
        <w:tc>
          <w:tcPr>
            <w:tcW w:w="851" w:type="dxa"/>
            <w:noWrap/>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419</w:t>
            </w:r>
          </w:p>
        </w:tc>
        <w:tc>
          <w:tcPr>
            <w:tcW w:w="3969"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Культура и кинематография</w:t>
            </w:r>
          </w:p>
        </w:tc>
        <w:tc>
          <w:tcPr>
            <w:tcW w:w="425" w:type="dxa"/>
            <w:noWrap/>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08</w:t>
            </w:r>
          </w:p>
        </w:tc>
        <w:tc>
          <w:tcPr>
            <w:tcW w:w="425" w:type="dxa"/>
            <w:noWrap/>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284" w:type="dxa"/>
            <w:noWrap/>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283" w:type="dxa"/>
            <w:noWrap/>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426"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95</w:t>
            </w:r>
          </w:p>
        </w:tc>
        <w:tc>
          <w:tcPr>
            <w:tcW w:w="850"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0</w:t>
            </w:r>
          </w:p>
        </w:tc>
      </w:tr>
      <w:tr w:rsidR="00EB29D5" w:rsidRPr="00EB29D5" w:rsidTr="00A724B6">
        <w:trPr>
          <w:trHeight w:val="20"/>
        </w:trPr>
        <w:tc>
          <w:tcPr>
            <w:tcW w:w="851"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419</w:t>
            </w:r>
          </w:p>
        </w:tc>
        <w:tc>
          <w:tcPr>
            <w:tcW w:w="3969"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Культура</w:t>
            </w:r>
          </w:p>
        </w:tc>
        <w:tc>
          <w:tcPr>
            <w:tcW w:w="425"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08</w:t>
            </w:r>
          </w:p>
        </w:tc>
        <w:tc>
          <w:tcPr>
            <w:tcW w:w="425"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01</w:t>
            </w:r>
          </w:p>
        </w:tc>
        <w:tc>
          <w:tcPr>
            <w:tcW w:w="284" w:type="dxa"/>
            <w:hideMark/>
          </w:tcPr>
          <w:p w:rsidR="00EB29D5" w:rsidRPr="00EB29D5" w:rsidRDefault="00EB29D5" w:rsidP="00EB29D5">
            <w:pPr>
              <w:tabs>
                <w:tab w:val="left" w:pos="284"/>
              </w:tabs>
              <w:rPr>
                <w:rFonts w:ascii="Times New Roman" w:eastAsia="Calibri" w:hAnsi="Times New Roman" w:cs="Times New Roman"/>
                <w:sz w:val="12"/>
                <w:szCs w:val="12"/>
              </w:rPr>
            </w:pPr>
          </w:p>
        </w:tc>
        <w:tc>
          <w:tcPr>
            <w:tcW w:w="283" w:type="dxa"/>
            <w:hideMark/>
          </w:tcPr>
          <w:p w:rsidR="00EB29D5" w:rsidRPr="00EB29D5" w:rsidRDefault="00EB29D5" w:rsidP="00EB29D5">
            <w:pPr>
              <w:tabs>
                <w:tab w:val="left" w:pos="284"/>
              </w:tabs>
              <w:rPr>
                <w:rFonts w:ascii="Times New Roman" w:eastAsia="Calibri" w:hAnsi="Times New Roman" w:cs="Times New Roman"/>
                <w:sz w:val="12"/>
                <w:szCs w:val="12"/>
              </w:rPr>
            </w:pPr>
          </w:p>
        </w:tc>
        <w:tc>
          <w:tcPr>
            <w:tcW w:w="426"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95</w:t>
            </w:r>
          </w:p>
        </w:tc>
        <w:tc>
          <w:tcPr>
            <w:tcW w:w="850"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w:t>
            </w:r>
          </w:p>
        </w:tc>
      </w:tr>
      <w:tr w:rsidR="00EB29D5" w:rsidRPr="00EB29D5" w:rsidTr="00A724B6">
        <w:trPr>
          <w:trHeight w:val="20"/>
        </w:trPr>
        <w:tc>
          <w:tcPr>
            <w:tcW w:w="851" w:type="dxa"/>
            <w:noWrap/>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419</w:t>
            </w:r>
          </w:p>
        </w:tc>
        <w:tc>
          <w:tcPr>
            <w:tcW w:w="3969"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Физическая культура и спорт</w:t>
            </w:r>
          </w:p>
        </w:tc>
        <w:tc>
          <w:tcPr>
            <w:tcW w:w="425" w:type="dxa"/>
            <w:noWrap/>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11</w:t>
            </w:r>
          </w:p>
        </w:tc>
        <w:tc>
          <w:tcPr>
            <w:tcW w:w="425" w:type="dxa"/>
            <w:noWrap/>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284" w:type="dxa"/>
            <w:noWrap/>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283" w:type="dxa"/>
            <w:noWrap/>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426"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770</w:t>
            </w:r>
          </w:p>
        </w:tc>
        <w:tc>
          <w:tcPr>
            <w:tcW w:w="850" w:type="dxa"/>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0</w:t>
            </w:r>
          </w:p>
        </w:tc>
      </w:tr>
      <w:tr w:rsidR="00EB29D5" w:rsidRPr="00EB29D5" w:rsidTr="00A724B6">
        <w:trPr>
          <w:trHeight w:val="20"/>
        </w:trPr>
        <w:tc>
          <w:tcPr>
            <w:tcW w:w="851"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419</w:t>
            </w:r>
          </w:p>
        </w:tc>
        <w:tc>
          <w:tcPr>
            <w:tcW w:w="3969"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Физическая культура</w:t>
            </w:r>
          </w:p>
        </w:tc>
        <w:tc>
          <w:tcPr>
            <w:tcW w:w="425"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11</w:t>
            </w:r>
          </w:p>
        </w:tc>
        <w:tc>
          <w:tcPr>
            <w:tcW w:w="425" w:type="dxa"/>
            <w:noWrap/>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01</w:t>
            </w:r>
          </w:p>
        </w:tc>
        <w:tc>
          <w:tcPr>
            <w:tcW w:w="284" w:type="dxa"/>
            <w:hideMark/>
          </w:tcPr>
          <w:p w:rsidR="00EB29D5" w:rsidRPr="00EB29D5" w:rsidRDefault="00EB29D5" w:rsidP="00EB29D5">
            <w:pPr>
              <w:tabs>
                <w:tab w:val="left" w:pos="284"/>
              </w:tabs>
              <w:rPr>
                <w:rFonts w:ascii="Times New Roman" w:eastAsia="Calibri" w:hAnsi="Times New Roman" w:cs="Times New Roman"/>
                <w:sz w:val="12"/>
                <w:szCs w:val="12"/>
              </w:rPr>
            </w:pPr>
          </w:p>
        </w:tc>
        <w:tc>
          <w:tcPr>
            <w:tcW w:w="283" w:type="dxa"/>
            <w:noWrap/>
            <w:hideMark/>
          </w:tcPr>
          <w:p w:rsidR="00EB29D5" w:rsidRPr="00EB29D5" w:rsidRDefault="00EB29D5" w:rsidP="00EB29D5">
            <w:pPr>
              <w:tabs>
                <w:tab w:val="left" w:pos="284"/>
              </w:tabs>
              <w:rPr>
                <w:rFonts w:ascii="Times New Roman" w:eastAsia="Calibri" w:hAnsi="Times New Roman" w:cs="Times New Roman"/>
                <w:sz w:val="12"/>
                <w:szCs w:val="12"/>
              </w:rPr>
            </w:pPr>
          </w:p>
        </w:tc>
        <w:tc>
          <w:tcPr>
            <w:tcW w:w="426"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770</w:t>
            </w:r>
          </w:p>
        </w:tc>
        <w:tc>
          <w:tcPr>
            <w:tcW w:w="850" w:type="dxa"/>
            <w:hideMark/>
          </w:tcPr>
          <w:p w:rsidR="00EB29D5" w:rsidRPr="00EB29D5" w:rsidRDefault="00EB29D5" w:rsidP="00EB29D5">
            <w:pPr>
              <w:tabs>
                <w:tab w:val="left" w:pos="284"/>
              </w:tabs>
              <w:rPr>
                <w:rFonts w:ascii="Times New Roman" w:eastAsia="Calibri" w:hAnsi="Times New Roman" w:cs="Times New Roman"/>
                <w:sz w:val="12"/>
                <w:szCs w:val="12"/>
              </w:rPr>
            </w:pPr>
            <w:r w:rsidRPr="00EB29D5">
              <w:rPr>
                <w:rFonts w:ascii="Times New Roman" w:eastAsia="Calibri" w:hAnsi="Times New Roman" w:cs="Times New Roman"/>
                <w:sz w:val="12"/>
                <w:szCs w:val="12"/>
              </w:rPr>
              <w:t>0</w:t>
            </w:r>
          </w:p>
        </w:tc>
      </w:tr>
      <w:tr w:rsidR="00EB29D5" w:rsidRPr="00EB29D5" w:rsidTr="00A724B6">
        <w:trPr>
          <w:trHeight w:val="20"/>
        </w:trPr>
        <w:tc>
          <w:tcPr>
            <w:tcW w:w="851" w:type="dxa"/>
            <w:noWrap/>
            <w:hideMark/>
          </w:tcPr>
          <w:p w:rsidR="00EB29D5" w:rsidRPr="00EB29D5" w:rsidRDefault="00EB29D5" w:rsidP="00EB29D5">
            <w:pPr>
              <w:tabs>
                <w:tab w:val="left" w:pos="284"/>
              </w:tabs>
              <w:rPr>
                <w:rFonts w:ascii="Times New Roman" w:eastAsia="Calibri" w:hAnsi="Times New Roman" w:cs="Times New Roman"/>
                <w:sz w:val="12"/>
                <w:szCs w:val="12"/>
              </w:rPr>
            </w:pPr>
          </w:p>
        </w:tc>
        <w:tc>
          <w:tcPr>
            <w:tcW w:w="3969" w:type="dxa"/>
            <w:noWrap/>
            <w:hideMark/>
          </w:tcPr>
          <w:p w:rsidR="00EB29D5" w:rsidRPr="00EB29D5" w:rsidRDefault="00EB29D5" w:rsidP="00EB29D5">
            <w:pPr>
              <w:tabs>
                <w:tab w:val="left" w:pos="284"/>
              </w:tabs>
              <w:rPr>
                <w:rFonts w:ascii="Times New Roman" w:eastAsia="Calibri" w:hAnsi="Times New Roman" w:cs="Times New Roman"/>
                <w:bCs/>
                <w:sz w:val="12"/>
                <w:szCs w:val="12"/>
              </w:rPr>
            </w:pPr>
            <w:proofErr w:type="gramStart"/>
            <w:r w:rsidRPr="00EB29D5">
              <w:rPr>
                <w:rFonts w:ascii="Times New Roman" w:eastAsia="Calibri" w:hAnsi="Times New Roman" w:cs="Times New Roman"/>
                <w:bCs/>
                <w:sz w:val="12"/>
                <w:szCs w:val="12"/>
              </w:rPr>
              <w:t>В</w:t>
            </w:r>
            <w:proofErr w:type="gramEnd"/>
            <w:r w:rsidRPr="00EB29D5">
              <w:rPr>
                <w:rFonts w:ascii="Times New Roman" w:eastAsia="Calibri" w:hAnsi="Times New Roman" w:cs="Times New Roman"/>
                <w:bCs/>
                <w:sz w:val="12"/>
                <w:szCs w:val="12"/>
              </w:rPr>
              <w:t xml:space="preserve"> С Е Г О расходов</w:t>
            </w:r>
          </w:p>
        </w:tc>
        <w:tc>
          <w:tcPr>
            <w:tcW w:w="425" w:type="dxa"/>
            <w:noWrap/>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425" w:type="dxa"/>
            <w:noWrap/>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284" w:type="dxa"/>
            <w:noWrap/>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283" w:type="dxa"/>
            <w:noWrap/>
            <w:hideMark/>
          </w:tcPr>
          <w:p w:rsidR="00EB29D5" w:rsidRPr="00EB29D5" w:rsidRDefault="00EB29D5" w:rsidP="00EB29D5">
            <w:pPr>
              <w:tabs>
                <w:tab w:val="left" w:pos="284"/>
              </w:tabs>
              <w:rPr>
                <w:rFonts w:ascii="Times New Roman" w:eastAsia="Calibri" w:hAnsi="Times New Roman" w:cs="Times New Roman"/>
                <w:bCs/>
                <w:sz w:val="12"/>
                <w:szCs w:val="12"/>
              </w:rPr>
            </w:pPr>
          </w:p>
        </w:tc>
        <w:tc>
          <w:tcPr>
            <w:tcW w:w="426" w:type="dxa"/>
            <w:noWrap/>
            <w:hideMark/>
          </w:tcPr>
          <w:p w:rsidR="00EB29D5" w:rsidRPr="00FD2120" w:rsidRDefault="00EB29D5" w:rsidP="00EB29D5">
            <w:pPr>
              <w:tabs>
                <w:tab w:val="left" w:pos="284"/>
              </w:tabs>
              <w:rPr>
                <w:rFonts w:ascii="Times New Roman" w:eastAsia="Calibri" w:hAnsi="Times New Roman" w:cs="Times New Roman"/>
                <w:bCs/>
                <w:sz w:val="10"/>
                <w:szCs w:val="10"/>
              </w:rPr>
            </w:pPr>
            <w:r w:rsidRPr="00FD2120">
              <w:rPr>
                <w:rFonts w:ascii="Times New Roman" w:eastAsia="Calibri" w:hAnsi="Times New Roman" w:cs="Times New Roman"/>
                <w:bCs/>
                <w:sz w:val="10"/>
                <w:szCs w:val="10"/>
              </w:rPr>
              <w:t>1851</w:t>
            </w:r>
          </w:p>
        </w:tc>
        <w:tc>
          <w:tcPr>
            <w:tcW w:w="850" w:type="dxa"/>
            <w:noWrap/>
            <w:hideMark/>
          </w:tcPr>
          <w:p w:rsidR="00EB29D5" w:rsidRPr="00EB29D5" w:rsidRDefault="00EB29D5" w:rsidP="00EB29D5">
            <w:pPr>
              <w:tabs>
                <w:tab w:val="left" w:pos="284"/>
              </w:tabs>
              <w:rPr>
                <w:rFonts w:ascii="Times New Roman" w:eastAsia="Calibri" w:hAnsi="Times New Roman" w:cs="Times New Roman"/>
                <w:bCs/>
                <w:sz w:val="12"/>
                <w:szCs w:val="12"/>
              </w:rPr>
            </w:pPr>
            <w:r w:rsidRPr="00EB29D5">
              <w:rPr>
                <w:rFonts w:ascii="Times New Roman" w:eastAsia="Calibri" w:hAnsi="Times New Roman" w:cs="Times New Roman"/>
                <w:bCs/>
                <w:sz w:val="12"/>
                <w:szCs w:val="12"/>
              </w:rPr>
              <w:t>111</w:t>
            </w:r>
          </w:p>
        </w:tc>
      </w:tr>
    </w:tbl>
    <w:p w:rsidR="004446B9" w:rsidRDefault="004446B9" w:rsidP="006D4521">
      <w:pPr>
        <w:tabs>
          <w:tab w:val="left" w:pos="284"/>
        </w:tabs>
        <w:spacing w:after="0" w:line="240" w:lineRule="auto"/>
        <w:jc w:val="both"/>
        <w:rPr>
          <w:rFonts w:ascii="Times New Roman" w:eastAsia="Calibri" w:hAnsi="Times New Roman" w:cs="Times New Roman"/>
          <w:sz w:val="12"/>
          <w:szCs w:val="12"/>
        </w:rPr>
      </w:pPr>
    </w:p>
    <w:p w:rsidR="00EB29D5" w:rsidRPr="00E500D7" w:rsidRDefault="00EB29D5" w:rsidP="00EB29D5">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№4</w:t>
      </w:r>
    </w:p>
    <w:p w:rsidR="00EB29D5" w:rsidRPr="00E500D7" w:rsidRDefault="00EB29D5" w:rsidP="00EB29D5">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Антоновка</w:t>
      </w:r>
    </w:p>
    <w:p w:rsidR="00EB29D5" w:rsidRPr="00E500D7" w:rsidRDefault="00EB29D5" w:rsidP="00EB29D5">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EB29D5" w:rsidRPr="00E500D7" w:rsidRDefault="00EB29D5" w:rsidP="00EB29D5">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23</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D40D06" w:rsidRDefault="00D40D06" w:rsidP="00D40D06">
      <w:pPr>
        <w:tabs>
          <w:tab w:val="left" w:pos="284"/>
        </w:tabs>
        <w:spacing w:after="0" w:line="240" w:lineRule="auto"/>
        <w:jc w:val="center"/>
        <w:rPr>
          <w:rFonts w:ascii="Times New Roman" w:eastAsia="Calibri" w:hAnsi="Times New Roman" w:cs="Times New Roman"/>
          <w:b/>
          <w:sz w:val="12"/>
          <w:szCs w:val="12"/>
        </w:rPr>
      </w:pPr>
      <w:r w:rsidRPr="00D40D06">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Антоновка </w:t>
      </w:r>
    </w:p>
    <w:p w:rsidR="004446B9" w:rsidRPr="00D40D06" w:rsidRDefault="00D40D06" w:rsidP="00D40D06">
      <w:pPr>
        <w:tabs>
          <w:tab w:val="left" w:pos="284"/>
        </w:tabs>
        <w:spacing w:after="0" w:line="240" w:lineRule="auto"/>
        <w:jc w:val="center"/>
        <w:rPr>
          <w:rFonts w:ascii="Times New Roman" w:eastAsia="Calibri" w:hAnsi="Times New Roman" w:cs="Times New Roman"/>
          <w:b/>
          <w:sz w:val="12"/>
          <w:szCs w:val="12"/>
        </w:rPr>
      </w:pPr>
      <w:r w:rsidRPr="00D40D06">
        <w:rPr>
          <w:rFonts w:ascii="Times New Roman" w:eastAsia="Calibri" w:hAnsi="Times New Roman" w:cs="Times New Roman"/>
          <w:b/>
          <w:sz w:val="12"/>
          <w:szCs w:val="12"/>
        </w:rPr>
        <w:t xml:space="preserve">за первое полугодие 2016 года по кодам </w:t>
      </w:r>
      <w:proofErr w:type="gramStart"/>
      <w:r w:rsidRPr="00D40D06">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417"/>
        <w:gridCol w:w="4678"/>
        <w:gridCol w:w="567"/>
      </w:tblGrid>
      <w:tr w:rsidR="00D40D06" w:rsidRPr="00D40D06" w:rsidTr="00AE14D4">
        <w:trPr>
          <w:trHeight w:val="138"/>
        </w:trPr>
        <w:tc>
          <w:tcPr>
            <w:tcW w:w="851" w:type="dxa"/>
            <w:vMerge w:val="restart"/>
            <w:hideMark/>
          </w:tcPr>
          <w:p w:rsidR="00D40D06" w:rsidRPr="00AE14D4" w:rsidRDefault="00D40D06" w:rsidP="00D40D06">
            <w:pPr>
              <w:tabs>
                <w:tab w:val="left" w:pos="284"/>
              </w:tabs>
              <w:rPr>
                <w:rFonts w:ascii="Times New Roman" w:eastAsia="Calibri" w:hAnsi="Times New Roman" w:cs="Times New Roman"/>
                <w:bCs/>
                <w:sz w:val="10"/>
                <w:szCs w:val="10"/>
              </w:rPr>
            </w:pPr>
            <w:r w:rsidRPr="00AE14D4">
              <w:rPr>
                <w:rFonts w:ascii="Times New Roman" w:eastAsia="Calibri" w:hAnsi="Times New Roman" w:cs="Times New Roman"/>
                <w:bCs/>
                <w:sz w:val="10"/>
                <w:szCs w:val="10"/>
              </w:rPr>
              <w:t>Код главного администратора</w:t>
            </w:r>
          </w:p>
        </w:tc>
        <w:tc>
          <w:tcPr>
            <w:tcW w:w="1417" w:type="dxa"/>
            <w:vMerge w:val="restart"/>
            <w:hideMark/>
          </w:tcPr>
          <w:p w:rsidR="00D40D06" w:rsidRPr="00D40D06" w:rsidRDefault="00D40D06" w:rsidP="00D40D06">
            <w:pPr>
              <w:tabs>
                <w:tab w:val="left" w:pos="284"/>
              </w:tabs>
              <w:rPr>
                <w:rFonts w:ascii="Times New Roman" w:eastAsia="Calibri" w:hAnsi="Times New Roman" w:cs="Times New Roman"/>
                <w:bCs/>
                <w:sz w:val="12"/>
                <w:szCs w:val="12"/>
              </w:rPr>
            </w:pPr>
            <w:r w:rsidRPr="00D40D06">
              <w:rPr>
                <w:rFonts w:ascii="Times New Roman" w:eastAsia="Calibri" w:hAnsi="Times New Roman" w:cs="Times New Roman"/>
                <w:bCs/>
                <w:sz w:val="12"/>
                <w:szCs w:val="12"/>
              </w:rPr>
              <w:t>Код</w:t>
            </w:r>
          </w:p>
        </w:tc>
        <w:tc>
          <w:tcPr>
            <w:tcW w:w="4678" w:type="dxa"/>
            <w:vMerge w:val="restart"/>
            <w:hideMark/>
          </w:tcPr>
          <w:p w:rsidR="00D40D06" w:rsidRPr="00D40D06" w:rsidRDefault="00D40D06" w:rsidP="00D40D06">
            <w:pPr>
              <w:tabs>
                <w:tab w:val="left" w:pos="284"/>
              </w:tabs>
              <w:rPr>
                <w:rFonts w:ascii="Times New Roman" w:eastAsia="Calibri" w:hAnsi="Times New Roman" w:cs="Times New Roman"/>
                <w:bCs/>
                <w:sz w:val="12"/>
                <w:szCs w:val="12"/>
              </w:rPr>
            </w:pPr>
            <w:r w:rsidRPr="00D40D06">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D40D06" w:rsidRPr="00AE14D4" w:rsidRDefault="00D40D06" w:rsidP="00AE14D4">
            <w:pPr>
              <w:tabs>
                <w:tab w:val="left" w:pos="284"/>
              </w:tabs>
              <w:rPr>
                <w:rFonts w:ascii="Times New Roman" w:eastAsia="Calibri" w:hAnsi="Times New Roman" w:cs="Times New Roman"/>
                <w:bCs/>
                <w:sz w:val="10"/>
                <w:szCs w:val="10"/>
              </w:rPr>
            </w:pPr>
            <w:r w:rsidRPr="00AE14D4">
              <w:rPr>
                <w:rFonts w:ascii="Times New Roman" w:eastAsia="Calibri" w:hAnsi="Times New Roman" w:cs="Times New Roman"/>
                <w:bCs/>
                <w:sz w:val="10"/>
                <w:szCs w:val="10"/>
              </w:rPr>
              <w:t>Сумма, тыс. рублей</w:t>
            </w:r>
          </w:p>
        </w:tc>
      </w:tr>
      <w:tr w:rsidR="00D40D06" w:rsidRPr="00D40D06" w:rsidTr="00AE14D4">
        <w:trPr>
          <w:trHeight w:val="138"/>
        </w:trPr>
        <w:tc>
          <w:tcPr>
            <w:tcW w:w="851" w:type="dxa"/>
            <w:vMerge/>
            <w:hideMark/>
          </w:tcPr>
          <w:p w:rsidR="00D40D06" w:rsidRPr="00D40D06" w:rsidRDefault="00D40D06" w:rsidP="00D40D06">
            <w:pPr>
              <w:tabs>
                <w:tab w:val="left" w:pos="284"/>
              </w:tabs>
              <w:rPr>
                <w:rFonts w:ascii="Times New Roman" w:eastAsia="Calibri" w:hAnsi="Times New Roman" w:cs="Times New Roman"/>
                <w:bCs/>
                <w:sz w:val="12"/>
                <w:szCs w:val="12"/>
              </w:rPr>
            </w:pPr>
          </w:p>
        </w:tc>
        <w:tc>
          <w:tcPr>
            <w:tcW w:w="1417" w:type="dxa"/>
            <w:vMerge/>
            <w:hideMark/>
          </w:tcPr>
          <w:p w:rsidR="00D40D06" w:rsidRPr="00D40D06" w:rsidRDefault="00D40D06" w:rsidP="00D40D06">
            <w:pPr>
              <w:tabs>
                <w:tab w:val="left" w:pos="284"/>
              </w:tabs>
              <w:rPr>
                <w:rFonts w:ascii="Times New Roman" w:eastAsia="Calibri" w:hAnsi="Times New Roman" w:cs="Times New Roman"/>
                <w:bCs/>
                <w:sz w:val="12"/>
                <w:szCs w:val="12"/>
              </w:rPr>
            </w:pPr>
          </w:p>
        </w:tc>
        <w:tc>
          <w:tcPr>
            <w:tcW w:w="4678" w:type="dxa"/>
            <w:vMerge/>
            <w:hideMark/>
          </w:tcPr>
          <w:p w:rsidR="00D40D06" w:rsidRPr="00D40D06" w:rsidRDefault="00D40D06" w:rsidP="00D40D06">
            <w:pPr>
              <w:tabs>
                <w:tab w:val="left" w:pos="284"/>
              </w:tabs>
              <w:rPr>
                <w:rFonts w:ascii="Times New Roman" w:eastAsia="Calibri" w:hAnsi="Times New Roman" w:cs="Times New Roman"/>
                <w:bCs/>
                <w:sz w:val="12"/>
                <w:szCs w:val="12"/>
              </w:rPr>
            </w:pPr>
          </w:p>
        </w:tc>
        <w:tc>
          <w:tcPr>
            <w:tcW w:w="567" w:type="dxa"/>
            <w:vMerge/>
            <w:hideMark/>
          </w:tcPr>
          <w:p w:rsidR="00D40D06" w:rsidRPr="00D40D06" w:rsidRDefault="00D40D06" w:rsidP="00D40D06">
            <w:pPr>
              <w:tabs>
                <w:tab w:val="left" w:pos="284"/>
              </w:tabs>
              <w:rPr>
                <w:rFonts w:ascii="Times New Roman" w:eastAsia="Calibri" w:hAnsi="Times New Roman" w:cs="Times New Roman"/>
                <w:bCs/>
                <w:sz w:val="12"/>
                <w:szCs w:val="12"/>
              </w:rPr>
            </w:pPr>
          </w:p>
        </w:tc>
      </w:tr>
      <w:tr w:rsidR="00AE14D4" w:rsidRPr="00D40D06" w:rsidTr="00AE14D4">
        <w:trPr>
          <w:trHeight w:val="20"/>
        </w:trPr>
        <w:tc>
          <w:tcPr>
            <w:tcW w:w="851" w:type="dxa"/>
            <w:noWrap/>
            <w:hideMark/>
          </w:tcPr>
          <w:p w:rsidR="00AE14D4" w:rsidRPr="00D40D06" w:rsidRDefault="00AE14D4" w:rsidP="00D40D06">
            <w:pPr>
              <w:tabs>
                <w:tab w:val="left" w:pos="284"/>
              </w:tabs>
              <w:rPr>
                <w:rFonts w:ascii="Times New Roman" w:eastAsia="Calibri" w:hAnsi="Times New Roman" w:cs="Times New Roman"/>
                <w:bCs/>
                <w:sz w:val="12"/>
                <w:szCs w:val="12"/>
              </w:rPr>
            </w:pPr>
            <w:r w:rsidRPr="00D40D06">
              <w:rPr>
                <w:rFonts w:ascii="Times New Roman" w:eastAsia="Calibri" w:hAnsi="Times New Roman" w:cs="Times New Roman"/>
                <w:bCs/>
                <w:sz w:val="12"/>
                <w:szCs w:val="12"/>
              </w:rPr>
              <w:t>419</w:t>
            </w:r>
          </w:p>
        </w:tc>
        <w:tc>
          <w:tcPr>
            <w:tcW w:w="1417" w:type="dxa"/>
            <w:noWrap/>
            <w:hideMark/>
          </w:tcPr>
          <w:p w:rsidR="00AE14D4" w:rsidRPr="00D40D06" w:rsidRDefault="00AE14D4" w:rsidP="00D40D06">
            <w:pPr>
              <w:tabs>
                <w:tab w:val="left" w:pos="284"/>
              </w:tabs>
              <w:rPr>
                <w:rFonts w:ascii="Times New Roman" w:eastAsia="Calibri" w:hAnsi="Times New Roman" w:cs="Times New Roman"/>
                <w:bCs/>
                <w:sz w:val="12"/>
                <w:szCs w:val="12"/>
              </w:rPr>
            </w:pPr>
            <w:r w:rsidRPr="00D40D06">
              <w:rPr>
                <w:rFonts w:ascii="Times New Roman" w:eastAsia="Calibri" w:hAnsi="Times New Roman" w:cs="Times New Roman"/>
                <w:bCs/>
                <w:sz w:val="12"/>
                <w:szCs w:val="12"/>
              </w:rPr>
              <w:t>01 00 00 00 00 0000 000</w:t>
            </w:r>
          </w:p>
        </w:tc>
        <w:tc>
          <w:tcPr>
            <w:tcW w:w="4678"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AE14D4" w:rsidRPr="00D40D06" w:rsidRDefault="00AE14D4" w:rsidP="00D40D06">
            <w:pPr>
              <w:tabs>
                <w:tab w:val="left" w:pos="284"/>
              </w:tabs>
              <w:rPr>
                <w:rFonts w:ascii="Times New Roman" w:eastAsia="Calibri" w:hAnsi="Times New Roman" w:cs="Times New Roman"/>
                <w:bCs/>
                <w:sz w:val="12"/>
                <w:szCs w:val="12"/>
              </w:rPr>
            </w:pPr>
            <w:r w:rsidRPr="00D40D06">
              <w:rPr>
                <w:rFonts w:ascii="Times New Roman" w:eastAsia="Calibri" w:hAnsi="Times New Roman" w:cs="Times New Roman"/>
                <w:bCs/>
                <w:sz w:val="12"/>
                <w:szCs w:val="12"/>
              </w:rPr>
              <w:t>-412</w:t>
            </w:r>
          </w:p>
        </w:tc>
      </w:tr>
      <w:tr w:rsidR="00D40D06" w:rsidRPr="00D40D06" w:rsidTr="00AE14D4">
        <w:trPr>
          <w:trHeight w:val="20"/>
        </w:trPr>
        <w:tc>
          <w:tcPr>
            <w:tcW w:w="851" w:type="dxa"/>
            <w:noWrap/>
            <w:hideMark/>
          </w:tcPr>
          <w:p w:rsidR="00D40D06" w:rsidRPr="00D40D06" w:rsidRDefault="00D40D06" w:rsidP="00D40D06">
            <w:pPr>
              <w:tabs>
                <w:tab w:val="left" w:pos="284"/>
              </w:tabs>
              <w:rPr>
                <w:rFonts w:ascii="Times New Roman" w:eastAsia="Calibri" w:hAnsi="Times New Roman" w:cs="Times New Roman"/>
                <w:bCs/>
                <w:sz w:val="12"/>
                <w:szCs w:val="12"/>
              </w:rPr>
            </w:pPr>
            <w:r w:rsidRPr="00D40D06">
              <w:rPr>
                <w:rFonts w:ascii="Times New Roman" w:eastAsia="Calibri" w:hAnsi="Times New Roman" w:cs="Times New Roman"/>
                <w:bCs/>
                <w:sz w:val="12"/>
                <w:szCs w:val="12"/>
              </w:rPr>
              <w:t>419</w:t>
            </w:r>
          </w:p>
        </w:tc>
        <w:tc>
          <w:tcPr>
            <w:tcW w:w="1417" w:type="dxa"/>
            <w:noWrap/>
            <w:hideMark/>
          </w:tcPr>
          <w:p w:rsidR="00D40D06" w:rsidRPr="00D40D06" w:rsidRDefault="00D40D06" w:rsidP="00D40D06">
            <w:pPr>
              <w:tabs>
                <w:tab w:val="left" w:pos="284"/>
              </w:tabs>
              <w:rPr>
                <w:rFonts w:ascii="Times New Roman" w:eastAsia="Calibri" w:hAnsi="Times New Roman" w:cs="Times New Roman"/>
                <w:bCs/>
                <w:sz w:val="12"/>
                <w:szCs w:val="12"/>
              </w:rPr>
            </w:pPr>
            <w:r w:rsidRPr="00D40D06">
              <w:rPr>
                <w:rFonts w:ascii="Times New Roman" w:eastAsia="Calibri" w:hAnsi="Times New Roman" w:cs="Times New Roman"/>
                <w:bCs/>
                <w:sz w:val="12"/>
                <w:szCs w:val="12"/>
              </w:rPr>
              <w:t>01 05 00 00 00 0000 000</w:t>
            </w:r>
          </w:p>
        </w:tc>
        <w:tc>
          <w:tcPr>
            <w:tcW w:w="4678" w:type="dxa"/>
            <w:hideMark/>
          </w:tcPr>
          <w:p w:rsidR="00D40D06" w:rsidRPr="00D40D06" w:rsidRDefault="00D40D06" w:rsidP="00D40D06">
            <w:pPr>
              <w:tabs>
                <w:tab w:val="left" w:pos="284"/>
              </w:tabs>
              <w:rPr>
                <w:rFonts w:ascii="Times New Roman" w:eastAsia="Calibri" w:hAnsi="Times New Roman" w:cs="Times New Roman"/>
                <w:bCs/>
                <w:sz w:val="12"/>
                <w:szCs w:val="12"/>
              </w:rPr>
            </w:pPr>
            <w:r w:rsidRPr="00D40D06">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D40D06" w:rsidRPr="00D40D06" w:rsidRDefault="00D40D06" w:rsidP="00D40D06">
            <w:pPr>
              <w:tabs>
                <w:tab w:val="left" w:pos="284"/>
              </w:tabs>
              <w:rPr>
                <w:rFonts w:ascii="Times New Roman" w:eastAsia="Calibri" w:hAnsi="Times New Roman" w:cs="Times New Roman"/>
                <w:bCs/>
                <w:sz w:val="12"/>
                <w:szCs w:val="12"/>
              </w:rPr>
            </w:pPr>
            <w:r w:rsidRPr="00D40D06">
              <w:rPr>
                <w:rFonts w:ascii="Times New Roman" w:eastAsia="Calibri" w:hAnsi="Times New Roman" w:cs="Times New Roman"/>
                <w:bCs/>
                <w:sz w:val="12"/>
                <w:szCs w:val="12"/>
              </w:rPr>
              <w:t>-412</w:t>
            </w:r>
          </w:p>
        </w:tc>
      </w:tr>
      <w:tr w:rsidR="00AE14D4" w:rsidRPr="00D40D06" w:rsidTr="00AE14D4">
        <w:trPr>
          <w:trHeight w:val="20"/>
        </w:trPr>
        <w:tc>
          <w:tcPr>
            <w:tcW w:w="851" w:type="dxa"/>
            <w:noWrap/>
            <w:hideMark/>
          </w:tcPr>
          <w:p w:rsidR="00AE14D4" w:rsidRPr="00D40D06" w:rsidRDefault="00AE14D4" w:rsidP="00D40D06">
            <w:pPr>
              <w:tabs>
                <w:tab w:val="left" w:pos="284"/>
              </w:tabs>
              <w:rPr>
                <w:rFonts w:ascii="Times New Roman" w:eastAsia="Calibri" w:hAnsi="Times New Roman" w:cs="Times New Roman"/>
                <w:bCs/>
                <w:sz w:val="12"/>
                <w:szCs w:val="12"/>
              </w:rPr>
            </w:pPr>
            <w:r w:rsidRPr="00D40D06">
              <w:rPr>
                <w:rFonts w:ascii="Times New Roman" w:eastAsia="Calibri" w:hAnsi="Times New Roman" w:cs="Times New Roman"/>
                <w:bCs/>
                <w:sz w:val="12"/>
                <w:szCs w:val="12"/>
              </w:rPr>
              <w:t>419</w:t>
            </w:r>
          </w:p>
        </w:tc>
        <w:tc>
          <w:tcPr>
            <w:tcW w:w="1417" w:type="dxa"/>
            <w:noWrap/>
            <w:hideMark/>
          </w:tcPr>
          <w:p w:rsidR="00AE14D4" w:rsidRPr="00D40D06" w:rsidRDefault="00AE14D4" w:rsidP="00D40D06">
            <w:pPr>
              <w:tabs>
                <w:tab w:val="left" w:pos="284"/>
              </w:tabs>
              <w:rPr>
                <w:rFonts w:ascii="Times New Roman" w:eastAsia="Calibri" w:hAnsi="Times New Roman" w:cs="Times New Roman"/>
                <w:bCs/>
                <w:sz w:val="12"/>
                <w:szCs w:val="12"/>
              </w:rPr>
            </w:pPr>
            <w:r w:rsidRPr="00D40D06">
              <w:rPr>
                <w:rFonts w:ascii="Times New Roman" w:eastAsia="Calibri" w:hAnsi="Times New Roman" w:cs="Times New Roman"/>
                <w:bCs/>
                <w:sz w:val="12"/>
                <w:szCs w:val="12"/>
              </w:rPr>
              <w:t>01 05 00 00 00 0000 500</w:t>
            </w:r>
          </w:p>
        </w:tc>
        <w:tc>
          <w:tcPr>
            <w:tcW w:w="4678" w:type="dxa"/>
            <w:noWrap/>
            <w:hideMark/>
          </w:tcPr>
          <w:p w:rsidR="00AE14D4" w:rsidRPr="00D40D06" w:rsidRDefault="00AE14D4" w:rsidP="00D40D06">
            <w:pPr>
              <w:tabs>
                <w:tab w:val="left" w:pos="284"/>
              </w:tabs>
              <w:rPr>
                <w:rFonts w:ascii="Times New Roman" w:eastAsia="Calibri" w:hAnsi="Times New Roman" w:cs="Times New Roman"/>
                <w:bCs/>
                <w:sz w:val="12"/>
                <w:szCs w:val="12"/>
              </w:rPr>
            </w:pPr>
            <w:r w:rsidRPr="00D40D06">
              <w:rPr>
                <w:rFonts w:ascii="Times New Roman" w:eastAsia="Calibri" w:hAnsi="Times New Roman" w:cs="Times New Roman"/>
                <w:bCs/>
                <w:sz w:val="12"/>
                <w:szCs w:val="12"/>
              </w:rPr>
              <w:t>Увеличение остатков средств бюджетов</w:t>
            </w:r>
          </w:p>
        </w:tc>
        <w:tc>
          <w:tcPr>
            <w:tcW w:w="567" w:type="dxa"/>
            <w:noWrap/>
            <w:hideMark/>
          </w:tcPr>
          <w:p w:rsidR="00AE14D4" w:rsidRPr="00D40D06" w:rsidRDefault="00AE14D4" w:rsidP="00D40D06">
            <w:pPr>
              <w:tabs>
                <w:tab w:val="left" w:pos="284"/>
              </w:tabs>
              <w:rPr>
                <w:rFonts w:ascii="Times New Roman" w:eastAsia="Calibri" w:hAnsi="Times New Roman" w:cs="Times New Roman"/>
                <w:bCs/>
                <w:sz w:val="12"/>
                <w:szCs w:val="12"/>
              </w:rPr>
            </w:pPr>
            <w:r w:rsidRPr="00D40D06">
              <w:rPr>
                <w:rFonts w:ascii="Times New Roman" w:eastAsia="Calibri" w:hAnsi="Times New Roman" w:cs="Times New Roman"/>
                <w:bCs/>
                <w:sz w:val="12"/>
                <w:szCs w:val="12"/>
              </w:rPr>
              <w:t>-2263</w:t>
            </w:r>
          </w:p>
        </w:tc>
      </w:tr>
      <w:tr w:rsidR="00AE14D4" w:rsidRPr="00D40D06" w:rsidTr="00AE14D4">
        <w:trPr>
          <w:trHeight w:val="20"/>
        </w:trPr>
        <w:tc>
          <w:tcPr>
            <w:tcW w:w="851"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419</w:t>
            </w:r>
          </w:p>
        </w:tc>
        <w:tc>
          <w:tcPr>
            <w:tcW w:w="1417"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01 05 02 00 00 0000 500</w:t>
            </w:r>
          </w:p>
        </w:tc>
        <w:tc>
          <w:tcPr>
            <w:tcW w:w="4678"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Увеличение прочих остатков  средств бюджетов</w:t>
            </w:r>
          </w:p>
        </w:tc>
        <w:tc>
          <w:tcPr>
            <w:tcW w:w="567"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-2263</w:t>
            </w:r>
          </w:p>
        </w:tc>
      </w:tr>
      <w:tr w:rsidR="00AE14D4" w:rsidRPr="00D40D06" w:rsidTr="00AE14D4">
        <w:trPr>
          <w:trHeight w:val="20"/>
        </w:trPr>
        <w:tc>
          <w:tcPr>
            <w:tcW w:w="851"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419</w:t>
            </w:r>
          </w:p>
        </w:tc>
        <w:tc>
          <w:tcPr>
            <w:tcW w:w="1417"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01 05 02 01 00 0000 510</w:t>
            </w:r>
          </w:p>
        </w:tc>
        <w:tc>
          <w:tcPr>
            <w:tcW w:w="4678"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Увеличение прочих остатков денежных средств бюджетов</w:t>
            </w:r>
          </w:p>
        </w:tc>
        <w:tc>
          <w:tcPr>
            <w:tcW w:w="567"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-2263</w:t>
            </w:r>
          </w:p>
        </w:tc>
      </w:tr>
      <w:tr w:rsidR="00AE14D4" w:rsidRPr="00D40D06" w:rsidTr="00AE14D4">
        <w:trPr>
          <w:trHeight w:val="20"/>
        </w:trPr>
        <w:tc>
          <w:tcPr>
            <w:tcW w:w="851"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419</w:t>
            </w:r>
          </w:p>
        </w:tc>
        <w:tc>
          <w:tcPr>
            <w:tcW w:w="1417"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01 05 02 01 10 0000 510</w:t>
            </w:r>
          </w:p>
        </w:tc>
        <w:tc>
          <w:tcPr>
            <w:tcW w:w="4678"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-2263</w:t>
            </w:r>
          </w:p>
        </w:tc>
      </w:tr>
      <w:tr w:rsidR="00AE14D4" w:rsidRPr="00D40D06" w:rsidTr="00AE14D4">
        <w:trPr>
          <w:trHeight w:val="20"/>
        </w:trPr>
        <w:tc>
          <w:tcPr>
            <w:tcW w:w="851" w:type="dxa"/>
            <w:noWrap/>
            <w:hideMark/>
          </w:tcPr>
          <w:p w:rsidR="00AE14D4" w:rsidRPr="00D40D06" w:rsidRDefault="00AE14D4" w:rsidP="00D40D06">
            <w:pPr>
              <w:tabs>
                <w:tab w:val="left" w:pos="284"/>
              </w:tabs>
              <w:rPr>
                <w:rFonts w:ascii="Times New Roman" w:eastAsia="Calibri" w:hAnsi="Times New Roman" w:cs="Times New Roman"/>
                <w:bCs/>
                <w:sz w:val="12"/>
                <w:szCs w:val="12"/>
              </w:rPr>
            </w:pPr>
            <w:r w:rsidRPr="00D40D06">
              <w:rPr>
                <w:rFonts w:ascii="Times New Roman" w:eastAsia="Calibri" w:hAnsi="Times New Roman" w:cs="Times New Roman"/>
                <w:bCs/>
                <w:sz w:val="12"/>
                <w:szCs w:val="12"/>
              </w:rPr>
              <w:t>419</w:t>
            </w:r>
          </w:p>
        </w:tc>
        <w:tc>
          <w:tcPr>
            <w:tcW w:w="1417" w:type="dxa"/>
            <w:noWrap/>
            <w:hideMark/>
          </w:tcPr>
          <w:p w:rsidR="00AE14D4" w:rsidRPr="00D40D06" w:rsidRDefault="00AE14D4" w:rsidP="00D40D06">
            <w:pPr>
              <w:tabs>
                <w:tab w:val="left" w:pos="284"/>
              </w:tabs>
              <w:rPr>
                <w:rFonts w:ascii="Times New Roman" w:eastAsia="Calibri" w:hAnsi="Times New Roman" w:cs="Times New Roman"/>
                <w:bCs/>
                <w:sz w:val="12"/>
                <w:szCs w:val="12"/>
              </w:rPr>
            </w:pPr>
            <w:r w:rsidRPr="00D40D06">
              <w:rPr>
                <w:rFonts w:ascii="Times New Roman" w:eastAsia="Calibri" w:hAnsi="Times New Roman" w:cs="Times New Roman"/>
                <w:bCs/>
                <w:sz w:val="12"/>
                <w:szCs w:val="12"/>
              </w:rPr>
              <w:t>01 05 00 00 00 0000 600</w:t>
            </w:r>
          </w:p>
        </w:tc>
        <w:tc>
          <w:tcPr>
            <w:tcW w:w="4678"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bCs/>
                <w:sz w:val="12"/>
                <w:szCs w:val="12"/>
              </w:rPr>
              <w:t>Уменьшение остатков средств бюджетов</w:t>
            </w:r>
          </w:p>
        </w:tc>
        <w:tc>
          <w:tcPr>
            <w:tcW w:w="567" w:type="dxa"/>
            <w:noWrap/>
            <w:hideMark/>
          </w:tcPr>
          <w:p w:rsidR="00AE14D4" w:rsidRPr="00D40D06" w:rsidRDefault="00AE14D4" w:rsidP="00D40D06">
            <w:pPr>
              <w:tabs>
                <w:tab w:val="left" w:pos="284"/>
              </w:tabs>
              <w:rPr>
                <w:rFonts w:ascii="Times New Roman" w:eastAsia="Calibri" w:hAnsi="Times New Roman" w:cs="Times New Roman"/>
                <w:bCs/>
                <w:sz w:val="12"/>
                <w:szCs w:val="12"/>
              </w:rPr>
            </w:pPr>
            <w:r w:rsidRPr="00D40D06">
              <w:rPr>
                <w:rFonts w:ascii="Times New Roman" w:eastAsia="Calibri" w:hAnsi="Times New Roman" w:cs="Times New Roman"/>
                <w:bCs/>
                <w:sz w:val="12"/>
                <w:szCs w:val="12"/>
              </w:rPr>
              <w:t>1851</w:t>
            </w:r>
          </w:p>
        </w:tc>
      </w:tr>
      <w:tr w:rsidR="00AE14D4" w:rsidRPr="00D40D06" w:rsidTr="00AE14D4">
        <w:trPr>
          <w:trHeight w:val="20"/>
        </w:trPr>
        <w:tc>
          <w:tcPr>
            <w:tcW w:w="851"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419</w:t>
            </w:r>
          </w:p>
        </w:tc>
        <w:tc>
          <w:tcPr>
            <w:tcW w:w="1417"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01 05 02 00 00 0000 600</w:t>
            </w:r>
          </w:p>
        </w:tc>
        <w:tc>
          <w:tcPr>
            <w:tcW w:w="4678"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Уменьшение прочих остатков средств бюджетов</w:t>
            </w:r>
          </w:p>
        </w:tc>
        <w:tc>
          <w:tcPr>
            <w:tcW w:w="567"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1851</w:t>
            </w:r>
          </w:p>
        </w:tc>
      </w:tr>
      <w:tr w:rsidR="00AE14D4" w:rsidRPr="00D40D06" w:rsidTr="00AE14D4">
        <w:trPr>
          <w:trHeight w:val="20"/>
        </w:trPr>
        <w:tc>
          <w:tcPr>
            <w:tcW w:w="851"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419</w:t>
            </w:r>
          </w:p>
        </w:tc>
        <w:tc>
          <w:tcPr>
            <w:tcW w:w="1417"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01 05 02 01 00 0000 610</w:t>
            </w:r>
          </w:p>
        </w:tc>
        <w:tc>
          <w:tcPr>
            <w:tcW w:w="4678"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Уменьшение прочих остатков денежных средств бюджетов</w:t>
            </w:r>
          </w:p>
        </w:tc>
        <w:tc>
          <w:tcPr>
            <w:tcW w:w="567"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1851</w:t>
            </w:r>
          </w:p>
        </w:tc>
      </w:tr>
      <w:tr w:rsidR="00AE14D4" w:rsidRPr="00D40D06" w:rsidTr="00AE14D4">
        <w:trPr>
          <w:trHeight w:val="20"/>
        </w:trPr>
        <w:tc>
          <w:tcPr>
            <w:tcW w:w="851"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419</w:t>
            </w:r>
          </w:p>
        </w:tc>
        <w:tc>
          <w:tcPr>
            <w:tcW w:w="1417"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01 05 02 01 10 0000 610</w:t>
            </w:r>
          </w:p>
        </w:tc>
        <w:tc>
          <w:tcPr>
            <w:tcW w:w="4678"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AE14D4" w:rsidRPr="00D40D06" w:rsidRDefault="00AE14D4" w:rsidP="00D40D06">
            <w:pPr>
              <w:tabs>
                <w:tab w:val="left" w:pos="284"/>
              </w:tabs>
              <w:rPr>
                <w:rFonts w:ascii="Times New Roman" w:eastAsia="Calibri" w:hAnsi="Times New Roman" w:cs="Times New Roman"/>
                <w:sz w:val="12"/>
                <w:szCs w:val="12"/>
              </w:rPr>
            </w:pPr>
            <w:r w:rsidRPr="00D40D06">
              <w:rPr>
                <w:rFonts w:ascii="Times New Roman" w:eastAsia="Calibri" w:hAnsi="Times New Roman" w:cs="Times New Roman"/>
                <w:sz w:val="12"/>
                <w:szCs w:val="12"/>
              </w:rPr>
              <w:t>1851</w:t>
            </w:r>
          </w:p>
        </w:tc>
      </w:tr>
    </w:tbl>
    <w:p w:rsidR="004446B9" w:rsidRDefault="004446B9" w:rsidP="006D4521">
      <w:pPr>
        <w:tabs>
          <w:tab w:val="left" w:pos="284"/>
        </w:tabs>
        <w:spacing w:after="0" w:line="240" w:lineRule="auto"/>
        <w:jc w:val="both"/>
        <w:rPr>
          <w:rFonts w:ascii="Times New Roman" w:eastAsia="Calibri" w:hAnsi="Times New Roman" w:cs="Times New Roman"/>
          <w:sz w:val="12"/>
          <w:szCs w:val="12"/>
        </w:rPr>
      </w:pPr>
    </w:p>
    <w:p w:rsidR="00A677DB" w:rsidRPr="00E500D7" w:rsidRDefault="00A677DB" w:rsidP="00A677DB">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№5</w:t>
      </w:r>
    </w:p>
    <w:p w:rsidR="00A677DB" w:rsidRPr="00E500D7" w:rsidRDefault="00A677DB" w:rsidP="00A677DB">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Антоновка</w:t>
      </w:r>
    </w:p>
    <w:p w:rsidR="00A677DB" w:rsidRPr="00E500D7" w:rsidRDefault="00A677DB" w:rsidP="00A677DB">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A677DB" w:rsidRPr="00E500D7" w:rsidRDefault="00A677DB" w:rsidP="00A677DB">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23</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D64FD2" w:rsidRDefault="00D64FD2" w:rsidP="00D64FD2">
      <w:pPr>
        <w:tabs>
          <w:tab w:val="left" w:pos="284"/>
        </w:tabs>
        <w:spacing w:after="0" w:line="240" w:lineRule="auto"/>
        <w:jc w:val="center"/>
        <w:rPr>
          <w:rFonts w:ascii="Times New Roman" w:eastAsia="Calibri" w:hAnsi="Times New Roman" w:cs="Times New Roman"/>
          <w:b/>
          <w:sz w:val="12"/>
          <w:szCs w:val="12"/>
        </w:rPr>
      </w:pPr>
      <w:r w:rsidRPr="00D64FD2">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4446B9" w:rsidRPr="00D64FD2" w:rsidRDefault="00D64FD2" w:rsidP="00D64FD2">
      <w:pPr>
        <w:tabs>
          <w:tab w:val="left" w:pos="284"/>
        </w:tabs>
        <w:spacing w:after="0" w:line="240" w:lineRule="auto"/>
        <w:jc w:val="center"/>
        <w:rPr>
          <w:rFonts w:ascii="Times New Roman" w:eastAsia="Calibri" w:hAnsi="Times New Roman" w:cs="Times New Roman"/>
          <w:b/>
          <w:sz w:val="12"/>
          <w:szCs w:val="12"/>
        </w:rPr>
      </w:pPr>
      <w:r w:rsidRPr="00D64FD2">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первое полугодие 2016 года</w:t>
      </w:r>
    </w:p>
    <w:tbl>
      <w:tblPr>
        <w:tblStyle w:val="af1"/>
        <w:tblW w:w="0" w:type="auto"/>
        <w:tblInd w:w="108" w:type="dxa"/>
        <w:tblLook w:val="04A0" w:firstRow="1" w:lastRow="0" w:firstColumn="1" w:lastColumn="0" w:noHBand="0" w:noVBand="1"/>
      </w:tblPr>
      <w:tblGrid>
        <w:gridCol w:w="3686"/>
        <w:gridCol w:w="1276"/>
        <w:gridCol w:w="2551"/>
      </w:tblGrid>
      <w:tr w:rsidR="00D64FD2" w:rsidRPr="00D64FD2" w:rsidTr="00D64FD2">
        <w:trPr>
          <w:trHeight w:val="20"/>
        </w:trPr>
        <w:tc>
          <w:tcPr>
            <w:tcW w:w="3686" w:type="dxa"/>
            <w:hideMark/>
          </w:tcPr>
          <w:p w:rsidR="00D64FD2" w:rsidRPr="00D64FD2" w:rsidRDefault="00D64FD2" w:rsidP="00D64FD2">
            <w:pPr>
              <w:tabs>
                <w:tab w:val="left" w:pos="284"/>
              </w:tabs>
              <w:rPr>
                <w:rFonts w:ascii="Times New Roman" w:eastAsia="Calibri" w:hAnsi="Times New Roman" w:cs="Times New Roman"/>
                <w:sz w:val="12"/>
                <w:szCs w:val="12"/>
              </w:rPr>
            </w:pPr>
            <w:r w:rsidRPr="00D64FD2">
              <w:rPr>
                <w:rFonts w:ascii="Times New Roman" w:eastAsia="Calibri" w:hAnsi="Times New Roman" w:cs="Times New Roman"/>
                <w:sz w:val="12"/>
                <w:szCs w:val="12"/>
              </w:rPr>
              <w:t>Наименование</w:t>
            </w:r>
          </w:p>
        </w:tc>
        <w:tc>
          <w:tcPr>
            <w:tcW w:w="1276" w:type="dxa"/>
            <w:hideMark/>
          </w:tcPr>
          <w:p w:rsidR="00D64FD2" w:rsidRPr="00D64FD2" w:rsidRDefault="00D64FD2" w:rsidP="00D64FD2">
            <w:pPr>
              <w:tabs>
                <w:tab w:val="left" w:pos="284"/>
              </w:tabs>
              <w:rPr>
                <w:rFonts w:ascii="Times New Roman" w:eastAsia="Calibri" w:hAnsi="Times New Roman" w:cs="Times New Roman"/>
                <w:sz w:val="12"/>
                <w:szCs w:val="12"/>
              </w:rPr>
            </w:pPr>
            <w:r w:rsidRPr="00D64FD2">
              <w:rPr>
                <w:rFonts w:ascii="Times New Roman" w:eastAsia="Calibri" w:hAnsi="Times New Roman" w:cs="Times New Roman"/>
                <w:sz w:val="12"/>
                <w:szCs w:val="12"/>
              </w:rPr>
              <w:t>Численность (чел.)</w:t>
            </w:r>
          </w:p>
        </w:tc>
        <w:tc>
          <w:tcPr>
            <w:tcW w:w="2551" w:type="dxa"/>
            <w:hideMark/>
          </w:tcPr>
          <w:p w:rsidR="00D64FD2" w:rsidRPr="00D64FD2" w:rsidRDefault="00D64FD2" w:rsidP="00D64FD2">
            <w:pPr>
              <w:tabs>
                <w:tab w:val="left" w:pos="284"/>
              </w:tabs>
              <w:rPr>
                <w:rFonts w:ascii="Times New Roman" w:eastAsia="Calibri" w:hAnsi="Times New Roman" w:cs="Times New Roman"/>
                <w:sz w:val="12"/>
                <w:szCs w:val="12"/>
              </w:rPr>
            </w:pPr>
            <w:r w:rsidRPr="00D64FD2">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D64FD2">
              <w:rPr>
                <w:rFonts w:ascii="Times New Roman" w:eastAsia="Calibri" w:hAnsi="Times New Roman" w:cs="Times New Roman"/>
                <w:sz w:val="12"/>
                <w:szCs w:val="12"/>
              </w:rPr>
              <w:t>)</w:t>
            </w:r>
          </w:p>
        </w:tc>
      </w:tr>
      <w:tr w:rsidR="00D64FD2" w:rsidRPr="00D64FD2" w:rsidTr="00D64FD2">
        <w:trPr>
          <w:trHeight w:val="20"/>
        </w:trPr>
        <w:tc>
          <w:tcPr>
            <w:tcW w:w="3686" w:type="dxa"/>
            <w:hideMark/>
          </w:tcPr>
          <w:p w:rsidR="00D64FD2" w:rsidRPr="00D64FD2" w:rsidRDefault="00D64FD2" w:rsidP="00D64FD2">
            <w:pPr>
              <w:tabs>
                <w:tab w:val="left" w:pos="284"/>
              </w:tabs>
              <w:rPr>
                <w:rFonts w:ascii="Times New Roman" w:eastAsia="Calibri" w:hAnsi="Times New Roman" w:cs="Times New Roman"/>
                <w:sz w:val="12"/>
                <w:szCs w:val="12"/>
              </w:rPr>
            </w:pPr>
            <w:r w:rsidRPr="00D64FD2">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D64FD2" w:rsidRPr="00D64FD2" w:rsidRDefault="00D64FD2" w:rsidP="00D64FD2">
            <w:pPr>
              <w:tabs>
                <w:tab w:val="left" w:pos="284"/>
              </w:tabs>
              <w:rPr>
                <w:rFonts w:ascii="Times New Roman" w:eastAsia="Calibri" w:hAnsi="Times New Roman" w:cs="Times New Roman"/>
                <w:sz w:val="12"/>
                <w:szCs w:val="12"/>
              </w:rPr>
            </w:pPr>
            <w:r w:rsidRPr="00D64FD2">
              <w:rPr>
                <w:rFonts w:ascii="Times New Roman" w:eastAsia="Calibri" w:hAnsi="Times New Roman" w:cs="Times New Roman"/>
                <w:sz w:val="12"/>
                <w:szCs w:val="12"/>
              </w:rPr>
              <w:t>1,5</w:t>
            </w:r>
          </w:p>
        </w:tc>
        <w:tc>
          <w:tcPr>
            <w:tcW w:w="2551" w:type="dxa"/>
            <w:hideMark/>
          </w:tcPr>
          <w:p w:rsidR="00D64FD2" w:rsidRPr="00D64FD2" w:rsidRDefault="00D64FD2" w:rsidP="00D64FD2">
            <w:pPr>
              <w:tabs>
                <w:tab w:val="left" w:pos="284"/>
              </w:tabs>
              <w:rPr>
                <w:rFonts w:ascii="Times New Roman" w:eastAsia="Calibri" w:hAnsi="Times New Roman" w:cs="Times New Roman"/>
                <w:sz w:val="12"/>
                <w:szCs w:val="12"/>
              </w:rPr>
            </w:pPr>
            <w:r w:rsidRPr="00D64FD2">
              <w:rPr>
                <w:rFonts w:ascii="Times New Roman" w:eastAsia="Calibri" w:hAnsi="Times New Roman" w:cs="Times New Roman"/>
                <w:sz w:val="12"/>
                <w:szCs w:val="12"/>
              </w:rPr>
              <w:t>110</w:t>
            </w:r>
          </w:p>
        </w:tc>
      </w:tr>
      <w:tr w:rsidR="00D64FD2" w:rsidRPr="00D64FD2" w:rsidTr="00D64FD2">
        <w:trPr>
          <w:trHeight w:val="20"/>
        </w:trPr>
        <w:tc>
          <w:tcPr>
            <w:tcW w:w="3686" w:type="dxa"/>
            <w:hideMark/>
          </w:tcPr>
          <w:p w:rsidR="00D64FD2" w:rsidRPr="00D64FD2" w:rsidRDefault="00D64FD2" w:rsidP="00D64FD2">
            <w:pPr>
              <w:tabs>
                <w:tab w:val="left" w:pos="284"/>
              </w:tabs>
              <w:rPr>
                <w:rFonts w:ascii="Times New Roman" w:eastAsia="Calibri" w:hAnsi="Times New Roman" w:cs="Times New Roman"/>
                <w:sz w:val="12"/>
                <w:szCs w:val="12"/>
              </w:rPr>
            </w:pPr>
            <w:r w:rsidRPr="00D64FD2">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D64FD2" w:rsidRPr="00D64FD2" w:rsidRDefault="00D64FD2" w:rsidP="00D64FD2">
            <w:pPr>
              <w:tabs>
                <w:tab w:val="left" w:pos="284"/>
              </w:tabs>
              <w:rPr>
                <w:rFonts w:ascii="Times New Roman" w:eastAsia="Calibri" w:hAnsi="Times New Roman" w:cs="Times New Roman"/>
                <w:sz w:val="12"/>
                <w:szCs w:val="12"/>
              </w:rPr>
            </w:pPr>
            <w:r w:rsidRPr="00D64FD2">
              <w:rPr>
                <w:rFonts w:ascii="Times New Roman" w:eastAsia="Calibri" w:hAnsi="Times New Roman" w:cs="Times New Roman"/>
                <w:sz w:val="12"/>
                <w:szCs w:val="12"/>
              </w:rPr>
              <w:t>1,5</w:t>
            </w:r>
          </w:p>
        </w:tc>
        <w:tc>
          <w:tcPr>
            <w:tcW w:w="2551" w:type="dxa"/>
            <w:hideMark/>
          </w:tcPr>
          <w:p w:rsidR="00D64FD2" w:rsidRPr="00D64FD2" w:rsidRDefault="00D64FD2" w:rsidP="00D64FD2">
            <w:pPr>
              <w:tabs>
                <w:tab w:val="left" w:pos="284"/>
              </w:tabs>
              <w:rPr>
                <w:rFonts w:ascii="Times New Roman" w:eastAsia="Calibri" w:hAnsi="Times New Roman" w:cs="Times New Roman"/>
                <w:sz w:val="12"/>
                <w:szCs w:val="12"/>
              </w:rPr>
            </w:pPr>
            <w:r w:rsidRPr="00D64FD2">
              <w:rPr>
                <w:rFonts w:ascii="Times New Roman" w:eastAsia="Calibri" w:hAnsi="Times New Roman" w:cs="Times New Roman"/>
                <w:sz w:val="12"/>
                <w:szCs w:val="12"/>
              </w:rPr>
              <w:t>228</w:t>
            </w:r>
          </w:p>
        </w:tc>
      </w:tr>
      <w:tr w:rsidR="00D64FD2" w:rsidRPr="00D64FD2" w:rsidTr="00D64FD2">
        <w:trPr>
          <w:trHeight w:val="20"/>
        </w:trPr>
        <w:tc>
          <w:tcPr>
            <w:tcW w:w="3686" w:type="dxa"/>
            <w:noWrap/>
            <w:hideMark/>
          </w:tcPr>
          <w:p w:rsidR="00D64FD2" w:rsidRPr="00D64FD2" w:rsidRDefault="00DC0F26" w:rsidP="00D64FD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 Т О Г О</w:t>
            </w:r>
            <w:r w:rsidR="00D64FD2" w:rsidRPr="00D64FD2">
              <w:rPr>
                <w:rFonts w:ascii="Times New Roman" w:eastAsia="Calibri" w:hAnsi="Times New Roman" w:cs="Times New Roman"/>
                <w:bCs/>
                <w:sz w:val="12"/>
                <w:szCs w:val="12"/>
              </w:rPr>
              <w:t>:</w:t>
            </w:r>
          </w:p>
        </w:tc>
        <w:tc>
          <w:tcPr>
            <w:tcW w:w="1276" w:type="dxa"/>
            <w:noWrap/>
            <w:hideMark/>
          </w:tcPr>
          <w:p w:rsidR="00D64FD2" w:rsidRPr="00D64FD2" w:rsidRDefault="00D64FD2" w:rsidP="00D64FD2">
            <w:pPr>
              <w:tabs>
                <w:tab w:val="left" w:pos="284"/>
              </w:tabs>
              <w:rPr>
                <w:rFonts w:ascii="Times New Roman" w:eastAsia="Calibri" w:hAnsi="Times New Roman" w:cs="Times New Roman"/>
                <w:bCs/>
                <w:sz w:val="12"/>
                <w:szCs w:val="12"/>
              </w:rPr>
            </w:pPr>
            <w:r w:rsidRPr="00D64FD2">
              <w:rPr>
                <w:rFonts w:ascii="Times New Roman" w:eastAsia="Calibri" w:hAnsi="Times New Roman" w:cs="Times New Roman"/>
                <w:bCs/>
                <w:sz w:val="12"/>
                <w:szCs w:val="12"/>
              </w:rPr>
              <w:t>3</w:t>
            </w:r>
          </w:p>
        </w:tc>
        <w:tc>
          <w:tcPr>
            <w:tcW w:w="2551" w:type="dxa"/>
            <w:noWrap/>
            <w:hideMark/>
          </w:tcPr>
          <w:p w:rsidR="00D64FD2" w:rsidRPr="00D64FD2" w:rsidRDefault="00D64FD2" w:rsidP="00D64FD2">
            <w:pPr>
              <w:tabs>
                <w:tab w:val="left" w:pos="284"/>
              </w:tabs>
              <w:rPr>
                <w:rFonts w:ascii="Times New Roman" w:eastAsia="Calibri" w:hAnsi="Times New Roman" w:cs="Times New Roman"/>
                <w:bCs/>
                <w:sz w:val="12"/>
                <w:szCs w:val="12"/>
              </w:rPr>
            </w:pPr>
            <w:r w:rsidRPr="00D64FD2">
              <w:rPr>
                <w:rFonts w:ascii="Times New Roman" w:eastAsia="Calibri" w:hAnsi="Times New Roman" w:cs="Times New Roman"/>
                <w:bCs/>
                <w:sz w:val="12"/>
                <w:szCs w:val="12"/>
              </w:rPr>
              <w:t>338</w:t>
            </w:r>
          </w:p>
        </w:tc>
      </w:tr>
    </w:tbl>
    <w:p w:rsidR="00B61AFF" w:rsidRDefault="00B61AFF" w:rsidP="00B61AFF">
      <w:pPr>
        <w:tabs>
          <w:tab w:val="left" w:pos="284"/>
          <w:tab w:val="left" w:pos="3828"/>
        </w:tabs>
        <w:spacing w:after="0" w:line="240" w:lineRule="auto"/>
        <w:jc w:val="center"/>
        <w:rPr>
          <w:rFonts w:ascii="Times New Roman" w:eastAsia="Calibri" w:hAnsi="Times New Roman" w:cs="Times New Roman"/>
          <w:b/>
          <w:sz w:val="12"/>
          <w:szCs w:val="12"/>
        </w:rPr>
      </w:pPr>
    </w:p>
    <w:p w:rsidR="00B61AFF" w:rsidRDefault="00B61AFF" w:rsidP="00B61AFF">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B61AFF" w:rsidRPr="00C32133" w:rsidRDefault="005C615F" w:rsidP="00B61AF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B61AFF" w:rsidRPr="00C32133" w:rsidRDefault="00B61AFF" w:rsidP="00B61AFF">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B61AFF" w:rsidRPr="00C32133" w:rsidRDefault="00B61AFF" w:rsidP="00B61AFF">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B61AFF" w:rsidRPr="00C32133" w:rsidRDefault="00B61AFF" w:rsidP="00B61AFF">
      <w:pPr>
        <w:tabs>
          <w:tab w:val="left" w:pos="284"/>
        </w:tabs>
        <w:spacing w:after="0" w:line="240" w:lineRule="auto"/>
        <w:jc w:val="center"/>
        <w:rPr>
          <w:rFonts w:ascii="Times New Roman" w:eastAsia="Calibri" w:hAnsi="Times New Roman" w:cs="Times New Roman"/>
          <w:sz w:val="12"/>
          <w:szCs w:val="12"/>
        </w:rPr>
      </w:pPr>
    </w:p>
    <w:p w:rsidR="00B61AFF" w:rsidRPr="00C32133" w:rsidRDefault="00B61AFF" w:rsidP="00B61AFF">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B61AFF" w:rsidRPr="00C32133" w:rsidRDefault="00B61AFF" w:rsidP="00B61AF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sidR="005C615F">
        <w:rPr>
          <w:rFonts w:ascii="Times New Roman" w:eastAsia="Calibri" w:hAnsi="Times New Roman" w:cs="Times New Roman"/>
          <w:sz w:val="12"/>
          <w:szCs w:val="12"/>
        </w:rPr>
        <w:t>26</w:t>
      </w:r>
    </w:p>
    <w:p w:rsidR="005C615F" w:rsidRPr="005C615F" w:rsidRDefault="005C615F" w:rsidP="005C615F">
      <w:pPr>
        <w:tabs>
          <w:tab w:val="left" w:pos="284"/>
        </w:tabs>
        <w:spacing w:after="0" w:line="240" w:lineRule="auto"/>
        <w:jc w:val="center"/>
        <w:rPr>
          <w:rFonts w:ascii="Times New Roman" w:eastAsia="Calibri" w:hAnsi="Times New Roman" w:cs="Times New Roman"/>
          <w:b/>
          <w:sz w:val="12"/>
          <w:szCs w:val="12"/>
        </w:rPr>
      </w:pPr>
      <w:r w:rsidRPr="005C615F">
        <w:rPr>
          <w:rFonts w:ascii="Times New Roman" w:eastAsia="Calibri" w:hAnsi="Times New Roman" w:cs="Times New Roman"/>
          <w:b/>
          <w:sz w:val="12"/>
          <w:szCs w:val="12"/>
        </w:rPr>
        <w:t>Об исполнении бюджета сельского поселения Верхняя Орлянка за первое полугодие 2016 года</w:t>
      </w:r>
    </w:p>
    <w:p w:rsidR="005C615F" w:rsidRPr="005C615F" w:rsidRDefault="005C615F" w:rsidP="005C615F">
      <w:pPr>
        <w:tabs>
          <w:tab w:val="left" w:pos="284"/>
        </w:tabs>
        <w:spacing w:after="0" w:line="240" w:lineRule="auto"/>
        <w:jc w:val="both"/>
        <w:rPr>
          <w:rFonts w:ascii="Times New Roman" w:eastAsia="Calibri" w:hAnsi="Times New Roman" w:cs="Times New Roman"/>
          <w:sz w:val="12"/>
          <w:szCs w:val="12"/>
        </w:rPr>
      </w:pPr>
    </w:p>
    <w:p w:rsidR="005C615F" w:rsidRPr="005C615F" w:rsidRDefault="005C615F" w:rsidP="005C615F">
      <w:pPr>
        <w:tabs>
          <w:tab w:val="left" w:pos="284"/>
        </w:tabs>
        <w:spacing w:after="0" w:line="240" w:lineRule="auto"/>
        <w:ind w:firstLine="284"/>
        <w:jc w:val="both"/>
        <w:rPr>
          <w:rFonts w:ascii="Times New Roman" w:eastAsia="Calibri" w:hAnsi="Times New Roman" w:cs="Times New Roman"/>
          <w:sz w:val="12"/>
          <w:szCs w:val="12"/>
        </w:rPr>
      </w:pPr>
      <w:r w:rsidRPr="005C615F">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Верхняя Орлянка</w:t>
      </w:r>
    </w:p>
    <w:p w:rsidR="005C615F" w:rsidRPr="005C615F" w:rsidRDefault="005C615F" w:rsidP="005C615F">
      <w:pPr>
        <w:tabs>
          <w:tab w:val="left" w:pos="284"/>
        </w:tabs>
        <w:spacing w:after="0" w:line="240" w:lineRule="auto"/>
        <w:ind w:firstLine="284"/>
        <w:jc w:val="both"/>
        <w:rPr>
          <w:rFonts w:ascii="Times New Roman" w:eastAsia="Calibri" w:hAnsi="Times New Roman" w:cs="Times New Roman"/>
          <w:b/>
          <w:sz w:val="12"/>
          <w:szCs w:val="12"/>
        </w:rPr>
      </w:pPr>
      <w:r w:rsidRPr="005C615F">
        <w:rPr>
          <w:rFonts w:ascii="Times New Roman" w:eastAsia="Calibri" w:hAnsi="Times New Roman" w:cs="Times New Roman"/>
          <w:b/>
          <w:sz w:val="12"/>
          <w:szCs w:val="12"/>
        </w:rPr>
        <w:t>ПОСТАНОВЛЯЕТ:</w:t>
      </w:r>
    </w:p>
    <w:p w:rsidR="005C615F" w:rsidRPr="005C615F" w:rsidRDefault="005C615F" w:rsidP="005C61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5C615F">
        <w:rPr>
          <w:rFonts w:ascii="Times New Roman" w:eastAsia="Calibri" w:hAnsi="Times New Roman" w:cs="Times New Roman"/>
          <w:sz w:val="12"/>
          <w:szCs w:val="12"/>
        </w:rPr>
        <w:t>Утвердить исполнение бюджета сельского поселения Верхняя Орлянка за первое полугодие 2016 года по доходам в сумме 1679 тыс. рублей и по расходам в сумме 1414 тыс. рублей с превышением доходов над расходами в сумме 265 тыс. рублей.</w:t>
      </w:r>
    </w:p>
    <w:p w:rsidR="005C615F" w:rsidRPr="005C615F" w:rsidRDefault="005C615F" w:rsidP="005C61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C615F">
        <w:rPr>
          <w:rFonts w:ascii="Times New Roman" w:eastAsia="Calibri" w:hAnsi="Times New Roman" w:cs="Times New Roman"/>
          <w:sz w:val="12"/>
          <w:szCs w:val="12"/>
        </w:rPr>
        <w:t>Утвердить поступление доходов в местный бюджет поселения за первое полугодие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5C615F" w:rsidRPr="005C615F" w:rsidRDefault="005C615F" w:rsidP="005C61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C615F">
        <w:rPr>
          <w:rFonts w:ascii="Times New Roman" w:eastAsia="Calibri" w:hAnsi="Times New Roman" w:cs="Times New Roman"/>
          <w:sz w:val="12"/>
          <w:szCs w:val="12"/>
        </w:rPr>
        <w:t>Утвердить ведомственную структуру расходов бюджета сельского поселения Верхняя Орлянка муниципального района Сергиевский Самарской области за первое полугодие 2016 года в соответствии с приложением 2.</w:t>
      </w:r>
    </w:p>
    <w:p w:rsidR="005C615F" w:rsidRPr="005C615F" w:rsidRDefault="005C615F" w:rsidP="005C61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C615F">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5C615F">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5C615F">
        <w:rPr>
          <w:rFonts w:ascii="Times New Roman" w:eastAsia="Calibri" w:hAnsi="Times New Roman" w:cs="Times New Roman"/>
          <w:sz w:val="12"/>
          <w:szCs w:val="12"/>
        </w:rPr>
        <w:t xml:space="preserve"> Верхняя Орлянка муниципального района Сергиевский Самарской области за первое полугодие 2016 года в соответствии с приложением 3.</w:t>
      </w:r>
    </w:p>
    <w:p w:rsidR="005C615F" w:rsidRPr="005C615F" w:rsidRDefault="005C615F" w:rsidP="005C61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5C615F">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Верхняя Орлянка за первое полугодие 2016 года по кодам </w:t>
      </w:r>
      <w:proofErr w:type="gramStart"/>
      <w:r w:rsidRPr="005C615F">
        <w:rPr>
          <w:rFonts w:ascii="Times New Roman" w:eastAsia="Calibri" w:hAnsi="Times New Roman" w:cs="Times New Roman"/>
          <w:sz w:val="12"/>
          <w:szCs w:val="12"/>
        </w:rPr>
        <w:t>классификации источников финансирования дефицитов бюджетов</w:t>
      </w:r>
      <w:proofErr w:type="gramEnd"/>
      <w:r w:rsidRPr="005C615F">
        <w:rPr>
          <w:rFonts w:ascii="Times New Roman" w:eastAsia="Calibri" w:hAnsi="Times New Roman" w:cs="Times New Roman"/>
          <w:sz w:val="12"/>
          <w:szCs w:val="12"/>
        </w:rPr>
        <w:t xml:space="preserve"> в соответствии с приложением 4.</w:t>
      </w:r>
    </w:p>
    <w:p w:rsidR="005C615F" w:rsidRPr="005C615F" w:rsidRDefault="005C615F" w:rsidP="005C61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5C615F">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5C615F" w:rsidRPr="005C615F" w:rsidRDefault="005C615F" w:rsidP="005C61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5C615F">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первое полугодие 2016 года в газете «Сергиевский вестник».</w:t>
      </w:r>
    </w:p>
    <w:p w:rsidR="005C615F" w:rsidRPr="005C615F" w:rsidRDefault="005C615F" w:rsidP="005C615F">
      <w:pPr>
        <w:tabs>
          <w:tab w:val="left" w:pos="284"/>
        </w:tabs>
        <w:spacing w:after="0" w:line="240" w:lineRule="auto"/>
        <w:ind w:firstLine="284"/>
        <w:jc w:val="both"/>
        <w:rPr>
          <w:rFonts w:ascii="Times New Roman" w:eastAsia="Calibri" w:hAnsi="Times New Roman" w:cs="Times New Roman"/>
          <w:sz w:val="12"/>
          <w:szCs w:val="12"/>
        </w:rPr>
      </w:pPr>
      <w:r w:rsidRPr="005C615F">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5C615F">
        <w:rPr>
          <w:rFonts w:ascii="Times New Roman" w:eastAsia="Calibri" w:hAnsi="Times New Roman" w:cs="Times New Roman"/>
          <w:sz w:val="12"/>
          <w:szCs w:val="12"/>
        </w:rPr>
        <w:t>Контроль за</w:t>
      </w:r>
      <w:proofErr w:type="gramEnd"/>
      <w:r w:rsidRPr="005C615F">
        <w:rPr>
          <w:rFonts w:ascii="Times New Roman" w:eastAsia="Calibri" w:hAnsi="Times New Roman" w:cs="Times New Roman"/>
          <w:sz w:val="12"/>
          <w:szCs w:val="12"/>
        </w:rPr>
        <w:t xml:space="preserve"> исполнением настоящего постановления оставляю за собой.</w:t>
      </w:r>
    </w:p>
    <w:p w:rsidR="005C615F" w:rsidRPr="005C615F" w:rsidRDefault="005C615F" w:rsidP="005C615F">
      <w:pPr>
        <w:tabs>
          <w:tab w:val="left" w:pos="284"/>
        </w:tabs>
        <w:spacing w:after="0" w:line="240" w:lineRule="auto"/>
        <w:jc w:val="right"/>
        <w:rPr>
          <w:rFonts w:ascii="Times New Roman" w:eastAsia="Calibri" w:hAnsi="Times New Roman" w:cs="Times New Roman"/>
          <w:sz w:val="12"/>
          <w:szCs w:val="12"/>
        </w:rPr>
      </w:pPr>
      <w:r w:rsidRPr="005C615F">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5C615F">
        <w:rPr>
          <w:rFonts w:ascii="Times New Roman" w:eastAsia="Calibri" w:hAnsi="Times New Roman" w:cs="Times New Roman"/>
          <w:sz w:val="12"/>
          <w:szCs w:val="12"/>
        </w:rPr>
        <w:t>о. главы сельского поселения Верхняя Орлянка</w:t>
      </w:r>
    </w:p>
    <w:p w:rsidR="005C615F" w:rsidRDefault="005C615F" w:rsidP="005C615F">
      <w:pPr>
        <w:tabs>
          <w:tab w:val="left" w:pos="284"/>
        </w:tabs>
        <w:spacing w:after="0" w:line="240" w:lineRule="auto"/>
        <w:jc w:val="right"/>
        <w:rPr>
          <w:rFonts w:ascii="Times New Roman" w:eastAsia="Calibri" w:hAnsi="Times New Roman" w:cs="Times New Roman"/>
          <w:sz w:val="12"/>
          <w:szCs w:val="12"/>
        </w:rPr>
      </w:pPr>
      <w:r w:rsidRPr="005C615F">
        <w:rPr>
          <w:rFonts w:ascii="Times New Roman" w:eastAsia="Calibri" w:hAnsi="Times New Roman" w:cs="Times New Roman"/>
          <w:sz w:val="12"/>
          <w:szCs w:val="12"/>
        </w:rPr>
        <w:t>муниципального района Сергиевский</w:t>
      </w:r>
    </w:p>
    <w:p w:rsidR="001620EC" w:rsidRDefault="005C615F" w:rsidP="005C615F">
      <w:pPr>
        <w:tabs>
          <w:tab w:val="left" w:pos="284"/>
        </w:tabs>
        <w:spacing w:after="0" w:line="240" w:lineRule="auto"/>
        <w:jc w:val="right"/>
        <w:rPr>
          <w:rFonts w:ascii="Times New Roman" w:eastAsia="Calibri" w:hAnsi="Times New Roman" w:cs="Times New Roman"/>
          <w:sz w:val="12"/>
          <w:szCs w:val="12"/>
        </w:rPr>
      </w:pPr>
      <w:r w:rsidRPr="005C615F">
        <w:rPr>
          <w:rFonts w:ascii="Times New Roman" w:eastAsia="Calibri" w:hAnsi="Times New Roman" w:cs="Times New Roman"/>
          <w:sz w:val="12"/>
          <w:szCs w:val="12"/>
        </w:rPr>
        <w:t>М.В.</w:t>
      </w:r>
      <w:r>
        <w:rPr>
          <w:rFonts w:ascii="Times New Roman" w:eastAsia="Calibri" w:hAnsi="Times New Roman" w:cs="Times New Roman"/>
          <w:sz w:val="12"/>
          <w:szCs w:val="12"/>
        </w:rPr>
        <w:t xml:space="preserve"> </w:t>
      </w:r>
      <w:r w:rsidRPr="005C615F">
        <w:rPr>
          <w:rFonts w:ascii="Times New Roman" w:eastAsia="Calibri" w:hAnsi="Times New Roman" w:cs="Times New Roman"/>
          <w:sz w:val="12"/>
          <w:szCs w:val="12"/>
        </w:rPr>
        <w:t>Каленникова</w:t>
      </w:r>
    </w:p>
    <w:p w:rsidR="001620EC" w:rsidRDefault="001620EC" w:rsidP="006D4521">
      <w:pPr>
        <w:tabs>
          <w:tab w:val="left" w:pos="284"/>
        </w:tabs>
        <w:spacing w:after="0" w:line="240" w:lineRule="auto"/>
        <w:jc w:val="both"/>
        <w:rPr>
          <w:rFonts w:ascii="Times New Roman" w:eastAsia="Calibri" w:hAnsi="Times New Roman" w:cs="Times New Roman"/>
          <w:sz w:val="12"/>
          <w:szCs w:val="12"/>
        </w:rPr>
      </w:pPr>
    </w:p>
    <w:p w:rsidR="009729B4" w:rsidRPr="00E500D7" w:rsidRDefault="009729B4" w:rsidP="009729B4">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9729B4" w:rsidRPr="00E500D7" w:rsidRDefault="009729B4" w:rsidP="009729B4">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w:t>
      </w:r>
      <w:r w:rsidR="004937A8">
        <w:rPr>
          <w:rFonts w:ascii="Times New Roman" w:hAnsi="Times New Roman"/>
          <w:i/>
          <w:sz w:val="12"/>
          <w:szCs w:val="12"/>
        </w:rPr>
        <w:t xml:space="preserve"> Верхняя Орлянка</w:t>
      </w:r>
    </w:p>
    <w:p w:rsidR="009729B4" w:rsidRPr="00E500D7" w:rsidRDefault="009729B4" w:rsidP="009729B4">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9729B4" w:rsidRPr="00E500D7" w:rsidRDefault="009729B4" w:rsidP="009729B4">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2</w:t>
      </w:r>
      <w:r w:rsidR="004937A8">
        <w:rPr>
          <w:rFonts w:ascii="Times New Roman" w:hAnsi="Times New Roman"/>
          <w:i/>
          <w:sz w:val="12"/>
          <w:szCs w:val="12"/>
        </w:rPr>
        <w:t>6</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B94566" w:rsidRDefault="00B94566" w:rsidP="00B94566">
      <w:pPr>
        <w:tabs>
          <w:tab w:val="left" w:pos="284"/>
        </w:tabs>
        <w:spacing w:after="0" w:line="240" w:lineRule="auto"/>
        <w:jc w:val="center"/>
        <w:rPr>
          <w:rFonts w:ascii="Times New Roman" w:eastAsia="Calibri" w:hAnsi="Times New Roman" w:cs="Times New Roman"/>
          <w:b/>
          <w:sz w:val="12"/>
          <w:szCs w:val="12"/>
        </w:rPr>
      </w:pPr>
      <w:r w:rsidRPr="00B94566">
        <w:rPr>
          <w:rFonts w:ascii="Times New Roman" w:eastAsia="Calibri" w:hAnsi="Times New Roman" w:cs="Times New Roman"/>
          <w:b/>
          <w:sz w:val="12"/>
          <w:szCs w:val="12"/>
        </w:rPr>
        <w:t xml:space="preserve">Доходы местного бюджета поселения за первое полугодие 2016 года по кодам видов доходов, подвидов доходов, </w:t>
      </w:r>
    </w:p>
    <w:p w:rsidR="001620EC" w:rsidRPr="00B94566" w:rsidRDefault="00B94566" w:rsidP="00B94566">
      <w:pPr>
        <w:tabs>
          <w:tab w:val="left" w:pos="284"/>
        </w:tabs>
        <w:spacing w:after="0" w:line="240" w:lineRule="auto"/>
        <w:jc w:val="center"/>
        <w:rPr>
          <w:rFonts w:ascii="Times New Roman" w:eastAsia="Calibri" w:hAnsi="Times New Roman" w:cs="Times New Roman"/>
          <w:b/>
          <w:sz w:val="12"/>
          <w:szCs w:val="12"/>
        </w:rPr>
      </w:pPr>
      <w:r w:rsidRPr="00B94566">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B94566" w:rsidRPr="00B94566" w:rsidTr="00B94566">
        <w:trPr>
          <w:trHeight w:val="20"/>
        </w:trPr>
        <w:tc>
          <w:tcPr>
            <w:tcW w:w="1418" w:type="dxa"/>
            <w:hideMark/>
          </w:tcPr>
          <w:p w:rsidR="00B94566" w:rsidRPr="00B94566" w:rsidRDefault="00B94566" w:rsidP="00B94566">
            <w:pPr>
              <w:tabs>
                <w:tab w:val="left" w:pos="284"/>
              </w:tabs>
              <w:rPr>
                <w:rFonts w:ascii="Times New Roman" w:eastAsia="Calibri" w:hAnsi="Times New Roman" w:cs="Times New Roman"/>
                <w:bCs/>
                <w:sz w:val="10"/>
                <w:szCs w:val="10"/>
              </w:rPr>
            </w:pPr>
            <w:proofErr w:type="gramStart"/>
            <w:r w:rsidRPr="00B94566">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Наименование источника</w:t>
            </w:r>
          </w:p>
        </w:tc>
        <w:tc>
          <w:tcPr>
            <w:tcW w:w="425" w:type="dxa"/>
            <w:hideMark/>
          </w:tcPr>
          <w:p w:rsidR="00B94566" w:rsidRPr="00B94566" w:rsidRDefault="00B94566" w:rsidP="00B94566">
            <w:pPr>
              <w:tabs>
                <w:tab w:val="left" w:pos="284"/>
              </w:tabs>
              <w:rPr>
                <w:rFonts w:ascii="Times New Roman" w:eastAsia="Calibri" w:hAnsi="Times New Roman" w:cs="Times New Roman"/>
                <w:bCs/>
                <w:sz w:val="10"/>
                <w:szCs w:val="10"/>
              </w:rPr>
            </w:pPr>
            <w:r w:rsidRPr="00B94566">
              <w:rPr>
                <w:rFonts w:ascii="Times New Roman" w:eastAsia="Calibri" w:hAnsi="Times New Roman" w:cs="Times New Roman"/>
                <w:bCs/>
                <w:sz w:val="10"/>
                <w:szCs w:val="10"/>
              </w:rPr>
              <w:t>Исполнено, тыс. рублей</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1 00 00000 00 0000 000</w:t>
            </w:r>
          </w:p>
        </w:tc>
        <w:tc>
          <w:tcPr>
            <w:tcW w:w="5670"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НАЛОГОВЫЕ И НЕНАЛОГОВЫЕ ДОХОДЫ</w:t>
            </w:r>
          </w:p>
        </w:tc>
        <w:tc>
          <w:tcPr>
            <w:tcW w:w="425" w:type="dxa"/>
            <w:noWrap/>
            <w:hideMark/>
          </w:tcPr>
          <w:p w:rsidR="00B94566" w:rsidRPr="00B94566" w:rsidRDefault="00B94566" w:rsidP="00B94566">
            <w:pPr>
              <w:tabs>
                <w:tab w:val="left" w:pos="284"/>
              </w:tabs>
              <w:rPr>
                <w:rFonts w:ascii="Times New Roman" w:eastAsia="Calibri" w:hAnsi="Times New Roman" w:cs="Times New Roman"/>
                <w:bCs/>
                <w:sz w:val="10"/>
                <w:szCs w:val="10"/>
              </w:rPr>
            </w:pPr>
            <w:r w:rsidRPr="00B94566">
              <w:rPr>
                <w:rFonts w:ascii="Times New Roman" w:eastAsia="Calibri" w:hAnsi="Times New Roman" w:cs="Times New Roman"/>
                <w:bCs/>
                <w:sz w:val="10"/>
                <w:szCs w:val="10"/>
              </w:rPr>
              <w:t>1210</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1 01 00000 00 0000 000</w:t>
            </w:r>
          </w:p>
        </w:tc>
        <w:tc>
          <w:tcPr>
            <w:tcW w:w="5670"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Налоги на прибыль, доходы</w:t>
            </w:r>
          </w:p>
        </w:tc>
        <w:tc>
          <w:tcPr>
            <w:tcW w:w="425"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817</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1 01 02000 01 0000 110</w:t>
            </w:r>
          </w:p>
        </w:tc>
        <w:tc>
          <w:tcPr>
            <w:tcW w:w="5670"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Налог на доходы физических лиц</w:t>
            </w:r>
          </w:p>
        </w:tc>
        <w:tc>
          <w:tcPr>
            <w:tcW w:w="425"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817</w:t>
            </w:r>
          </w:p>
        </w:tc>
      </w:tr>
      <w:tr w:rsidR="00B94566" w:rsidRPr="00B94566" w:rsidTr="00B94566">
        <w:trPr>
          <w:trHeight w:val="20"/>
        </w:trPr>
        <w:tc>
          <w:tcPr>
            <w:tcW w:w="1418"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1 01 02010 01 0000 110</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94566">
              <w:rPr>
                <w:rFonts w:ascii="Times New Roman" w:eastAsia="Calibri" w:hAnsi="Times New Roman" w:cs="Times New Roman"/>
                <w:sz w:val="12"/>
                <w:szCs w:val="12"/>
                <w:vertAlign w:val="superscript"/>
              </w:rPr>
              <w:t>1</w:t>
            </w:r>
            <w:r w:rsidRPr="00B94566">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817</w:t>
            </w:r>
          </w:p>
        </w:tc>
      </w:tr>
      <w:tr w:rsidR="00B94566" w:rsidRPr="00B94566" w:rsidTr="00B94566">
        <w:trPr>
          <w:trHeight w:val="20"/>
        </w:trPr>
        <w:tc>
          <w:tcPr>
            <w:tcW w:w="1418"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1 03 00000 00 0000 000</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Налоги на товары (работы, услуги), реализуемые на территории РФ</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281</w:t>
            </w:r>
          </w:p>
        </w:tc>
      </w:tr>
      <w:tr w:rsidR="00B94566" w:rsidRPr="00B94566" w:rsidTr="00B94566">
        <w:trPr>
          <w:trHeight w:val="20"/>
        </w:trPr>
        <w:tc>
          <w:tcPr>
            <w:tcW w:w="1418"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1 03 02000 00 0000 110</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281</w:t>
            </w:r>
          </w:p>
        </w:tc>
      </w:tr>
      <w:tr w:rsidR="00B94566" w:rsidRPr="00B94566" w:rsidTr="00B94566">
        <w:trPr>
          <w:trHeight w:val="20"/>
        </w:trPr>
        <w:tc>
          <w:tcPr>
            <w:tcW w:w="1418"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1 03 02230 01 0000 110</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96</w:t>
            </w:r>
          </w:p>
        </w:tc>
      </w:tr>
      <w:tr w:rsidR="00B94566" w:rsidRPr="00B94566" w:rsidTr="00B94566">
        <w:trPr>
          <w:trHeight w:val="20"/>
        </w:trPr>
        <w:tc>
          <w:tcPr>
            <w:tcW w:w="1418"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1 03 02240 01 0000 110</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B94566">
              <w:rPr>
                <w:rFonts w:ascii="Times New Roman" w:eastAsia="Calibri" w:hAnsi="Times New Roman" w:cs="Times New Roman"/>
                <w:sz w:val="12"/>
                <w:szCs w:val="12"/>
              </w:rPr>
              <w:t>инжекторных</w:t>
            </w:r>
            <w:proofErr w:type="spellEnd"/>
            <w:r w:rsidRPr="00B94566">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2</w:t>
            </w:r>
          </w:p>
        </w:tc>
      </w:tr>
      <w:tr w:rsidR="00B94566" w:rsidRPr="00B94566" w:rsidTr="00B94566">
        <w:trPr>
          <w:trHeight w:val="20"/>
        </w:trPr>
        <w:tc>
          <w:tcPr>
            <w:tcW w:w="1418"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1 03 02250 01 0000 110</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199</w:t>
            </w:r>
          </w:p>
        </w:tc>
      </w:tr>
      <w:tr w:rsidR="00B94566" w:rsidRPr="00B94566" w:rsidTr="00B94566">
        <w:trPr>
          <w:trHeight w:val="20"/>
        </w:trPr>
        <w:tc>
          <w:tcPr>
            <w:tcW w:w="1418"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1 03 02260 01 0000 110</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-15</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1 06 00000 00 0000 000</w:t>
            </w:r>
          </w:p>
        </w:tc>
        <w:tc>
          <w:tcPr>
            <w:tcW w:w="5670"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Налоги на имущество</w:t>
            </w:r>
          </w:p>
        </w:tc>
        <w:tc>
          <w:tcPr>
            <w:tcW w:w="425"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109</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1 06 01000 00 0000 110</w:t>
            </w:r>
          </w:p>
        </w:tc>
        <w:tc>
          <w:tcPr>
            <w:tcW w:w="5670"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Налог на имущество физических лиц</w:t>
            </w:r>
          </w:p>
        </w:tc>
        <w:tc>
          <w:tcPr>
            <w:tcW w:w="425"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5</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1 06 01030 10 0000 110</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5</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1 06 06000 00 0000 110</w:t>
            </w:r>
          </w:p>
        </w:tc>
        <w:tc>
          <w:tcPr>
            <w:tcW w:w="5670"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Земельный налог</w:t>
            </w:r>
          </w:p>
        </w:tc>
        <w:tc>
          <w:tcPr>
            <w:tcW w:w="425"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104</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1 06 06030 00 0000 110</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Земельный налог с организаций</w:t>
            </w:r>
          </w:p>
        </w:tc>
        <w:tc>
          <w:tcPr>
            <w:tcW w:w="425"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95</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1 06 06033 10 0000 110</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95</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1 06 06040 00 0000 110</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Земельный налог с физических лиц</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9</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1 06 06043 10 0000 110</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9</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1 11 00000 00 0000 000</w:t>
            </w:r>
          </w:p>
        </w:tc>
        <w:tc>
          <w:tcPr>
            <w:tcW w:w="5670" w:type="dxa"/>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2</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1 11 05000 00 0000 120</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0</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1 11 09000 00 0000 120</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2</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1 11 09040 00 0000 120</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2</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1 11 09045 10 0000 120</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2</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lastRenderedPageBreak/>
              <w:t>2 00 00000 00 0000 000</w:t>
            </w:r>
          </w:p>
        </w:tc>
        <w:tc>
          <w:tcPr>
            <w:tcW w:w="5670"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БЕЗВОЗМЕЗДНЫЕ ПОСТУПЛЕНИЯ</w:t>
            </w:r>
          </w:p>
        </w:tc>
        <w:tc>
          <w:tcPr>
            <w:tcW w:w="425"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469</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2 02 00000 00 0000 000</w:t>
            </w:r>
          </w:p>
        </w:tc>
        <w:tc>
          <w:tcPr>
            <w:tcW w:w="5670" w:type="dxa"/>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469</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2 02 01000 00 0000 151</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185</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2 02 01001 00 0000 151</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10</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2 02 01001 10 0000 151</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10</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2 02 01999 10 0000 151</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Прочие дотации бюджетам поселений</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175</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2 02 02000 00 0000 151</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218</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2 02 02999 00 0000 151</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Прочие субсидии</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218</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2 02 02999 10 0000 151</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Прочие субсидии бюджетам поселений</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218</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2 02 03000 00 0000 151</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66</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2 02 03015 00 0000 151</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66</w:t>
            </w:r>
          </w:p>
        </w:tc>
      </w:tr>
      <w:tr w:rsidR="00B94566" w:rsidRPr="00B94566" w:rsidTr="00B94566">
        <w:trPr>
          <w:trHeight w:val="20"/>
        </w:trPr>
        <w:tc>
          <w:tcPr>
            <w:tcW w:w="1418"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2 02 03015 10 0000 151</w:t>
            </w:r>
          </w:p>
        </w:tc>
        <w:tc>
          <w:tcPr>
            <w:tcW w:w="5670" w:type="dxa"/>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B94566" w:rsidRPr="00B94566" w:rsidRDefault="00B94566" w:rsidP="00B94566">
            <w:pPr>
              <w:tabs>
                <w:tab w:val="left" w:pos="284"/>
              </w:tabs>
              <w:rPr>
                <w:rFonts w:ascii="Times New Roman" w:eastAsia="Calibri" w:hAnsi="Times New Roman" w:cs="Times New Roman"/>
                <w:sz w:val="12"/>
                <w:szCs w:val="12"/>
              </w:rPr>
            </w:pPr>
            <w:r w:rsidRPr="00B94566">
              <w:rPr>
                <w:rFonts w:ascii="Times New Roman" w:eastAsia="Calibri" w:hAnsi="Times New Roman" w:cs="Times New Roman"/>
                <w:sz w:val="12"/>
                <w:szCs w:val="12"/>
              </w:rPr>
              <w:t>66</w:t>
            </w:r>
          </w:p>
        </w:tc>
      </w:tr>
      <w:tr w:rsidR="00B94566" w:rsidRPr="00B94566" w:rsidTr="00B94566">
        <w:trPr>
          <w:trHeight w:val="20"/>
        </w:trPr>
        <w:tc>
          <w:tcPr>
            <w:tcW w:w="1418" w:type="dxa"/>
            <w:hideMark/>
          </w:tcPr>
          <w:p w:rsidR="00B94566" w:rsidRPr="00B94566" w:rsidRDefault="00B94566" w:rsidP="00B94566">
            <w:pPr>
              <w:tabs>
                <w:tab w:val="left" w:pos="284"/>
              </w:tabs>
              <w:rPr>
                <w:rFonts w:ascii="Times New Roman" w:eastAsia="Calibri" w:hAnsi="Times New Roman" w:cs="Times New Roman"/>
                <w:bCs/>
                <w:sz w:val="12"/>
                <w:szCs w:val="12"/>
              </w:rPr>
            </w:pPr>
          </w:p>
        </w:tc>
        <w:tc>
          <w:tcPr>
            <w:tcW w:w="5670" w:type="dxa"/>
            <w:hideMark/>
          </w:tcPr>
          <w:p w:rsidR="00B94566" w:rsidRPr="00B94566" w:rsidRDefault="00B94566" w:rsidP="00B94566">
            <w:pPr>
              <w:tabs>
                <w:tab w:val="left" w:pos="284"/>
              </w:tabs>
              <w:rPr>
                <w:rFonts w:ascii="Times New Roman" w:eastAsia="Calibri" w:hAnsi="Times New Roman" w:cs="Times New Roman"/>
                <w:bCs/>
                <w:sz w:val="12"/>
                <w:szCs w:val="12"/>
              </w:rPr>
            </w:pPr>
            <w:r w:rsidRPr="00B94566">
              <w:rPr>
                <w:rFonts w:ascii="Times New Roman" w:eastAsia="Calibri" w:hAnsi="Times New Roman" w:cs="Times New Roman"/>
                <w:bCs/>
                <w:sz w:val="12"/>
                <w:szCs w:val="12"/>
              </w:rPr>
              <w:t>ВСЕГО ДОХОДОВ</w:t>
            </w:r>
          </w:p>
        </w:tc>
        <w:tc>
          <w:tcPr>
            <w:tcW w:w="425" w:type="dxa"/>
            <w:noWrap/>
            <w:hideMark/>
          </w:tcPr>
          <w:p w:rsidR="00B94566" w:rsidRPr="00B94566" w:rsidRDefault="00B94566" w:rsidP="00B94566">
            <w:pPr>
              <w:tabs>
                <w:tab w:val="left" w:pos="284"/>
              </w:tabs>
              <w:rPr>
                <w:rFonts w:ascii="Times New Roman" w:eastAsia="Calibri" w:hAnsi="Times New Roman" w:cs="Times New Roman"/>
                <w:bCs/>
                <w:sz w:val="10"/>
                <w:szCs w:val="10"/>
              </w:rPr>
            </w:pPr>
            <w:r w:rsidRPr="00B94566">
              <w:rPr>
                <w:rFonts w:ascii="Times New Roman" w:eastAsia="Calibri" w:hAnsi="Times New Roman" w:cs="Times New Roman"/>
                <w:bCs/>
                <w:sz w:val="10"/>
                <w:szCs w:val="10"/>
              </w:rPr>
              <w:t>1679</w:t>
            </w:r>
          </w:p>
        </w:tc>
      </w:tr>
    </w:tbl>
    <w:p w:rsidR="001620EC" w:rsidRDefault="001620EC" w:rsidP="006D4521">
      <w:pPr>
        <w:tabs>
          <w:tab w:val="left" w:pos="284"/>
        </w:tabs>
        <w:spacing w:after="0" w:line="240" w:lineRule="auto"/>
        <w:jc w:val="both"/>
        <w:rPr>
          <w:rFonts w:ascii="Times New Roman" w:eastAsia="Calibri" w:hAnsi="Times New Roman" w:cs="Times New Roman"/>
          <w:sz w:val="12"/>
          <w:szCs w:val="12"/>
        </w:rPr>
      </w:pPr>
    </w:p>
    <w:p w:rsidR="00F1345B" w:rsidRPr="00E500D7" w:rsidRDefault="00F1345B" w:rsidP="00F1345B">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№2</w:t>
      </w:r>
    </w:p>
    <w:p w:rsidR="00F1345B" w:rsidRPr="00E500D7" w:rsidRDefault="00F1345B" w:rsidP="00F1345B">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Верхняя Орлянка</w:t>
      </w:r>
    </w:p>
    <w:p w:rsidR="00F1345B" w:rsidRPr="00E500D7" w:rsidRDefault="00F1345B" w:rsidP="00F1345B">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F1345B" w:rsidRPr="00E500D7" w:rsidRDefault="00F1345B" w:rsidP="00F1345B">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26</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5016CF" w:rsidRDefault="005016CF" w:rsidP="005016CF">
      <w:pPr>
        <w:tabs>
          <w:tab w:val="left" w:pos="284"/>
        </w:tabs>
        <w:spacing w:after="0" w:line="240" w:lineRule="auto"/>
        <w:jc w:val="center"/>
        <w:rPr>
          <w:rFonts w:ascii="Times New Roman" w:eastAsia="Calibri" w:hAnsi="Times New Roman" w:cs="Times New Roman"/>
          <w:b/>
          <w:sz w:val="12"/>
          <w:szCs w:val="12"/>
        </w:rPr>
      </w:pPr>
      <w:r w:rsidRPr="005016CF">
        <w:rPr>
          <w:rFonts w:ascii="Times New Roman" w:eastAsia="Calibri" w:hAnsi="Times New Roman" w:cs="Times New Roman"/>
          <w:b/>
          <w:sz w:val="12"/>
          <w:szCs w:val="12"/>
        </w:rPr>
        <w:t>Расходы бюджета  за первое полугодие  2016 года по ведомственной структуре расход</w:t>
      </w:r>
      <w:r>
        <w:rPr>
          <w:rFonts w:ascii="Times New Roman" w:eastAsia="Calibri" w:hAnsi="Times New Roman" w:cs="Times New Roman"/>
          <w:b/>
          <w:sz w:val="12"/>
          <w:szCs w:val="12"/>
        </w:rPr>
        <w:t>ов бюджета сельского поселения</w:t>
      </w:r>
      <w:r w:rsidRPr="005016CF">
        <w:rPr>
          <w:rFonts w:ascii="Times New Roman" w:eastAsia="Calibri" w:hAnsi="Times New Roman" w:cs="Times New Roman"/>
          <w:b/>
          <w:sz w:val="12"/>
          <w:szCs w:val="12"/>
        </w:rPr>
        <w:t xml:space="preserve"> Верхняя Орлянка </w:t>
      </w:r>
    </w:p>
    <w:p w:rsidR="001620EC" w:rsidRPr="005016CF" w:rsidRDefault="005016CF" w:rsidP="005016CF">
      <w:pPr>
        <w:tabs>
          <w:tab w:val="left" w:pos="284"/>
        </w:tabs>
        <w:spacing w:after="0" w:line="240" w:lineRule="auto"/>
        <w:jc w:val="center"/>
        <w:rPr>
          <w:rFonts w:ascii="Times New Roman" w:eastAsia="Calibri" w:hAnsi="Times New Roman" w:cs="Times New Roman"/>
          <w:b/>
          <w:sz w:val="12"/>
          <w:szCs w:val="12"/>
        </w:rPr>
      </w:pPr>
      <w:r w:rsidRPr="005016CF">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5016CF" w:rsidRPr="005016CF" w:rsidTr="00302B18">
        <w:trPr>
          <w:trHeight w:val="20"/>
        </w:trPr>
        <w:tc>
          <w:tcPr>
            <w:tcW w:w="567" w:type="dxa"/>
            <w:vMerge w:val="restart"/>
            <w:hideMark/>
          </w:tcPr>
          <w:p w:rsidR="005016CF" w:rsidRPr="005016CF" w:rsidRDefault="005016CF" w:rsidP="005016CF">
            <w:pPr>
              <w:tabs>
                <w:tab w:val="left" w:pos="284"/>
              </w:tabs>
              <w:rPr>
                <w:rFonts w:ascii="Times New Roman" w:eastAsia="Calibri" w:hAnsi="Times New Roman" w:cs="Times New Roman"/>
                <w:bCs/>
                <w:sz w:val="10"/>
                <w:szCs w:val="10"/>
              </w:rPr>
            </w:pPr>
            <w:r w:rsidRPr="005016CF">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5016CF" w:rsidRPr="005016CF" w:rsidRDefault="005016CF" w:rsidP="005016CF">
            <w:pPr>
              <w:tabs>
                <w:tab w:val="left" w:pos="284"/>
              </w:tabs>
              <w:rPr>
                <w:rFonts w:ascii="Times New Roman" w:eastAsia="Calibri" w:hAnsi="Times New Roman" w:cs="Times New Roman"/>
                <w:bCs/>
                <w:sz w:val="12"/>
                <w:szCs w:val="12"/>
              </w:rPr>
            </w:pPr>
            <w:proofErr w:type="spellStart"/>
            <w:r w:rsidRPr="005016CF">
              <w:rPr>
                <w:rFonts w:ascii="Times New Roman" w:eastAsia="Calibri" w:hAnsi="Times New Roman" w:cs="Times New Roman"/>
                <w:bCs/>
                <w:sz w:val="12"/>
                <w:szCs w:val="12"/>
              </w:rPr>
              <w:t>Рз</w:t>
            </w:r>
            <w:proofErr w:type="spellEnd"/>
          </w:p>
        </w:tc>
        <w:tc>
          <w:tcPr>
            <w:tcW w:w="425" w:type="dxa"/>
            <w:vMerge w:val="restart"/>
            <w:hideMark/>
          </w:tcPr>
          <w:p w:rsidR="005016CF" w:rsidRPr="005016CF" w:rsidRDefault="005016CF" w:rsidP="005016CF">
            <w:pPr>
              <w:tabs>
                <w:tab w:val="left" w:pos="284"/>
              </w:tabs>
              <w:rPr>
                <w:rFonts w:ascii="Times New Roman" w:eastAsia="Calibri" w:hAnsi="Times New Roman" w:cs="Times New Roman"/>
                <w:bCs/>
                <w:sz w:val="12"/>
                <w:szCs w:val="12"/>
              </w:rPr>
            </w:pPr>
            <w:proofErr w:type="gramStart"/>
            <w:r w:rsidRPr="005016CF">
              <w:rPr>
                <w:rFonts w:ascii="Times New Roman" w:eastAsia="Calibri" w:hAnsi="Times New Roman" w:cs="Times New Roman"/>
                <w:bCs/>
                <w:sz w:val="12"/>
                <w:szCs w:val="12"/>
              </w:rPr>
              <w:t>ПР</w:t>
            </w:r>
            <w:proofErr w:type="gramEnd"/>
          </w:p>
        </w:tc>
        <w:tc>
          <w:tcPr>
            <w:tcW w:w="851" w:type="dxa"/>
            <w:vMerge w:val="restart"/>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ЦСР</w:t>
            </w:r>
          </w:p>
        </w:tc>
        <w:tc>
          <w:tcPr>
            <w:tcW w:w="425" w:type="dxa"/>
            <w:vMerge w:val="restart"/>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ВР</w:t>
            </w:r>
          </w:p>
        </w:tc>
        <w:tc>
          <w:tcPr>
            <w:tcW w:w="992" w:type="dxa"/>
            <w:gridSpan w:val="2"/>
            <w:noWrap/>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Сумма, тыс. рублей</w:t>
            </w:r>
          </w:p>
        </w:tc>
      </w:tr>
      <w:tr w:rsidR="005016CF" w:rsidRPr="005016CF" w:rsidTr="00302B18">
        <w:trPr>
          <w:trHeight w:val="20"/>
        </w:trPr>
        <w:tc>
          <w:tcPr>
            <w:tcW w:w="567" w:type="dxa"/>
            <w:vMerge/>
            <w:hideMark/>
          </w:tcPr>
          <w:p w:rsidR="005016CF" w:rsidRPr="005016CF" w:rsidRDefault="005016CF" w:rsidP="005016CF">
            <w:pPr>
              <w:tabs>
                <w:tab w:val="left" w:pos="284"/>
              </w:tabs>
              <w:rPr>
                <w:rFonts w:ascii="Times New Roman" w:eastAsia="Calibri" w:hAnsi="Times New Roman" w:cs="Times New Roman"/>
                <w:bCs/>
                <w:sz w:val="12"/>
                <w:szCs w:val="12"/>
              </w:rPr>
            </w:pPr>
          </w:p>
        </w:tc>
        <w:tc>
          <w:tcPr>
            <w:tcW w:w="3828" w:type="dxa"/>
            <w:vMerge/>
            <w:hideMark/>
          </w:tcPr>
          <w:p w:rsidR="005016CF" w:rsidRPr="005016CF" w:rsidRDefault="005016CF" w:rsidP="005016CF">
            <w:pPr>
              <w:tabs>
                <w:tab w:val="left" w:pos="284"/>
              </w:tabs>
              <w:rPr>
                <w:rFonts w:ascii="Times New Roman" w:eastAsia="Calibri" w:hAnsi="Times New Roman" w:cs="Times New Roman"/>
                <w:bCs/>
                <w:sz w:val="12"/>
                <w:szCs w:val="12"/>
              </w:rPr>
            </w:pPr>
          </w:p>
        </w:tc>
        <w:tc>
          <w:tcPr>
            <w:tcW w:w="425" w:type="dxa"/>
            <w:vMerge/>
            <w:hideMark/>
          </w:tcPr>
          <w:p w:rsidR="005016CF" w:rsidRPr="005016CF" w:rsidRDefault="005016CF" w:rsidP="005016CF">
            <w:pPr>
              <w:tabs>
                <w:tab w:val="left" w:pos="284"/>
              </w:tabs>
              <w:rPr>
                <w:rFonts w:ascii="Times New Roman" w:eastAsia="Calibri" w:hAnsi="Times New Roman" w:cs="Times New Roman"/>
                <w:bCs/>
                <w:sz w:val="12"/>
                <w:szCs w:val="12"/>
              </w:rPr>
            </w:pPr>
          </w:p>
        </w:tc>
        <w:tc>
          <w:tcPr>
            <w:tcW w:w="425" w:type="dxa"/>
            <w:vMerge/>
            <w:hideMark/>
          </w:tcPr>
          <w:p w:rsidR="005016CF" w:rsidRPr="005016CF" w:rsidRDefault="005016CF" w:rsidP="005016CF">
            <w:pPr>
              <w:tabs>
                <w:tab w:val="left" w:pos="284"/>
              </w:tabs>
              <w:rPr>
                <w:rFonts w:ascii="Times New Roman" w:eastAsia="Calibri" w:hAnsi="Times New Roman" w:cs="Times New Roman"/>
                <w:bCs/>
                <w:sz w:val="12"/>
                <w:szCs w:val="12"/>
              </w:rPr>
            </w:pPr>
          </w:p>
        </w:tc>
        <w:tc>
          <w:tcPr>
            <w:tcW w:w="851" w:type="dxa"/>
            <w:vMerge/>
            <w:hideMark/>
          </w:tcPr>
          <w:p w:rsidR="005016CF" w:rsidRPr="005016CF" w:rsidRDefault="005016CF" w:rsidP="005016CF">
            <w:pPr>
              <w:tabs>
                <w:tab w:val="left" w:pos="284"/>
              </w:tabs>
              <w:rPr>
                <w:rFonts w:ascii="Times New Roman" w:eastAsia="Calibri" w:hAnsi="Times New Roman" w:cs="Times New Roman"/>
                <w:bCs/>
                <w:sz w:val="12"/>
                <w:szCs w:val="12"/>
              </w:rPr>
            </w:pPr>
          </w:p>
        </w:tc>
        <w:tc>
          <w:tcPr>
            <w:tcW w:w="425" w:type="dxa"/>
            <w:vMerge/>
            <w:hideMark/>
          </w:tcPr>
          <w:p w:rsidR="005016CF" w:rsidRPr="005016CF" w:rsidRDefault="005016CF" w:rsidP="005016CF">
            <w:pPr>
              <w:tabs>
                <w:tab w:val="left" w:pos="284"/>
              </w:tabs>
              <w:rPr>
                <w:rFonts w:ascii="Times New Roman" w:eastAsia="Calibri" w:hAnsi="Times New Roman" w:cs="Times New Roman"/>
                <w:bCs/>
                <w:sz w:val="12"/>
                <w:szCs w:val="12"/>
              </w:rPr>
            </w:pPr>
          </w:p>
        </w:tc>
        <w:tc>
          <w:tcPr>
            <w:tcW w:w="425" w:type="dxa"/>
            <w:noWrap/>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всего</w:t>
            </w:r>
          </w:p>
        </w:tc>
        <w:tc>
          <w:tcPr>
            <w:tcW w:w="567" w:type="dxa"/>
            <w:hideMark/>
          </w:tcPr>
          <w:p w:rsidR="005016CF" w:rsidRPr="005016CF" w:rsidRDefault="005016CF" w:rsidP="005016CF">
            <w:pPr>
              <w:tabs>
                <w:tab w:val="left" w:pos="284"/>
              </w:tabs>
              <w:rPr>
                <w:rFonts w:ascii="Times New Roman" w:eastAsia="Calibri" w:hAnsi="Times New Roman" w:cs="Times New Roman"/>
                <w:bCs/>
                <w:sz w:val="10"/>
                <w:szCs w:val="10"/>
              </w:rPr>
            </w:pPr>
            <w:r w:rsidRPr="005016CF">
              <w:rPr>
                <w:rFonts w:ascii="Times New Roman" w:eastAsia="Calibri" w:hAnsi="Times New Roman" w:cs="Times New Roman"/>
                <w:bCs/>
                <w:sz w:val="10"/>
                <w:szCs w:val="10"/>
              </w:rPr>
              <w:t>в том числе за счет безвозмездных поступлений</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420</w:t>
            </w:r>
          </w:p>
        </w:tc>
        <w:tc>
          <w:tcPr>
            <w:tcW w:w="6946" w:type="dxa"/>
            <w:gridSpan w:val="7"/>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Администрация сельск</w:t>
            </w:r>
            <w:r>
              <w:rPr>
                <w:rFonts w:ascii="Times New Roman" w:eastAsia="Calibri" w:hAnsi="Times New Roman" w:cs="Times New Roman"/>
                <w:bCs/>
                <w:sz w:val="12"/>
                <w:szCs w:val="12"/>
              </w:rPr>
              <w:t>ого поселения Верхняя Орлянка</w:t>
            </w:r>
            <w:r w:rsidRPr="005016CF">
              <w:rPr>
                <w:rFonts w:ascii="Times New Roman" w:eastAsia="Calibri" w:hAnsi="Times New Roman" w:cs="Times New Roman"/>
                <w:bCs/>
                <w:sz w:val="12"/>
                <w:szCs w:val="12"/>
              </w:rPr>
              <w:t xml:space="preserve"> муниципального района Сергиевский Самарской области</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02</w:t>
            </w:r>
          </w:p>
        </w:tc>
        <w:tc>
          <w:tcPr>
            <w:tcW w:w="851" w:type="dxa"/>
            <w:noWrap/>
            <w:hideMark/>
          </w:tcPr>
          <w:p w:rsidR="005016CF" w:rsidRPr="005016CF" w:rsidRDefault="005016CF" w:rsidP="005016CF">
            <w:pPr>
              <w:tabs>
                <w:tab w:val="left" w:pos="284"/>
              </w:tabs>
              <w:rPr>
                <w:rFonts w:ascii="Times New Roman" w:eastAsia="Calibri" w:hAnsi="Times New Roman" w:cs="Times New Roman"/>
                <w:bCs/>
                <w:sz w:val="12"/>
                <w:szCs w:val="12"/>
              </w:rPr>
            </w:pPr>
          </w:p>
        </w:tc>
        <w:tc>
          <w:tcPr>
            <w:tcW w:w="425" w:type="dxa"/>
            <w:noWrap/>
            <w:hideMark/>
          </w:tcPr>
          <w:p w:rsidR="005016CF" w:rsidRPr="005016CF" w:rsidRDefault="005016CF" w:rsidP="005016CF">
            <w:pPr>
              <w:tabs>
                <w:tab w:val="left" w:pos="284"/>
              </w:tabs>
              <w:rPr>
                <w:rFonts w:ascii="Times New Roman" w:eastAsia="Calibri" w:hAnsi="Times New Roman" w:cs="Times New Roman"/>
                <w:bCs/>
                <w:sz w:val="12"/>
                <w:szCs w:val="12"/>
              </w:rPr>
            </w:pPr>
          </w:p>
        </w:tc>
        <w:tc>
          <w:tcPr>
            <w:tcW w:w="425" w:type="dxa"/>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291</w:t>
            </w:r>
          </w:p>
        </w:tc>
        <w:tc>
          <w:tcPr>
            <w:tcW w:w="567" w:type="dxa"/>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Верхняя Орлянка  муниципального района Сергиевский "</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02</w:t>
            </w:r>
          </w:p>
        </w:tc>
        <w:tc>
          <w:tcPr>
            <w:tcW w:w="851"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3800000000</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291</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02</w:t>
            </w:r>
          </w:p>
        </w:tc>
        <w:tc>
          <w:tcPr>
            <w:tcW w:w="851"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3800000000</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120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291</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Функционирование местных администраций</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04</w:t>
            </w:r>
          </w:p>
        </w:tc>
        <w:tc>
          <w:tcPr>
            <w:tcW w:w="851" w:type="dxa"/>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452</w:t>
            </w:r>
          </w:p>
        </w:tc>
        <w:tc>
          <w:tcPr>
            <w:tcW w:w="567" w:type="dxa"/>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Верхняя Орлянка  муниципального района Сергиевский "</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04</w:t>
            </w:r>
          </w:p>
        </w:tc>
        <w:tc>
          <w:tcPr>
            <w:tcW w:w="851"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3800000000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436</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Расходы на обеспечение выполнения функций органов местного самоуправления</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04</w:t>
            </w:r>
          </w:p>
        </w:tc>
        <w:tc>
          <w:tcPr>
            <w:tcW w:w="851"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3800000000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430</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04</w:t>
            </w:r>
          </w:p>
        </w:tc>
        <w:tc>
          <w:tcPr>
            <w:tcW w:w="851"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3800000000</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120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323</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04</w:t>
            </w:r>
          </w:p>
        </w:tc>
        <w:tc>
          <w:tcPr>
            <w:tcW w:w="851"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3800000000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240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105</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Уплата налогов, сборов и иных платежей</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04</w:t>
            </w:r>
          </w:p>
        </w:tc>
        <w:tc>
          <w:tcPr>
            <w:tcW w:w="851"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3800000000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850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2</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Иные межбюджетные трансферты</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04</w:t>
            </w:r>
          </w:p>
        </w:tc>
        <w:tc>
          <w:tcPr>
            <w:tcW w:w="851"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3800000000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540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6</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Верхняя Орлянка поселения  муниципального района Сергиевский"</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04</w:t>
            </w:r>
          </w:p>
        </w:tc>
        <w:tc>
          <w:tcPr>
            <w:tcW w:w="851"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4000000000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16</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Иные межбюджетные трансферты</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04</w:t>
            </w:r>
          </w:p>
        </w:tc>
        <w:tc>
          <w:tcPr>
            <w:tcW w:w="851"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4000000000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540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16</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06</w:t>
            </w:r>
          </w:p>
        </w:tc>
        <w:tc>
          <w:tcPr>
            <w:tcW w:w="851" w:type="dxa"/>
            <w:noWrap/>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12</w:t>
            </w:r>
          </w:p>
        </w:tc>
        <w:tc>
          <w:tcPr>
            <w:tcW w:w="567" w:type="dxa"/>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Верхняя Орлянка  муниципального района Сергиевский "</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06</w:t>
            </w:r>
          </w:p>
        </w:tc>
        <w:tc>
          <w:tcPr>
            <w:tcW w:w="851"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3800000000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12</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Иные межбюджетные трансферты</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06</w:t>
            </w:r>
          </w:p>
        </w:tc>
        <w:tc>
          <w:tcPr>
            <w:tcW w:w="851"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3800000000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540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12</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Другие общегосударственные вопросы</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13</w:t>
            </w:r>
          </w:p>
        </w:tc>
        <w:tc>
          <w:tcPr>
            <w:tcW w:w="851" w:type="dxa"/>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140</w:t>
            </w:r>
          </w:p>
        </w:tc>
        <w:tc>
          <w:tcPr>
            <w:tcW w:w="567" w:type="dxa"/>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Верхняя Орлянка  муниципального района Сергиевский "</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13</w:t>
            </w:r>
          </w:p>
        </w:tc>
        <w:tc>
          <w:tcPr>
            <w:tcW w:w="851"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3800000000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140</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13</w:t>
            </w:r>
          </w:p>
        </w:tc>
        <w:tc>
          <w:tcPr>
            <w:tcW w:w="851"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3800000000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240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112</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Иные межбюджетные трансферты</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13</w:t>
            </w:r>
          </w:p>
        </w:tc>
        <w:tc>
          <w:tcPr>
            <w:tcW w:w="851"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3800000000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540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28</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Дорожное хозяйство (дорожные фонды)</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04</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09</w:t>
            </w:r>
          </w:p>
        </w:tc>
        <w:tc>
          <w:tcPr>
            <w:tcW w:w="851" w:type="dxa"/>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253</w:t>
            </w:r>
          </w:p>
        </w:tc>
        <w:tc>
          <w:tcPr>
            <w:tcW w:w="567" w:type="dxa"/>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Муниципальная программа "Содержание улично-дорожной сети сельского поселения Верхняя Орлянка муниципального района Сергиевский"</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04</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09</w:t>
            </w:r>
          </w:p>
        </w:tc>
        <w:tc>
          <w:tcPr>
            <w:tcW w:w="851"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4300000000</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253</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Иные межбюджетные трансферты</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04</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09</w:t>
            </w:r>
          </w:p>
        </w:tc>
        <w:tc>
          <w:tcPr>
            <w:tcW w:w="851"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4300000000</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540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253</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lastRenderedPageBreak/>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Благоустройство</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05</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03</w:t>
            </w:r>
          </w:p>
        </w:tc>
        <w:tc>
          <w:tcPr>
            <w:tcW w:w="851" w:type="dxa"/>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217</w:t>
            </w:r>
          </w:p>
        </w:tc>
        <w:tc>
          <w:tcPr>
            <w:tcW w:w="567" w:type="dxa"/>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108</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Муниципальная программа "Благоустройство территории сельского  поселения Верхняя Орлянка муниципального района Сергиевский"</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05</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03</w:t>
            </w:r>
          </w:p>
        </w:tc>
        <w:tc>
          <w:tcPr>
            <w:tcW w:w="851"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3900000000</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217</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108</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05</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03</w:t>
            </w:r>
          </w:p>
        </w:tc>
        <w:tc>
          <w:tcPr>
            <w:tcW w:w="851"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3900000000</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240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217</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108</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Культура</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08</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851" w:type="dxa"/>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50</w:t>
            </w:r>
          </w:p>
        </w:tc>
        <w:tc>
          <w:tcPr>
            <w:tcW w:w="567" w:type="dxa"/>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Верхняя Орлянка  муниципального района Сергиевский"</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08</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851"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4400000000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50</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08</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851"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4400000000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240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18</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420</w:t>
            </w:r>
          </w:p>
        </w:tc>
        <w:tc>
          <w:tcPr>
            <w:tcW w:w="3828"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Иные межбюджетные трансферты</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08</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01</w:t>
            </w:r>
          </w:p>
        </w:tc>
        <w:tc>
          <w:tcPr>
            <w:tcW w:w="851"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4400000000</w:t>
            </w:r>
          </w:p>
        </w:tc>
        <w:tc>
          <w:tcPr>
            <w:tcW w:w="425" w:type="dxa"/>
            <w:noWrap/>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540</w:t>
            </w:r>
          </w:p>
        </w:tc>
        <w:tc>
          <w:tcPr>
            <w:tcW w:w="425"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32</w:t>
            </w:r>
          </w:p>
        </w:tc>
        <w:tc>
          <w:tcPr>
            <w:tcW w:w="567" w:type="dxa"/>
            <w:hideMark/>
          </w:tcPr>
          <w:p w:rsidR="005016CF" w:rsidRPr="005016CF" w:rsidRDefault="005016CF" w:rsidP="005016CF">
            <w:pPr>
              <w:tabs>
                <w:tab w:val="left" w:pos="284"/>
              </w:tabs>
              <w:rPr>
                <w:rFonts w:ascii="Times New Roman" w:eastAsia="Calibri" w:hAnsi="Times New Roman" w:cs="Times New Roman"/>
                <w:sz w:val="12"/>
                <w:szCs w:val="12"/>
              </w:rPr>
            </w:pPr>
            <w:r w:rsidRPr="005016CF">
              <w:rPr>
                <w:rFonts w:ascii="Times New Roman" w:eastAsia="Calibri" w:hAnsi="Times New Roman" w:cs="Times New Roman"/>
                <w:sz w:val="12"/>
                <w:szCs w:val="12"/>
              </w:rPr>
              <w:t>0</w:t>
            </w:r>
          </w:p>
        </w:tc>
      </w:tr>
      <w:tr w:rsidR="005016CF" w:rsidRPr="005016CF" w:rsidTr="00302B18">
        <w:trPr>
          <w:trHeight w:val="20"/>
        </w:trPr>
        <w:tc>
          <w:tcPr>
            <w:tcW w:w="567" w:type="dxa"/>
            <w:noWrap/>
            <w:hideMark/>
          </w:tcPr>
          <w:p w:rsidR="005016CF" w:rsidRPr="005016CF" w:rsidRDefault="005016CF" w:rsidP="005016CF">
            <w:pPr>
              <w:tabs>
                <w:tab w:val="left" w:pos="284"/>
              </w:tabs>
              <w:rPr>
                <w:rFonts w:ascii="Times New Roman" w:eastAsia="Calibri" w:hAnsi="Times New Roman" w:cs="Times New Roman"/>
                <w:sz w:val="12"/>
                <w:szCs w:val="12"/>
              </w:rPr>
            </w:pPr>
          </w:p>
        </w:tc>
        <w:tc>
          <w:tcPr>
            <w:tcW w:w="3828" w:type="dxa"/>
            <w:noWrap/>
            <w:hideMark/>
          </w:tcPr>
          <w:p w:rsidR="005016CF" w:rsidRPr="005016CF" w:rsidRDefault="005016CF" w:rsidP="005016CF">
            <w:pPr>
              <w:tabs>
                <w:tab w:val="left" w:pos="284"/>
              </w:tabs>
              <w:rPr>
                <w:rFonts w:ascii="Times New Roman" w:eastAsia="Calibri" w:hAnsi="Times New Roman" w:cs="Times New Roman"/>
                <w:bCs/>
                <w:sz w:val="12"/>
                <w:szCs w:val="12"/>
              </w:rPr>
            </w:pPr>
            <w:proofErr w:type="gramStart"/>
            <w:r w:rsidRPr="005016CF">
              <w:rPr>
                <w:rFonts w:ascii="Times New Roman" w:eastAsia="Calibri" w:hAnsi="Times New Roman" w:cs="Times New Roman"/>
                <w:bCs/>
                <w:sz w:val="12"/>
                <w:szCs w:val="12"/>
              </w:rPr>
              <w:t>В</w:t>
            </w:r>
            <w:proofErr w:type="gramEnd"/>
            <w:r w:rsidRPr="005016CF">
              <w:rPr>
                <w:rFonts w:ascii="Times New Roman" w:eastAsia="Calibri" w:hAnsi="Times New Roman" w:cs="Times New Roman"/>
                <w:bCs/>
                <w:sz w:val="12"/>
                <w:szCs w:val="12"/>
              </w:rPr>
              <w:t xml:space="preserve"> С Е Г О расходов</w:t>
            </w:r>
          </w:p>
        </w:tc>
        <w:tc>
          <w:tcPr>
            <w:tcW w:w="425" w:type="dxa"/>
            <w:noWrap/>
            <w:hideMark/>
          </w:tcPr>
          <w:p w:rsidR="005016CF" w:rsidRPr="005016CF" w:rsidRDefault="005016CF" w:rsidP="005016CF">
            <w:pPr>
              <w:tabs>
                <w:tab w:val="left" w:pos="284"/>
              </w:tabs>
              <w:rPr>
                <w:rFonts w:ascii="Times New Roman" w:eastAsia="Calibri" w:hAnsi="Times New Roman" w:cs="Times New Roman"/>
                <w:bCs/>
                <w:sz w:val="12"/>
                <w:szCs w:val="12"/>
              </w:rPr>
            </w:pPr>
          </w:p>
        </w:tc>
        <w:tc>
          <w:tcPr>
            <w:tcW w:w="425" w:type="dxa"/>
            <w:noWrap/>
            <w:hideMark/>
          </w:tcPr>
          <w:p w:rsidR="005016CF" w:rsidRPr="005016CF" w:rsidRDefault="005016CF" w:rsidP="005016CF">
            <w:pPr>
              <w:tabs>
                <w:tab w:val="left" w:pos="284"/>
              </w:tabs>
              <w:rPr>
                <w:rFonts w:ascii="Times New Roman" w:eastAsia="Calibri" w:hAnsi="Times New Roman" w:cs="Times New Roman"/>
                <w:bCs/>
                <w:sz w:val="12"/>
                <w:szCs w:val="12"/>
              </w:rPr>
            </w:pPr>
          </w:p>
        </w:tc>
        <w:tc>
          <w:tcPr>
            <w:tcW w:w="851" w:type="dxa"/>
            <w:noWrap/>
            <w:hideMark/>
          </w:tcPr>
          <w:p w:rsidR="005016CF" w:rsidRPr="005016CF" w:rsidRDefault="005016CF" w:rsidP="005016CF">
            <w:pPr>
              <w:tabs>
                <w:tab w:val="left" w:pos="284"/>
              </w:tabs>
              <w:rPr>
                <w:rFonts w:ascii="Times New Roman" w:eastAsia="Calibri" w:hAnsi="Times New Roman" w:cs="Times New Roman"/>
                <w:bCs/>
                <w:sz w:val="12"/>
                <w:szCs w:val="12"/>
              </w:rPr>
            </w:pPr>
          </w:p>
        </w:tc>
        <w:tc>
          <w:tcPr>
            <w:tcW w:w="425" w:type="dxa"/>
            <w:noWrap/>
            <w:hideMark/>
          </w:tcPr>
          <w:p w:rsidR="005016CF" w:rsidRPr="005016CF" w:rsidRDefault="005016CF" w:rsidP="005016CF">
            <w:pPr>
              <w:tabs>
                <w:tab w:val="left" w:pos="284"/>
              </w:tabs>
              <w:rPr>
                <w:rFonts w:ascii="Times New Roman" w:eastAsia="Calibri" w:hAnsi="Times New Roman" w:cs="Times New Roman"/>
                <w:bCs/>
                <w:sz w:val="12"/>
                <w:szCs w:val="12"/>
              </w:rPr>
            </w:pPr>
          </w:p>
        </w:tc>
        <w:tc>
          <w:tcPr>
            <w:tcW w:w="425" w:type="dxa"/>
            <w:noWrap/>
            <w:hideMark/>
          </w:tcPr>
          <w:p w:rsidR="005016CF" w:rsidRPr="00302B18" w:rsidRDefault="005016CF" w:rsidP="005016CF">
            <w:pPr>
              <w:tabs>
                <w:tab w:val="left" w:pos="284"/>
              </w:tabs>
              <w:rPr>
                <w:rFonts w:ascii="Times New Roman" w:eastAsia="Calibri" w:hAnsi="Times New Roman" w:cs="Times New Roman"/>
                <w:bCs/>
                <w:sz w:val="10"/>
                <w:szCs w:val="10"/>
              </w:rPr>
            </w:pPr>
            <w:r w:rsidRPr="00302B18">
              <w:rPr>
                <w:rFonts w:ascii="Times New Roman" w:eastAsia="Calibri" w:hAnsi="Times New Roman" w:cs="Times New Roman"/>
                <w:bCs/>
                <w:sz w:val="10"/>
                <w:szCs w:val="10"/>
              </w:rPr>
              <w:t>1414</w:t>
            </w:r>
          </w:p>
        </w:tc>
        <w:tc>
          <w:tcPr>
            <w:tcW w:w="567" w:type="dxa"/>
            <w:noWrap/>
            <w:hideMark/>
          </w:tcPr>
          <w:p w:rsidR="005016CF" w:rsidRPr="005016CF" w:rsidRDefault="005016CF" w:rsidP="005016CF">
            <w:pPr>
              <w:tabs>
                <w:tab w:val="left" w:pos="284"/>
              </w:tabs>
              <w:rPr>
                <w:rFonts w:ascii="Times New Roman" w:eastAsia="Calibri" w:hAnsi="Times New Roman" w:cs="Times New Roman"/>
                <w:bCs/>
                <w:sz w:val="12"/>
                <w:szCs w:val="12"/>
              </w:rPr>
            </w:pPr>
            <w:r w:rsidRPr="005016CF">
              <w:rPr>
                <w:rFonts w:ascii="Times New Roman" w:eastAsia="Calibri" w:hAnsi="Times New Roman" w:cs="Times New Roman"/>
                <w:bCs/>
                <w:sz w:val="12"/>
                <w:szCs w:val="12"/>
              </w:rPr>
              <w:t>108</w:t>
            </w:r>
          </w:p>
        </w:tc>
      </w:tr>
    </w:tbl>
    <w:p w:rsidR="001620EC" w:rsidRDefault="001620EC" w:rsidP="006D4521">
      <w:pPr>
        <w:tabs>
          <w:tab w:val="left" w:pos="284"/>
        </w:tabs>
        <w:spacing w:after="0" w:line="240" w:lineRule="auto"/>
        <w:jc w:val="both"/>
        <w:rPr>
          <w:rFonts w:ascii="Times New Roman" w:eastAsia="Calibri" w:hAnsi="Times New Roman" w:cs="Times New Roman"/>
          <w:sz w:val="12"/>
          <w:szCs w:val="12"/>
        </w:rPr>
      </w:pPr>
    </w:p>
    <w:p w:rsidR="005016CF" w:rsidRPr="00E500D7" w:rsidRDefault="005016CF" w:rsidP="005016CF">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№3</w:t>
      </w:r>
    </w:p>
    <w:p w:rsidR="005016CF" w:rsidRPr="00E500D7" w:rsidRDefault="005016CF" w:rsidP="005016CF">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Верхняя Орлянка</w:t>
      </w:r>
    </w:p>
    <w:p w:rsidR="005016CF" w:rsidRPr="00E500D7" w:rsidRDefault="005016CF" w:rsidP="005016CF">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5016CF" w:rsidRPr="00E500D7" w:rsidRDefault="005016CF" w:rsidP="005016CF">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26</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2C617E" w:rsidRPr="002C617E" w:rsidRDefault="002C617E" w:rsidP="002C617E">
      <w:pPr>
        <w:tabs>
          <w:tab w:val="left" w:pos="284"/>
        </w:tabs>
        <w:spacing w:after="0" w:line="240" w:lineRule="auto"/>
        <w:jc w:val="center"/>
        <w:rPr>
          <w:rFonts w:ascii="Times New Roman" w:eastAsia="Calibri" w:hAnsi="Times New Roman" w:cs="Times New Roman"/>
          <w:b/>
          <w:sz w:val="12"/>
          <w:szCs w:val="12"/>
        </w:rPr>
      </w:pPr>
      <w:r w:rsidRPr="002C617E">
        <w:rPr>
          <w:rFonts w:ascii="Times New Roman" w:eastAsia="Calibri" w:hAnsi="Times New Roman" w:cs="Times New Roman"/>
          <w:b/>
          <w:sz w:val="12"/>
          <w:szCs w:val="12"/>
        </w:rPr>
        <w:t>Расходы бюджета  за первое полугодие  2016 года по  разделам и подразделам классификации расходов бюджета</w:t>
      </w:r>
    </w:p>
    <w:p w:rsidR="001620EC" w:rsidRPr="002C617E" w:rsidRDefault="002C617E" w:rsidP="002C617E">
      <w:pPr>
        <w:tabs>
          <w:tab w:val="left" w:pos="284"/>
        </w:tabs>
        <w:spacing w:after="0" w:line="240" w:lineRule="auto"/>
        <w:jc w:val="center"/>
        <w:rPr>
          <w:rFonts w:ascii="Times New Roman" w:eastAsia="Calibri" w:hAnsi="Times New Roman" w:cs="Times New Roman"/>
          <w:b/>
          <w:sz w:val="12"/>
          <w:szCs w:val="12"/>
        </w:rPr>
      </w:pPr>
      <w:r w:rsidRPr="002C617E">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851"/>
        <w:gridCol w:w="4252"/>
        <w:gridCol w:w="426"/>
        <w:gridCol w:w="425"/>
        <w:gridCol w:w="425"/>
        <w:gridCol w:w="1134"/>
      </w:tblGrid>
      <w:tr w:rsidR="002C617E" w:rsidRPr="002C617E" w:rsidTr="001823DE">
        <w:trPr>
          <w:trHeight w:val="20"/>
        </w:trPr>
        <w:tc>
          <w:tcPr>
            <w:tcW w:w="851" w:type="dxa"/>
            <w:vMerge w:val="restart"/>
            <w:hideMark/>
          </w:tcPr>
          <w:p w:rsidR="002C617E" w:rsidRPr="002C617E" w:rsidRDefault="002C617E" w:rsidP="002C617E">
            <w:pPr>
              <w:tabs>
                <w:tab w:val="left" w:pos="284"/>
              </w:tabs>
              <w:rPr>
                <w:rFonts w:ascii="Times New Roman" w:eastAsia="Calibri" w:hAnsi="Times New Roman" w:cs="Times New Roman"/>
                <w:bCs/>
                <w:sz w:val="10"/>
                <w:szCs w:val="10"/>
              </w:rPr>
            </w:pPr>
            <w:r w:rsidRPr="002C617E">
              <w:rPr>
                <w:rFonts w:ascii="Times New Roman" w:eastAsia="Calibri" w:hAnsi="Times New Roman" w:cs="Times New Roman"/>
                <w:bCs/>
                <w:sz w:val="10"/>
                <w:szCs w:val="10"/>
              </w:rPr>
              <w:t>Код главного распорядителя бюджетных средств</w:t>
            </w:r>
          </w:p>
        </w:tc>
        <w:tc>
          <w:tcPr>
            <w:tcW w:w="4252" w:type="dxa"/>
            <w:vMerge w:val="restart"/>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vMerge w:val="restart"/>
            <w:hideMark/>
          </w:tcPr>
          <w:p w:rsidR="002C617E" w:rsidRPr="002C617E" w:rsidRDefault="002C617E" w:rsidP="002C617E">
            <w:pPr>
              <w:tabs>
                <w:tab w:val="left" w:pos="284"/>
              </w:tabs>
              <w:rPr>
                <w:rFonts w:ascii="Times New Roman" w:eastAsia="Calibri" w:hAnsi="Times New Roman" w:cs="Times New Roman"/>
                <w:bCs/>
                <w:sz w:val="12"/>
                <w:szCs w:val="12"/>
              </w:rPr>
            </w:pPr>
            <w:proofErr w:type="spellStart"/>
            <w:r w:rsidRPr="002C617E">
              <w:rPr>
                <w:rFonts w:ascii="Times New Roman" w:eastAsia="Calibri" w:hAnsi="Times New Roman" w:cs="Times New Roman"/>
                <w:bCs/>
                <w:sz w:val="12"/>
                <w:szCs w:val="12"/>
              </w:rPr>
              <w:t>Рз</w:t>
            </w:r>
            <w:proofErr w:type="spellEnd"/>
          </w:p>
        </w:tc>
        <w:tc>
          <w:tcPr>
            <w:tcW w:w="425" w:type="dxa"/>
            <w:vMerge w:val="restart"/>
            <w:hideMark/>
          </w:tcPr>
          <w:p w:rsidR="002C617E" w:rsidRPr="002C617E" w:rsidRDefault="002C617E" w:rsidP="002C617E">
            <w:pPr>
              <w:tabs>
                <w:tab w:val="left" w:pos="284"/>
              </w:tabs>
              <w:rPr>
                <w:rFonts w:ascii="Times New Roman" w:eastAsia="Calibri" w:hAnsi="Times New Roman" w:cs="Times New Roman"/>
                <w:bCs/>
                <w:sz w:val="12"/>
                <w:szCs w:val="12"/>
              </w:rPr>
            </w:pPr>
            <w:proofErr w:type="gramStart"/>
            <w:r w:rsidRPr="002C617E">
              <w:rPr>
                <w:rFonts w:ascii="Times New Roman" w:eastAsia="Calibri" w:hAnsi="Times New Roman" w:cs="Times New Roman"/>
                <w:bCs/>
                <w:sz w:val="12"/>
                <w:szCs w:val="12"/>
              </w:rPr>
              <w:t>ПР</w:t>
            </w:r>
            <w:proofErr w:type="gramEnd"/>
          </w:p>
        </w:tc>
        <w:tc>
          <w:tcPr>
            <w:tcW w:w="1559" w:type="dxa"/>
            <w:gridSpan w:val="2"/>
            <w:noWrap/>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Сумма, тыс. рублей</w:t>
            </w:r>
          </w:p>
        </w:tc>
      </w:tr>
      <w:tr w:rsidR="002C617E" w:rsidRPr="002C617E" w:rsidTr="001823DE">
        <w:trPr>
          <w:trHeight w:val="20"/>
        </w:trPr>
        <w:tc>
          <w:tcPr>
            <w:tcW w:w="851" w:type="dxa"/>
            <w:vMerge/>
            <w:hideMark/>
          </w:tcPr>
          <w:p w:rsidR="002C617E" w:rsidRPr="002C617E" w:rsidRDefault="002C617E" w:rsidP="002C617E">
            <w:pPr>
              <w:tabs>
                <w:tab w:val="left" w:pos="284"/>
              </w:tabs>
              <w:rPr>
                <w:rFonts w:ascii="Times New Roman" w:eastAsia="Calibri" w:hAnsi="Times New Roman" w:cs="Times New Roman"/>
                <w:bCs/>
                <w:sz w:val="12"/>
                <w:szCs w:val="12"/>
              </w:rPr>
            </w:pPr>
          </w:p>
        </w:tc>
        <w:tc>
          <w:tcPr>
            <w:tcW w:w="4252" w:type="dxa"/>
            <w:vMerge/>
            <w:hideMark/>
          </w:tcPr>
          <w:p w:rsidR="002C617E" w:rsidRPr="002C617E" w:rsidRDefault="002C617E" w:rsidP="002C617E">
            <w:pPr>
              <w:tabs>
                <w:tab w:val="left" w:pos="284"/>
              </w:tabs>
              <w:rPr>
                <w:rFonts w:ascii="Times New Roman" w:eastAsia="Calibri" w:hAnsi="Times New Roman" w:cs="Times New Roman"/>
                <w:bCs/>
                <w:sz w:val="12"/>
                <w:szCs w:val="12"/>
              </w:rPr>
            </w:pPr>
          </w:p>
        </w:tc>
        <w:tc>
          <w:tcPr>
            <w:tcW w:w="426" w:type="dxa"/>
            <w:vMerge/>
            <w:hideMark/>
          </w:tcPr>
          <w:p w:rsidR="002C617E" w:rsidRPr="002C617E" w:rsidRDefault="002C617E" w:rsidP="002C617E">
            <w:pPr>
              <w:tabs>
                <w:tab w:val="left" w:pos="284"/>
              </w:tabs>
              <w:rPr>
                <w:rFonts w:ascii="Times New Roman" w:eastAsia="Calibri" w:hAnsi="Times New Roman" w:cs="Times New Roman"/>
                <w:bCs/>
                <w:sz w:val="12"/>
                <w:szCs w:val="12"/>
              </w:rPr>
            </w:pPr>
          </w:p>
        </w:tc>
        <w:tc>
          <w:tcPr>
            <w:tcW w:w="425" w:type="dxa"/>
            <w:vMerge/>
            <w:hideMark/>
          </w:tcPr>
          <w:p w:rsidR="002C617E" w:rsidRPr="002C617E" w:rsidRDefault="002C617E" w:rsidP="002C617E">
            <w:pPr>
              <w:tabs>
                <w:tab w:val="left" w:pos="284"/>
              </w:tabs>
              <w:rPr>
                <w:rFonts w:ascii="Times New Roman" w:eastAsia="Calibri" w:hAnsi="Times New Roman" w:cs="Times New Roman"/>
                <w:bCs/>
                <w:sz w:val="12"/>
                <w:szCs w:val="12"/>
              </w:rPr>
            </w:pPr>
          </w:p>
        </w:tc>
        <w:tc>
          <w:tcPr>
            <w:tcW w:w="425" w:type="dxa"/>
            <w:noWrap/>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всего</w:t>
            </w:r>
          </w:p>
        </w:tc>
        <w:tc>
          <w:tcPr>
            <w:tcW w:w="1134" w:type="dxa"/>
            <w:hideMark/>
          </w:tcPr>
          <w:p w:rsidR="002C617E" w:rsidRPr="002C617E" w:rsidRDefault="002C617E" w:rsidP="002C617E">
            <w:pPr>
              <w:tabs>
                <w:tab w:val="left" w:pos="284"/>
              </w:tabs>
              <w:rPr>
                <w:rFonts w:ascii="Times New Roman" w:eastAsia="Calibri" w:hAnsi="Times New Roman" w:cs="Times New Roman"/>
                <w:bCs/>
                <w:sz w:val="10"/>
                <w:szCs w:val="10"/>
              </w:rPr>
            </w:pPr>
            <w:r w:rsidRPr="002C617E">
              <w:rPr>
                <w:rFonts w:ascii="Times New Roman" w:eastAsia="Calibri" w:hAnsi="Times New Roman" w:cs="Times New Roman"/>
                <w:bCs/>
                <w:sz w:val="10"/>
                <w:szCs w:val="10"/>
              </w:rPr>
              <w:t>в том числе за счет безвозмездных поступлений</w:t>
            </w:r>
          </w:p>
        </w:tc>
      </w:tr>
      <w:tr w:rsidR="002C617E" w:rsidRPr="002C617E" w:rsidTr="00B02E22">
        <w:trPr>
          <w:trHeight w:val="20"/>
        </w:trPr>
        <w:tc>
          <w:tcPr>
            <w:tcW w:w="851" w:type="dxa"/>
            <w:noWrap/>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420</w:t>
            </w:r>
          </w:p>
        </w:tc>
        <w:tc>
          <w:tcPr>
            <w:tcW w:w="6662" w:type="dxa"/>
            <w:gridSpan w:val="5"/>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r>
      <w:tr w:rsidR="002C617E" w:rsidRPr="002C617E" w:rsidTr="001823DE">
        <w:trPr>
          <w:trHeight w:val="20"/>
        </w:trPr>
        <w:tc>
          <w:tcPr>
            <w:tcW w:w="851" w:type="dxa"/>
            <w:noWrap/>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420</w:t>
            </w:r>
          </w:p>
        </w:tc>
        <w:tc>
          <w:tcPr>
            <w:tcW w:w="4252"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Общегосударственные вопросы</w:t>
            </w:r>
          </w:p>
        </w:tc>
        <w:tc>
          <w:tcPr>
            <w:tcW w:w="426" w:type="dxa"/>
            <w:noWrap/>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01</w:t>
            </w:r>
          </w:p>
        </w:tc>
        <w:tc>
          <w:tcPr>
            <w:tcW w:w="425" w:type="dxa"/>
            <w:noWrap/>
            <w:hideMark/>
          </w:tcPr>
          <w:p w:rsidR="002C617E" w:rsidRPr="002C617E" w:rsidRDefault="002C617E" w:rsidP="002C617E">
            <w:pPr>
              <w:tabs>
                <w:tab w:val="left" w:pos="284"/>
              </w:tabs>
              <w:rPr>
                <w:rFonts w:ascii="Times New Roman" w:eastAsia="Calibri" w:hAnsi="Times New Roman" w:cs="Times New Roman"/>
                <w:bCs/>
                <w:sz w:val="12"/>
                <w:szCs w:val="12"/>
              </w:rPr>
            </w:pPr>
          </w:p>
        </w:tc>
        <w:tc>
          <w:tcPr>
            <w:tcW w:w="425"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894</w:t>
            </w:r>
          </w:p>
        </w:tc>
        <w:tc>
          <w:tcPr>
            <w:tcW w:w="1134" w:type="dxa"/>
            <w:hideMark/>
          </w:tcPr>
          <w:p w:rsidR="002C617E" w:rsidRPr="002C617E" w:rsidRDefault="002C617E" w:rsidP="002C617E">
            <w:pPr>
              <w:tabs>
                <w:tab w:val="left" w:pos="284"/>
              </w:tabs>
              <w:rPr>
                <w:rFonts w:ascii="Times New Roman" w:eastAsia="Calibri" w:hAnsi="Times New Roman" w:cs="Times New Roman"/>
                <w:bCs/>
                <w:sz w:val="12"/>
                <w:szCs w:val="12"/>
              </w:rPr>
            </w:pPr>
          </w:p>
        </w:tc>
      </w:tr>
      <w:tr w:rsidR="002C617E" w:rsidRPr="002C617E" w:rsidTr="001823DE">
        <w:trPr>
          <w:trHeight w:val="20"/>
        </w:trPr>
        <w:tc>
          <w:tcPr>
            <w:tcW w:w="851"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420</w:t>
            </w:r>
          </w:p>
        </w:tc>
        <w:tc>
          <w:tcPr>
            <w:tcW w:w="4252" w:type="dxa"/>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01</w:t>
            </w:r>
          </w:p>
        </w:tc>
        <w:tc>
          <w:tcPr>
            <w:tcW w:w="425"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02</w:t>
            </w:r>
          </w:p>
        </w:tc>
        <w:tc>
          <w:tcPr>
            <w:tcW w:w="425"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291</w:t>
            </w:r>
          </w:p>
        </w:tc>
        <w:tc>
          <w:tcPr>
            <w:tcW w:w="1134"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0</w:t>
            </w:r>
          </w:p>
        </w:tc>
      </w:tr>
      <w:tr w:rsidR="002C617E" w:rsidRPr="002C617E" w:rsidTr="001823DE">
        <w:trPr>
          <w:trHeight w:val="20"/>
        </w:trPr>
        <w:tc>
          <w:tcPr>
            <w:tcW w:w="851"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420</w:t>
            </w:r>
          </w:p>
        </w:tc>
        <w:tc>
          <w:tcPr>
            <w:tcW w:w="4252" w:type="dxa"/>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Функционирование местных администраций</w:t>
            </w:r>
          </w:p>
        </w:tc>
        <w:tc>
          <w:tcPr>
            <w:tcW w:w="426"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01</w:t>
            </w:r>
          </w:p>
        </w:tc>
        <w:tc>
          <w:tcPr>
            <w:tcW w:w="425"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04</w:t>
            </w:r>
          </w:p>
        </w:tc>
        <w:tc>
          <w:tcPr>
            <w:tcW w:w="425"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452</w:t>
            </w:r>
          </w:p>
        </w:tc>
        <w:tc>
          <w:tcPr>
            <w:tcW w:w="1134"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0</w:t>
            </w:r>
          </w:p>
        </w:tc>
      </w:tr>
      <w:tr w:rsidR="002C617E" w:rsidRPr="002C617E" w:rsidTr="001823DE">
        <w:trPr>
          <w:trHeight w:val="20"/>
        </w:trPr>
        <w:tc>
          <w:tcPr>
            <w:tcW w:w="851"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420</w:t>
            </w:r>
          </w:p>
        </w:tc>
        <w:tc>
          <w:tcPr>
            <w:tcW w:w="4252" w:type="dxa"/>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01</w:t>
            </w:r>
          </w:p>
        </w:tc>
        <w:tc>
          <w:tcPr>
            <w:tcW w:w="425"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06</w:t>
            </w:r>
          </w:p>
        </w:tc>
        <w:tc>
          <w:tcPr>
            <w:tcW w:w="425"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12</w:t>
            </w:r>
          </w:p>
        </w:tc>
        <w:tc>
          <w:tcPr>
            <w:tcW w:w="1134"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0</w:t>
            </w:r>
          </w:p>
        </w:tc>
      </w:tr>
      <w:tr w:rsidR="002C617E" w:rsidRPr="002C617E" w:rsidTr="001823DE">
        <w:trPr>
          <w:trHeight w:val="20"/>
        </w:trPr>
        <w:tc>
          <w:tcPr>
            <w:tcW w:w="851"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420</w:t>
            </w:r>
          </w:p>
        </w:tc>
        <w:tc>
          <w:tcPr>
            <w:tcW w:w="4252" w:type="dxa"/>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Другие общегосударственные вопросы</w:t>
            </w:r>
          </w:p>
        </w:tc>
        <w:tc>
          <w:tcPr>
            <w:tcW w:w="426"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01</w:t>
            </w:r>
          </w:p>
        </w:tc>
        <w:tc>
          <w:tcPr>
            <w:tcW w:w="425" w:type="dxa"/>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13</w:t>
            </w:r>
          </w:p>
        </w:tc>
        <w:tc>
          <w:tcPr>
            <w:tcW w:w="425"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140</w:t>
            </w:r>
          </w:p>
        </w:tc>
        <w:tc>
          <w:tcPr>
            <w:tcW w:w="1134"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0</w:t>
            </w:r>
          </w:p>
        </w:tc>
      </w:tr>
      <w:tr w:rsidR="002C617E" w:rsidRPr="002C617E" w:rsidTr="001823DE">
        <w:trPr>
          <w:trHeight w:val="20"/>
        </w:trPr>
        <w:tc>
          <w:tcPr>
            <w:tcW w:w="851"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420</w:t>
            </w:r>
          </w:p>
        </w:tc>
        <w:tc>
          <w:tcPr>
            <w:tcW w:w="4252"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Национальная экономика</w:t>
            </w:r>
          </w:p>
        </w:tc>
        <w:tc>
          <w:tcPr>
            <w:tcW w:w="426"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04</w:t>
            </w:r>
          </w:p>
        </w:tc>
        <w:tc>
          <w:tcPr>
            <w:tcW w:w="425" w:type="dxa"/>
            <w:hideMark/>
          </w:tcPr>
          <w:p w:rsidR="002C617E" w:rsidRPr="002C617E" w:rsidRDefault="002C617E" w:rsidP="002C617E">
            <w:pPr>
              <w:tabs>
                <w:tab w:val="left" w:pos="284"/>
              </w:tabs>
              <w:rPr>
                <w:rFonts w:ascii="Times New Roman" w:eastAsia="Calibri" w:hAnsi="Times New Roman" w:cs="Times New Roman"/>
                <w:bCs/>
                <w:sz w:val="12"/>
                <w:szCs w:val="12"/>
              </w:rPr>
            </w:pPr>
          </w:p>
        </w:tc>
        <w:tc>
          <w:tcPr>
            <w:tcW w:w="425"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253</w:t>
            </w:r>
          </w:p>
        </w:tc>
        <w:tc>
          <w:tcPr>
            <w:tcW w:w="1134"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0</w:t>
            </w:r>
          </w:p>
        </w:tc>
      </w:tr>
      <w:tr w:rsidR="002C617E" w:rsidRPr="002C617E" w:rsidTr="001823DE">
        <w:trPr>
          <w:trHeight w:val="20"/>
        </w:trPr>
        <w:tc>
          <w:tcPr>
            <w:tcW w:w="851"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420</w:t>
            </w:r>
          </w:p>
        </w:tc>
        <w:tc>
          <w:tcPr>
            <w:tcW w:w="4252" w:type="dxa"/>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Дорожное хозяйство (дорожные фонды)</w:t>
            </w:r>
          </w:p>
        </w:tc>
        <w:tc>
          <w:tcPr>
            <w:tcW w:w="426" w:type="dxa"/>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04</w:t>
            </w:r>
          </w:p>
        </w:tc>
        <w:tc>
          <w:tcPr>
            <w:tcW w:w="425" w:type="dxa"/>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09</w:t>
            </w:r>
          </w:p>
        </w:tc>
        <w:tc>
          <w:tcPr>
            <w:tcW w:w="425"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253</w:t>
            </w:r>
          </w:p>
        </w:tc>
        <w:tc>
          <w:tcPr>
            <w:tcW w:w="1134"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0</w:t>
            </w:r>
          </w:p>
        </w:tc>
      </w:tr>
      <w:tr w:rsidR="002C617E" w:rsidRPr="002C617E" w:rsidTr="001823DE">
        <w:trPr>
          <w:trHeight w:val="20"/>
        </w:trPr>
        <w:tc>
          <w:tcPr>
            <w:tcW w:w="851"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420</w:t>
            </w:r>
          </w:p>
        </w:tc>
        <w:tc>
          <w:tcPr>
            <w:tcW w:w="4252"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Жилищно-коммунальное хозяйство</w:t>
            </w:r>
          </w:p>
        </w:tc>
        <w:tc>
          <w:tcPr>
            <w:tcW w:w="426"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05</w:t>
            </w:r>
          </w:p>
        </w:tc>
        <w:tc>
          <w:tcPr>
            <w:tcW w:w="425" w:type="dxa"/>
            <w:hideMark/>
          </w:tcPr>
          <w:p w:rsidR="002C617E" w:rsidRPr="002C617E" w:rsidRDefault="002C617E" w:rsidP="002C617E">
            <w:pPr>
              <w:tabs>
                <w:tab w:val="left" w:pos="284"/>
              </w:tabs>
              <w:rPr>
                <w:rFonts w:ascii="Times New Roman" w:eastAsia="Calibri" w:hAnsi="Times New Roman" w:cs="Times New Roman"/>
                <w:bCs/>
                <w:sz w:val="12"/>
                <w:szCs w:val="12"/>
              </w:rPr>
            </w:pPr>
          </w:p>
        </w:tc>
        <w:tc>
          <w:tcPr>
            <w:tcW w:w="425"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217</w:t>
            </w:r>
          </w:p>
        </w:tc>
        <w:tc>
          <w:tcPr>
            <w:tcW w:w="1134"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108</w:t>
            </w:r>
          </w:p>
        </w:tc>
      </w:tr>
      <w:tr w:rsidR="002C617E" w:rsidRPr="002C617E" w:rsidTr="001823DE">
        <w:trPr>
          <w:trHeight w:val="20"/>
        </w:trPr>
        <w:tc>
          <w:tcPr>
            <w:tcW w:w="851"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420</w:t>
            </w:r>
          </w:p>
        </w:tc>
        <w:tc>
          <w:tcPr>
            <w:tcW w:w="4252" w:type="dxa"/>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Благоустройство</w:t>
            </w:r>
          </w:p>
        </w:tc>
        <w:tc>
          <w:tcPr>
            <w:tcW w:w="426"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05</w:t>
            </w:r>
          </w:p>
        </w:tc>
        <w:tc>
          <w:tcPr>
            <w:tcW w:w="425"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03</w:t>
            </w:r>
          </w:p>
        </w:tc>
        <w:tc>
          <w:tcPr>
            <w:tcW w:w="425" w:type="dxa"/>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217</w:t>
            </w:r>
          </w:p>
        </w:tc>
        <w:tc>
          <w:tcPr>
            <w:tcW w:w="1134" w:type="dxa"/>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108</w:t>
            </w:r>
          </w:p>
        </w:tc>
      </w:tr>
      <w:tr w:rsidR="002C617E" w:rsidRPr="002C617E" w:rsidTr="001823DE">
        <w:trPr>
          <w:trHeight w:val="20"/>
        </w:trPr>
        <w:tc>
          <w:tcPr>
            <w:tcW w:w="851"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420</w:t>
            </w:r>
          </w:p>
        </w:tc>
        <w:tc>
          <w:tcPr>
            <w:tcW w:w="4252"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Культура и кинематография</w:t>
            </w:r>
          </w:p>
        </w:tc>
        <w:tc>
          <w:tcPr>
            <w:tcW w:w="426" w:type="dxa"/>
            <w:noWrap/>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08</w:t>
            </w:r>
          </w:p>
        </w:tc>
        <w:tc>
          <w:tcPr>
            <w:tcW w:w="425" w:type="dxa"/>
            <w:noWrap/>
            <w:hideMark/>
          </w:tcPr>
          <w:p w:rsidR="002C617E" w:rsidRPr="002C617E" w:rsidRDefault="002C617E" w:rsidP="002C617E">
            <w:pPr>
              <w:tabs>
                <w:tab w:val="left" w:pos="284"/>
              </w:tabs>
              <w:rPr>
                <w:rFonts w:ascii="Times New Roman" w:eastAsia="Calibri" w:hAnsi="Times New Roman" w:cs="Times New Roman"/>
                <w:bCs/>
                <w:sz w:val="12"/>
                <w:szCs w:val="12"/>
              </w:rPr>
            </w:pPr>
          </w:p>
        </w:tc>
        <w:tc>
          <w:tcPr>
            <w:tcW w:w="425"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50</w:t>
            </w:r>
          </w:p>
        </w:tc>
        <w:tc>
          <w:tcPr>
            <w:tcW w:w="1134"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0</w:t>
            </w:r>
          </w:p>
        </w:tc>
      </w:tr>
      <w:tr w:rsidR="002C617E" w:rsidRPr="002C617E" w:rsidTr="001823DE">
        <w:trPr>
          <w:trHeight w:val="20"/>
        </w:trPr>
        <w:tc>
          <w:tcPr>
            <w:tcW w:w="851"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420</w:t>
            </w:r>
          </w:p>
        </w:tc>
        <w:tc>
          <w:tcPr>
            <w:tcW w:w="4252" w:type="dxa"/>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Культура</w:t>
            </w:r>
          </w:p>
        </w:tc>
        <w:tc>
          <w:tcPr>
            <w:tcW w:w="426"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08</w:t>
            </w:r>
          </w:p>
        </w:tc>
        <w:tc>
          <w:tcPr>
            <w:tcW w:w="425" w:type="dxa"/>
            <w:noWrap/>
            <w:hideMark/>
          </w:tcPr>
          <w:p w:rsidR="002C617E" w:rsidRPr="002C617E" w:rsidRDefault="002C617E" w:rsidP="002C617E">
            <w:pPr>
              <w:tabs>
                <w:tab w:val="left" w:pos="284"/>
              </w:tabs>
              <w:rPr>
                <w:rFonts w:ascii="Times New Roman" w:eastAsia="Calibri" w:hAnsi="Times New Roman" w:cs="Times New Roman"/>
                <w:sz w:val="12"/>
                <w:szCs w:val="12"/>
              </w:rPr>
            </w:pPr>
            <w:r w:rsidRPr="002C617E">
              <w:rPr>
                <w:rFonts w:ascii="Times New Roman" w:eastAsia="Calibri" w:hAnsi="Times New Roman" w:cs="Times New Roman"/>
                <w:sz w:val="12"/>
                <w:szCs w:val="12"/>
              </w:rPr>
              <w:t>01</w:t>
            </w:r>
          </w:p>
        </w:tc>
        <w:tc>
          <w:tcPr>
            <w:tcW w:w="425"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50</w:t>
            </w:r>
          </w:p>
        </w:tc>
        <w:tc>
          <w:tcPr>
            <w:tcW w:w="1134" w:type="dxa"/>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0</w:t>
            </w:r>
          </w:p>
        </w:tc>
      </w:tr>
      <w:tr w:rsidR="002C617E" w:rsidRPr="002C617E" w:rsidTr="001823DE">
        <w:trPr>
          <w:trHeight w:val="20"/>
        </w:trPr>
        <w:tc>
          <w:tcPr>
            <w:tcW w:w="851" w:type="dxa"/>
            <w:noWrap/>
            <w:hideMark/>
          </w:tcPr>
          <w:p w:rsidR="002C617E" w:rsidRPr="002C617E" w:rsidRDefault="002C617E" w:rsidP="002C617E">
            <w:pPr>
              <w:tabs>
                <w:tab w:val="left" w:pos="284"/>
              </w:tabs>
              <w:rPr>
                <w:rFonts w:ascii="Times New Roman" w:eastAsia="Calibri" w:hAnsi="Times New Roman" w:cs="Times New Roman"/>
                <w:sz w:val="12"/>
                <w:szCs w:val="12"/>
              </w:rPr>
            </w:pPr>
          </w:p>
        </w:tc>
        <w:tc>
          <w:tcPr>
            <w:tcW w:w="4252" w:type="dxa"/>
            <w:noWrap/>
            <w:hideMark/>
          </w:tcPr>
          <w:p w:rsidR="002C617E" w:rsidRPr="002C617E" w:rsidRDefault="002C617E" w:rsidP="002C617E">
            <w:pPr>
              <w:tabs>
                <w:tab w:val="left" w:pos="284"/>
              </w:tabs>
              <w:rPr>
                <w:rFonts w:ascii="Times New Roman" w:eastAsia="Calibri" w:hAnsi="Times New Roman" w:cs="Times New Roman"/>
                <w:bCs/>
                <w:sz w:val="12"/>
                <w:szCs w:val="12"/>
              </w:rPr>
            </w:pPr>
            <w:proofErr w:type="gramStart"/>
            <w:r w:rsidRPr="002C617E">
              <w:rPr>
                <w:rFonts w:ascii="Times New Roman" w:eastAsia="Calibri" w:hAnsi="Times New Roman" w:cs="Times New Roman"/>
                <w:bCs/>
                <w:sz w:val="12"/>
                <w:szCs w:val="12"/>
              </w:rPr>
              <w:t>В</w:t>
            </w:r>
            <w:proofErr w:type="gramEnd"/>
            <w:r w:rsidRPr="002C617E">
              <w:rPr>
                <w:rFonts w:ascii="Times New Roman" w:eastAsia="Calibri" w:hAnsi="Times New Roman" w:cs="Times New Roman"/>
                <w:bCs/>
                <w:sz w:val="12"/>
                <w:szCs w:val="12"/>
              </w:rPr>
              <w:t xml:space="preserve"> С Е Г О расходов</w:t>
            </w:r>
          </w:p>
        </w:tc>
        <w:tc>
          <w:tcPr>
            <w:tcW w:w="426" w:type="dxa"/>
            <w:noWrap/>
            <w:hideMark/>
          </w:tcPr>
          <w:p w:rsidR="002C617E" w:rsidRPr="002C617E" w:rsidRDefault="002C617E" w:rsidP="002C617E">
            <w:pPr>
              <w:tabs>
                <w:tab w:val="left" w:pos="284"/>
              </w:tabs>
              <w:rPr>
                <w:rFonts w:ascii="Times New Roman" w:eastAsia="Calibri" w:hAnsi="Times New Roman" w:cs="Times New Roman"/>
                <w:bCs/>
                <w:sz w:val="12"/>
                <w:szCs w:val="12"/>
              </w:rPr>
            </w:pPr>
          </w:p>
        </w:tc>
        <w:tc>
          <w:tcPr>
            <w:tcW w:w="425" w:type="dxa"/>
            <w:noWrap/>
            <w:hideMark/>
          </w:tcPr>
          <w:p w:rsidR="002C617E" w:rsidRPr="002C617E" w:rsidRDefault="002C617E" w:rsidP="002C617E">
            <w:pPr>
              <w:tabs>
                <w:tab w:val="left" w:pos="284"/>
              </w:tabs>
              <w:rPr>
                <w:rFonts w:ascii="Times New Roman" w:eastAsia="Calibri" w:hAnsi="Times New Roman" w:cs="Times New Roman"/>
                <w:bCs/>
                <w:sz w:val="12"/>
                <w:szCs w:val="12"/>
              </w:rPr>
            </w:pPr>
          </w:p>
        </w:tc>
        <w:tc>
          <w:tcPr>
            <w:tcW w:w="425" w:type="dxa"/>
            <w:noWrap/>
            <w:hideMark/>
          </w:tcPr>
          <w:p w:rsidR="002C617E" w:rsidRPr="00E156D4" w:rsidRDefault="002C617E" w:rsidP="002C617E">
            <w:pPr>
              <w:tabs>
                <w:tab w:val="left" w:pos="284"/>
              </w:tabs>
              <w:rPr>
                <w:rFonts w:ascii="Times New Roman" w:eastAsia="Calibri" w:hAnsi="Times New Roman" w:cs="Times New Roman"/>
                <w:bCs/>
                <w:sz w:val="10"/>
                <w:szCs w:val="10"/>
              </w:rPr>
            </w:pPr>
            <w:r w:rsidRPr="00E156D4">
              <w:rPr>
                <w:rFonts w:ascii="Times New Roman" w:eastAsia="Calibri" w:hAnsi="Times New Roman" w:cs="Times New Roman"/>
                <w:bCs/>
                <w:sz w:val="10"/>
                <w:szCs w:val="10"/>
              </w:rPr>
              <w:t>1414</w:t>
            </w:r>
          </w:p>
        </w:tc>
        <w:tc>
          <w:tcPr>
            <w:tcW w:w="1134" w:type="dxa"/>
            <w:noWrap/>
            <w:hideMark/>
          </w:tcPr>
          <w:p w:rsidR="002C617E" w:rsidRPr="002C617E" w:rsidRDefault="002C617E" w:rsidP="002C617E">
            <w:pPr>
              <w:tabs>
                <w:tab w:val="left" w:pos="284"/>
              </w:tabs>
              <w:rPr>
                <w:rFonts w:ascii="Times New Roman" w:eastAsia="Calibri" w:hAnsi="Times New Roman" w:cs="Times New Roman"/>
                <w:bCs/>
                <w:sz w:val="12"/>
                <w:szCs w:val="12"/>
              </w:rPr>
            </w:pPr>
            <w:r w:rsidRPr="002C617E">
              <w:rPr>
                <w:rFonts w:ascii="Times New Roman" w:eastAsia="Calibri" w:hAnsi="Times New Roman" w:cs="Times New Roman"/>
                <w:bCs/>
                <w:sz w:val="12"/>
                <w:szCs w:val="12"/>
              </w:rPr>
              <w:t>108</w:t>
            </w:r>
          </w:p>
        </w:tc>
      </w:tr>
    </w:tbl>
    <w:p w:rsidR="001620EC" w:rsidRDefault="001620EC" w:rsidP="006D4521">
      <w:pPr>
        <w:tabs>
          <w:tab w:val="left" w:pos="284"/>
        </w:tabs>
        <w:spacing w:after="0" w:line="240" w:lineRule="auto"/>
        <w:jc w:val="both"/>
        <w:rPr>
          <w:rFonts w:ascii="Times New Roman" w:eastAsia="Calibri" w:hAnsi="Times New Roman" w:cs="Times New Roman"/>
          <w:sz w:val="12"/>
          <w:szCs w:val="12"/>
        </w:rPr>
      </w:pPr>
    </w:p>
    <w:p w:rsidR="00B02E22" w:rsidRPr="00E500D7" w:rsidRDefault="00B02E22" w:rsidP="00B02E22">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№4</w:t>
      </w:r>
    </w:p>
    <w:p w:rsidR="00B02E22" w:rsidRPr="00E500D7" w:rsidRDefault="00B02E22" w:rsidP="00B02E22">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Верхняя Орлянка</w:t>
      </w:r>
    </w:p>
    <w:p w:rsidR="00B02E22" w:rsidRPr="00E500D7" w:rsidRDefault="00B02E22" w:rsidP="00B02E22">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B02E22" w:rsidRPr="00E500D7" w:rsidRDefault="00B02E22" w:rsidP="00B02E22">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26</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DA7DD2" w:rsidRDefault="00DA7DD2" w:rsidP="00DA7DD2">
      <w:pPr>
        <w:tabs>
          <w:tab w:val="left" w:pos="284"/>
        </w:tabs>
        <w:spacing w:after="0" w:line="240" w:lineRule="auto"/>
        <w:jc w:val="center"/>
        <w:rPr>
          <w:rFonts w:ascii="Times New Roman" w:eastAsia="Calibri" w:hAnsi="Times New Roman" w:cs="Times New Roman"/>
          <w:b/>
          <w:sz w:val="12"/>
          <w:szCs w:val="12"/>
        </w:rPr>
      </w:pPr>
      <w:r w:rsidRPr="00DA7DD2">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Верхняя Орлянка </w:t>
      </w:r>
    </w:p>
    <w:p w:rsidR="001620EC" w:rsidRPr="00DA7DD2" w:rsidRDefault="00DA7DD2" w:rsidP="00DA7DD2">
      <w:pPr>
        <w:tabs>
          <w:tab w:val="left" w:pos="284"/>
        </w:tabs>
        <w:spacing w:after="0" w:line="240" w:lineRule="auto"/>
        <w:jc w:val="center"/>
        <w:rPr>
          <w:rFonts w:ascii="Times New Roman" w:eastAsia="Calibri" w:hAnsi="Times New Roman" w:cs="Times New Roman"/>
          <w:b/>
          <w:sz w:val="12"/>
          <w:szCs w:val="12"/>
        </w:rPr>
      </w:pPr>
      <w:r w:rsidRPr="00DA7DD2">
        <w:rPr>
          <w:rFonts w:ascii="Times New Roman" w:eastAsia="Calibri" w:hAnsi="Times New Roman" w:cs="Times New Roman"/>
          <w:b/>
          <w:sz w:val="12"/>
          <w:szCs w:val="12"/>
        </w:rPr>
        <w:t xml:space="preserve">за первое полугодие 2016 года по кодам </w:t>
      </w:r>
      <w:proofErr w:type="gramStart"/>
      <w:r w:rsidRPr="00DA7DD2">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417"/>
        <w:gridCol w:w="4678"/>
        <w:gridCol w:w="567"/>
      </w:tblGrid>
      <w:tr w:rsidR="00DA7DD2" w:rsidRPr="00DA7DD2" w:rsidTr="00DA7DD2">
        <w:trPr>
          <w:trHeight w:val="138"/>
        </w:trPr>
        <w:tc>
          <w:tcPr>
            <w:tcW w:w="851" w:type="dxa"/>
            <w:vMerge w:val="restart"/>
            <w:hideMark/>
          </w:tcPr>
          <w:p w:rsidR="00DA7DD2" w:rsidRPr="00DA7DD2" w:rsidRDefault="00DA7DD2" w:rsidP="00DA7DD2">
            <w:pPr>
              <w:tabs>
                <w:tab w:val="left" w:pos="284"/>
              </w:tabs>
              <w:rPr>
                <w:rFonts w:ascii="Times New Roman" w:eastAsia="Calibri" w:hAnsi="Times New Roman" w:cs="Times New Roman"/>
                <w:bCs/>
                <w:sz w:val="10"/>
                <w:szCs w:val="10"/>
              </w:rPr>
            </w:pPr>
            <w:r w:rsidRPr="00DA7DD2">
              <w:rPr>
                <w:rFonts w:ascii="Times New Roman" w:eastAsia="Calibri" w:hAnsi="Times New Roman" w:cs="Times New Roman"/>
                <w:bCs/>
                <w:sz w:val="10"/>
                <w:szCs w:val="10"/>
              </w:rPr>
              <w:t>Код главного администратора</w:t>
            </w:r>
          </w:p>
        </w:tc>
        <w:tc>
          <w:tcPr>
            <w:tcW w:w="1417" w:type="dxa"/>
            <w:vMerge w:val="restart"/>
            <w:hideMark/>
          </w:tcPr>
          <w:p w:rsidR="00DA7DD2" w:rsidRPr="00DA7DD2" w:rsidRDefault="00DA7DD2" w:rsidP="00DA7DD2">
            <w:pPr>
              <w:tabs>
                <w:tab w:val="left" w:pos="284"/>
              </w:tabs>
              <w:rPr>
                <w:rFonts w:ascii="Times New Roman" w:eastAsia="Calibri" w:hAnsi="Times New Roman" w:cs="Times New Roman"/>
                <w:bCs/>
                <w:sz w:val="12"/>
                <w:szCs w:val="12"/>
              </w:rPr>
            </w:pPr>
            <w:r w:rsidRPr="00DA7DD2">
              <w:rPr>
                <w:rFonts w:ascii="Times New Roman" w:eastAsia="Calibri" w:hAnsi="Times New Roman" w:cs="Times New Roman"/>
                <w:bCs/>
                <w:sz w:val="12"/>
                <w:szCs w:val="12"/>
              </w:rPr>
              <w:t>Код</w:t>
            </w:r>
          </w:p>
        </w:tc>
        <w:tc>
          <w:tcPr>
            <w:tcW w:w="4678" w:type="dxa"/>
            <w:vMerge w:val="restart"/>
            <w:hideMark/>
          </w:tcPr>
          <w:p w:rsidR="00DA7DD2" w:rsidRPr="00DA7DD2" w:rsidRDefault="00DA7DD2" w:rsidP="00DA7DD2">
            <w:pPr>
              <w:tabs>
                <w:tab w:val="left" w:pos="284"/>
              </w:tabs>
              <w:rPr>
                <w:rFonts w:ascii="Times New Roman" w:eastAsia="Calibri" w:hAnsi="Times New Roman" w:cs="Times New Roman"/>
                <w:bCs/>
                <w:sz w:val="12"/>
                <w:szCs w:val="12"/>
              </w:rPr>
            </w:pPr>
            <w:r w:rsidRPr="00DA7DD2">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DA7DD2" w:rsidRPr="00DA7DD2" w:rsidRDefault="00DA7DD2" w:rsidP="00DA7DD2">
            <w:pPr>
              <w:tabs>
                <w:tab w:val="left" w:pos="284"/>
              </w:tabs>
              <w:rPr>
                <w:rFonts w:ascii="Times New Roman" w:eastAsia="Calibri" w:hAnsi="Times New Roman" w:cs="Times New Roman"/>
                <w:bCs/>
                <w:sz w:val="10"/>
                <w:szCs w:val="10"/>
              </w:rPr>
            </w:pPr>
            <w:r w:rsidRPr="00DA7DD2">
              <w:rPr>
                <w:rFonts w:ascii="Times New Roman" w:eastAsia="Calibri" w:hAnsi="Times New Roman" w:cs="Times New Roman"/>
                <w:bCs/>
                <w:sz w:val="10"/>
                <w:szCs w:val="10"/>
              </w:rPr>
              <w:t>Сумма, тыс. рублей</w:t>
            </w:r>
          </w:p>
        </w:tc>
      </w:tr>
      <w:tr w:rsidR="00DA7DD2" w:rsidRPr="00DA7DD2" w:rsidTr="00DA7DD2">
        <w:trPr>
          <w:trHeight w:val="138"/>
        </w:trPr>
        <w:tc>
          <w:tcPr>
            <w:tcW w:w="851" w:type="dxa"/>
            <w:vMerge/>
            <w:hideMark/>
          </w:tcPr>
          <w:p w:rsidR="00DA7DD2" w:rsidRPr="00DA7DD2" w:rsidRDefault="00DA7DD2" w:rsidP="00DA7DD2">
            <w:pPr>
              <w:tabs>
                <w:tab w:val="left" w:pos="284"/>
              </w:tabs>
              <w:rPr>
                <w:rFonts w:ascii="Times New Roman" w:eastAsia="Calibri" w:hAnsi="Times New Roman" w:cs="Times New Roman"/>
                <w:bCs/>
                <w:sz w:val="12"/>
                <w:szCs w:val="12"/>
              </w:rPr>
            </w:pPr>
          </w:p>
        </w:tc>
        <w:tc>
          <w:tcPr>
            <w:tcW w:w="1417" w:type="dxa"/>
            <w:vMerge/>
            <w:hideMark/>
          </w:tcPr>
          <w:p w:rsidR="00DA7DD2" w:rsidRPr="00DA7DD2" w:rsidRDefault="00DA7DD2" w:rsidP="00DA7DD2">
            <w:pPr>
              <w:tabs>
                <w:tab w:val="left" w:pos="284"/>
              </w:tabs>
              <w:rPr>
                <w:rFonts w:ascii="Times New Roman" w:eastAsia="Calibri" w:hAnsi="Times New Roman" w:cs="Times New Roman"/>
                <w:bCs/>
                <w:sz w:val="12"/>
                <w:szCs w:val="12"/>
              </w:rPr>
            </w:pPr>
          </w:p>
        </w:tc>
        <w:tc>
          <w:tcPr>
            <w:tcW w:w="4678" w:type="dxa"/>
            <w:vMerge/>
            <w:hideMark/>
          </w:tcPr>
          <w:p w:rsidR="00DA7DD2" w:rsidRPr="00DA7DD2" w:rsidRDefault="00DA7DD2" w:rsidP="00DA7DD2">
            <w:pPr>
              <w:tabs>
                <w:tab w:val="left" w:pos="284"/>
              </w:tabs>
              <w:rPr>
                <w:rFonts w:ascii="Times New Roman" w:eastAsia="Calibri" w:hAnsi="Times New Roman" w:cs="Times New Roman"/>
                <w:bCs/>
                <w:sz w:val="12"/>
                <w:szCs w:val="12"/>
              </w:rPr>
            </w:pPr>
          </w:p>
        </w:tc>
        <w:tc>
          <w:tcPr>
            <w:tcW w:w="567" w:type="dxa"/>
            <w:vMerge/>
            <w:hideMark/>
          </w:tcPr>
          <w:p w:rsidR="00DA7DD2" w:rsidRPr="00DA7DD2" w:rsidRDefault="00DA7DD2" w:rsidP="00DA7DD2">
            <w:pPr>
              <w:tabs>
                <w:tab w:val="left" w:pos="284"/>
              </w:tabs>
              <w:rPr>
                <w:rFonts w:ascii="Times New Roman" w:eastAsia="Calibri" w:hAnsi="Times New Roman" w:cs="Times New Roman"/>
                <w:bCs/>
                <w:sz w:val="12"/>
                <w:szCs w:val="12"/>
              </w:rPr>
            </w:pPr>
          </w:p>
        </w:tc>
      </w:tr>
      <w:tr w:rsidR="00DA7DD2" w:rsidRPr="00DA7DD2" w:rsidTr="00DA7DD2">
        <w:trPr>
          <w:trHeight w:val="20"/>
        </w:trPr>
        <w:tc>
          <w:tcPr>
            <w:tcW w:w="851" w:type="dxa"/>
            <w:noWrap/>
            <w:hideMark/>
          </w:tcPr>
          <w:p w:rsidR="00DA7DD2" w:rsidRPr="00DA7DD2" w:rsidRDefault="00DA7DD2" w:rsidP="00DA7DD2">
            <w:pPr>
              <w:tabs>
                <w:tab w:val="left" w:pos="284"/>
              </w:tabs>
              <w:rPr>
                <w:rFonts w:ascii="Times New Roman" w:eastAsia="Calibri" w:hAnsi="Times New Roman" w:cs="Times New Roman"/>
                <w:bCs/>
                <w:sz w:val="12"/>
                <w:szCs w:val="12"/>
              </w:rPr>
            </w:pPr>
            <w:r w:rsidRPr="00DA7DD2">
              <w:rPr>
                <w:rFonts w:ascii="Times New Roman" w:eastAsia="Calibri" w:hAnsi="Times New Roman" w:cs="Times New Roman"/>
                <w:bCs/>
                <w:sz w:val="12"/>
                <w:szCs w:val="12"/>
              </w:rPr>
              <w:t>420</w:t>
            </w:r>
          </w:p>
        </w:tc>
        <w:tc>
          <w:tcPr>
            <w:tcW w:w="1417" w:type="dxa"/>
            <w:noWrap/>
            <w:hideMark/>
          </w:tcPr>
          <w:p w:rsidR="00DA7DD2" w:rsidRPr="00DA7DD2" w:rsidRDefault="00DA7DD2" w:rsidP="00DA7DD2">
            <w:pPr>
              <w:tabs>
                <w:tab w:val="left" w:pos="284"/>
              </w:tabs>
              <w:rPr>
                <w:rFonts w:ascii="Times New Roman" w:eastAsia="Calibri" w:hAnsi="Times New Roman" w:cs="Times New Roman"/>
                <w:bCs/>
                <w:sz w:val="12"/>
                <w:szCs w:val="12"/>
              </w:rPr>
            </w:pPr>
            <w:r w:rsidRPr="00DA7DD2">
              <w:rPr>
                <w:rFonts w:ascii="Times New Roman" w:eastAsia="Calibri" w:hAnsi="Times New Roman" w:cs="Times New Roman"/>
                <w:bCs/>
                <w:sz w:val="12"/>
                <w:szCs w:val="12"/>
              </w:rPr>
              <w:t>01 00 00 00 00 0000 000</w:t>
            </w:r>
          </w:p>
        </w:tc>
        <w:tc>
          <w:tcPr>
            <w:tcW w:w="4678"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DA7DD2" w:rsidRPr="00DA7DD2" w:rsidRDefault="00DA7DD2" w:rsidP="00DA7DD2">
            <w:pPr>
              <w:tabs>
                <w:tab w:val="left" w:pos="284"/>
              </w:tabs>
              <w:rPr>
                <w:rFonts w:ascii="Times New Roman" w:eastAsia="Calibri" w:hAnsi="Times New Roman" w:cs="Times New Roman"/>
                <w:bCs/>
                <w:sz w:val="12"/>
                <w:szCs w:val="12"/>
              </w:rPr>
            </w:pPr>
            <w:r w:rsidRPr="00DA7DD2">
              <w:rPr>
                <w:rFonts w:ascii="Times New Roman" w:eastAsia="Calibri" w:hAnsi="Times New Roman" w:cs="Times New Roman"/>
                <w:bCs/>
                <w:sz w:val="12"/>
                <w:szCs w:val="12"/>
              </w:rPr>
              <w:t>-265</w:t>
            </w:r>
          </w:p>
        </w:tc>
      </w:tr>
      <w:tr w:rsidR="00DA7DD2" w:rsidRPr="00DA7DD2" w:rsidTr="00DA7DD2">
        <w:trPr>
          <w:trHeight w:val="20"/>
        </w:trPr>
        <w:tc>
          <w:tcPr>
            <w:tcW w:w="851" w:type="dxa"/>
            <w:noWrap/>
            <w:hideMark/>
          </w:tcPr>
          <w:p w:rsidR="00DA7DD2" w:rsidRPr="00DA7DD2" w:rsidRDefault="00DA7DD2" w:rsidP="00DA7DD2">
            <w:pPr>
              <w:tabs>
                <w:tab w:val="left" w:pos="284"/>
              </w:tabs>
              <w:rPr>
                <w:rFonts w:ascii="Times New Roman" w:eastAsia="Calibri" w:hAnsi="Times New Roman" w:cs="Times New Roman"/>
                <w:bCs/>
                <w:sz w:val="12"/>
                <w:szCs w:val="12"/>
              </w:rPr>
            </w:pPr>
            <w:r w:rsidRPr="00DA7DD2">
              <w:rPr>
                <w:rFonts w:ascii="Times New Roman" w:eastAsia="Calibri" w:hAnsi="Times New Roman" w:cs="Times New Roman"/>
                <w:bCs/>
                <w:sz w:val="12"/>
                <w:szCs w:val="12"/>
              </w:rPr>
              <w:t>420</w:t>
            </w:r>
          </w:p>
        </w:tc>
        <w:tc>
          <w:tcPr>
            <w:tcW w:w="1417" w:type="dxa"/>
            <w:noWrap/>
            <w:hideMark/>
          </w:tcPr>
          <w:p w:rsidR="00DA7DD2" w:rsidRPr="00DA7DD2" w:rsidRDefault="00DA7DD2" w:rsidP="00DA7DD2">
            <w:pPr>
              <w:tabs>
                <w:tab w:val="left" w:pos="284"/>
              </w:tabs>
              <w:rPr>
                <w:rFonts w:ascii="Times New Roman" w:eastAsia="Calibri" w:hAnsi="Times New Roman" w:cs="Times New Roman"/>
                <w:bCs/>
                <w:sz w:val="12"/>
                <w:szCs w:val="12"/>
              </w:rPr>
            </w:pPr>
            <w:r w:rsidRPr="00DA7DD2">
              <w:rPr>
                <w:rFonts w:ascii="Times New Roman" w:eastAsia="Calibri" w:hAnsi="Times New Roman" w:cs="Times New Roman"/>
                <w:bCs/>
                <w:sz w:val="12"/>
                <w:szCs w:val="12"/>
              </w:rPr>
              <w:t>01 05 00 00 00 0000 000</w:t>
            </w:r>
          </w:p>
        </w:tc>
        <w:tc>
          <w:tcPr>
            <w:tcW w:w="4678" w:type="dxa"/>
            <w:hideMark/>
          </w:tcPr>
          <w:p w:rsidR="00DA7DD2" w:rsidRPr="00DA7DD2" w:rsidRDefault="00DA7DD2" w:rsidP="00DA7DD2">
            <w:pPr>
              <w:tabs>
                <w:tab w:val="left" w:pos="284"/>
              </w:tabs>
              <w:rPr>
                <w:rFonts w:ascii="Times New Roman" w:eastAsia="Calibri" w:hAnsi="Times New Roman" w:cs="Times New Roman"/>
                <w:bCs/>
                <w:sz w:val="12"/>
                <w:szCs w:val="12"/>
              </w:rPr>
            </w:pPr>
            <w:r w:rsidRPr="00DA7DD2">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DA7DD2" w:rsidRPr="00DA7DD2" w:rsidRDefault="00DA7DD2" w:rsidP="00DA7DD2">
            <w:pPr>
              <w:tabs>
                <w:tab w:val="left" w:pos="284"/>
              </w:tabs>
              <w:rPr>
                <w:rFonts w:ascii="Times New Roman" w:eastAsia="Calibri" w:hAnsi="Times New Roman" w:cs="Times New Roman"/>
                <w:bCs/>
                <w:sz w:val="12"/>
                <w:szCs w:val="12"/>
              </w:rPr>
            </w:pPr>
            <w:r w:rsidRPr="00DA7DD2">
              <w:rPr>
                <w:rFonts w:ascii="Times New Roman" w:eastAsia="Calibri" w:hAnsi="Times New Roman" w:cs="Times New Roman"/>
                <w:bCs/>
                <w:sz w:val="12"/>
                <w:szCs w:val="12"/>
              </w:rPr>
              <w:t>-265</w:t>
            </w:r>
          </w:p>
        </w:tc>
      </w:tr>
      <w:tr w:rsidR="00DA7DD2" w:rsidRPr="00DA7DD2" w:rsidTr="00DA7DD2">
        <w:trPr>
          <w:trHeight w:val="20"/>
        </w:trPr>
        <w:tc>
          <w:tcPr>
            <w:tcW w:w="851" w:type="dxa"/>
            <w:noWrap/>
            <w:hideMark/>
          </w:tcPr>
          <w:p w:rsidR="00DA7DD2" w:rsidRPr="00DA7DD2" w:rsidRDefault="00DA7DD2" w:rsidP="00DA7DD2">
            <w:pPr>
              <w:tabs>
                <w:tab w:val="left" w:pos="284"/>
              </w:tabs>
              <w:rPr>
                <w:rFonts w:ascii="Times New Roman" w:eastAsia="Calibri" w:hAnsi="Times New Roman" w:cs="Times New Roman"/>
                <w:bCs/>
                <w:sz w:val="12"/>
                <w:szCs w:val="12"/>
              </w:rPr>
            </w:pPr>
            <w:r w:rsidRPr="00DA7DD2">
              <w:rPr>
                <w:rFonts w:ascii="Times New Roman" w:eastAsia="Calibri" w:hAnsi="Times New Roman" w:cs="Times New Roman"/>
                <w:bCs/>
                <w:sz w:val="12"/>
                <w:szCs w:val="12"/>
              </w:rPr>
              <w:t>420</w:t>
            </w:r>
          </w:p>
        </w:tc>
        <w:tc>
          <w:tcPr>
            <w:tcW w:w="1417" w:type="dxa"/>
            <w:noWrap/>
            <w:hideMark/>
          </w:tcPr>
          <w:p w:rsidR="00DA7DD2" w:rsidRPr="00DA7DD2" w:rsidRDefault="00DA7DD2" w:rsidP="00DA7DD2">
            <w:pPr>
              <w:tabs>
                <w:tab w:val="left" w:pos="284"/>
              </w:tabs>
              <w:rPr>
                <w:rFonts w:ascii="Times New Roman" w:eastAsia="Calibri" w:hAnsi="Times New Roman" w:cs="Times New Roman"/>
                <w:bCs/>
                <w:sz w:val="12"/>
                <w:szCs w:val="12"/>
              </w:rPr>
            </w:pPr>
            <w:r w:rsidRPr="00DA7DD2">
              <w:rPr>
                <w:rFonts w:ascii="Times New Roman" w:eastAsia="Calibri" w:hAnsi="Times New Roman" w:cs="Times New Roman"/>
                <w:bCs/>
                <w:sz w:val="12"/>
                <w:szCs w:val="12"/>
              </w:rPr>
              <w:t>01 05 00 00 00 0000 500</w:t>
            </w:r>
          </w:p>
        </w:tc>
        <w:tc>
          <w:tcPr>
            <w:tcW w:w="4678" w:type="dxa"/>
            <w:noWrap/>
            <w:hideMark/>
          </w:tcPr>
          <w:p w:rsidR="00DA7DD2" w:rsidRPr="00DA7DD2" w:rsidRDefault="00DA7DD2" w:rsidP="00DA7DD2">
            <w:pPr>
              <w:tabs>
                <w:tab w:val="left" w:pos="284"/>
              </w:tabs>
              <w:rPr>
                <w:rFonts w:ascii="Times New Roman" w:eastAsia="Calibri" w:hAnsi="Times New Roman" w:cs="Times New Roman"/>
                <w:bCs/>
                <w:sz w:val="12"/>
                <w:szCs w:val="12"/>
              </w:rPr>
            </w:pPr>
            <w:r w:rsidRPr="00DA7DD2">
              <w:rPr>
                <w:rFonts w:ascii="Times New Roman" w:eastAsia="Calibri" w:hAnsi="Times New Roman" w:cs="Times New Roman"/>
                <w:bCs/>
                <w:sz w:val="12"/>
                <w:szCs w:val="12"/>
              </w:rPr>
              <w:t>Увеличение остатков средств бюджетов</w:t>
            </w:r>
          </w:p>
        </w:tc>
        <w:tc>
          <w:tcPr>
            <w:tcW w:w="567" w:type="dxa"/>
            <w:noWrap/>
            <w:hideMark/>
          </w:tcPr>
          <w:p w:rsidR="00DA7DD2" w:rsidRPr="00DA7DD2" w:rsidRDefault="00DA7DD2" w:rsidP="00DA7DD2">
            <w:pPr>
              <w:tabs>
                <w:tab w:val="left" w:pos="284"/>
              </w:tabs>
              <w:rPr>
                <w:rFonts w:ascii="Times New Roman" w:eastAsia="Calibri" w:hAnsi="Times New Roman" w:cs="Times New Roman"/>
                <w:bCs/>
                <w:sz w:val="12"/>
                <w:szCs w:val="12"/>
              </w:rPr>
            </w:pPr>
            <w:r w:rsidRPr="00DA7DD2">
              <w:rPr>
                <w:rFonts w:ascii="Times New Roman" w:eastAsia="Calibri" w:hAnsi="Times New Roman" w:cs="Times New Roman"/>
                <w:bCs/>
                <w:sz w:val="12"/>
                <w:szCs w:val="12"/>
              </w:rPr>
              <w:t>-1679</w:t>
            </w:r>
          </w:p>
        </w:tc>
      </w:tr>
      <w:tr w:rsidR="00DA7DD2" w:rsidRPr="00DA7DD2" w:rsidTr="00DA7DD2">
        <w:trPr>
          <w:trHeight w:val="20"/>
        </w:trPr>
        <w:tc>
          <w:tcPr>
            <w:tcW w:w="851"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420</w:t>
            </w:r>
          </w:p>
        </w:tc>
        <w:tc>
          <w:tcPr>
            <w:tcW w:w="1417"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01 05 02 00 00 0000 500</w:t>
            </w:r>
          </w:p>
        </w:tc>
        <w:tc>
          <w:tcPr>
            <w:tcW w:w="4678"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Увеличение прочих остатков  средств бюджетов</w:t>
            </w:r>
          </w:p>
        </w:tc>
        <w:tc>
          <w:tcPr>
            <w:tcW w:w="567"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-1679</w:t>
            </w:r>
          </w:p>
        </w:tc>
      </w:tr>
      <w:tr w:rsidR="00DA7DD2" w:rsidRPr="00DA7DD2" w:rsidTr="00DA7DD2">
        <w:trPr>
          <w:trHeight w:val="20"/>
        </w:trPr>
        <w:tc>
          <w:tcPr>
            <w:tcW w:w="851"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420</w:t>
            </w:r>
          </w:p>
        </w:tc>
        <w:tc>
          <w:tcPr>
            <w:tcW w:w="1417"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01 05 02 01 00 0000 510</w:t>
            </w:r>
          </w:p>
        </w:tc>
        <w:tc>
          <w:tcPr>
            <w:tcW w:w="4678"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Увеличение прочих остатков денежных средств бюджетов</w:t>
            </w:r>
          </w:p>
        </w:tc>
        <w:tc>
          <w:tcPr>
            <w:tcW w:w="567"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-1679</w:t>
            </w:r>
          </w:p>
        </w:tc>
      </w:tr>
      <w:tr w:rsidR="00DA7DD2" w:rsidRPr="00DA7DD2" w:rsidTr="00DA7DD2">
        <w:trPr>
          <w:trHeight w:val="20"/>
        </w:trPr>
        <w:tc>
          <w:tcPr>
            <w:tcW w:w="851"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420</w:t>
            </w:r>
          </w:p>
        </w:tc>
        <w:tc>
          <w:tcPr>
            <w:tcW w:w="1417"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01 05 02 01 10 0000 510</w:t>
            </w:r>
          </w:p>
        </w:tc>
        <w:tc>
          <w:tcPr>
            <w:tcW w:w="4678"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-1679</w:t>
            </w:r>
          </w:p>
        </w:tc>
      </w:tr>
      <w:tr w:rsidR="00DA7DD2" w:rsidRPr="00DA7DD2" w:rsidTr="00DA7DD2">
        <w:trPr>
          <w:trHeight w:val="20"/>
        </w:trPr>
        <w:tc>
          <w:tcPr>
            <w:tcW w:w="851" w:type="dxa"/>
            <w:noWrap/>
            <w:hideMark/>
          </w:tcPr>
          <w:p w:rsidR="00DA7DD2" w:rsidRPr="00DA7DD2" w:rsidRDefault="00DA7DD2" w:rsidP="00DA7DD2">
            <w:pPr>
              <w:tabs>
                <w:tab w:val="left" w:pos="284"/>
              </w:tabs>
              <w:rPr>
                <w:rFonts w:ascii="Times New Roman" w:eastAsia="Calibri" w:hAnsi="Times New Roman" w:cs="Times New Roman"/>
                <w:bCs/>
                <w:sz w:val="12"/>
                <w:szCs w:val="12"/>
              </w:rPr>
            </w:pPr>
            <w:r w:rsidRPr="00DA7DD2">
              <w:rPr>
                <w:rFonts w:ascii="Times New Roman" w:eastAsia="Calibri" w:hAnsi="Times New Roman" w:cs="Times New Roman"/>
                <w:bCs/>
                <w:sz w:val="12"/>
                <w:szCs w:val="12"/>
              </w:rPr>
              <w:t>420</w:t>
            </w:r>
          </w:p>
        </w:tc>
        <w:tc>
          <w:tcPr>
            <w:tcW w:w="1417" w:type="dxa"/>
            <w:noWrap/>
            <w:hideMark/>
          </w:tcPr>
          <w:p w:rsidR="00DA7DD2" w:rsidRPr="00DA7DD2" w:rsidRDefault="00DA7DD2" w:rsidP="00DA7DD2">
            <w:pPr>
              <w:tabs>
                <w:tab w:val="left" w:pos="284"/>
              </w:tabs>
              <w:rPr>
                <w:rFonts w:ascii="Times New Roman" w:eastAsia="Calibri" w:hAnsi="Times New Roman" w:cs="Times New Roman"/>
                <w:bCs/>
                <w:sz w:val="12"/>
                <w:szCs w:val="12"/>
              </w:rPr>
            </w:pPr>
            <w:r w:rsidRPr="00DA7DD2">
              <w:rPr>
                <w:rFonts w:ascii="Times New Roman" w:eastAsia="Calibri" w:hAnsi="Times New Roman" w:cs="Times New Roman"/>
                <w:bCs/>
                <w:sz w:val="12"/>
                <w:szCs w:val="12"/>
              </w:rPr>
              <w:t>01 05 00 00 00 0000 600</w:t>
            </w:r>
          </w:p>
        </w:tc>
        <w:tc>
          <w:tcPr>
            <w:tcW w:w="4678"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bCs/>
                <w:sz w:val="12"/>
                <w:szCs w:val="12"/>
              </w:rPr>
              <w:t>Уменьшение остатков средств бюджетов</w:t>
            </w:r>
          </w:p>
        </w:tc>
        <w:tc>
          <w:tcPr>
            <w:tcW w:w="567" w:type="dxa"/>
            <w:noWrap/>
            <w:hideMark/>
          </w:tcPr>
          <w:p w:rsidR="00DA7DD2" w:rsidRPr="00DA7DD2" w:rsidRDefault="00DA7DD2" w:rsidP="00DA7DD2">
            <w:pPr>
              <w:tabs>
                <w:tab w:val="left" w:pos="284"/>
              </w:tabs>
              <w:rPr>
                <w:rFonts w:ascii="Times New Roman" w:eastAsia="Calibri" w:hAnsi="Times New Roman" w:cs="Times New Roman"/>
                <w:bCs/>
                <w:sz w:val="12"/>
                <w:szCs w:val="12"/>
              </w:rPr>
            </w:pPr>
            <w:r w:rsidRPr="00DA7DD2">
              <w:rPr>
                <w:rFonts w:ascii="Times New Roman" w:eastAsia="Calibri" w:hAnsi="Times New Roman" w:cs="Times New Roman"/>
                <w:bCs/>
                <w:sz w:val="12"/>
                <w:szCs w:val="12"/>
              </w:rPr>
              <w:t>1414</w:t>
            </w:r>
          </w:p>
        </w:tc>
      </w:tr>
      <w:tr w:rsidR="00DA7DD2" w:rsidRPr="00DA7DD2" w:rsidTr="00DA7DD2">
        <w:trPr>
          <w:trHeight w:val="20"/>
        </w:trPr>
        <w:tc>
          <w:tcPr>
            <w:tcW w:w="851"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420</w:t>
            </w:r>
          </w:p>
        </w:tc>
        <w:tc>
          <w:tcPr>
            <w:tcW w:w="1417"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01 05 02 00 00 0000 600</w:t>
            </w:r>
          </w:p>
        </w:tc>
        <w:tc>
          <w:tcPr>
            <w:tcW w:w="4678"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Уменьшение прочих остатков средств бюджетов</w:t>
            </w:r>
          </w:p>
        </w:tc>
        <w:tc>
          <w:tcPr>
            <w:tcW w:w="567"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1414</w:t>
            </w:r>
          </w:p>
        </w:tc>
      </w:tr>
      <w:tr w:rsidR="00DA7DD2" w:rsidRPr="00DA7DD2" w:rsidTr="00DA7DD2">
        <w:trPr>
          <w:trHeight w:val="20"/>
        </w:trPr>
        <w:tc>
          <w:tcPr>
            <w:tcW w:w="851"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420</w:t>
            </w:r>
          </w:p>
        </w:tc>
        <w:tc>
          <w:tcPr>
            <w:tcW w:w="1417"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01 05 02 01 00 0000 610</w:t>
            </w:r>
          </w:p>
        </w:tc>
        <w:tc>
          <w:tcPr>
            <w:tcW w:w="4678"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Уменьшение прочих остатков денежных средств бюджетов</w:t>
            </w:r>
          </w:p>
        </w:tc>
        <w:tc>
          <w:tcPr>
            <w:tcW w:w="567"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1414</w:t>
            </w:r>
          </w:p>
        </w:tc>
      </w:tr>
      <w:tr w:rsidR="00DA7DD2" w:rsidRPr="00DA7DD2" w:rsidTr="00DA7DD2">
        <w:trPr>
          <w:trHeight w:val="20"/>
        </w:trPr>
        <w:tc>
          <w:tcPr>
            <w:tcW w:w="851"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420</w:t>
            </w:r>
          </w:p>
        </w:tc>
        <w:tc>
          <w:tcPr>
            <w:tcW w:w="1417"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01 05 02 01 10 0000 610</w:t>
            </w:r>
          </w:p>
        </w:tc>
        <w:tc>
          <w:tcPr>
            <w:tcW w:w="4678"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DA7DD2" w:rsidRPr="00DA7DD2" w:rsidRDefault="00DA7DD2" w:rsidP="00DA7DD2">
            <w:pPr>
              <w:tabs>
                <w:tab w:val="left" w:pos="284"/>
              </w:tabs>
              <w:rPr>
                <w:rFonts w:ascii="Times New Roman" w:eastAsia="Calibri" w:hAnsi="Times New Roman" w:cs="Times New Roman"/>
                <w:sz w:val="12"/>
                <w:szCs w:val="12"/>
              </w:rPr>
            </w:pPr>
            <w:r w:rsidRPr="00DA7DD2">
              <w:rPr>
                <w:rFonts w:ascii="Times New Roman" w:eastAsia="Calibri" w:hAnsi="Times New Roman" w:cs="Times New Roman"/>
                <w:sz w:val="12"/>
                <w:szCs w:val="12"/>
              </w:rPr>
              <w:t>1414</w:t>
            </w:r>
          </w:p>
        </w:tc>
      </w:tr>
    </w:tbl>
    <w:p w:rsidR="001620EC" w:rsidRDefault="001620EC" w:rsidP="006D4521">
      <w:pPr>
        <w:tabs>
          <w:tab w:val="left" w:pos="284"/>
        </w:tabs>
        <w:spacing w:after="0" w:line="240" w:lineRule="auto"/>
        <w:jc w:val="both"/>
        <w:rPr>
          <w:rFonts w:ascii="Times New Roman" w:eastAsia="Calibri" w:hAnsi="Times New Roman" w:cs="Times New Roman"/>
          <w:sz w:val="12"/>
          <w:szCs w:val="12"/>
        </w:rPr>
      </w:pPr>
    </w:p>
    <w:p w:rsidR="00580BCB" w:rsidRPr="00E500D7" w:rsidRDefault="00580BCB" w:rsidP="00580BCB">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№5</w:t>
      </w:r>
    </w:p>
    <w:p w:rsidR="00580BCB" w:rsidRPr="00E500D7" w:rsidRDefault="00580BCB" w:rsidP="00580BCB">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Верхняя Орлянка</w:t>
      </w:r>
    </w:p>
    <w:p w:rsidR="00580BCB" w:rsidRPr="00E500D7" w:rsidRDefault="00580BCB" w:rsidP="00580BCB">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580BCB" w:rsidRPr="00E500D7" w:rsidRDefault="00580BCB" w:rsidP="00580BCB">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26</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3E48EB" w:rsidRDefault="003E48EB" w:rsidP="003E48EB">
      <w:pPr>
        <w:tabs>
          <w:tab w:val="left" w:pos="284"/>
        </w:tabs>
        <w:spacing w:after="0" w:line="240" w:lineRule="auto"/>
        <w:jc w:val="center"/>
        <w:rPr>
          <w:rFonts w:ascii="Times New Roman" w:eastAsia="Calibri" w:hAnsi="Times New Roman" w:cs="Times New Roman"/>
          <w:b/>
          <w:sz w:val="12"/>
          <w:szCs w:val="12"/>
        </w:rPr>
      </w:pPr>
      <w:r w:rsidRPr="003E48EB">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1620EC" w:rsidRPr="003E48EB" w:rsidRDefault="003E48EB" w:rsidP="003E48EB">
      <w:pPr>
        <w:tabs>
          <w:tab w:val="left" w:pos="284"/>
        </w:tabs>
        <w:spacing w:after="0" w:line="240" w:lineRule="auto"/>
        <w:jc w:val="center"/>
        <w:rPr>
          <w:rFonts w:ascii="Times New Roman" w:eastAsia="Calibri" w:hAnsi="Times New Roman" w:cs="Times New Roman"/>
          <w:b/>
          <w:sz w:val="12"/>
          <w:szCs w:val="12"/>
        </w:rPr>
      </w:pPr>
      <w:r w:rsidRPr="003E48EB">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первое полугодие   2016 года</w:t>
      </w:r>
    </w:p>
    <w:tbl>
      <w:tblPr>
        <w:tblStyle w:val="af1"/>
        <w:tblW w:w="0" w:type="auto"/>
        <w:tblInd w:w="108" w:type="dxa"/>
        <w:tblLook w:val="04A0" w:firstRow="1" w:lastRow="0" w:firstColumn="1" w:lastColumn="0" w:noHBand="0" w:noVBand="1"/>
      </w:tblPr>
      <w:tblGrid>
        <w:gridCol w:w="3686"/>
        <w:gridCol w:w="1276"/>
        <w:gridCol w:w="2551"/>
      </w:tblGrid>
      <w:tr w:rsidR="003E48EB" w:rsidRPr="003E48EB" w:rsidTr="003E48EB">
        <w:trPr>
          <w:trHeight w:val="20"/>
        </w:trPr>
        <w:tc>
          <w:tcPr>
            <w:tcW w:w="3686" w:type="dxa"/>
            <w:hideMark/>
          </w:tcPr>
          <w:p w:rsidR="003E48EB" w:rsidRPr="003E48EB" w:rsidRDefault="003E48EB" w:rsidP="003E48EB">
            <w:pPr>
              <w:tabs>
                <w:tab w:val="left" w:pos="284"/>
              </w:tabs>
              <w:rPr>
                <w:rFonts w:ascii="Times New Roman" w:eastAsia="Calibri" w:hAnsi="Times New Roman" w:cs="Times New Roman"/>
                <w:sz w:val="12"/>
                <w:szCs w:val="12"/>
              </w:rPr>
            </w:pPr>
            <w:r w:rsidRPr="003E48EB">
              <w:rPr>
                <w:rFonts w:ascii="Times New Roman" w:eastAsia="Calibri" w:hAnsi="Times New Roman" w:cs="Times New Roman"/>
                <w:sz w:val="12"/>
                <w:szCs w:val="12"/>
              </w:rPr>
              <w:t>Наименование</w:t>
            </w:r>
          </w:p>
        </w:tc>
        <w:tc>
          <w:tcPr>
            <w:tcW w:w="1276" w:type="dxa"/>
            <w:hideMark/>
          </w:tcPr>
          <w:p w:rsidR="003E48EB" w:rsidRPr="003E48EB" w:rsidRDefault="003E48EB" w:rsidP="003E48EB">
            <w:pPr>
              <w:tabs>
                <w:tab w:val="left" w:pos="284"/>
              </w:tabs>
              <w:rPr>
                <w:rFonts w:ascii="Times New Roman" w:eastAsia="Calibri" w:hAnsi="Times New Roman" w:cs="Times New Roman"/>
                <w:sz w:val="12"/>
                <w:szCs w:val="12"/>
              </w:rPr>
            </w:pPr>
            <w:r w:rsidRPr="003E48EB">
              <w:rPr>
                <w:rFonts w:ascii="Times New Roman" w:eastAsia="Calibri" w:hAnsi="Times New Roman" w:cs="Times New Roman"/>
                <w:sz w:val="12"/>
                <w:szCs w:val="12"/>
              </w:rPr>
              <w:t>Численность (чел.)</w:t>
            </w:r>
          </w:p>
        </w:tc>
        <w:tc>
          <w:tcPr>
            <w:tcW w:w="2551" w:type="dxa"/>
            <w:hideMark/>
          </w:tcPr>
          <w:p w:rsidR="003E48EB" w:rsidRPr="003E48EB" w:rsidRDefault="003E48EB" w:rsidP="003E48EB">
            <w:pPr>
              <w:tabs>
                <w:tab w:val="left" w:pos="284"/>
              </w:tabs>
              <w:rPr>
                <w:rFonts w:ascii="Times New Roman" w:eastAsia="Calibri" w:hAnsi="Times New Roman" w:cs="Times New Roman"/>
                <w:sz w:val="12"/>
                <w:szCs w:val="12"/>
              </w:rPr>
            </w:pPr>
            <w:r w:rsidRPr="003E48EB">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3E48EB">
              <w:rPr>
                <w:rFonts w:ascii="Times New Roman" w:eastAsia="Calibri" w:hAnsi="Times New Roman" w:cs="Times New Roman"/>
                <w:sz w:val="12"/>
                <w:szCs w:val="12"/>
              </w:rPr>
              <w:t>)</w:t>
            </w:r>
          </w:p>
        </w:tc>
      </w:tr>
      <w:tr w:rsidR="003E48EB" w:rsidRPr="003E48EB" w:rsidTr="003E48EB">
        <w:trPr>
          <w:trHeight w:val="20"/>
        </w:trPr>
        <w:tc>
          <w:tcPr>
            <w:tcW w:w="3686" w:type="dxa"/>
            <w:hideMark/>
          </w:tcPr>
          <w:p w:rsidR="003E48EB" w:rsidRPr="003E48EB" w:rsidRDefault="003E48EB" w:rsidP="003E48EB">
            <w:pPr>
              <w:tabs>
                <w:tab w:val="left" w:pos="284"/>
              </w:tabs>
              <w:rPr>
                <w:rFonts w:ascii="Times New Roman" w:eastAsia="Calibri" w:hAnsi="Times New Roman" w:cs="Times New Roman"/>
                <w:sz w:val="12"/>
                <w:szCs w:val="12"/>
              </w:rPr>
            </w:pPr>
            <w:r w:rsidRPr="003E48EB">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3E48EB" w:rsidRPr="003E48EB" w:rsidRDefault="003E48EB" w:rsidP="003E48EB">
            <w:pPr>
              <w:tabs>
                <w:tab w:val="left" w:pos="284"/>
              </w:tabs>
              <w:rPr>
                <w:rFonts w:ascii="Times New Roman" w:eastAsia="Calibri" w:hAnsi="Times New Roman" w:cs="Times New Roman"/>
                <w:sz w:val="12"/>
                <w:szCs w:val="12"/>
              </w:rPr>
            </w:pPr>
            <w:r w:rsidRPr="003E48EB">
              <w:rPr>
                <w:rFonts w:ascii="Times New Roman" w:eastAsia="Calibri" w:hAnsi="Times New Roman" w:cs="Times New Roman"/>
                <w:sz w:val="12"/>
                <w:szCs w:val="12"/>
              </w:rPr>
              <w:t>2</w:t>
            </w:r>
          </w:p>
        </w:tc>
        <w:tc>
          <w:tcPr>
            <w:tcW w:w="2551" w:type="dxa"/>
            <w:hideMark/>
          </w:tcPr>
          <w:p w:rsidR="003E48EB" w:rsidRPr="003E48EB" w:rsidRDefault="003E48EB" w:rsidP="003E48EB">
            <w:pPr>
              <w:tabs>
                <w:tab w:val="left" w:pos="284"/>
              </w:tabs>
              <w:rPr>
                <w:rFonts w:ascii="Times New Roman" w:eastAsia="Calibri" w:hAnsi="Times New Roman" w:cs="Times New Roman"/>
                <w:sz w:val="12"/>
                <w:szCs w:val="12"/>
              </w:rPr>
            </w:pPr>
            <w:r w:rsidRPr="003E48EB">
              <w:rPr>
                <w:rFonts w:ascii="Times New Roman" w:eastAsia="Calibri" w:hAnsi="Times New Roman" w:cs="Times New Roman"/>
                <w:sz w:val="12"/>
                <w:szCs w:val="12"/>
              </w:rPr>
              <w:t>217</w:t>
            </w:r>
          </w:p>
        </w:tc>
      </w:tr>
      <w:tr w:rsidR="003E48EB" w:rsidRPr="003E48EB" w:rsidTr="003E48EB">
        <w:trPr>
          <w:trHeight w:val="20"/>
        </w:trPr>
        <w:tc>
          <w:tcPr>
            <w:tcW w:w="3686" w:type="dxa"/>
            <w:hideMark/>
          </w:tcPr>
          <w:p w:rsidR="003E48EB" w:rsidRPr="003E48EB" w:rsidRDefault="003E48EB" w:rsidP="003E48EB">
            <w:pPr>
              <w:tabs>
                <w:tab w:val="left" w:pos="284"/>
              </w:tabs>
              <w:rPr>
                <w:rFonts w:ascii="Times New Roman" w:eastAsia="Calibri" w:hAnsi="Times New Roman" w:cs="Times New Roman"/>
                <w:sz w:val="12"/>
                <w:szCs w:val="12"/>
              </w:rPr>
            </w:pPr>
            <w:r w:rsidRPr="003E48EB">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3E48EB" w:rsidRPr="003E48EB" w:rsidRDefault="003E48EB" w:rsidP="003E48EB">
            <w:pPr>
              <w:tabs>
                <w:tab w:val="left" w:pos="284"/>
              </w:tabs>
              <w:rPr>
                <w:rFonts w:ascii="Times New Roman" w:eastAsia="Calibri" w:hAnsi="Times New Roman" w:cs="Times New Roman"/>
                <w:sz w:val="12"/>
                <w:szCs w:val="12"/>
              </w:rPr>
            </w:pPr>
            <w:r w:rsidRPr="003E48EB">
              <w:rPr>
                <w:rFonts w:ascii="Times New Roman" w:eastAsia="Calibri" w:hAnsi="Times New Roman" w:cs="Times New Roman"/>
                <w:sz w:val="12"/>
                <w:szCs w:val="12"/>
              </w:rPr>
              <w:t>1,5</w:t>
            </w:r>
          </w:p>
        </w:tc>
        <w:tc>
          <w:tcPr>
            <w:tcW w:w="2551" w:type="dxa"/>
            <w:hideMark/>
          </w:tcPr>
          <w:p w:rsidR="003E48EB" w:rsidRPr="003E48EB" w:rsidRDefault="003E48EB" w:rsidP="003E48EB">
            <w:pPr>
              <w:tabs>
                <w:tab w:val="left" w:pos="284"/>
              </w:tabs>
              <w:rPr>
                <w:rFonts w:ascii="Times New Roman" w:eastAsia="Calibri" w:hAnsi="Times New Roman" w:cs="Times New Roman"/>
                <w:sz w:val="12"/>
                <w:szCs w:val="12"/>
              </w:rPr>
            </w:pPr>
            <w:r w:rsidRPr="003E48EB">
              <w:rPr>
                <w:rFonts w:ascii="Times New Roman" w:eastAsia="Calibri" w:hAnsi="Times New Roman" w:cs="Times New Roman"/>
                <w:sz w:val="12"/>
                <w:szCs w:val="12"/>
              </w:rPr>
              <w:t>241</w:t>
            </w:r>
          </w:p>
        </w:tc>
      </w:tr>
      <w:tr w:rsidR="003E48EB" w:rsidRPr="003E48EB" w:rsidTr="003E48EB">
        <w:trPr>
          <w:trHeight w:val="20"/>
        </w:trPr>
        <w:tc>
          <w:tcPr>
            <w:tcW w:w="3686" w:type="dxa"/>
            <w:noWrap/>
            <w:hideMark/>
          </w:tcPr>
          <w:p w:rsidR="003E48EB" w:rsidRPr="003E48EB" w:rsidRDefault="003E48EB" w:rsidP="0047328E">
            <w:pPr>
              <w:tabs>
                <w:tab w:val="left" w:pos="284"/>
              </w:tabs>
              <w:rPr>
                <w:rFonts w:ascii="Times New Roman" w:eastAsia="Calibri" w:hAnsi="Times New Roman" w:cs="Times New Roman"/>
                <w:bCs/>
                <w:sz w:val="12"/>
                <w:szCs w:val="12"/>
              </w:rPr>
            </w:pPr>
            <w:r w:rsidRPr="003E48EB">
              <w:rPr>
                <w:rFonts w:ascii="Times New Roman" w:eastAsia="Calibri" w:hAnsi="Times New Roman" w:cs="Times New Roman"/>
                <w:bCs/>
                <w:sz w:val="12"/>
                <w:szCs w:val="12"/>
              </w:rPr>
              <w:t>И Т О Г О:</w:t>
            </w:r>
          </w:p>
        </w:tc>
        <w:tc>
          <w:tcPr>
            <w:tcW w:w="1276" w:type="dxa"/>
            <w:noWrap/>
            <w:hideMark/>
          </w:tcPr>
          <w:p w:rsidR="003E48EB" w:rsidRPr="003E48EB" w:rsidRDefault="003E48EB" w:rsidP="003E48EB">
            <w:pPr>
              <w:tabs>
                <w:tab w:val="left" w:pos="284"/>
              </w:tabs>
              <w:rPr>
                <w:rFonts w:ascii="Times New Roman" w:eastAsia="Calibri" w:hAnsi="Times New Roman" w:cs="Times New Roman"/>
                <w:bCs/>
                <w:sz w:val="12"/>
                <w:szCs w:val="12"/>
              </w:rPr>
            </w:pPr>
            <w:r w:rsidRPr="003E48EB">
              <w:rPr>
                <w:rFonts w:ascii="Times New Roman" w:eastAsia="Calibri" w:hAnsi="Times New Roman" w:cs="Times New Roman"/>
                <w:bCs/>
                <w:sz w:val="12"/>
                <w:szCs w:val="12"/>
              </w:rPr>
              <w:t>3,5</w:t>
            </w:r>
          </w:p>
        </w:tc>
        <w:tc>
          <w:tcPr>
            <w:tcW w:w="2551" w:type="dxa"/>
            <w:noWrap/>
            <w:hideMark/>
          </w:tcPr>
          <w:p w:rsidR="003E48EB" w:rsidRPr="003E48EB" w:rsidRDefault="003E48EB" w:rsidP="003E48EB">
            <w:pPr>
              <w:tabs>
                <w:tab w:val="left" w:pos="284"/>
              </w:tabs>
              <w:rPr>
                <w:rFonts w:ascii="Times New Roman" w:eastAsia="Calibri" w:hAnsi="Times New Roman" w:cs="Times New Roman"/>
                <w:bCs/>
                <w:sz w:val="12"/>
                <w:szCs w:val="12"/>
              </w:rPr>
            </w:pPr>
            <w:r w:rsidRPr="003E48EB">
              <w:rPr>
                <w:rFonts w:ascii="Times New Roman" w:eastAsia="Calibri" w:hAnsi="Times New Roman" w:cs="Times New Roman"/>
                <w:bCs/>
                <w:sz w:val="12"/>
                <w:szCs w:val="12"/>
              </w:rPr>
              <w:t>458</w:t>
            </w:r>
          </w:p>
        </w:tc>
      </w:tr>
    </w:tbl>
    <w:p w:rsidR="00346BF5" w:rsidRDefault="00346BF5" w:rsidP="00346BF5">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lastRenderedPageBreak/>
        <w:t>АДМИНИСТРАЦИЯ</w:t>
      </w:r>
    </w:p>
    <w:p w:rsidR="00346BF5" w:rsidRPr="00C32133" w:rsidRDefault="00346BF5" w:rsidP="00346BF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346BF5" w:rsidRPr="00C32133" w:rsidRDefault="00346BF5" w:rsidP="00346BF5">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346BF5" w:rsidRPr="00C32133" w:rsidRDefault="00346BF5" w:rsidP="00346BF5">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346BF5" w:rsidRPr="00C32133" w:rsidRDefault="00346BF5" w:rsidP="00346BF5">
      <w:pPr>
        <w:tabs>
          <w:tab w:val="left" w:pos="284"/>
        </w:tabs>
        <w:spacing w:after="0" w:line="240" w:lineRule="auto"/>
        <w:jc w:val="center"/>
        <w:rPr>
          <w:rFonts w:ascii="Times New Roman" w:eastAsia="Calibri" w:hAnsi="Times New Roman" w:cs="Times New Roman"/>
          <w:sz w:val="12"/>
          <w:szCs w:val="12"/>
        </w:rPr>
      </w:pPr>
    </w:p>
    <w:p w:rsidR="00346BF5" w:rsidRPr="00C32133" w:rsidRDefault="00346BF5" w:rsidP="00346BF5">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346BF5" w:rsidRPr="00C32133" w:rsidRDefault="00346BF5" w:rsidP="00346BF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28</w:t>
      </w:r>
    </w:p>
    <w:p w:rsidR="00346BF5" w:rsidRPr="00346BF5" w:rsidRDefault="00346BF5" w:rsidP="00346BF5">
      <w:pPr>
        <w:tabs>
          <w:tab w:val="left" w:pos="284"/>
        </w:tabs>
        <w:spacing w:after="0" w:line="240" w:lineRule="auto"/>
        <w:jc w:val="center"/>
        <w:rPr>
          <w:rFonts w:ascii="Times New Roman" w:eastAsia="Calibri" w:hAnsi="Times New Roman" w:cs="Times New Roman"/>
          <w:b/>
          <w:sz w:val="12"/>
          <w:szCs w:val="12"/>
        </w:rPr>
      </w:pPr>
      <w:r w:rsidRPr="00346BF5">
        <w:rPr>
          <w:rFonts w:ascii="Times New Roman" w:eastAsia="Calibri" w:hAnsi="Times New Roman" w:cs="Times New Roman"/>
          <w:b/>
          <w:sz w:val="12"/>
          <w:szCs w:val="12"/>
        </w:rPr>
        <w:t>Об исполнении бюджета сельского поселения Воротнее за первое полугодие  2016 года</w:t>
      </w:r>
    </w:p>
    <w:p w:rsidR="00346BF5" w:rsidRPr="00346BF5" w:rsidRDefault="00346BF5" w:rsidP="00346BF5">
      <w:pPr>
        <w:tabs>
          <w:tab w:val="left" w:pos="284"/>
        </w:tabs>
        <w:spacing w:after="0" w:line="240" w:lineRule="auto"/>
        <w:ind w:firstLine="284"/>
        <w:jc w:val="both"/>
        <w:rPr>
          <w:rFonts w:ascii="Times New Roman" w:eastAsia="Calibri" w:hAnsi="Times New Roman" w:cs="Times New Roman"/>
          <w:sz w:val="12"/>
          <w:szCs w:val="12"/>
        </w:rPr>
      </w:pPr>
    </w:p>
    <w:p w:rsidR="00346BF5" w:rsidRPr="00346BF5" w:rsidRDefault="00346BF5" w:rsidP="00346BF5">
      <w:pPr>
        <w:tabs>
          <w:tab w:val="left" w:pos="284"/>
        </w:tabs>
        <w:spacing w:after="0" w:line="240" w:lineRule="auto"/>
        <w:ind w:firstLine="284"/>
        <w:jc w:val="both"/>
        <w:rPr>
          <w:rFonts w:ascii="Times New Roman" w:eastAsia="Calibri" w:hAnsi="Times New Roman" w:cs="Times New Roman"/>
          <w:sz w:val="12"/>
          <w:szCs w:val="12"/>
        </w:rPr>
      </w:pPr>
      <w:r w:rsidRPr="00346BF5">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Воротнее</w:t>
      </w:r>
    </w:p>
    <w:p w:rsidR="00346BF5" w:rsidRPr="00346BF5" w:rsidRDefault="00346BF5" w:rsidP="00346BF5">
      <w:pPr>
        <w:tabs>
          <w:tab w:val="left" w:pos="284"/>
        </w:tabs>
        <w:spacing w:after="0" w:line="240" w:lineRule="auto"/>
        <w:ind w:firstLine="284"/>
        <w:jc w:val="both"/>
        <w:rPr>
          <w:rFonts w:ascii="Times New Roman" w:eastAsia="Calibri" w:hAnsi="Times New Roman" w:cs="Times New Roman"/>
          <w:b/>
          <w:sz w:val="12"/>
          <w:szCs w:val="12"/>
        </w:rPr>
      </w:pPr>
      <w:r w:rsidRPr="00346BF5">
        <w:rPr>
          <w:rFonts w:ascii="Times New Roman" w:eastAsia="Calibri" w:hAnsi="Times New Roman" w:cs="Times New Roman"/>
          <w:b/>
          <w:sz w:val="12"/>
          <w:szCs w:val="12"/>
        </w:rPr>
        <w:t>ПОСТАНОВЛЯЕТ:</w:t>
      </w:r>
    </w:p>
    <w:p w:rsidR="00346BF5" w:rsidRPr="00346BF5" w:rsidRDefault="00346BF5" w:rsidP="00346B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46BF5">
        <w:rPr>
          <w:rFonts w:ascii="Times New Roman" w:eastAsia="Calibri" w:hAnsi="Times New Roman" w:cs="Times New Roman"/>
          <w:sz w:val="12"/>
          <w:szCs w:val="12"/>
        </w:rPr>
        <w:t>Утвердить исполнение бюджета сельского поселения Воротнее за первое полугодие 2016 года по доходам в сумме 2582 тыс. рублей и по расходам в сумме 2596 тыс. рублей с превышением расходов над доходами в сумме 14  тыс. рублей.</w:t>
      </w:r>
    </w:p>
    <w:p w:rsidR="00346BF5" w:rsidRPr="00346BF5" w:rsidRDefault="00346BF5" w:rsidP="00346B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46BF5">
        <w:rPr>
          <w:rFonts w:ascii="Times New Roman" w:eastAsia="Calibri" w:hAnsi="Times New Roman" w:cs="Times New Roman"/>
          <w:sz w:val="12"/>
          <w:szCs w:val="12"/>
        </w:rPr>
        <w:t>Утвердить поступление доходов в местный бюджет поселения за первое полугодие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346BF5" w:rsidRPr="00346BF5" w:rsidRDefault="00346BF5" w:rsidP="00346B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46BF5">
        <w:rPr>
          <w:rFonts w:ascii="Times New Roman" w:eastAsia="Calibri" w:hAnsi="Times New Roman" w:cs="Times New Roman"/>
          <w:sz w:val="12"/>
          <w:szCs w:val="12"/>
        </w:rPr>
        <w:t>Утвердить ведомственную структуру расходов бюджета сельского поселения Воротнее муниципального района Сергиевский Самарской области за первое полугодие 2016 года в соответствии с приложением 2.</w:t>
      </w:r>
    </w:p>
    <w:p w:rsidR="00346BF5" w:rsidRPr="00346BF5" w:rsidRDefault="00346BF5" w:rsidP="00346B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46BF5">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346BF5">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346BF5">
        <w:rPr>
          <w:rFonts w:ascii="Times New Roman" w:eastAsia="Calibri" w:hAnsi="Times New Roman" w:cs="Times New Roman"/>
          <w:sz w:val="12"/>
          <w:szCs w:val="12"/>
        </w:rPr>
        <w:t xml:space="preserve"> Воротнее муниципального района Сергиевский Самарской области за первое полугодие 2016 года в соответствии с приложением 3.</w:t>
      </w:r>
    </w:p>
    <w:p w:rsidR="00346BF5" w:rsidRPr="00346BF5" w:rsidRDefault="00346BF5" w:rsidP="00346B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346BF5">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Воротнее за первое полугодие 2016 года по кодам </w:t>
      </w:r>
      <w:proofErr w:type="gramStart"/>
      <w:r w:rsidRPr="00346BF5">
        <w:rPr>
          <w:rFonts w:ascii="Times New Roman" w:eastAsia="Calibri" w:hAnsi="Times New Roman" w:cs="Times New Roman"/>
          <w:sz w:val="12"/>
          <w:szCs w:val="12"/>
        </w:rPr>
        <w:t>классификации источников финансирования дефицитов бюджетов</w:t>
      </w:r>
      <w:proofErr w:type="gramEnd"/>
      <w:r w:rsidRPr="00346BF5">
        <w:rPr>
          <w:rFonts w:ascii="Times New Roman" w:eastAsia="Calibri" w:hAnsi="Times New Roman" w:cs="Times New Roman"/>
          <w:sz w:val="12"/>
          <w:szCs w:val="12"/>
        </w:rPr>
        <w:t xml:space="preserve"> в соответствии с приложением 4.</w:t>
      </w:r>
    </w:p>
    <w:p w:rsidR="00346BF5" w:rsidRPr="00346BF5" w:rsidRDefault="00346BF5" w:rsidP="00346B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346BF5">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346BF5" w:rsidRPr="00346BF5" w:rsidRDefault="00346BF5" w:rsidP="00346B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346BF5">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первое полугодие 2016 года в газете «Сергиевский вестник».</w:t>
      </w:r>
    </w:p>
    <w:p w:rsidR="00346BF5" w:rsidRPr="00346BF5" w:rsidRDefault="00346BF5" w:rsidP="00346B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346BF5">
        <w:rPr>
          <w:rFonts w:ascii="Times New Roman" w:eastAsia="Calibri" w:hAnsi="Times New Roman" w:cs="Times New Roman"/>
          <w:sz w:val="12"/>
          <w:szCs w:val="12"/>
        </w:rPr>
        <w:t>Контроль за</w:t>
      </w:r>
      <w:proofErr w:type="gramEnd"/>
      <w:r w:rsidRPr="00346BF5">
        <w:rPr>
          <w:rFonts w:ascii="Times New Roman" w:eastAsia="Calibri" w:hAnsi="Times New Roman" w:cs="Times New Roman"/>
          <w:sz w:val="12"/>
          <w:szCs w:val="12"/>
        </w:rPr>
        <w:t xml:space="preserve"> исполнением настоящего постановления оставляю за собой.</w:t>
      </w:r>
    </w:p>
    <w:p w:rsidR="00346BF5" w:rsidRPr="00346BF5" w:rsidRDefault="00346BF5" w:rsidP="00346BF5">
      <w:pPr>
        <w:tabs>
          <w:tab w:val="left" w:pos="284"/>
        </w:tabs>
        <w:spacing w:after="0" w:line="240" w:lineRule="auto"/>
        <w:jc w:val="right"/>
        <w:rPr>
          <w:rFonts w:ascii="Times New Roman" w:eastAsia="Calibri" w:hAnsi="Times New Roman" w:cs="Times New Roman"/>
          <w:sz w:val="12"/>
          <w:szCs w:val="12"/>
        </w:rPr>
      </w:pPr>
      <w:r w:rsidRPr="00346BF5">
        <w:rPr>
          <w:rFonts w:ascii="Times New Roman" w:eastAsia="Calibri" w:hAnsi="Times New Roman" w:cs="Times New Roman"/>
          <w:sz w:val="12"/>
          <w:szCs w:val="12"/>
        </w:rPr>
        <w:t>Глава сельского поселения Воротнее</w:t>
      </w:r>
    </w:p>
    <w:p w:rsidR="00346BF5" w:rsidRDefault="00346BF5" w:rsidP="00346BF5">
      <w:pPr>
        <w:tabs>
          <w:tab w:val="left" w:pos="284"/>
        </w:tabs>
        <w:spacing w:after="0" w:line="240" w:lineRule="auto"/>
        <w:jc w:val="right"/>
        <w:rPr>
          <w:rFonts w:ascii="Times New Roman" w:eastAsia="Calibri" w:hAnsi="Times New Roman" w:cs="Times New Roman"/>
          <w:sz w:val="12"/>
          <w:szCs w:val="12"/>
        </w:rPr>
      </w:pPr>
      <w:r w:rsidRPr="00346BF5">
        <w:rPr>
          <w:rFonts w:ascii="Times New Roman" w:eastAsia="Calibri" w:hAnsi="Times New Roman" w:cs="Times New Roman"/>
          <w:sz w:val="12"/>
          <w:szCs w:val="12"/>
        </w:rPr>
        <w:t>муниципального района Сергиевский</w:t>
      </w:r>
    </w:p>
    <w:p w:rsidR="00B61AFF" w:rsidRDefault="00346BF5" w:rsidP="00346BF5">
      <w:pPr>
        <w:tabs>
          <w:tab w:val="left" w:pos="284"/>
        </w:tabs>
        <w:spacing w:after="0" w:line="240" w:lineRule="auto"/>
        <w:jc w:val="right"/>
        <w:rPr>
          <w:rFonts w:ascii="Times New Roman" w:eastAsia="Calibri" w:hAnsi="Times New Roman" w:cs="Times New Roman"/>
          <w:sz w:val="12"/>
          <w:szCs w:val="12"/>
        </w:rPr>
      </w:pPr>
      <w:r w:rsidRPr="00346BF5">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r w:rsidRPr="00346BF5">
        <w:rPr>
          <w:rFonts w:ascii="Times New Roman" w:eastAsia="Calibri" w:hAnsi="Times New Roman" w:cs="Times New Roman"/>
          <w:sz w:val="12"/>
          <w:szCs w:val="12"/>
        </w:rPr>
        <w:t>Сидельников</w:t>
      </w:r>
    </w:p>
    <w:p w:rsidR="00B61AFF" w:rsidRDefault="00B61AFF" w:rsidP="006D4521">
      <w:pPr>
        <w:tabs>
          <w:tab w:val="left" w:pos="284"/>
        </w:tabs>
        <w:spacing w:after="0" w:line="240" w:lineRule="auto"/>
        <w:jc w:val="both"/>
        <w:rPr>
          <w:rFonts w:ascii="Times New Roman" w:eastAsia="Calibri" w:hAnsi="Times New Roman" w:cs="Times New Roman"/>
          <w:sz w:val="12"/>
          <w:szCs w:val="12"/>
        </w:rPr>
      </w:pPr>
    </w:p>
    <w:p w:rsidR="00CD1994" w:rsidRPr="00E500D7" w:rsidRDefault="00CD1994" w:rsidP="00CD1994">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CD1994" w:rsidRPr="00E500D7" w:rsidRDefault="00CD1994" w:rsidP="00CD1994">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Воротнее</w:t>
      </w:r>
    </w:p>
    <w:p w:rsidR="00CD1994" w:rsidRPr="00E500D7" w:rsidRDefault="00CD1994" w:rsidP="00CD1994">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CD1994" w:rsidRPr="00E500D7" w:rsidRDefault="00CD1994" w:rsidP="00CD1994">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28</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975AB1" w:rsidRDefault="00975AB1" w:rsidP="00975AB1">
      <w:pPr>
        <w:tabs>
          <w:tab w:val="left" w:pos="284"/>
        </w:tabs>
        <w:spacing w:after="0" w:line="240" w:lineRule="auto"/>
        <w:jc w:val="center"/>
        <w:rPr>
          <w:rFonts w:ascii="Times New Roman" w:eastAsia="Calibri" w:hAnsi="Times New Roman" w:cs="Times New Roman"/>
          <w:b/>
          <w:sz w:val="12"/>
          <w:szCs w:val="12"/>
        </w:rPr>
      </w:pPr>
      <w:r w:rsidRPr="00975AB1">
        <w:rPr>
          <w:rFonts w:ascii="Times New Roman" w:eastAsia="Calibri" w:hAnsi="Times New Roman" w:cs="Times New Roman"/>
          <w:b/>
          <w:sz w:val="12"/>
          <w:szCs w:val="12"/>
        </w:rPr>
        <w:t xml:space="preserve">Доходы местного бюджета поселения за первое полугодие 2016 года по кодам видов доходов, подвидов доходов, </w:t>
      </w:r>
    </w:p>
    <w:p w:rsidR="00B61AFF" w:rsidRPr="00975AB1" w:rsidRDefault="00975AB1" w:rsidP="00975AB1">
      <w:pPr>
        <w:tabs>
          <w:tab w:val="left" w:pos="284"/>
        </w:tabs>
        <w:spacing w:after="0" w:line="240" w:lineRule="auto"/>
        <w:jc w:val="center"/>
        <w:rPr>
          <w:rFonts w:ascii="Times New Roman" w:eastAsia="Calibri" w:hAnsi="Times New Roman" w:cs="Times New Roman"/>
          <w:b/>
          <w:sz w:val="12"/>
          <w:szCs w:val="12"/>
        </w:rPr>
      </w:pPr>
      <w:r w:rsidRPr="00975AB1">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975AB1" w:rsidRPr="00975AB1" w:rsidTr="00975AB1">
        <w:trPr>
          <w:trHeight w:val="20"/>
        </w:trPr>
        <w:tc>
          <w:tcPr>
            <w:tcW w:w="1418" w:type="dxa"/>
            <w:hideMark/>
          </w:tcPr>
          <w:p w:rsidR="00975AB1" w:rsidRPr="00975AB1" w:rsidRDefault="00975AB1" w:rsidP="00975AB1">
            <w:pPr>
              <w:tabs>
                <w:tab w:val="left" w:pos="284"/>
              </w:tabs>
              <w:rPr>
                <w:rFonts w:ascii="Times New Roman" w:eastAsia="Calibri" w:hAnsi="Times New Roman" w:cs="Times New Roman"/>
                <w:bCs/>
                <w:sz w:val="10"/>
                <w:szCs w:val="10"/>
              </w:rPr>
            </w:pPr>
            <w:proofErr w:type="gramStart"/>
            <w:r w:rsidRPr="00975AB1">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Наименование источника</w:t>
            </w:r>
          </w:p>
        </w:tc>
        <w:tc>
          <w:tcPr>
            <w:tcW w:w="425" w:type="dxa"/>
            <w:hideMark/>
          </w:tcPr>
          <w:p w:rsidR="00975AB1" w:rsidRPr="00975AB1" w:rsidRDefault="00975AB1" w:rsidP="00975AB1">
            <w:pPr>
              <w:tabs>
                <w:tab w:val="left" w:pos="284"/>
              </w:tabs>
              <w:rPr>
                <w:rFonts w:ascii="Times New Roman" w:eastAsia="Calibri" w:hAnsi="Times New Roman" w:cs="Times New Roman"/>
                <w:bCs/>
                <w:sz w:val="10"/>
                <w:szCs w:val="10"/>
              </w:rPr>
            </w:pPr>
            <w:r w:rsidRPr="00975AB1">
              <w:rPr>
                <w:rFonts w:ascii="Times New Roman" w:eastAsia="Calibri" w:hAnsi="Times New Roman" w:cs="Times New Roman"/>
                <w:bCs/>
                <w:sz w:val="10"/>
                <w:szCs w:val="10"/>
              </w:rPr>
              <w:t>Исполнено, тыс. рублей</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1 00 00000 00 0000 000</w:t>
            </w:r>
          </w:p>
        </w:tc>
        <w:tc>
          <w:tcPr>
            <w:tcW w:w="5670"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НАЛОГОВЫЕ И НЕНАЛОГОВЫЕ ДОХОДЫ</w:t>
            </w:r>
          </w:p>
        </w:tc>
        <w:tc>
          <w:tcPr>
            <w:tcW w:w="425" w:type="dxa"/>
            <w:noWrap/>
            <w:hideMark/>
          </w:tcPr>
          <w:p w:rsidR="00975AB1" w:rsidRPr="00975AB1" w:rsidRDefault="00975AB1" w:rsidP="00975AB1">
            <w:pPr>
              <w:tabs>
                <w:tab w:val="left" w:pos="284"/>
              </w:tabs>
              <w:rPr>
                <w:rFonts w:ascii="Times New Roman" w:eastAsia="Calibri" w:hAnsi="Times New Roman" w:cs="Times New Roman"/>
                <w:bCs/>
                <w:sz w:val="10"/>
                <w:szCs w:val="10"/>
              </w:rPr>
            </w:pPr>
            <w:r w:rsidRPr="00975AB1">
              <w:rPr>
                <w:rFonts w:ascii="Times New Roman" w:eastAsia="Calibri" w:hAnsi="Times New Roman" w:cs="Times New Roman"/>
                <w:bCs/>
                <w:sz w:val="10"/>
                <w:szCs w:val="10"/>
              </w:rPr>
              <w:t>1920</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1 01 00000 00 0000 000</w:t>
            </w:r>
          </w:p>
        </w:tc>
        <w:tc>
          <w:tcPr>
            <w:tcW w:w="5670"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Налоги на прибыль, доходы</w:t>
            </w:r>
          </w:p>
        </w:tc>
        <w:tc>
          <w:tcPr>
            <w:tcW w:w="425"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457</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1 01 02000 01 0000 110</w:t>
            </w:r>
          </w:p>
        </w:tc>
        <w:tc>
          <w:tcPr>
            <w:tcW w:w="5670"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Налог на доходы физических лиц</w:t>
            </w:r>
          </w:p>
        </w:tc>
        <w:tc>
          <w:tcPr>
            <w:tcW w:w="425"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457</w:t>
            </w:r>
          </w:p>
        </w:tc>
      </w:tr>
      <w:tr w:rsidR="00975AB1" w:rsidRPr="00975AB1" w:rsidTr="00975AB1">
        <w:trPr>
          <w:trHeight w:val="20"/>
        </w:trPr>
        <w:tc>
          <w:tcPr>
            <w:tcW w:w="1418"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1 01 02010 01 0000 110</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75AB1">
              <w:rPr>
                <w:rFonts w:ascii="Times New Roman" w:eastAsia="Calibri" w:hAnsi="Times New Roman" w:cs="Times New Roman"/>
                <w:sz w:val="12"/>
                <w:szCs w:val="12"/>
                <w:vertAlign w:val="superscript"/>
              </w:rPr>
              <w:t>1</w:t>
            </w:r>
            <w:r w:rsidRPr="00975AB1">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457</w:t>
            </w:r>
          </w:p>
        </w:tc>
      </w:tr>
      <w:tr w:rsidR="00975AB1" w:rsidRPr="00975AB1" w:rsidTr="00975AB1">
        <w:trPr>
          <w:trHeight w:val="20"/>
        </w:trPr>
        <w:tc>
          <w:tcPr>
            <w:tcW w:w="1418"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1 01 02030 01 0000 110</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w:t>
            </w:r>
          </w:p>
        </w:tc>
      </w:tr>
      <w:tr w:rsidR="00975AB1" w:rsidRPr="00975AB1" w:rsidTr="00975AB1">
        <w:trPr>
          <w:trHeight w:val="20"/>
        </w:trPr>
        <w:tc>
          <w:tcPr>
            <w:tcW w:w="1418"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1 03 00000 00 0000 000</w:t>
            </w:r>
          </w:p>
        </w:tc>
        <w:tc>
          <w:tcPr>
            <w:tcW w:w="5670" w:type="dxa"/>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382</w:t>
            </w:r>
          </w:p>
        </w:tc>
      </w:tr>
      <w:tr w:rsidR="00975AB1" w:rsidRPr="00975AB1" w:rsidTr="00975AB1">
        <w:trPr>
          <w:trHeight w:val="20"/>
        </w:trPr>
        <w:tc>
          <w:tcPr>
            <w:tcW w:w="1418"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1 03 02000 01 0000 110</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382</w:t>
            </w:r>
          </w:p>
        </w:tc>
      </w:tr>
      <w:tr w:rsidR="00975AB1" w:rsidRPr="00975AB1" w:rsidTr="00975AB1">
        <w:trPr>
          <w:trHeight w:val="20"/>
        </w:trPr>
        <w:tc>
          <w:tcPr>
            <w:tcW w:w="1418"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1 03 02230 01 0000 110</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130</w:t>
            </w:r>
          </w:p>
        </w:tc>
      </w:tr>
      <w:tr w:rsidR="00975AB1" w:rsidRPr="00975AB1" w:rsidTr="00975AB1">
        <w:trPr>
          <w:trHeight w:val="20"/>
        </w:trPr>
        <w:tc>
          <w:tcPr>
            <w:tcW w:w="1418"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1 03 02240 01 0000 110</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975AB1">
              <w:rPr>
                <w:rFonts w:ascii="Times New Roman" w:eastAsia="Calibri" w:hAnsi="Times New Roman" w:cs="Times New Roman"/>
                <w:sz w:val="12"/>
                <w:szCs w:val="12"/>
              </w:rPr>
              <w:t>инжекторных</w:t>
            </w:r>
            <w:proofErr w:type="spellEnd"/>
            <w:r w:rsidRPr="00975AB1">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2</w:t>
            </w:r>
          </w:p>
        </w:tc>
      </w:tr>
      <w:tr w:rsidR="00975AB1" w:rsidRPr="00975AB1" w:rsidTr="00975AB1">
        <w:trPr>
          <w:trHeight w:val="20"/>
        </w:trPr>
        <w:tc>
          <w:tcPr>
            <w:tcW w:w="1418"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1 03 02250 01 0000 110</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270</w:t>
            </w:r>
          </w:p>
        </w:tc>
      </w:tr>
      <w:tr w:rsidR="00975AB1" w:rsidRPr="00975AB1" w:rsidTr="00975AB1">
        <w:trPr>
          <w:trHeight w:val="20"/>
        </w:trPr>
        <w:tc>
          <w:tcPr>
            <w:tcW w:w="1418"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1 03 02260 01 0000 110</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-20</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1 06 00000 00 0000 000</w:t>
            </w:r>
          </w:p>
        </w:tc>
        <w:tc>
          <w:tcPr>
            <w:tcW w:w="5670"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Налоги на имущество</w:t>
            </w:r>
          </w:p>
        </w:tc>
        <w:tc>
          <w:tcPr>
            <w:tcW w:w="425"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981</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1 06 01000 00 0000 110</w:t>
            </w:r>
          </w:p>
        </w:tc>
        <w:tc>
          <w:tcPr>
            <w:tcW w:w="5670"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Налог на имущество физических лиц</w:t>
            </w:r>
          </w:p>
        </w:tc>
        <w:tc>
          <w:tcPr>
            <w:tcW w:w="425"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1</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1 06 01030 10 0000 110</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1 06 06000 00 0000 110</w:t>
            </w:r>
          </w:p>
        </w:tc>
        <w:tc>
          <w:tcPr>
            <w:tcW w:w="5670"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Земельный налог</w:t>
            </w:r>
          </w:p>
        </w:tc>
        <w:tc>
          <w:tcPr>
            <w:tcW w:w="425"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980</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1 06 06030 00 0000 110</w:t>
            </w:r>
          </w:p>
        </w:tc>
        <w:tc>
          <w:tcPr>
            <w:tcW w:w="5670"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Земельный налог с организаций</w:t>
            </w:r>
          </w:p>
        </w:tc>
        <w:tc>
          <w:tcPr>
            <w:tcW w:w="425"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976</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1 06 06033 10 0000 110</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976</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1 06 06040 00 0000 110</w:t>
            </w:r>
          </w:p>
        </w:tc>
        <w:tc>
          <w:tcPr>
            <w:tcW w:w="5670"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Земельный налог с физических лиц</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4</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1 06 06043 10 0000 110</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4</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1 11 00000 00 0000 000</w:t>
            </w:r>
          </w:p>
        </w:tc>
        <w:tc>
          <w:tcPr>
            <w:tcW w:w="5670" w:type="dxa"/>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90</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1 11 05000 00 0000 120</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 xml:space="preserve">Доходы, получаемые в виде арендной либо иной платы за передачу в возмездное пользование </w:t>
            </w:r>
            <w:r w:rsidRPr="00975AB1">
              <w:rPr>
                <w:rFonts w:ascii="Times New Roman" w:eastAsia="Calibri" w:hAnsi="Times New Roman" w:cs="Times New Roman"/>
                <w:sz w:val="12"/>
                <w:szCs w:val="12"/>
              </w:rPr>
              <w:lastRenderedPageBreak/>
              <w:t>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53</w:t>
            </w:r>
          </w:p>
        </w:tc>
      </w:tr>
      <w:tr w:rsidR="00975AB1" w:rsidRPr="00975AB1" w:rsidTr="00975AB1">
        <w:trPr>
          <w:trHeight w:val="20"/>
        </w:trPr>
        <w:tc>
          <w:tcPr>
            <w:tcW w:w="1418"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1 11 05030 00 0000 120</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53</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1 11 05035 10 0000 120</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53</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1 11 09000 00 0000 120</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37</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1 11 09045 10 0000 120</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37</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1 11 09040 10 0000 120</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0</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1 14 00000 00 0000 000</w:t>
            </w:r>
          </w:p>
        </w:tc>
        <w:tc>
          <w:tcPr>
            <w:tcW w:w="5670" w:type="dxa"/>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Доходы от продажи материальных и нематериальных активов</w:t>
            </w:r>
          </w:p>
        </w:tc>
        <w:tc>
          <w:tcPr>
            <w:tcW w:w="425"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10</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1 14 06000 00 0000 430</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10</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1 14 06025 10 0000 430</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10</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2 00 00000 00 0000 000</w:t>
            </w:r>
          </w:p>
        </w:tc>
        <w:tc>
          <w:tcPr>
            <w:tcW w:w="5670"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БЕЗВОЗМЕЗДНЫЕ ПОСТУПЛЕНИЯ</w:t>
            </w:r>
          </w:p>
        </w:tc>
        <w:tc>
          <w:tcPr>
            <w:tcW w:w="425"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662</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2 02 00000 00 0000 000</w:t>
            </w:r>
          </w:p>
        </w:tc>
        <w:tc>
          <w:tcPr>
            <w:tcW w:w="5670" w:type="dxa"/>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662</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2 02 01000 00 0000 151</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435</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2 02 01001 00 0000 151</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435</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2 02 01001 10 0000 151</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435</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2 02 02000 00 0000 151</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162</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2 02 02999 00 0000 151</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Прочие субсидии</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162</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2 02 02999 10 0000 151</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Прочие субсидии бюджетам поселений</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162</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2 02 03000 00 0000 151</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66</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2 02 03015 00 0000 151</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66</w:t>
            </w:r>
          </w:p>
        </w:tc>
      </w:tr>
      <w:tr w:rsidR="00975AB1" w:rsidRPr="00975AB1" w:rsidTr="00975AB1">
        <w:trPr>
          <w:trHeight w:val="20"/>
        </w:trPr>
        <w:tc>
          <w:tcPr>
            <w:tcW w:w="1418"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2 02 03015 10 0000 151</w:t>
            </w:r>
          </w:p>
        </w:tc>
        <w:tc>
          <w:tcPr>
            <w:tcW w:w="5670" w:type="dxa"/>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975AB1" w:rsidRPr="00975AB1" w:rsidRDefault="00975AB1" w:rsidP="00975AB1">
            <w:pPr>
              <w:tabs>
                <w:tab w:val="left" w:pos="284"/>
              </w:tabs>
              <w:rPr>
                <w:rFonts w:ascii="Times New Roman" w:eastAsia="Calibri" w:hAnsi="Times New Roman" w:cs="Times New Roman"/>
                <w:sz w:val="12"/>
                <w:szCs w:val="12"/>
              </w:rPr>
            </w:pPr>
            <w:r w:rsidRPr="00975AB1">
              <w:rPr>
                <w:rFonts w:ascii="Times New Roman" w:eastAsia="Calibri" w:hAnsi="Times New Roman" w:cs="Times New Roman"/>
                <w:sz w:val="12"/>
                <w:szCs w:val="12"/>
              </w:rPr>
              <w:t>66</w:t>
            </w:r>
          </w:p>
        </w:tc>
      </w:tr>
      <w:tr w:rsidR="00975AB1" w:rsidRPr="00975AB1" w:rsidTr="00975AB1">
        <w:trPr>
          <w:trHeight w:val="20"/>
        </w:trPr>
        <w:tc>
          <w:tcPr>
            <w:tcW w:w="1418" w:type="dxa"/>
            <w:hideMark/>
          </w:tcPr>
          <w:p w:rsidR="00975AB1" w:rsidRPr="00975AB1" w:rsidRDefault="00975AB1" w:rsidP="00975AB1">
            <w:pPr>
              <w:tabs>
                <w:tab w:val="left" w:pos="284"/>
              </w:tabs>
              <w:rPr>
                <w:rFonts w:ascii="Times New Roman" w:eastAsia="Calibri" w:hAnsi="Times New Roman" w:cs="Times New Roman"/>
                <w:bCs/>
                <w:sz w:val="12"/>
                <w:szCs w:val="12"/>
              </w:rPr>
            </w:pPr>
          </w:p>
        </w:tc>
        <w:tc>
          <w:tcPr>
            <w:tcW w:w="5670" w:type="dxa"/>
            <w:hideMark/>
          </w:tcPr>
          <w:p w:rsidR="00975AB1" w:rsidRPr="00975AB1" w:rsidRDefault="00975AB1" w:rsidP="00975AB1">
            <w:pPr>
              <w:tabs>
                <w:tab w:val="left" w:pos="284"/>
              </w:tabs>
              <w:rPr>
                <w:rFonts w:ascii="Times New Roman" w:eastAsia="Calibri" w:hAnsi="Times New Roman" w:cs="Times New Roman"/>
                <w:bCs/>
                <w:sz w:val="12"/>
                <w:szCs w:val="12"/>
              </w:rPr>
            </w:pPr>
            <w:r w:rsidRPr="00975AB1">
              <w:rPr>
                <w:rFonts w:ascii="Times New Roman" w:eastAsia="Calibri" w:hAnsi="Times New Roman" w:cs="Times New Roman"/>
                <w:bCs/>
                <w:sz w:val="12"/>
                <w:szCs w:val="12"/>
              </w:rPr>
              <w:t>ВСЕГО ДОХОДОВ</w:t>
            </w:r>
          </w:p>
        </w:tc>
        <w:tc>
          <w:tcPr>
            <w:tcW w:w="425" w:type="dxa"/>
            <w:noWrap/>
            <w:hideMark/>
          </w:tcPr>
          <w:p w:rsidR="00975AB1" w:rsidRPr="00975AB1" w:rsidRDefault="00975AB1" w:rsidP="00975AB1">
            <w:pPr>
              <w:tabs>
                <w:tab w:val="left" w:pos="284"/>
              </w:tabs>
              <w:rPr>
                <w:rFonts w:ascii="Times New Roman" w:eastAsia="Calibri" w:hAnsi="Times New Roman" w:cs="Times New Roman"/>
                <w:bCs/>
                <w:sz w:val="10"/>
                <w:szCs w:val="10"/>
              </w:rPr>
            </w:pPr>
            <w:r w:rsidRPr="00975AB1">
              <w:rPr>
                <w:rFonts w:ascii="Times New Roman" w:eastAsia="Calibri" w:hAnsi="Times New Roman" w:cs="Times New Roman"/>
                <w:bCs/>
                <w:sz w:val="10"/>
                <w:szCs w:val="10"/>
              </w:rPr>
              <w:t>2582</w:t>
            </w:r>
          </w:p>
        </w:tc>
      </w:tr>
    </w:tbl>
    <w:p w:rsidR="00B61AFF" w:rsidRDefault="00B61AFF" w:rsidP="006D4521">
      <w:pPr>
        <w:tabs>
          <w:tab w:val="left" w:pos="284"/>
        </w:tabs>
        <w:spacing w:after="0" w:line="240" w:lineRule="auto"/>
        <w:jc w:val="both"/>
        <w:rPr>
          <w:rFonts w:ascii="Times New Roman" w:eastAsia="Calibri" w:hAnsi="Times New Roman" w:cs="Times New Roman"/>
          <w:sz w:val="12"/>
          <w:szCs w:val="12"/>
        </w:rPr>
      </w:pPr>
    </w:p>
    <w:p w:rsidR="00F7380F" w:rsidRPr="00E500D7" w:rsidRDefault="00F7380F" w:rsidP="00F7380F">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№2</w:t>
      </w:r>
    </w:p>
    <w:p w:rsidR="00F7380F" w:rsidRPr="00E500D7" w:rsidRDefault="00F7380F" w:rsidP="00F7380F">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Воротнее</w:t>
      </w:r>
    </w:p>
    <w:p w:rsidR="00F7380F" w:rsidRPr="00E500D7" w:rsidRDefault="00F7380F" w:rsidP="00F7380F">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F7380F" w:rsidRPr="00E500D7" w:rsidRDefault="00F7380F" w:rsidP="00F7380F">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28</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026394" w:rsidRDefault="00026394" w:rsidP="00026394">
      <w:pPr>
        <w:tabs>
          <w:tab w:val="left" w:pos="284"/>
        </w:tabs>
        <w:spacing w:after="0" w:line="240" w:lineRule="auto"/>
        <w:jc w:val="center"/>
        <w:rPr>
          <w:rFonts w:ascii="Times New Roman" w:eastAsia="Calibri" w:hAnsi="Times New Roman" w:cs="Times New Roman"/>
          <w:b/>
          <w:sz w:val="12"/>
          <w:szCs w:val="12"/>
        </w:rPr>
      </w:pPr>
      <w:r w:rsidRPr="00026394">
        <w:rPr>
          <w:rFonts w:ascii="Times New Roman" w:eastAsia="Calibri" w:hAnsi="Times New Roman" w:cs="Times New Roman"/>
          <w:b/>
          <w:sz w:val="12"/>
          <w:szCs w:val="12"/>
        </w:rPr>
        <w:t xml:space="preserve">Расходы бюджета  за первое полугодие  2016 года по ведомственной структуре расходов бюджета сельского поселения  Воротнее </w:t>
      </w:r>
    </w:p>
    <w:p w:rsidR="00B61AFF" w:rsidRPr="00026394" w:rsidRDefault="00026394" w:rsidP="00026394">
      <w:pPr>
        <w:tabs>
          <w:tab w:val="left" w:pos="284"/>
        </w:tabs>
        <w:spacing w:after="0" w:line="240" w:lineRule="auto"/>
        <w:jc w:val="center"/>
        <w:rPr>
          <w:rFonts w:ascii="Times New Roman" w:eastAsia="Calibri" w:hAnsi="Times New Roman" w:cs="Times New Roman"/>
          <w:b/>
          <w:sz w:val="12"/>
          <w:szCs w:val="12"/>
        </w:rPr>
      </w:pPr>
      <w:r w:rsidRPr="00026394">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026394" w:rsidRPr="00026394" w:rsidTr="00C06E35">
        <w:trPr>
          <w:trHeight w:val="20"/>
        </w:trPr>
        <w:tc>
          <w:tcPr>
            <w:tcW w:w="567" w:type="dxa"/>
            <w:vMerge w:val="restart"/>
            <w:hideMark/>
          </w:tcPr>
          <w:p w:rsidR="00026394" w:rsidRPr="00026394" w:rsidRDefault="00026394" w:rsidP="00026394">
            <w:pPr>
              <w:tabs>
                <w:tab w:val="left" w:pos="284"/>
              </w:tabs>
              <w:rPr>
                <w:rFonts w:ascii="Times New Roman" w:eastAsia="Calibri" w:hAnsi="Times New Roman" w:cs="Times New Roman"/>
                <w:bCs/>
                <w:sz w:val="10"/>
                <w:szCs w:val="10"/>
              </w:rPr>
            </w:pPr>
            <w:r w:rsidRPr="00026394">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026394" w:rsidRPr="00026394" w:rsidRDefault="00026394" w:rsidP="00026394">
            <w:pPr>
              <w:tabs>
                <w:tab w:val="left" w:pos="284"/>
              </w:tabs>
              <w:rPr>
                <w:rFonts w:ascii="Times New Roman" w:eastAsia="Calibri" w:hAnsi="Times New Roman" w:cs="Times New Roman"/>
                <w:bCs/>
                <w:sz w:val="12"/>
                <w:szCs w:val="12"/>
              </w:rPr>
            </w:pPr>
            <w:proofErr w:type="spellStart"/>
            <w:r w:rsidRPr="00026394">
              <w:rPr>
                <w:rFonts w:ascii="Times New Roman" w:eastAsia="Calibri" w:hAnsi="Times New Roman" w:cs="Times New Roman"/>
                <w:bCs/>
                <w:sz w:val="12"/>
                <w:szCs w:val="12"/>
              </w:rPr>
              <w:t>Рз</w:t>
            </w:r>
            <w:proofErr w:type="spellEnd"/>
          </w:p>
        </w:tc>
        <w:tc>
          <w:tcPr>
            <w:tcW w:w="425" w:type="dxa"/>
            <w:vMerge w:val="restart"/>
            <w:hideMark/>
          </w:tcPr>
          <w:p w:rsidR="00026394" w:rsidRPr="00026394" w:rsidRDefault="00026394" w:rsidP="00026394">
            <w:pPr>
              <w:tabs>
                <w:tab w:val="left" w:pos="284"/>
              </w:tabs>
              <w:rPr>
                <w:rFonts w:ascii="Times New Roman" w:eastAsia="Calibri" w:hAnsi="Times New Roman" w:cs="Times New Roman"/>
                <w:bCs/>
                <w:sz w:val="12"/>
                <w:szCs w:val="12"/>
              </w:rPr>
            </w:pPr>
            <w:proofErr w:type="gramStart"/>
            <w:r w:rsidRPr="00026394">
              <w:rPr>
                <w:rFonts w:ascii="Times New Roman" w:eastAsia="Calibri" w:hAnsi="Times New Roman" w:cs="Times New Roman"/>
                <w:bCs/>
                <w:sz w:val="12"/>
                <w:szCs w:val="12"/>
              </w:rPr>
              <w:t>ПР</w:t>
            </w:r>
            <w:proofErr w:type="gramEnd"/>
          </w:p>
        </w:tc>
        <w:tc>
          <w:tcPr>
            <w:tcW w:w="851" w:type="dxa"/>
            <w:vMerge w:val="restart"/>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ЦСР</w:t>
            </w:r>
          </w:p>
        </w:tc>
        <w:tc>
          <w:tcPr>
            <w:tcW w:w="425" w:type="dxa"/>
            <w:vMerge w:val="restart"/>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ВР</w:t>
            </w:r>
          </w:p>
        </w:tc>
        <w:tc>
          <w:tcPr>
            <w:tcW w:w="992" w:type="dxa"/>
            <w:gridSpan w:val="2"/>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Сумма, тыс. рублей</w:t>
            </w:r>
          </w:p>
        </w:tc>
      </w:tr>
      <w:tr w:rsidR="00026394" w:rsidRPr="00026394" w:rsidTr="00C06E35">
        <w:trPr>
          <w:trHeight w:val="20"/>
        </w:trPr>
        <w:tc>
          <w:tcPr>
            <w:tcW w:w="567" w:type="dxa"/>
            <w:vMerge/>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3828" w:type="dxa"/>
            <w:vMerge/>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vMerge/>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vMerge/>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851" w:type="dxa"/>
            <w:vMerge/>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vMerge/>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всего</w:t>
            </w:r>
          </w:p>
        </w:tc>
        <w:tc>
          <w:tcPr>
            <w:tcW w:w="567" w:type="dxa"/>
            <w:hideMark/>
          </w:tcPr>
          <w:p w:rsidR="00026394" w:rsidRPr="00026394" w:rsidRDefault="00026394" w:rsidP="00026394">
            <w:pPr>
              <w:tabs>
                <w:tab w:val="left" w:pos="284"/>
              </w:tabs>
              <w:rPr>
                <w:rFonts w:ascii="Times New Roman" w:eastAsia="Calibri" w:hAnsi="Times New Roman" w:cs="Times New Roman"/>
                <w:bCs/>
                <w:sz w:val="10"/>
                <w:szCs w:val="10"/>
              </w:rPr>
            </w:pPr>
            <w:r w:rsidRPr="00026394">
              <w:rPr>
                <w:rFonts w:ascii="Times New Roman" w:eastAsia="Calibri" w:hAnsi="Times New Roman" w:cs="Times New Roman"/>
                <w:bCs/>
                <w:sz w:val="10"/>
                <w:szCs w:val="10"/>
              </w:rPr>
              <w:t>в том числе за счет безвозмездных поступлений</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421</w:t>
            </w:r>
          </w:p>
        </w:tc>
        <w:tc>
          <w:tcPr>
            <w:tcW w:w="6946" w:type="dxa"/>
            <w:gridSpan w:val="7"/>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Администраци</w:t>
            </w:r>
            <w:r>
              <w:rPr>
                <w:rFonts w:ascii="Times New Roman" w:eastAsia="Calibri" w:hAnsi="Times New Roman" w:cs="Times New Roman"/>
                <w:bCs/>
                <w:sz w:val="12"/>
                <w:szCs w:val="12"/>
              </w:rPr>
              <w:t>я сельского поселения Воротнее</w:t>
            </w:r>
            <w:r w:rsidRPr="00026394">
              <w:rPr>
                <w:rFonts w:ascii="Times New Roman" w:eastAsia="Calibri" w:hAnsi="Times New Roman" w:cs="Times New Roman"/>
                <w:bCs/>
                <w:sz w:val="12"/>
                <w:szCs w:val="12"/>
              </w:rPr>
              <w:t xml:space="preserve"> муниципального района Сергиевский Самарской области</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01</w:t>
            </w: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02</w:t>
            </w:r>
          </w:p>
        </w:tc>
        <w:tc>
          <w:tcPr>
            <w:tcW w:w="851" w:type="dxa"/>
            <w:noWrap/>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334</w:t>
            </w:r>
          </w:p>
        </w:tc>
        <w:tc>
          <w:tcPr>
            <w:tcW w:w="567"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Воротнее  муниципального района Сергиевский "</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01</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02</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3800000000</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334</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01</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02</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3800000000</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120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334</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Функционирование местных администраций</w:t>
            </w: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01</w:t>
            </w: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04</w:t>
            </w:r>
          </w:p>
        </w:tc>
        <w:tc>
          <w:tcPr>
            <w:tcW w:w="851" w:type="dxa"/>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465</w:t>
            </w:r>
          </w:p>
        </w:tc>
        <w:tc>
          <w:tcPr>
            <w:tcW w:w="567"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Воротнее  муниципального района Сергиевский "</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01</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04</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3800000000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437</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01</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04</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3800000000</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120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394</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01</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04</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3800000000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240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Уплата налогов, сборов и иных платежей</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01</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04</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3800000000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850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поселения  Воротнее муниципального района Сергиевский"</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01</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04</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4000000000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28</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Иные межбюджетные трансферты</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01</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04</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4000000000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540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28</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lastRenderedPageBreak/>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01</w:t>
            </w: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06</w:t>
            </w:r>
          </w:p>
        </w:tc>
        <w:tc>
          <w:tcPr>
            <w:tcW w:w="851" w:type="dxa"/>
            <w:noWrap/>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33</w:t>
            </w:r>
          </w:p>
        </w:tc>
        <w:tc>
          <w:tcPr>
            <w:tcW w:w="567"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Воротнее  муниципального района Сергиевский "</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01</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06</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3800000000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33</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Иные межбюджетные трансферты</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01</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06</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3800000000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540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33</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Другие общегосударственные вопросы</w:t>
            </w: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01</w:t>
            </w: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13</w:t>
            </w:r>
          </w:p>
        </w:tc>
        <w:tc>
          <w:tcPr>
            <w:tcW w:w="851" w:type="dxa"/>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139</w:t>
            </w:r>
          </w:p>
        </w:tc>
        <w:tc>
          <w:tcPr>
            <w:tcW w:w="567"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Воротнее  муниципального района Сергиевский "</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01</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13</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3800000000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139</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01</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13</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3800000000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240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112</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Иные межбюджетные трансферты</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01</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13</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3800000000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540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27</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02</w:t>
            </w: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03</w:t>
            </w:r>
          </w:p>
        </w:tc>
        <w:tc>
          <w:tcPr>
            <w:tcW w:w="851" w:type="dxa"/>
            <w:noWrap/>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17</w:t>
            </w:r>
          </w:p>
        </w:tc>
        <w:tc>
          <w:tcPr>
            <w:tcW w:w="567"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17</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Воротнее  муниципального района Сергиевский "</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02</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03</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3800000000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17</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17</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02</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03</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3800000000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120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17</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17</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03</w:t>
            </w: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09</w:t>
            </w:r>
          </w:p>
        </w:tc>
        <w:tc>
          <w:tcPr>
            <w:tcW w:w="851" w:type="dxa"/>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65</w:t>
            </w:r>
          </w:p>
        </w:tc>
        <w:tc>
          <w:tcPr>
            <w:tcW w:w="567"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03</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09</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4100000000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65</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03</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09</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4100000000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240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60</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Уплата налогов, сборов и иных платежей</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03</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09</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4100000000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850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Дорожное хозяйство (дорожные фонды)</w:t>
            </w: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04</w:t>
            </w: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09</w:t>
            </w:r>
          </w:p>
        </w:tc>
        <w:tc>
          <w:tcPr>
            <w:tcW w:w="851" w:type="dxa"/>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352</w:t>
            </w:r>
          </w:p>
        </w:tc>
        <w:tc>
          <w:tcPr>
            <w:tcW w:w="567"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Муниципальная программа "Содержание улично-дорожной сети сельского поселения Воротнее муниципального района Сергиевский"</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04</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09</w:t>
            </w:r>
          </w:p>
        </w:tc>
        <w:tc>
          <w:tcPr>
            <w:tcW w:w="851"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4300000000</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352</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Предоставление межбюджетных трансфертов из бюджета поселения</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04</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09</w:t>
            </w:r>
          </w:p>
        </w:tc>
        <w:tc>
          <w:tcPr>
            <w:tcW w:w="851"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4300000000</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352</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Иные межбюджетные трансферты</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04</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09</w:t>
            </w:r>
          </w:p>
        </w:tc>
        <w:tc>
          <w:tcPr>
            <w:tcW w:w="851"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4300000000</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540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352</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Благоустройство</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05</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03</w:t>
            </w:r>
          </w:p>
        </w:tc>
        <w:tc>
          <w:tcPr>
            <w:tcW w:w="851" w:type="dxa"/>
            <w:hideMark/>
          </w:tcPr>
          <w:p w:rsidR="00026394" w:rsidRPr="00026394" w:rsidRDefault="00026394" w:rsidP="00026394">
            <w:pPr>
              <w:tabs>
                <w:tab w:val="left" w:pos="284"/>
              </w:tabs>
              <w:rPr>
                <w:rFonts w:ascii="Times New Roman" w:eastAsia="Calibri" w:hAnsi="Times New Roman" w:cs="Times New Roman"/>
                <w:sz w:val="12"/>
                <w:szCs w:val="12"/>
              </w:rPr>
            </w:pP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375</w:t>
            </w:r>
          </w:p>
        </w:tc>
        <w:tc>
          <w:tcPr>
            <w:tcW w:w="567"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80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Муниципальная программа "Благоустройство территории сельского  поселения Воротнее муниципального района Сергиевский"</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05</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03</w:t>
            </w:r>
          </w:p>
        </w:tc>
        <w:tc>
          <w:tcPr>
            <w:tcW w:w="851"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3900000000</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375</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80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Закупка товаров, работ и услуг для муниципальных нужд</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05</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03</w:t>
            </w:r>
          </w:p>
        </w:tc>
        <w:tc>
          <w:tcPr>
            <w:tcW w:w="851"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3900000000</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375</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80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05</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03</w:t>
            </w:r>
          </w:p>
        </w:tc>
        <w:tc>
          <w:tcPr>
            <w:tcW w:w="851"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3900000000</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240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375</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80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06</w:t>
            </w: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03</w:t>
            </w:r>
          </w:p>
        </w:tc>
        <w:tc>
          <w:tcPr>
            <w:tcW w:w="851" w:type="dxa"/>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2</w:t>
            </w:r>
          </w:p>
        </w:tc>
        <w:tc>
          <w:tcPr>
            <w:tcW w:w="567"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Закупка товаров, работ и услуг для муниципальных нужд</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06</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03</w:t>
            </w:r>
          </w:p>
        </w:tc>
        <w:tc>
          <w:tcPr>
            <w:tcW w:w="851"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3900000000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2</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06</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03</w:t>
            </w:r>
          </w:p>
        </w:tc>
        <w:tc>
          <w:tcPr>
            <w:tcW w:w="851"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3900000000</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240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2</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Молодежная политика и оздоровление детей</w:t>
            </w: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07</w:t>
            </w: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07</w:t>
            </w:r>
          </w:p>
        </w:tc>
        <w:tc>
          <w:tcPr>
            <w:tcW w:w="851" w:type="dxa"/>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11</w:t>
            </w:r>
          </w:p>
        </w:tc>
        <w:tc>
          <w:tcPr>
            <w:tcW w:w="567"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Воротнее муниципального района Сергиевский"</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07</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07</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4400000000</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11</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Иные межбюджетные трансферты</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07</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07</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4400000000</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540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11</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Культура</w:t>
            </w: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08</w:t>
            </w: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01</w:t>
            </w:r>
          </w:p>
        </w:tc>
        <w:tc>
          <w:tcPr>
            <w:tcW w:w="851" w:type="dxa"/>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209</w:t>
            </w:r>
          </w:p>
        </w:tc>
        <w:tc>
          <w:tcPr>
            <w:tcW w:w="567"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Закупка товаров, работ и услуг для муниципальных нужд</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08</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01</w:t>
            </w:r>
          </w:p>
        </w:tc>
        <w:tc>
          <w:tcPr>
            <w:tcW w:w="851"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4400000000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14</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08</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01</w:t>
            </w:r>
          </w:p>
        </w:tc>
        <w:tc>
          <w:tcPr>
            <w:tcW w:w="851"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4400000000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240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14</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Предоставление межбюджетных трансфертов из бюджета поселения</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08</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01</w:t>
            </w:r>
          </w:p>
        </w:tc>
        <w:tc>
          <w:tcPr>
            <w:tcW w:w="851"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4400000000</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195</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Иные межбюджетные трансферты</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08</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01</w:t>
            </w:r>
          </w:p>
        </w:tc>
        <w:tc>
          <w:tcPr>
            <w:tcW w:w="851"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4400000000</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540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195</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Физическая культура</w:t>
            </w: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11</w:t>
            </w: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01</w:t>
            </w:r>
          </w:p>
        </w:tc>
        <w:tc>
          <w:tcPr>
            <w:tcW w:w="851" w:type="dxa"/>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595</w:t>
            </w:r>
          </w:p>
        </w:tc>
        <w:tc>
          <w:tcPr>
            <w:tcW w:w="567" w:type="dxa"/>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поселения Воротнее муниципального района Сергиевский"</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11</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01</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4800000000</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595</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421</w:t>
            </w:r>
          </w:p>
        </w:tc>
        <w:tc>
          <w:tcPr>
            <w:tcW w:w="3828"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Иные межбюджетные трансферты</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11</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01</w:t>
            </w:r>
          </w:p>
        </w:tc>
        <w:tc>
          <w:tcPr>
            <w:tcW w:w="851"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4800000000</w:t>
            </w:r>
          </w:p>
        </w:tc>
        <w:tc>
          <w:tcPr>
            <w:tcW w:w="425" w:type="dxa"/>
            <w:noWrap/>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540</w:t>
            </w:r>
          </w:p>
        </w:tc>
        <w:tc>
          <w:tcPr>
            <w:tcW w:w="425"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595</w:t>
            </w:r>
          </w:p>
        </w:tc>
        <w:tc>
          <w:tcPr>
            <w:tcW w:w="567" w:type="dxa"/>
            <w:hideMark/>
          </w:tcPr>
          <w:p w:rsidR="00026394" w:rsidRPr="00026394" w:rsidRDefault="00026394" w:rsidP="00026394">
            <w:pPr>
              <w:tabs>
                <w:tab w:val="left" w:pos="284"/>
              </w:tabs>
              <w:rPr>
                <w:rFonts w:ascii="Times New Roman" w:eastAsia="Calibri" w:hAnsi="Times New Roman" w:cs="Times New Roman"/>
                <w:sz w:val="12"/>
                <w:szCs w:val="12"/>
              </w:rPr>
            </w:pPr>
            <w:r w:rsidRPr="00026394">
              <w:rPr>
                <w:rFonts w:ascii="Times New Roman" w:eastAsia="Calibri" w:hAnsi="Times New Roman" w:cs="Times New Roman"/>
                <w:sz w:val="12"/>
                <w:szCs w:val="12"/>
              </w:rPr>
              <w:t>0</w:t>
            </w:r>
          </w:p>
        </w:tc>
      </w:tr>
      <w:tr w:rsidR="00026394" w:rsidRPr="00026394" w:rsidTr="00C06E35">
        <w:trPr>
          <w:trHeight w:val="20"/>
        </w:trPr>
        <w:tc>
          <w:tcPr>
            <w:tcW w:w="567" w:type="dxa"/>
            <w:noWrap/>
            <w:hideMark/>
          </w:tcPr>
          <w:p w:rsidR="00026394" w:rsidRPr="00026394" w:rsidRDefault="00026394" w:rsidP="00026394">
            <w:pPr>
              <w:tabs>
                <w:tab w:val="left" w:pos="284"/>
              </w:tabs>
              <w:rPr>
                <w:rFonts w:ascii="Times New Roman" w:eastAsia="Calibri" w:hAnsi="Times New Roman" w:cs="Times New Roman"/>
                <w:sz w:val="12"/>
                <w:szCs w:val="12"/>
              </w:rPr>
            </w:pPr>
          </w:p>
        </w:tc>
        <w:tc>
          <w:tcPr>
            <w:tcW w:w="3828" w:type="dxa"/>
            <w:noWrap/>
            <w:hideMark/>
          </w:tcPr>
          <w:p w:rsidR="00026394" w:rsidRPr="00026394" w:rsidRDefault="00026394" w:rsidP="00026394">
            <w:pPr>
              <w:tabs>
                <w:tab w:val="left" w:pos="284"/>
              </w:tabs>
              <w:rPr>
                <w:rFonts w:ascii="Times New Roman" w:eastAsia="Calibri" w:hAnsi="Times New Roman" w:cs="Times New Roman"/>
                <w:bCs/>
                <w:sz w:val="12"/>
                <w:szCs w:val="12"/>
              </w:rPr>
            </w:pPr>
            <w:proofErr w:type="gramStart"/>
            <w:r w:rsidRPr="00026394">
              <w:rPr>
                <w:rFonts w:ascii="Times New Roman" w:eastAsia="Calibri" w:hAnsi="Times New Roman" w:cs="Times New Roman"/>
                <w:bCs/>
                <w:sz w:val="12"/>
                <w:szCs w:val="12"/>
              </w:rPr>
              <w:t>В</w:t>
            </w:r>
            <w:proofErr w:type="gramEnd"/>
            <w:r w:rsidRPr="00026394">
              <w:rPr>
                <w:rFonts w:ascii="Times New Roman" w:eastAsia="Calibri" w:hAnsi="Times New Roman" w:cs="Times New Roman"/>
                <w:bCs/>
                <w:sz w:val="12"/>
                <w:szCs w:val="12"/>
              </w:rPr>
              <w:t xml:space="preserve"> С Е Г О расходов</w:t>
            </w: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851" w:type="dxa"/>
            <w:noWrap/>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2"/>
                <w:szCs w:val="12"/>
              </w:rPr>
            </w:pPr>
          </w:p>
        </w:tc>
        <w:tc>
          <w:tcPr>
            <w:tcW w:w="425" w:type="dxa"/>
            <w:noWrap/>
            <w:hideMark/>
          </w:tcPr>
          <w:p w:rsidR="00026394" w:rsidRPr="00026394" w:rsidRDefault="00026394" w:rsidP="00026394">
            <w:pPr>
              <w:tabs>
                <w:tab w:val="left" w:pos="284"/>
              </w:tabs>
              <w:rPr>
                <w:rFonts w:ascii="Times New Roman" w:eastAsia="Calibri" w:hAnsi="Times New Roman" w:cs="Times New Roman"/>
                <w:bCs/>
                <w:sz w:val="10"/>
                <w:szCs w:val="10"/>
              </w:rPr>
            </w:pPr>
            <w:r w:rsidRPr="00026394">
              <w:rPr>
                <w:rFonts w:ascii="Times New Roman" w:eastAsia="Calibri" w:hAnsi="Times New Roman" w:cs="Times New Roman"/>
                <w:bCs/>
                <w:sz w:val="10"/>
                <w:szCs w:val="10"/>
              </w:rPr>
              <w:t>2596</w:t>
            </w:r>
          </w:p>
        </w:tc>
        <w:tc>
          <w:tcPr>
            <w:tcW w:w="567" w:type="dxa"/>
            <w:noWrap/>
            <w:hideMark/>
          </w:tcPr>
          <w:p w:rsidR="00026394" w:rsidRPr="00026394" w:rsidRDefault="00026394" w:rsidP="00026394">
            <w:pPr>
              <w:tabs>
                <w:tab w:val="left" w:pos="284"/>
              </w:tabs>
              <w:rPr>
                <w:rFonts w:ascii="Times New Roman" w:eastAsia="Calibri" w:hAnsi="Times New Roman" w:cs="Times New Roman"/>
                <w:bCs/>
                <w:sz w:val="12"/>
                <w:szCs w:val="12"/>
              </w:rPr>
            </w:pPr>
            <w:r w:rsidRPr="00026394">
              <w:rPr>
                <w:rFonts w:ascii="Times New Roman" w:eastAsia="Calibri" w:hAnsi="Times New Roman" w:cs="Times New Roman"/>
                <w:bCs/>
                <w:sz w:val="12"/>
                <w:szCs w:val="12"/>
              </w:rPr>
              <w:t>97</w:t>
            </w:r>
          </w:p>
        </w:tc>
      </w:tr>
    </w:tbl>
    <w:p w:rsidR="00B61AFF" w:rsidRDefault="00B61AFF" w:rsidP="006D4521">
      <w:pPr>
        <w:tabs>
          <w:tab w:val="left" w:pos="284"/>
        </w:tabs>
        <w:spacing w:after="0" w:line="240" w:lineRule="auto"/>
        <w:jc w:val="both"/>
        <w:rPr>
          <w:rFonts w:ascii="Times New Roman" w:eastAsia="Calibri" w:hAnsi="Times New Roman" w:cs="Times New Roman"/>
          <w:sz w:val="12"/>
          <w:szCs w:val="12"/>
        </w:rPr>
      </w:pPr>
    </w:p>
    <w:p w:rsidR="00026394" w:rsidRPr="00E500D7" w:rsidRDefault="00026394" w:rsidP="00026394">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№3</w:t>
      </w:r>
    </w:p>
    <w:p w:rsidR="00026394" w:rsidRPr="00E500D7" w:rsidRDefault="00026394" w:rsidP="00026394">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Воротнее</w:t>
      </w:r>
    </w:p>
    <w:p w:rsidR="00026394" w:rsidRPr="00E500D7" w:rsidRDefault="00026394" w:rsidP="00026394">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026394" w:rsidRPr="00E500D7" w:rsidRDefault="00026394" w:rsidP="00026394">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28</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357603" w:rsidRDefault="00357603" w:rsidP="00357603">
      <w:pPr>
        <w:tabs>
          <w:tab w:val="left" w:pos="284"/>
        </w:tabs>
        <w:spacing w:after="0" w:line="240" w:lineRule="auto"/>
        <w:jc w:val="center"/>
        <w:rPr>
          <w:rFonts w:ascii="Times New Roman" w:eastAsia="Calibri" w:hAnsi="Times New Roman" w:cs="Times New Roman"/>
          <w:b/>
          <w:sz w:val="12"/>
          <w:szCs w:val="12"/>
        </w:rPr>
      </w:pPr>
      <w:r w:rsidRPr="00357603">
        <w:rPr>
          <w:rFonts w:ascii="Times New Roman" w:eastAsia="Calibri" w:hAnsi="Times New Roman" w:cs="Times New Roman"/>
          <w:b/>
          <w:sz w:val="12"/>
          <w:szCs w:val="12"/>
        </w:rPr>
        <w:t>Расходы бюджета  за первое полугодие  2016 года по  разделам и подразделам классификации расходов бюджета</w:t>
      </w:r>
    </w:p>
    <w:p w:rsidR="00B61AFF" w:rsidRPr="00357603" w:rsidRDefault="00357603" w:rsidP="00357603">
      <w:pPr>
        <w:tabs>
          <w:tab w:val="left" w:pos="284"/>
        </w:tabs>
        <w:spacing w:after="0" w:line="240" w:lineRule="auto"/>
        <w:jc w:val="center"/>
        <w:rPr>
          <w:rFonts w:ascii="Times New Roman" w:eastAsia="Calibri" w:hAnsi="Times New Roman" w:cs="Times New Roman"/>
          <w:b/>
          <w:sz w:val="12"/>
          <w:szCs w:val="12"/>
        </w:rPr>
      </w:pPr>
      <w:r w:rsidRPr="00357603">
        <w:rPr>
          <w:rFonts w:ascii="Times New Roman" w:eastAsia="Calibri" w:hAnsi="Times New Roman" w:cs="Times New Roman"/>
          <w:b/>
          <w:sz w:val="12"/>
          <w:szCs w:val="12"/>
        </w:rPr>
        <w:t xml:space="preserve"> сельского поселения   Воротнее 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851"/>
        <w:gridCol w:w="4536"/>
        <w:gridCol w:w="425"/>
        <w:gridCol w:w="425"/>
        <w:gridCol w:w="426"/>
        <w:gridCol w:w="850"/>
      </w:tblGrid>
      <w:tr w:rsidR="00357603" w:rsidRPr="00357603" w:rsidTr="00357603">
        <w:trPr>
          <w:trHeight w:val="20"/>
        </w:trPr>
        <w:tc>
          <w:tcPr>
            <w:tcW w:w="851" w:type="dxa"/>
            <w:vMerge w:val="restart"/>
            <w:hideMark/>
          </w:tcPr>
          <w:p w:rsidR="00357603" w:rsidRPr="00357603" w:rsidRDefault="00357603" w:rsidP="00357603">
            <w:pPr>
              <w:tabs>
                <w:tab w:val="left" w:pos="284"/>
              </w:tabs>
              <w:rPr>
                <w:rFonts w:ascii="Times New Roman" w:eastAsia="Calibri" w:hAnsi="Times New Roman" w:cs="Times New Roman"/>
                <w:bCs/>
                <w:sz w:val="10"/>
                <w:szCs w:val="10"/>
              </w:rPr>
            </w:pPr>
            <w:r w:rsidRPr="00357603">
              <w:rPr>
                <w:rFonts w:ascii="Times New Roman" w:eastAsia="Calibri" w:hAnsi="Times New Roman" w:cs="Times New Roman"/>
                <w:bCs/>
                <w:sz w:val="10"/>
                <w:szCs w:val="10"/>
              </w:rPr>
              <w:t>Код главного распорядителя бюджетных средств</w:t>
            </w:r>
          </w:p>
        </w:tc>
        <w:tc>
          <w:tcPr>
            <w:tcW w:w="4536" w:type="dxa"/>
            <w:vMerge w:val="restart"/>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357603" w:rsidRPr="00357603" w:rsidRDefault="00357603" w:rsidP="00357603">
            <w:pPr>
              <w:tabs>
                <w:tab w:val="left" w:pos="284"/>
              </w:tabs>
              <w:rPr>
                <w:rFonts w:ascii="Times New Roman" w:eastAsia="Calibri" w:hAnsi="Times New Roman" w:cs="Times New Roman"/>
                <w:bCs/>
                <w:sz w:val="12"/>
                <w:szCs w:val="12"/>
              </w:rPr>
            </w:pPr>
            <w:proofErr w:type="spellStart"/>
            <w:r w:rsidRPr="00357603">
              <w:rPr>
                <w:rFonts w:ascii="Times New Roman" w:eastAsia="Calibri" w:hAnsi="Times New Roman" w:cs="Times New Roman"/>
                <w:bCs/>
                <w:sz w:val="12"/>
                <w:szCs w:val="12"/>
              </w:rPr>
              <w:t>Рз</w:t>
            </w:r>
            <w:proofErr w:type="spellEnd"/>
          </w:p>
        </w:tc>
        <w:tc>
          <w:tcPr>
            <w:tcW w:w="425" w:type="dxa"/>
            <w:vMerge w:val="restart"/>
            <w:hideMark/>
          </w:tcPr>
          <w:p w:rsidR="00357603" w:rsidRPr="00357603" w:rsidRDefault="00357603" w:rsidP="00357603">
            <w:pPr>
              <w:tabs>
                <w:tab w:val="left" w:pos="284"/>
              </w:tabs>
              <w:rPr>
                <w:rFonts w:ascii="Times New Roman" w:eastAsia="Calibri" w:hAnsi="Times New Roman" w:cs="Times New Roman"/>
                <w:bCs/>
                <w:sz w:val="12"/>
                <w:szCs w:val="12"/>
              </w:rPr>
            </w:pPr>
            <w:proofErr w:type="gramStart"/>
            <w:r w:rsidRPr="00357603">
              <w:rPr>
                <w:rFonts w:ascii="Times New Roman" w:eastAsia="Calibri" w:hAnsi="Times New Roman" w:cs="Times New Roman"/>
                <w:bCs/>
                <w:sz w:val="12"/>
                <w:szCs w:val="12"/>
              </w:rPr>
              <w:t>ПР</w:t>
            </w:r>
            <w:proofErr w:type="gramEnd"/>
          </w:p>
        </w:tc>
        <w:tc>
          <w:tcPr>
            <w:tcW w:w="1276" w:type="dxa"/>
            <w:gridSpan w:val="2"/>
            <w:noWrap/>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Сумма, тыс. рублей</w:t>
            </w:r>
          </w:p>
        </w:tc>
      </w:tr>
      <w:tr w:rsidR="00357603" w:rsidRPr="00357603" w:rsidTr="00357603">
        <w:trPr>
          <w:trHeight w:val="20"/>
        </w:trPr>
        <w:tc>
          <w:tcPr>
            <w:tcW w:w="851" w:type="dxa"/>
            <w:vMerge/>
            <w:hideMark/>
          </w:tcPr>
          <w:p w:rsidR="00357603" w:rsidRPr="00357603" w:rsidRDefault="00357603" w:rsidP="00357603">
            <w:pPr>
              <w:tabs>
                <w:tab w:val="left" w:pos="284"/>
              </w:tabs>
              <w:rPr>
                <w:rFonts w:ascii="Times New Roman" w:eastAsia="Calibri" w:hAnsi="Times New Roman" w:cs="Times New Roman"/>
                <w:bCs/>
                <w:sz w:val="12"/>
                <w:szCs w:val="12"/>
              </w:rPr>
            </w:pPr>
          </w:p>
        </w:tc>
        <w:tc>
          <w:tcPr>
            <w:tcW w:w="4536" w:type="dxa"/>
            <w:vMerge/>
            <w:hideMark/>
          </w:tcPr>
          <w:p w:rsidR="00357603" w:rsidRPr="00357603" w:rsidRDefault="00357603" w:rsidP="00357603">
            <w:pPr>
              <w:tabs>
                <w:tab w:val="left" w:pos="284"/>
              </w:tabs>
              <w:rPr>
                <w:rFonts w:ascii="Times New Roman" w:eastAsia="Calibri" w:hAnsi="Times New Roman" w:cs="Times New Roman"/>
                <w:bCs/>
                <w:sz w:val="12"/>
                <w:szCs w:val="12"/>
              </w:rPr>
            </w:pPr>
          </w:p>
        </w:tc>
        <w:tc>
          <w:tcPr>
            <w:tcW w:w="425" w:type="dxa"/>
            <w:vMerge/>
            <w:hideMark/>
          </w:tcPr>
          <w:p w:rsidR="00357603" w:rsidRPr="00357603" w:rsidRDefault="00357603" w:rsidP="00357603">
            <w:pPr>
              <w:tabs>
                <w:tab w:val="left" w:pos="284"/>
              </w:tabs>
              <w:rPr>
                <w:rFonts w:ascii="Times New Roman" w:eastAsia="Calibri" w:hAnsi="Times New Roman" w:cs="Times New Roman"/>
                <w:bCs/>
                <w:sz w:val="12"/>
                <w:szCs w:val="12"/>
              </w:rPr>
            </w:pPr>
          </w:p>
        </w:tc>
        <w:tc>
          <w:tcPr>
            <w:tcW w:w="425" w:type="dxa"/>
            <w:vMerge/>
            <w:hideMark/>
          </w:tcPr>
          <w:p w:rsidR="00357603" w:rsidRPr="00357603" w:rsidRDefault="00357603" w:rsidP="00357603">
            <w:pPr>
              <w:tabs>
                <w:tab w:val="left" w:pos="284"/>
              </w:tabs>
              <w:rPr>
                <w:rFonts w:ascii="Times New Roman" w:eastAsia="Calibri" w:hAnsi="Times New Roman" w:cs="Times New Roman"/>
                <w:bCs/>
                <w:sz w:val="12"/>
                <w:szCs w:val="12"/>
              </w:rPr>
            </w:pPr>
          </w:p>
        </w:tc>
        <w:tc>
          <w:tcPr>
            <w:tcW w:w="426" w:type="dxa"/>
            <w:noWrap/>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всего</w:t>
            </w:r>
          </w:p>
        </w:tc>
        <w:tc>
          <w:tcPr>
            <w:tcW w:w="850" w:type="dxa"/>
            <w:hideMark/>
          </w:tcPr>
          <w:p w:rsidR="00357603" w:rsidRPr="00357603" w:rsidRDefault="00357603" w:rsidP="00357603">
            <w:pPr>
              <w:tabs>
                <w:tab w:val="left" w:pos="284"/>
              </w:tabs>
              <w:rPr>
                <w:rFonts w:ascii="Times New Roman" w:eastAsia="Calibri" w:hAnsi="Times New Roman" w:cs="Times New Roman"/>
                <w:bCs/>
                <w:sz w:val="10"/>
                <w:szCs w:val="10"/>
              </w:rPr>
            </w:pPr>
            <w:r w:rsidRPr="00357603">
              <w:rPr>
                <w:rFonts w:ascii="Times New Roman" w:eastAsia="Calibri" w:hAnsi="Times New Roman" w:cs="Times New Roman"/>
                <w:bCs/>
                <w:sz w:val="10"/>
                <w:szCs w:val="10"/>
              </w:rPr>
              <w:t>в том числе за счет безвозмездны</w:t>
            </w:r>
            <w:r w:rsidRPr="00357603">
              <w:rPr>
                <w:rFonts w:ascii="Times New Roman" w:eastAsia="Calibri" w:hAnsi="Times New Roman" w:cs="Times New Roman"/>
                <w:bCs/>
                <w:sz w:val="10"/>
                <w:szCs w:val="10"/>
              </w:rPr>
              <w:lastRenderedPageBreak/>
              <w:t>х поступлений</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421</w:t>
            </w:r>
          </w:p>
        </w:tc>
        <w:tc>
          <w:tcPr>
            <w:tcW w:w="6662" w:type="dxa"/>
            <w:gridSpan w:val="5"/>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Администрация сельского поселения Воротнее   муниципального района Сергиевский Самарской области</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Общегосударственные вопросы</w:t>
            </w:r>
          </w:p>
        </w:tc>
        <w:tc>
          <w:tcPr>
            <w:tcW w:w="425" w:type="dxa"/>
            <w:noWrap/>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01</w:t>
            </w:r>
          </w:p>
        </w:tc>
        <w:tc>
          <w:tcPr>
            <w:tcW w:w="425" w:type="dxa"/>
            <w:noWrap/>
            <w:hideMark/>
          </w:tcPr>
          <w:p w:rsidR="00357603" w:rsidRPr="00357603" w:rsidRDefault="00357603" w:rsidP="00357603">
            <w:pPr>
              <w:tabs>
                <w:tab w:val="left" w:pos="284"/>
              </w:tabs>
              <w:rPr>
                <w:rFonts w:ascii="Times New Roman" w:eastAsia="Calibri" w:hAnsi="Times New Roman" w:cs="Times New Roman"/>
                <w:bCs/>
                <w:sz w:val="12"/>
                <w:szCs w:val="12"/>
              </w:rPr>
            </w:pPr>
          </w:p>
        </w:tc>
        <w:tc>
          <w:tcPr>
            <w:tcW w:w="426"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971</w:t>
            </w:r>
          </w:p>
        </w:tc>
        <w:tc>
          <w:tcPr>
            <w:tcW w:w="850" w:type="dxa"/>
            <w:hideMark/>
          </w:tcPr>
          <w:p w:rsidR="00357603" w:rsidRPr="00357603" w:rsidRDefault="00357603" w:rsidP="00357603">
            <w:pPr>
              <w:tabs>
                <w:tab w:val="left" w:pos="284"/>
              </w:tabs>
              <w:rPr>
                <w:rFonts w:ascii="Times New Roman" w:eastAsia="Calibri" w:hAnsi="Times New Roman" w:cs="Times New Roman"/>
                <w:bCs/>
                <w:sz w:val="12"/>
                <w:szCs w:val="12"/>
              </w:rPr>
            </w:pP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01</w:t>
            </w:r>
          </w:p>
        </w:tc>
        <w:tc>
          <w:tcPr>
            <w:tcW w:w="425"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02</w:t>
            </w:r>
          </w:p>
        </w:tc>
        <w:tc>
          <w:tcPr>
            <w:tcW w:w="42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334</w:t>
            </w:r>
          </w:p>
        </w:tc>
        <w:tc>
          <w:tcPr>
            <w:tcW w:w="850"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Функционирование местных администраций</w:t>
            </w:r>
          </w:p>
        </w:tc>
        <w:tc>
          <w:tcPr>
            <w:tcW w:w="425"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01</w:t>
            </w:r>
          </w:p>
        </w:tc>
        <w:tc>
          <w:tcPr>
            <w:tcW w:w="425"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04</w:t>
            </w:r>
          </w:p>
        </w:tc>
        <w:tc>
          <w:tcPr>
            <w:tcW w:w="42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465</w:t>
            </w:r>
          </w:p>
        </w:tc>
        <w:tc>
          <w:tcPr>
            <w:tcW w:w="850"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01</w:t>
            </w:r>
          </w:p>
        </w:tc>
        <w:tc>
          <w:tcPr>
            <w:tcW w:w="425"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06</w:t>
            </w:r>
          </w:p>
        </w:tc>
        <w:tc>
          <w:tcPr>
            <w:tcW w:w="42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33</w:t>
            </w:r>
          </w:p>
        </w:tc>
        <w:tc>
          <w:tcPr>
            <w:tcW w:w="850"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Другие общегосударственные вопросы</w:t>
            </w:r>
          </w:p>
        </w:tc>
        <w:tc>
          <w:tcPr>
            <w:tcW w:w="425"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01</w:t>
            </w:r>
          </w:p>
        </w:tc>
        <w:tc>
          <w:tcPr>
            <w:tcW w:w="425"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13</w:t>
            </w:r>
          </w:p>
        </w:tc>
        <w:tc>
          <w:tcPr>
            <w:tcW w:w="42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139</w:t>
            </w:r>
          </w:p>
        </w:tc>
        <w:tc>
          <w:tcPr>
            <w:tcW w:w="850"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Национальная оборона</w:t>
            </w:r>
          </w:p>
        </w:tc>
        <w:tc>
          <w:tcPr>
            <w:tcW w:w="425" w:type="dxa"/>
            <w:noWrap/>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02</w:t>
            </w:r>
          </w:p>
        </w:tc>
        <w:tc>
          <w:tcPr>
            <w:tcW w:w="425" w:type="dxa"/>
            <w:hideMark/>
          </w:tcPr>
          <w:p w:rsidR="00357603" w:rsidRPr="00357603" w:rsidRDefault="00357603" w:rsidP="00357603">
            <w:pPr>
              <w:tabs>
                <w:tab w:val="left" w:pos="284"/>
              </w:tabs>
              <w:rPr>
                <w:rFonts w:ascii="Times New Roman" w:eastAsia="Calibri" w:hAnsi="Times New Roman" w:cs="Times New Roman"/>
                <w:bCs/>
                <w:sz w:val="12"/>
                <w:szCs w:val="12"/>
              </w:rPr>
            </w:pPr>
          </w:p>
        </w:tc>
        <w:tc>
          <w:tcPr>
            <w:tcW w:w="426"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17</w:t>
            </w:r>
          </w:p>
        </w:tc>
        <w:tc>
          <w:tcPr>
            <w:tcW w:w="850"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17</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02</w:t>
            </w:r>
          </w:p>
        </w:tc>
        <w:tc>
          <w:tcPr>
            <w:tcW w:w="425"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03</w:t>
            </w:r>
          </w:p>
        </w:tc>
        <w:tc>
          <w:tcPr>
            <w:tcW w:w="42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17</w:t>
            </w:r>
          </w:p>
        </w:tc>
        <w:tc>
          <w:tcPr>
            <w:tcW w:w="850"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17</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03</w:t>
            </w:r>
          </w:p>
        </w:tc>
        <w:tc>
          <w:tcPr>
            <w:tcW w:w="425" w:type="dxa"/>
            <w:hideMark/>
          </w:tcPr>
          <w:p w:rsidR="00357603" w:rsidRPr="00357603" w:rsidRDefault="00357603" w:rsidP="00357603">
            <w:pPr>
              <w:tabs>
                <w:tab w:val="left" w:pos="284"/>
              </w:tabs>
              <w:rPr>
                <w:rFonts w:ascii="Times New Roman" w:eastAsia="Calibri" w:hAnsi="Times New Roman" w:cs="Times New Roman"/>
                <w:bCs/>
                <w:sz w:val="12"/>
                <w:szCs w:val="12"/>
              </w:rPr>
            </w:pPr>
          </w:p>
        </w:tc>
        <w:tc>
          <w:tcPr>
            <w:tcW w:w="426"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65</w:t>
            </w:r>
          </w:p>
        </w:tc>
        <w:tc>
          <w:tcPr>
            <w:tcW w:w="850"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0</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03</w:t>
            </w:r>
          </w:p>
        </w:tc>
        <w:tc>
          <w:tcPr>
            <w:tcW w:w="425"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09</w:t>
            </w:r>
          </w:p>
        </w:tc>
        <w:tc>
          <w:tcPr>
            <w:tcW w:w="42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65</w:t>
            </w:r>
          </w:p>
        </w:tc>
        <w:tc>
          <w:tcPr>
            <w:tcW w:w="850"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Национальная экономика</w:t>
            </w:r>
          </w:p>
        </w:tc>
        <w:tc>
          <w:tcPr>
            <w:tcW w:w="425"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04</w:t>
            </w:r>
          </w:p>
        </w:tc>
        <w:tc>
          <w:tcPr>
            <w:tcW w:w="425" w:type="dxa"/>
            <w:hideMark/>
          </w:tcPr>
          <w:p w:rsidR="00357603" w:rsidRPr="00357603" w:rsidRDefault="00357603" w:rsidP="00357603">
            <w:pPr>
              <w:tabs>
                <w:tab w:val="left" w:pos="284"/>
              </w:tabs>
              <w:rPr>
                <w:rFonts w:ascii="Times New Roman" w:eastAsia="Calibri" w:hAnsi="Times New Roman" w:cs="Times New Roman"/>
                <w:bCs/>
                <w:sz w:val="12"/>
                <w:szCs w:val="12"/>
              </w:rPr>
            </w:pPr>
          </w:p>
        </w:tc>
        <w:tc>
          <w:tcPr>
            <w:tcW w:w="426"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352</w:t>
            </w:r>
          </w:p>
        </w:tc>
        <w:tc>
          <w:tcPr>
            <w:tcW w:w="850"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0</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Дорожное хозяйство (дорожные фонды)</w:t>
            </w:r>
          </w:p>
        </w:tc>
        <w:tc>
          <w:tcPr>
            <w:tcW w:w="425"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04</w:t>
            </w:r>
          </w:p>
        </w:tc>
        <w:tc>
          <w:tcPr>
            <w:tcW w:w="425"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09</w:t>
            </w:r>
          </w:p>
        </w:tc>
        <w:tc>
          <w:tcPr>
            <w:tcW w:w="42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352</w:t>
            </w:r>
          </w:p>
        </w:tc>
        <w:tc>
          <w:tcPr>
            <w:tcW w:w="850"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Жилищно-коммунальное хозяйство</w:t>
            </w:r>
          </w:p>
        </w:tc>
        <w:tc>
          <w:tcPr>
            <w:tcW w:w="425"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05</w:t>
            </w:r>
          </w:p>
        </w:tc>
        <w:tc>
          <w:tcPr>
            <w:tcW w:w="425" w:type="dxa"/>
            <w:hideMark/>
          </w:tcPr>
          <w:p w:rsidR="00357603" w:rsidRPr="00357603" w:rsidRDefault="00357603" w:rsidP="00357603">
            <w:pPr>
              <w:tabs>
                <w:tab w:val="left" w:pos="284"/>
              </w:tabs>
              <w:rPr>
                <w:rFonts w:ascii="Times New Roman" w:eastAsia="Calibri" w:hAnsi="Times New Roman" w:cs="Times New Roman"/>
                <w:bCs/>
                <w:sz w:val="12"/>
                <w:szCs w:val="12"/>
              </w:rPr>
            </w:pPr>
          </w:p>
        </w:tc>
        <w:tc>
          <w:tcPr>
            <w:tcW w:w="426"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375</w:t>
            </w:r>
          </w:p>
        </w:tc>
        <w:tc>
          <w:tcPr>
            <w:tcW w:w="850"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80</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Благоустройство</w:t>
            </w:r>
          </w:p>
        </w:tc>
        <w:tc>
          <w:tcPr>
            <w:tcW w:w="425"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05</w:t>
            </w:r>
          </w:p>
        </w:tc>
        <w:tc>
          <w:tcPr>
            <w:tcW w:w="425"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03</w:t>
            </w:r>
          </w:p>
        </w:tc>
        <w:tc>
          <w:tcPr>
            <w:tcW w:w="426"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375</w:t>
            </w:r>
          </w:p>
        </w:tc>
        <w:tc>
          <w:tcPr>
            <w:tcW w:w="850"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80</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Охрана окружающей среды</w:t>
            </w:r>
          </w:p>
        </w:tc>
        <w:tc>
          <w:tcPr>
            <w:tcW w:w="425"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06</w:t>
            </w:r>
          </w:p>
        </w:tc>
        <w:tc>
          <w:tcPr>
            <w:tcW w:w="425" w:type="dxa"/>
            <w:hideMark/>
          </w:tcPr>
          <w:p w:rsidR="00357603" w:rsidRPr="00357603" w:rsidRDefault="00357603" w:rsidP="00357603">
            <w:pPr>
              <w:tabs>
                <w:tab w:val="left" w:pos="284"/>
              </w:tabs>
              <w:rPr>
                <w:rFonts w:ascii="Times New Roman" w:eastAsia="Calibri" w:hAnsi="Times New Roman" w:cs="Times New Roman"/>
                <w:bCs/>
                <w:sz w:val="12"/>
                <w:szCs w:val="12"/>
              </w:rPr>
            </w:pPr>
          </w:p>
        </w:tc>
        <w:tc>
          <w:tcPr>
            <w:tcW w:w="426"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2</w:t>
            </w:r>
          </w:p>
        </w:tc>
        <w:tc>
          <w:tcPr>
            <w:tcW w:w="850"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0</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06</w:t>
            </w:r>
          </w:p>
        </w:tc>
        <w:tc>
          <w:tcPr>
            <w:tcW w:w="425" w:type="dxa"/>
            <w:noWrap/>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03</w:t>
            </w:r>
          </w:p>
        </w:tc>
        <w:tc>
          <w:tcPr>
            <w:tcW w:w="42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2</w:t>
            </w:r>
          </w:p>
        </w:tc>
        <w:tc>
          <w:tcPr>
            <w:tcW w:w="850"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Образование</w:t>
            </w:r>
          </w:p>
        </w:tc>
        <w:tc>
          <w:tcPr>
            <w:tcW w:w="425" w:type="dxa"/>
            <w:noWrap/>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07</w:t>
            </w:r>
          </w:p>
        </w:tc>
        <w:tc>
          <w:tcPr>
            <w:tcW w:w="425" w:type="dxa"/>
            <w:noWrap/>
            <w:hideMark/>
          </w:tcPr>
          <w:p w:rsidR="00357603" w:rsidRPr="00357603" w:rsidRDefault="00357603" w:rsidP="00357603">
            <w:pPr>
              <w:tabs>
                <w:tab w:val="left" w:pos="284"/>
              </w:tabs>
              <w:rPr>
                <w:rFonts w:ascii="Times New Roman" w:eastAsia="Calibri" w:hAnsi="Times New Roman" w:cs="Times New Roman"/>
                <w:bCs/>
                <w:sz w:val="12"/>
                <w:szCs w:val="12"/>
              </w:rPr>
            </w:pPr>
          </w:p>
        </w:tc>
        <w:tc>
          <w:tcPr>
            <w:tcW w:w="426"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11</w:t>
            </w:r>
          </w:p>
        </w:tc>
        <w:tc>
          <w:tcPr>
            <w:tcW w:w="850"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0</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Молодежная политика и оздоровление детей</w:t>
            </w:r>
          </w:p>
        </w:tc>
        <w:tc>
          <w:tcPr>
            <w:tcW w:w="425"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07</w:t>
            </w:r>
          </w:p>
        </w:tc>
        <w:tc>
          <w:tcPr>
            <w:tcW w:w="425"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07</w:t>
            </w:r>
          </w:p>
        </w:tc>
        <w:tc>
          <w:tcPr>
            <w:tcW w:w="42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11</w:t>
            </w:r>
          </w:p>
        </w:tc>
        <w:tc>
          <w:tcPr>
            <w:tcW w:w="850"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Культура и кинематография</w:t>
            </w:r>
          </w:p>
        </w:tc>
        <w:tc>
          <w:tcPr>
            <w:tcW w:w="425" w:type="dxa"/>
            <w:noWrap/>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08</w:t>
            </w:r>
          </w:p>
        </w:tc>
        <w:tc>
          <w:tcPr>
            <w:tcW w:w="425" w:type="dxa"/>
            <w:noWrap/>
            <w:hideMark/>
          </w:tcPr>
          <w:p w:rsidR="00357603" w:rsidRPr="00357603" w:rsidRDefault="00357603" w:rsidP="00357603">
            <w:pPr>
              <w:tabs>
                <w:tab w:val="left" w:pos="284"/>
              </w:tabs>
              <w:rPr>
                <w:rFonts w:ascii="Times New Roman" w:eastAsia="Calibri" w:hAnsi="Times New Roman" w:cs="Times New Roman"/>
                <w:bCs/>
                <w:sz w:val="12"/>
                <w:szCs w:val="12"/>
              </w:rPr>
            </w:pPr>
          </w:p>
        </w:tc>
        <w:tc>
          <w:tcPr>
            <w:tcW w:w="426"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209</w:t>
            </w:r>
          </w:p>
        </w:tc>
        <w:tc>
          <w:tcPr>
            <w:tcW w:w="850"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0</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Культура</w:t>
            </w:r>
          </w:p>
        </w:tc>
        <w:tc>
          <w:tcPr>
            <w:tcW w:w="425"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08</w:t>
            </w:r>
          </w:p>
        </w:tc>
        <w:tc>
          <w:tcPr>
            <w:tcW w:w="425"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01</w:t>
            </w:r>
          </w:p>
        </w:tc>
        <w:tc>
          <w:tcPr>
            <w:tcW w:w="42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209</w:t>
            </w:r>
          </w:p>
        </w:tc>
        <w:tc>
          <w:tcPr>
            <w:tcW w:w="850"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Физическая культура и спорт</w:t>
            </w:r>
          </w:p>
        </w:tc>
        <w:tc>
          <w:tcPr>
            <w:tcW w:w="425" w:type="dxa"/>
            <w:noWrap/>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11</w:t>
            </w:r>
          </w:p>
        </w:tc>
        <w:tc>
          <w:tcPr>
            <w:tcW w:w="425" w:type="dxa"/>
            <w:noWrap/>
            <w:hideMark/>
          </w:tcPr>
          <w:p w:rsidR="00357603" w:rsidRPr="00357603" w:rsidRDefault="00357603" w:rsidP="00357603">
            <w:pPr>
              <w:tabs>
                <w:tab w:val="left" w:pos="284"/>
              </w:tabs>
              <w:rPr>
                <w:rFonts w:ascii="Times New Roman" w:eastAsia="Calibri" w:hAnsi="Times New Roman" w:cs="Times New Roman"/>
                <w:bCs/>
                <w:sz w:val="12"/>
                <w:szCs w:val="12"/>
              </w:rPr>
            </w:pPr>
          </w:p>
        </w:tc>
        <w:tc>
          <w:tcPr>
            <w:tcW w:w="426"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595</w:t>
            </w:r>
          </w:p>
        </w:tc>
        <w:tc>
          <w:tcPr>
            <w:tcW w:w="850" w:type="dxa"/>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0</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421</w:t>
            </w:r>
          </w:p>
        </w:tc>
        <w:tc>
          <w:tcPr>
            <w:tcW w:w="453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Физическая культура</w:t>
            </w:r>
          </w:p>
        </w:tc>
        <w:tc>
          <w:tcPr>
            <w:tcW w:w="425"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11</w:t>
            </w:r>
          </w:p>
        </w:tc>
        <w:tc>
          <w:tcPr>
            <w:tcW w:w="425" w:type="dxa"/>
            <w:noWrap/>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01</w:t>
            </w:r>
          </w:p>
        </w:tc>
        <w:tc>
          <w:tcPr>
            <w:tcW w:w="426"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595</w:t>
            </w:r>
          </w:p>
        </w:tc>
        <w:tc>
          <w:tcPr>
            <w:tcW w:w="850" w:type="dxa"/>
            <w:hideMark/>
          </w:tcPr>
          <w:p w:rsidR="00357603" w:rsidRPr="00357603" w:rsidRDefault="00357603" w:rsidP="00357603">
            <w:pPr>
              <w:tabs>
                <w:tab w:val="left" w:pos="284"/>
              </w:tabs>
              <w:rPr>
                <w:rFonts w:ascii="Times New Roman" w:eastAsia="Calibri" w:hAnsi="Times New Roman" w:cs="Times New Roman"/>
                <w:sz w:val="12"/>
                <w:szCs w:val="12"/>
              </w:rPr>
            </w:pPr>
            <w:r w:rsidRPr="00357603">
              <w:rPr>
                <w:rFonts w:ascii="Times New Roman" w:eastAsia="Calibri" w:hAnsi="Times New Roman" w:cs="Times New Roman"/>
                <w:sz w:val="12"/>
                <w:szCs w:val="12"/>
              </w:rPr>
              <w:t>0</w:t>
            </w:r>
          </w:p>
        </w:tc>
      </w:tr>
      <w:tr w:rsidR="00357603" w:rsidRPr="00357603" w:rsidTr="00357603">
        <w:trPr>
          <w:trHeight w:val="20"/>
        </w:trPr>
        <w:tc>
          <w:tcPr>
            <w:tcW w:w="851" w:type="dxa"/>
            <w:noWrap/>
            <w:hideMark/>
          </w:tcPr>
          <w:p w:rsidR="00357603" w:rsidRPr="00357603" w:rsidRDefault="00357603" w:rsidP="00357603">
            <w:pPr>
              <w:tabs>
                <w:tab w:val="left" w:pos="284"/>
              </w:tabs>
              <w:rPr>
                <w:rFonts w:ascii="Times New Roman" w:eastAsia="Calibri" w:hAnsi="Times New Roman" w:cs="Times New Roman"/>
                <w:sz w:val="12"/>
                <w:szCs w:val="12"/>
              </w:rPr>
            </w:pPr>
          </w:p>
        </w:tc>
        <w:tc>
          <w:tcPr>
            <w:tcW w:w="4536" w:type="dxa"/>
            <w:noWrap/>
            <w:hideMark/>
          </w:tcPr>
          <w:p w:rsidR="00357603" w:rsidRPr="00357603" w:rsidRDefault="00357603" w:rsidP="00357603">
            <w:pPr>
              <w:tabs>
                <w:tab w:val="left" w:pos="284"/>
              </w:tabs>
              <w:rPr>
                <w:rFonts w:ascii="Times New Roman" w:eastAsia="Calibri" w:hAnsi="Times New Roman" w:cs="Times New Roman"/>
                <w:bCs/>
                <w:sz w:val="12"/>
                <w:szCs w:val="12"/>
              </w:rPr>
            </w:pPr>
            <w:proofErr w:type="gramStart"/>
            <w:r w:rsidRPr="00357603">
              <w:rPr>
                <w:rFonts w:ascii="Times New Roman" w:eastAsia="Calibri" w:hAnsi="Times New Roman" w:cs="Times New Roman"/>
                <w:bCs/>
                <w:sz w:val="12"/>
                <w:szCs w:val="12"/>
              </w:rPr>
              <w:t>В</w:t>
            </w:r>
            <w:proofErr w:type="gramEnd"/>
            <w:r w:rsidRPr="00357603">
              <w:rPr>
                <w:rFonts w:ascii="Times New Roman" w:eastAsia="Calibri" w:hAnsi="Times New Roman" w:cs="Times New Roman"/>
                <w:bCs/>
                <w:sz w:val="12"/>
                <w:szCs w:val="12"/>
              </w:rPr>
              <w:t xml:space="preserve"> С Е Г О расходов</w:t>
            </w:r>
          </w:p>
        </w:tc>
        <w:tc>
          <w:tcPr>
            <w:tcW w:w="425" w:type="dxa"/>
            <w:noWrap/>
            <w:hideMark/>
          </w:tcPr>
          <w:p w:rsidR="00357603" w:rsidRPr="00357603" w:rsidRDefault="00357603" w:rsidP="00357603">
            <w:pPr>
              <w:tabs>
                <w:tab w:val="left" w:pos="284"/>
              </w:tabs>
              <w:rPr>
                <w:rFonts w:ascii="Times New Roman" w:eastAsia="Calibri" w:hAnsi="Times New Roman" w:cs="Times New Roman"/>
                <w:bCs/>
                <w:sz w:val="12"/>
                <w:szCs w:val="12"/>
              </w:rPr>
            </w:pPr>
          </w:p>
        </w:tc>
        <w:tc>
          <w:tcPr>
            <w:tcW w:w="425" w:type="dxa"/>
            <w:noWrap/>
            <w:hideMark/>
          </w:tcPr>
          <w:p w:rsidR="00357603" w:rsidRPr="00357603" w:rsidRDefault="00357603" w:rsidP="00357603">
            <w:pPr>
              <w:tabs>
                <w:tab w:val="left" w:pos="284"/>
              </w:tabs>
              <w:rPr>
                <w:rFonts w:ascii="Times New Roman" w:eastAsia="Calibri" w:hAnsi="Times New Roman" w:cs="Times New Roman"/>
                <w:bCs/>
                <w:sz w:val="12"/>
                <w:szCs w:val="12"/>
              </w:rPr>
            </w:pPr>
          </w:p>
        </w:tc>
        <w:tc>
          <w:tcPr>
            <w:tcW w:w="426" w:type="dxa"/>
            <w:noWrap/>
            <w:hideMark/>
          </w:tcPr>
          <w:p w:rsidR="00357603" w:rsidRPr="00357603" w:rsidRDefault="00357603" w:rsidP="00357603">
            <w:pPr>
              <w:tabs>
                <w:tab w:val="left" w:pos="284"/>
              </w:tabs>
              <w:rPr>
                <w:rFonts w:ascii="Times New Roman" w:eastAsia="Calibri" w:hAnsi="Times New Roman" w:cs="Times New Roman"/>
                <w:bCs/>
                <w:sz w:val="10"/>
                <w:szCs w:val="10"/>
              </w:rPr>
            </w:pPr>
            <w:r w:rsidRPr="00357603">
              <w:rPr>
                <w:rFonts w:ascii="Times New Roman" w:eastAsia="Calibri" w:hAnsi="Times New Roman" w:cs="Times New Roman"/>
                <w:bCs/>
                <w:sz w:val="10"/>
                <w:szCs w:val="10"/>
              </w:rPr>
              <w:t>2596</w:t>
            </w:r>
          </w:p>
        </w:tc>
        <w:tc>
          <w:tcPr>
            <w:tcW w:w="850" w:type="dxa"/>
            <w:noWrap/>
            <w:hideMark/>
          </w:tcPr>
          <w:p w:rsidR="00357603" w:rsidRPr="00357603" w:rsidRDefault="00357603" w:rsidP="00357603">
            <w:pPr>
              <w:tabs>
                <w:tab w:val="left" w:pos="284"/>
              </w:tabs>
              <w:rPr>
                <w:rFonts w:ascii="Times New Roman" w:eastAsia="Calibri" w:hAnsi="Times New Roman" w:cs="Times New Roman"/>
                <w:bCs/>
                <w:sz w:val="12"/>
                <w:szCs w:val="12"/>
              </w:rPr>
            </w:pPr>
            <w:r w:rsidRPr="00357603">
              <w:rPr>
                <w:rFonts w:ascii="Times New Roman" w:eastAsia="Calibri" w:hAnsi="Times New Roman" w:cs="Times New Roman"/>
                <w:bCs/>
                <w:sz w:val="12"/>
                <w:szCs w:val="12"/>
              </w:rPr>
              <w:t>97</w:t>
            </w:r>
          </w:p>
        </w:tc>
      </w:tr>
    </w:tbl>
    <w:p w:rsidR="00B61AFF" w:rsidRDefault="00B61AFF" w:rsidP="006D4521">
      <w:pPr>
        <w:tabs>
          <w:tab w:val="left" w:pos="284"/>
        </w:tabs>
        <w:spacing w:after="0" w:line="240" w:lineRule="auto"/>
        <w:jc w:val="both"/>
        <w:rPr>
          <w:rFonts w:ascii="Times New Roman" w:eastAsia="Calibri" w:hAnsi="Times New Roman" w:cs="Times New Roman"/>
          <w:sz w:val="12"/>
          <w:szCs w:val="12"/>
        </w:rPr>
      </w:pPr>
    </w:p>
    <w:p w:rsidR="00AF6080" w:rsidRPr="00E500D7" w:rsidRDefault="00AF6080" w:rsidP="00AF6080">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№4</w:t>
      </w:r>
    </w:p>
    <w:p w:rsidR="00AF6080" w:rsidRPr="00E500D7" w:rsidRDefault="00AF6080" w:rsidP="00AF6080">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Воротнее</w:t>
      </w:r>
    </w:p>
    <w:p w:rsidR="00AF6080" w:rsidRPr="00E500D7" w:rsidRDefault="00AF6080" w:rsidP="00AF6080">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AF6080" w:rsidRPr="00E500D7" w:rsidRDefault="00AF6080" w:rsidP="00AF6080">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28</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7561EE" w:rsidRDefault="007561EE" w:rsidP="007561EE">
      <w:pPr>
        <w:tabs>
          <w:tab w:val="left" w:pos="284"/>
        </w:tabs>
        <w:spacing w:after="0" w:line="240" w:lineRule="auto"/>
        <w:jc w:val="center"/>
        <w:rPr>
          <w:rFonts w:ascii="Times New Roman" w:eastAsia="Calibri" w:hAnsi="Times New Roman" w:cs="Times New Roman"/>
          <w:b/>
          <w:sz w:val="12"/>
          <w:szCs w:val="12"/>
        </w:rPr>
      </w:pPr>
      <w:r w:rsidRPr="007561EE">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Воротнее </w:t>
      </w:r>
    </w:p>
    <w:p w:rsidR="00B61AFF" w:rsidRPr="007561EE" w:rsidRDefault="007561EE" w:rsidP="007561EE">
      <w:pPr>
        <w:tabs>
          <w:tab w:val="left" w:pos="284"/>
        </w:tabs>
        <w:spacing w:after="0" w:line="240" w:lineRule="auto"/>
        <w:jc w:val="center"/>
        <w:rPr>
          <w:rFonts w:ascii="Times New Roman" w:eastAsia="Calibri" w:hAnsi="Times New Roman" w:cs="Times New Roman"/>
          <w:b/>
          <w:sz w:val="12"/>
          <w:szCs w:val="12"/>
        </w:rPr>
      </w:pPr>
      <w:r w:rsidRPr="007561EE">
        <w:rPr>
          <w:rFonts w:ascii="Times New Roman" w:eastAsia="Calibri" w:hAnsi="Times New Roman" w:cs="Times New Roman"/>
          <w:b/>
          <w:sz w:val="12"/>
          <w:szCs w:val="12"/>
        </w:rPr>
        <w:t xml:space="preserve">за первое полугодие 2016 года по кодам </w:t>
      </w:r>
      <w:proofErr w:type="gramStart"/>
      <w:r w:rsidRPr="007561EE">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417"/>
        <w:gridCol w:w="4678"/>
        <w:gridCol w:w="567"/>
      </w:tblGrid>
      <w:tr w:rsidR="007561EE" w:rsidRPr="007561EE" w:rsidTr="007561EE">
        <w:trPr>
          <w:trHeight w:val="138"/>
        </w:trPr>
        <w:tc>
          <w:tcPr>
            <w:tcW w:w="851" w:type="dxa"/>
            <w:vMerge w:val="restart"/>
            <w:hideMark/>
          </w:tcPr>
          <w:p w:rsidR="007561EE" w:rsidRPr="007561EE" w:rsidRDefault="007561EE" w:rsidP="007561EE">
            <w:pPr>
              <w:tabs>
                <w:tab w:val="left" w:pos="284"/>
              </w:tabs>
              <w:rPr>
                <w:rFonts w:ascii="Times New Roman" w:eastAsia="Calibri" w:hAnsi="Times New Roman" w:cs="Times New Roman"/>
                <w:bCs/>
                <w:sz w:val="10"/>
                <w:szCs w:val="10"/>
              </w:rPr>
            </w:pPr>
            <w:r w:rsidRPr="007561EE">
              <w:rPr>
                <w:rFonts w:ascii="Times New Roman" w:eastAsia="Calibri" w:hAnsi="Times New Roman" w:cs="Times New Roman"/>
                <w:bCs/>
                <w:sz w:val="10"/>
                <w:szCs w:val="10"/>
              </w:rPr>
              <w:t>Код главного администратора</w:t>
            </w:r>
          </w:p>
        </w:tc>
        <w:tc>
          <w:tcPr>
            <w:tcW w:w="1417" w:type="dxa"/>
            <w:vMerge w:val="restart"/>
            <w:hideMark/>
          </w:tcPr>
          <w:p w:rsidR="007561EE" w:rsidRPr="007561EE" w:rsidRDefault="007561EE" w:rsidP="007561EE">
            <w:pPr>
              <w:tabs>
                <w:tab w:val="left" w:pos="284"/>
              </w:tabs>
              <w:rPr>
                <w:rFonts w:ascii="Times New Roman" w:eastAsia="Calibri" w:hAnsi="Times New Roman" w:cs="Times New Roman"/>
                <w:bCs/>
                <w:sz w:val="12"/>
                <w:szCs w:val="12"/>
              </w:rPr>
            </w:pPr>
            <w:r w:rsidRPr="007561EE">
              <w:rPr>
                <w:rFonts w:ascii="Times New Roman" w:eastAsia="Calibri" w:hAnsi="Times New Roman" w:cs="Times New Roman"/>
                <w:bCs/>
                <w:sz w:val="12"/>
                <w:szCs w:val="12"/>
              </w:rPr>
              <w:t>Код</w:t>
            </w:r>
          </w:p>
        </w:tc>
        <w:tc>
          <w:tcPr>
            <w:tcW w:w="4678" w:type="dxa"/>
            <w:vMerge w:val="restart"/>
            <w:hideMark/>
          </w:tcPr>
          <w:p w:rsidR="007561EE" w:rsidRPr="007561EE" w:rsidRDefault="007561EE" w:rsidP="007561EE">
            <w:pPr>
              <w:tabs>
                <w:tab w:val="left" w:pos="284"/>
              </w:tabs>
              <w:rPr>
                <w:rFonts w:ascii="Times New Roman" w:eastAsia="Calibri" w:hAnsi="Times New Roman" w:cs="Times New Roman"/>
                <w:bCs/>
                <w:sz w:val="12"/>
                <w:szCs w:val="12"/>
              </w:rPr>
            </w:pPr>
            <w:r w:rsidRPr="007561EE">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7561EE" w:rsidRPr="007561EE" w:rsidRDefault="007561EE" w:rsidP="007561EE">
            <w:pPr>
              <w:tabs>
                <w:tab w:val="left" w:pos="284"/>
              </w:tabs>
              <w:rPr>
                <w:rFonts w:ascii="Times New Roman" w:eastAsia="Calibri" w:hAnsi="Times New Roman" w:cs="Times New Roman"/>
                <w:bCs/>
                <w:sz w:val="10"/>
                <w:szCs w:val="10"/>
              </w:rPr>
            </w:pPr>
            <w:r w:rsidRPr="007561EE">
              <w:rPr>
                <w:rFonts w:ascii="Times New Roman" w:eastAsia="Calibri" w:hAnsi="Times New Roman" w:cs="Times New Roman"/>
                <w:bCs/>
                <w:sz w:val="10"/>
                <w:szCs w:val="10"/>
              </w:rPr>
              <w:t>Сумма, тыс. рублей</w:t>
            </w:r>
          </w:p>
        </w:tc>
      </w:tr>
      <w:tr w:rsidR="007561EE" w:rsidRPr="007561EE" w:rsidTr="007561EE">
        <w:trPr>
          <w:trHeight w:val="138"/>
        </w:trPr>
        <w:tc>
          <w:tcPr>
            <w:tcW w:w="851" w:type="dxa"/>
            <w:vMerge/>
            <w:hideMark/>
          </w:tcPr>
          <w:p w:rsidR="007561EE" w:rsidRPr="007561EE" w:rsidRDefault="007561EE" w:rsidP="007561EE">
            <w:pPr>
              <w:tabs>
                <w:tab w:val="left" w:pos="284"/>
              </w:tabs>
              <w:rPr>
                <w:rFonts w:ascii="Times New Roman" w:eastAsia="Calibri" w:hAnsi="Times New Roman" w:cs="Times New Roman"/>
                <w:bCs/>
                <w:sz w:val="12"/>
                <w:szCs w:val="12"/>
              </w:rPr>
            </w:pPr>
          </w:p>
        </w:tc>
        <w:tc>
          <w:tcPr>
            <w:tcW w:w="1417" w:type="dxa"/>
            <w:vMerge/>
            <w:hideMark/>
          </w:tcPr>
          <w:p w:rsidR="007561EE" w:rsidRPr="007561EE" w:rsidRDefault="007561EE" w:rsidP="007561EE">
            <w:pPr>
              <w:tabs>
                <w:tab w:val="left" w:pos="284"/>
              </w:tabs>
              <w:rPr>
                <w:rFonts w:ascii="Times New Roman" w:eastAsia="Calibri" w:hAnsi="Times New Roman" w:cs="Times New Roman"/>
                <w:bCs/>
                <w:sz w:val="12"/>
                <w:szCs w:val="12"/>
              </w:rPr>
            </w:pPr>
          </w:p>
        </w:tc>
        <w:tc>
          <w:tcPr>
            <w:tcW w:w="4678" w:type="dxa"/>
            <w:vMerge/>
            <w:hideMark/>
          </w:tcPr>
          <w:p w:rsidR="007561EE" w:rsidRPr="007561EE" w:rsidRDefault="007561EE" w:rsidP="007561EE">
            <w:pPr>
              <w:tabs>
                <w:tab w:val="left" w:pos="284"/>
              </w:tabs>
              <w:rPr>
                <w:rFonts w:ascii="Times New Roman" w:eastAsia="Calibri" w:hAnsi="Times New Roman" w:cs="Times New Roman"/>
                <w:bCs/>
                <w:sz w:val="12"/>
                <w:szCs w:val="12"/>
              </w:rPr>
            </w:pPr>
          </w:p>
        </w:tc>
        <w:tc>
          <w:tcPr>
            <w:tcW w:w="567" w:type="dxa"/>
            <w:vMerge/>
            <w:hideMark/>
          </w:tcPr>
          <w:p w:rsidR="007561EE" w:rsidRPr="007561EE" w:rsidRDefault="007561EE" w:rsidP="007561EE">
            <w:pPr>
              <w:tabs>
                <w:tab w:val="left" w:pos="284"/>
              </w:tabs>
              <w:rPr>
                <w:rFonts w:ascii="Times New Roman" w:eastAsia="Calibri" w:hAnsi="Times New Roman" w:cs="Times New Roman"/>
                <w:bCs/>
                <w:sz w:val="12"/>
                <w:szCs w:val="12"/>
              </w:rPr>
            </w:pPr>
          </w:p>
        </w:tc>
      </w:tr>
      <w:tr w:rsidR="007561EE" w:rsidRPr="007561EE" w:rsidTr="007561EE">
        <w:trPr>
          <w:trHeight w:val="20"/>
        </w:trPr>
        <w:tc>
          <w:tcPr>
            <w:tcW w:w="851" w:type="dxa"/>
            <w:noWrap/>
            <w:hideMark/>
          </w:tcPr>
          <w:p w:rsidR="007561EE" w:rsidRPr="007561EE" w:rsidRDefault="007561EE" w:rsidP="007561EE">
            <w:pPr>
              <w:tabs>
                <w:tab w:val="left" w:pos="284"/>
              </w:tabs>
              <w:rPr>
                <w:rFonts w:ascii="Times New Roman" w:eastAsia="Calibri" w:hAnsi="Times New Roman" w:cs="Times New Roman"/>
                <w:bCs/>
                <w:sz w:val="12"/>
                <w:szCs w:val="12"/>
              </w:rPr>
            </w:pPr>
            <w:r w:rsidRPr="007561EE">
              <w:rPr>
                <w:rFonts w:ascii="Times New Roman" w:eastAsia="Calibri" w:hAnsi="Times New Roman" w:cs="Times New Roman"/>
                <w:bCs/>
                <w:sz w:val="12"/>
                <w:szCs w:val="12"/>
              </w:rPr>
              <w:t>421</w:t>
            </w:r>
          </w:p>
        </w:tc>
        <w:tc>
          <w:tcPr>
            <w:tcW w:w="1417" w:type="dxa"/>
            <w:noWrap/>
            <w:hideMark/>
          </w:tcPr>
          <w:p w:rsidR="007561EE" w:rsidRPr="007561EE" w:rsidRDefault="007561EE" w:rsidP="007561EE">
            <w:pPr>
              <w:tabs>
                <w:tab w:val="left" w:pos="284"/>
              </w:tabs>
              <w:rPr>
                <w:rFonts w:ascii="Times New Roman" w:eastAsia="Calibri" w:hAnsi="Times New Roman" w:cs="Times New Roman"/>
                <w:bCs/>
                <w:sz w:val="12"/>
                <w:szCs w:val="12"/>
              </w:rPr>
            </w:pPr>
            <w:r w:rsidRPr="007561EE">
              <w:rPr>
                <w:rFonts w:ascii="Times New Roman" w:eastAsia="Calibri" w:hAnsi="Times New Roman" w:cs="Times New Roman"/>
                <w:bCs/>
                <w:sz w:val="12"/>
                <w:szCs w:val="12"/>
              </w:rPr>
              <w:t>01 00 00 00 00 0000 000</w:t>
            </w:r>
          </w:p>
        </w:tc>
        <w:tc>
          <w:tcPr>
            <w:tcW w:w="4678"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7561EE" w:rsidRPr="007561EE" w:rsidRDefault="007561EE" w:rsidP="007561EE">
            <w:pPr>
              <w:tabs>
                <w:tab w:val="left" w:pos="284"/>
              </w:tabs>
              <w:rPr>
                <w:rFonts w:ascii="Times New Roman" w:eastAsia="Calibri" w:hAnsi="Times New Roman" w:cs="Times New Roman"/>
                <w:bCs/>
                <w:sz w:val="12"/>
                <w:szCs w:val="12"/>
              </w:rPr>
            </w:pPr>
            <w:r w:rsidRPr="007561EE">
              <w:rPr>
                <w:rFonts w:ascii="Times New Roman" w:eastAsia="Calibri" w:hAnsi="Times New Roman" w:cs="Times New Roman"/>
                <w:bCs/>
                <w:sz w:val="12"/>
                <w:szCs w:val="12"/>
              </w:rPr>
              <w:t>14</w:t>
            </w:r>
          </w:p>
        </w:tc>
      </w:tr>
      <w:tr w:rsidR="007561EE" w:rsidRPr="007561EE" w:rsidTr="007561EE">
        <w:trPr>
          <w:trHeight w:val="20"/>
        </w:trPr>
        <w:tc>
          <w:tcPr>
            <w:tcW w:w="851" w:type="dxa"/>
            <w:noWrap/>
            <w:hideMark/>
          </w:tcPr>
          <w:p w:rsidR="007561EE" w:rsidRPr="007561EE" w:rsidRDefault="007561EE" w:rsidP="007561EE">
            <w:pPr>
              <w:tabs>
                <w:tab w:val="left" w:pos="284"/>
              </w:tabs>
              <w:rPr>
                <w:rFonts w:ascii="Times New Roman" w:eastAsia="Calibri" w:hAnsi="Times New Roman" w:cs="Times New Roman"/>
                <w:bCs/>
                <w:sz w:val="12"/>
                <w:szCs w:val="12"/>
              </w:rPr>
            </w:pPr>
            <w:r w:rsidRPr="007561EE">
              <w:rPr>
                <w:rFonts w:ascii="Times New Roman" w:eastAsia="Calibri" w:hAnsi="Times New Roman" w:cs="Times New Roman"/>
                <w:bCs/>
                <w:sz w:val="12"/>
                <w:szCs w:val="12"/>
              </w:rPr>
              <w:t>421</w:t>
            </w:r>
          </w:p>
        </w:tc>
        <w:tc>
          <w:tcPr>
            <w:tcW w:w="1417" w:type="dxa"/>
            <w:noWrap/>
            <w:hideMark/>
          </w:tcPr>
          <w:p w:rsidR="007561EE" w:rsidRPr="007561EE" w:rsidRDefault="007561EE" w:rsidP="007561EE">
            <w:pPr>
              <w:tabs>
                <w:tab w:val="left" w:pos="284"/>
              </w:tabs>
              <w:rPr>
                <w:rFonts w:ascii="Times New Roman" w:eastAsia="Calibri" w:hAnsi="Times New Roman" w:cs="Times New Roman"/>
                <w:bCs/>
                <w:sz w:val="12"/>
                <w:szCs w:val="12"/>
              </w:rPr>
            </w:pPr>
            <w:r w:rsidRPr="007561EE">
              <w:rPr>
                <w:rFonts w:ascii="Times New Roman" w:eastAsia="Calibri" w:hAnsi="Times New Roman" w:cs="Times New Roman"/>
                <w:bCs/>
                <w:sz w:val="12"/>
                <w:szCs w:val="12"/>
              </w:rPr>
              <w:t>01 05 00 00 00 0000 000</w:t>
            </w:r>
          </w:p>
        </w:tc>
        <w:tc>
          <w:tcPr>
            <w:tcW w:w="4678" w:type="dxa"/>
            <w:hideMark/>
          </w:tcPr>
          <w:p w:rsidR="007561EE" w:rsidRPr="007561EE" w:rsidRDefault="007561EE" w:rsidP="007561EE">
            <w:pPr>
              <w:tabs>
                <w:tab w:val="left" w:pos="284"/>
              </w:tabs>
              <w:rPr>
                <w:rFonts w:ascii="Times New Roman" w:eastAsia="Calibri" w:hAnsi="Times New Roman" w:cs="Times New Roman"/>
                <w:bCs/>
                <w:sz w:val="12"/>
                <w:szCs w:val="12"/>
              </w:rPr>
            </w:pPr>
            <w:r w:rsidRPr="007561EE">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7561EE" w:rsidRPr="007561EE" w:rsidRDefault="007561EE" w:rsidP="007561EE">
            <w:pPr>
              <w:tabs>
                <w:tab w:val="left" w:pos="284"/>
              </w:tabs>
              <w:rPr>
                <w:rFonts w:ascii="Times New Roman" w:eastAsia="Calibri" w:hAnsi="Times New Roman" w:cs="Times New Roman"/>
                <w:bCs/>
                <w:sz w:val="12"/>
                <w:szCs w:val="12"/>
              </w:rPr>
            </w:pPr>
            <w:r w:rsidRPr="007561EE">
              <w:rPr>
                <w:rFonts w:ascii="Times New Roman" w:eastAsia="Calibri" w:hAnsi="Times New Roman" w:cs="Times New Roman"/>
                <w:bCs/>
                <w:sz w:val="12"/>
                <w:szCs w:val="12"/>
              </w:rPr>
              <w:t>14</w:t>
            </w:r>
          </w:p>
        </w:tc>
      </w:tr>
      <w:tr w:rsidR="007561EE" w:rsidRPr="007561EE" w:rsidTr="007561EE">
        <w:trPr>
          <w:trHeight w:val="20"/>
        </w:trPr>
        <w:tc>
          <w:tcPr>
            <w:tcW w:w="851" w:type="dxa"/>
            <w:noWrap/>
            <w:hideMark/>
          </w:tcPr>
          <w:p w:rsidR="007561EE" w:rsidRPr="007561EE" w:rsidRDefault="007561EE" w:rsidP="007561EE">
            <w:pPr>
              <w:tabs>
                <w:tab w:val="left" w:pos="284"/>
              </w:tabs>
              <w:rPr>
                <w:rFonts w:ascii="Times New Roman" w:eastAsia="Calibri" w:hAnsi="Times New Roman" w:cs="Times New Roman"/>
                <w:bCs/>
                <w:sz w:val="12"/>
                <w:szCs w:val="12"/>
              </w:rPr>
            </w:pPr>
            <w:r w:rsidRPr="007561EE">
              <w:rPr>
                <w:rFonts w:ascii="Times New Roman" w:eastAsia="Calibri" w:hAnsi="Times New Roman" w:cs="Times New Roman"/>
                <w:bCs/>
                <w:sz w:val="12"/>
                <w:szCs w:val="12"/>
              </w:rPr>
              <w:t>421</w:t>
            </w:r>
          </w:p>
        </w:tc>
        <w:tc>
          <w:tcPr>
            <w:tcW w:w="1417" w:type="dxa"/>
            <w:noWrap/>
            <w:hideMark/>
          </w:tcPr>
          <w:p w:rsidR="007561EE" w:rsidRPr="007561EE" w:rsidRDefault="007561EE" w:rsidP="007561EE">
            <w:pPr>
              <w:tabs>
                <w:tab w:val="left" w:pos="284"/>
              </w:tabs>
              <w:rPr>
                <w:rFonts w:ascii="Times New Roman" w:eastAsia="Calibri" w:hAnsi="Times New Roman" w:cs="Times New Roman"/>
                <w:bCs/>
                <w:sz w:val="12"/>
                <w:szCs w:val="12"/>
              </w:rPr>
            </w:pPr>
            <w:r w:rsidRPr="007561EE">
              <w:rPr>
                <w:rFonts w:ascii="Times New Roman" w:eastAsia="Calibri" w:hAnsi="Times New Roman" w:cs="Times New Roman"/>
                <w:bCs/>
                <w:sz w:val="12"/>
                <w:szCs w:val="12"/>
              </w:rPr>
              <w:t>01 05 00 00 00 0000 500</w:t>
            </w:r>
          </w:p>
        </w:tc>
        <w:tc>
          <w:tcPr>
            <w:tcW w:w="4678" w:type="dxa"/>
            <w:noWrap/>
            <w:hideMark/>
          </w:tcPr>
          <w:p w:rsidR="007561EE" w:rsidRPr="007561EE" w:rsidRDefault="007561EE" w:rsidP="007561EE">
            <w:pPr>
              <w:tabs>
                <w:tab w:val="left" w:pos="284"/>
              </w:tabs>
              <w:rPr>
                <w:rFonts w:ascii="Times New Roman" w:eastAsia="Calibri" w:hAnsi="Times New Roman" w:cs="Times New Roman"/>
                <w:bCs/>
                <w:sz w:val="12"/>
                <w:szCs w:val="12"/>
              </w:rPr>
            </w:pPr>
            <w:r w:rsidRPr="007561EE">
              <w:rPr>
                <w:rFonts w:ascii="Times New Roman" w:eastAsia="Calibri" w:hAnsi="Times New Roman" w:cs="Times New Roman"/>
                <w:bCs/>
                <w:sz w:val="12"/>
                <w:szCs w:val="12"/>
              </w:rPr>
              <w:t>Увеличение остатков средств бюджетов</w:t>
            </w:r>
          </w:p>
        </w:tc>
        <w:tc>
          <w:tcPr>
            <w:tcW w:w="567" w:type="dxa"/>
            <w:noWrap/>
            <w:hideMark/>
          </w:tcPr>
          <w:p w:rsidR="007561EE" w:rsidRPr="007561EE" w:rsidRDefault="007561EE" w:rsidP="007561EE">
            <w:pPr>
              <w:tabs>
                <w:tab w:val="left" w:pos="284"/>
              </w:tabs>
              <w:rPr>
                <w:rFonts w:ascii="Times New Roman" w:eastAsia="Calibri" w:hAnsi="Times New Roman" w:cs="Times New Roman"/>
                <w:bCs/>
                <w:sz w:val="12"/>
                <w:szCs w:val="12"/>
              </w:rPr>
            </w:pPr>
            <w:r w:rsidRPr="007561EE">
              <w:rPr>
                <w:rFonts w:ascii="Times New Roman" w:eastAsia="Calibri" w:hAnsi="Times New Roman" w:cs="Times New Roman"/>
                <w:bCs/>
                <w:sz w:val="12"/>
                <w:szCs w:val="12"/>
              </w:rPr>
              <w:t>-2582</w:t>
            </w:r>
          </w:p>
        </w:tc>
      </w:tr>
      <w:tr w:rsidR="007561EE" w:rsidRPr="007561EE" w:rsidTr="007561EE">
        <w:trPr>
          <w:trHeight w:val="20"/>
        </w:trPr>
        <w:tc>
          <w:tcPr>
            <w:tcW w:w="851"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421</w:t>
            </w:r>
          </w:p>
        </w:tc>
        <w:tc>
          <w:tcPr>
            <w:tcW w:w="1417"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01 05 02 00 00 0000 500</w:t>
            </w:r>
          </w:p>
        </w:tc>
        <w:tc>
          <w:tcPr>
            <w:tcW w:w="4678"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Увеличение прочих остатков  средств бюджетов</w:t>
            </w:r>
          </w:p>
        </w:tc>
        <w:tc>
          <w:tcPr>
            <w:tcW w:w="567"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-2582</w:t>
            </w:r>
          </w:p>
        </w:tc>
      </w:tr>
      <w:tr w:rsidR="007561EE" w:rsidRPr="007561EE" w:rsidTr="007561EE">
        <w:trPr>
          <w:trHeight w:val="20"/>
        </w:trPr>
        <w:tc>
          <w:tcPr>
            <w:tcW w:w="851"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421</w:t>
            </w:r>
          </w:p>
        </w:tc>
        <w:tc>
          <w:tcPr>
            <w:tcW w:w="1417"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01 05 02 01 00 0000 510</w:t>
            </w:r>
          </w:p>
        </w:tc>
        <w:tc>
          <w:tcPr>
            <w:tcW w:w="4678"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Увеличение прочих остатков денежных средств бюджетов</w:t>
            </w:r>
          </w:p>
        </w:tc>
        <w:tc>
          <w:tcPr>
            <w:tcW w:w="567"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-2582</w:t>
            </w:r>
          </w:p>
        </w:tc>
      </w:tr>
      <w:tr w:rsidR="007561EE" w:rsidRPr="007561EE" w:rsidTr="007561EE">
        <w:trPr>
          <w:trHeight w:val="20"/>
        </w:trPr>
        <w:tc>
          <w:tcPr>
            <w:tcW w:w="851"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421</w:t>
            </w:r>
          </w:p>
        </w:tc>
        <w:tc>
          <w:tcPr>
            <w:tcW w:w="1417"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01 05 02 01 10 0000 510</w:t>
            </w:r>
          </w:p>
        </w:tc>
        <w:tc>
          <w:tcPr>
            <w:tcW w:w="4678"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-2582</w:t>
            </w:r>
          </w:p>
        </w:tc>
      </w:tr>
      <w:tr w:rsidR="007561EE" w:rsidRPr="007561EE" w:rsidTr="007561EE">
        <w:trPr>
          <w:trHeight w:val="20"/>
        </w:trPr>
        <w:tc>
          <w:tcPr>
            <w:tcW w:w="851" w:type="dxa"/>
            <w:noWrap/>
            <w:hideMark/>
          </w:tcPr>
          <w:p w:rsidR="007561EE" w:rsidRPr="007561EE" w:rsidRDefault="007561EE" w:rsidP="007561EE">
            <w:pPr>
              <w:tabs>
                <w:tab w:val="left" w:pos="284"/>
              </w:tabs>
              <w:rPr>
                <w:rFonts w:ascii="Times New Roman" w:eastAsia="Calibri" w:hAnsi="Times New Roman" w:cs="Times New Roman"/>
                <w:bCs/>
                <w:sz w:val="12"/>
                <w:szCs w:val="12"/>
              </w:rPr>
            </w:pPr>
            <w:r w:rsidRPr="007561EE">
              <w:rPr>
                <w:rFonts w:ascii="Times New Roman" w:eastAsia="Calibri" w:hAnsi="Times New Roman" w:cs="Times New Roman"/>
                <w:bCs/>
                <w:sz w:val="12"/>
                <w:szCs w:val="12"/>
              </w:rPr>
              <w:t>421</w:t>
            </w:r>
          </w:p>
        </w:tc>
        <w:tc>
          <w:tcPr>
            <w:tcW w:w="1417" w:type="dxa"/>
            <w:noWrap/>
            <w:hideMark/>
          </w:tcPr>
          <w:p w:rsidR="007561EE" w:rsidRPr="007561EE" w:rsidRDefault="007561EE" w:rsidP="007561EE">
            <w:pPr>
              <w:tabs>
                <w:tab w:val="left" w:pos="284"/>
              </w:tabs>
              <w:rPr>
                <w:rFonts w:ascii="Times New Roman" w:eastAsia="Calibri" w:hAnsi="Times New Roman" w:cs="Times New Roman"/>
                <w:bCs/>
                <w:sz w:val="12"/>
                <w:szCs w:val="12"/>
              </w:rPr>
            </w:pPr>
            <w:r w:rsidRPr="007561EE">
              <w:rPr>
                <w:rFonts w:ascii="Times New Roman" w:eastAsia="Calibri" w:hAnsi="Times New Roman" w:cs="Times New Roman"/>
                <w:bCs/>
                <w:sz w:val="12"/>
                <w:szCs w:val="12"/>
              </w:rPr>
              <w:t>01 05 00 00 00 0000 600</w:t>
            </w:r>
          </w:p>
        </w:tc>
        <w:tc>
          <w:tcPr>
            <w:tcW w:w="4678"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bCs/>
                <w:sz w:val="12"/>
                <w:szCs w:val="12"/>
              </w:rPr>
              <w:t>Уменьшение остатков средств бюджетов</w:t>
            </w:r>
          </w:p>
        </w:tc>
        <w:tc>
          <w:tcPr>
            <w:tcW w:w="567" w:type="dxa"/>
            <w:noWrap/>
            <w:hideMark/>
          </w:tcPr>
          <w:p w:rsidR="007561EE" w:rsidRPr="007561EE" w:rsidRDefault="007561EE" w:rsidP="007561EE">
            <w:pPr>
              <w:tabs>
                <w:tab w:val="left" w:pos="284"/>
              </w:tabs>
              <w:rPr>
                <w:rFonts w:ascii="Times New Roman" w:eastAsia="Calibri" w:hAnsi="Times New Roman" w:cs="Times New Roman"/>
                <w:bCs/>
                <w:sz w:val="12"/>
                <w:szCs w:val="12"/>
              </w:rPr>
            </w:pPr>
            <w:r w:rsidRPr="007561EE">
              <w:rPr>
                <w:rFonts w:ascii="Times New Roman" w:eastAsia="Calibri" w:hAnsi="Times New Roman" w:cs="Times New Roman"/>
                <w:bCs/>
                <w:sz w:val="12"/>
                <w:szCs w:val="12"/>
              </w:rPr>
              <w:t>2596</w:t>
            </w:r>
          </w:p>
        </w:tc>
      </w:tr>
      <w:tr w:rsidR="007561EE" w:rsidRPr="007561EE" w:rsidTr="007561EE">
        <w:trPr>
          <w:trHeight w:val="20"/>
        </w:trPr>
        <w:tc>
          <w:tcPr>
            <w:tcW w:w="851"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421</w:t>
            </w:r>
          </w:p>
        </w:tc>
        <w:tc>
          <w:tcPr>
            <w:tcW w:w="1417"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01 05 02 00 00 0000 600</w:t>
            </w:r>
          </w:p>
        </w:tc>
        <w:tc>
          <w:tcPr>
            <w:tcW w:w="4678"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Уменьшение прочих остатков средств бюджетов</w:t>
            </w:r>
          </w:p>
        </w:tc>
        <w:tc>
          <w:tcPr>
            <w:tcW w:w="567"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2596</w:t>
            </w:r>
          </w:p>
        </w:tc>
      </w:tr>
      <w:tr w:rsidR="007561EE" w:rsidRPr="007561EE" w:rsidTr="007561EE">
        <w:trPr>
          <w:trHeight w:val="20"/>
        </w:trPr>
        <w:tc>
          <w:tcPr>
            <w:tcW w:w="851"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421</w:t>
            </w:r>
          </w:p>
        </w:tc>
        <w:tc>
          <w:tcPr>
            <w:tcW w:w="1417"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01 05 02 01 00 0000 610</w:t>
            </w:r>
          </w:p>
        </w:tc>
        <w:tc>
          <w:tcPr>
            <w:tcW w:w="4678"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Уменьшение прочих остатков денежных средств бюджетов</w:t>
            </w:r>
          </w:p>
        </w:tc>
        <w:tc>
          <w:tcPr>
            <w:tcW w:w="567"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2596</w:t>
            </w:r>
          </w:p>
        </w:tc>
      </w:tr>
      <w:tr w:rsidR="007561EE" w:rsidRPr="007561EE" w:rsidTr="007561EE">
        <w:trPr>
          <w:trHeight w:val="20"/>
        </w:trPr>
        <w:tc>
          <w:tcPr>
            <w:tcW w:w="851"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421</w:t>
            </w:r>
          </w:p>
        </w:tc>
        <w:tc>
          <w:tcPr>
            <w:tcW w:w="1417"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01 05 02 01 10 0000 610</w:t>
            </w:r>
          </w:p>
        </w:tc>
        <w:tc>
          <w:tcPr>
            <w:tcW w:w="4678"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7561EE" w:rsidRPr="007561EE" w:rsidRDefault="007561EE" w:rsidP="007561EE">
            <w:pPr>
              <w:tabs>
                <w:tab w:val="left" w:pos="284"/>
              </w:tabs>
              <w:rPr>
                <w:rFonts w:ascii="Times New Roman" w:eastAsia="Calibri" w:hAnsi="Times New Roman" w:cs="Times New Roman"/>
                <w:sz w:val="12"/>
                <w:szCs w:val="12"/>
              </w:rPr>
            </w:pPr>
            <w:r w:rsidRPr="007561EE">
              <w:rPr>
                <w:rFonts w:ascii="Times New Roman" w:eastAsia="Calibri" w:hAnsi="Times New Roman" w:cs="Times New Roman"/>
                <w:sz w:val="12"/>
                <w:szCs w:val="12"/>
              </w:rPr>
              <w:t>2596</w:t>
            </w:r>
          </w:p>
        </w:tc>
      </w:tr>
    </w:tbl>
    <w:p w:rsidR="00B61AFF" w:rsidRDefault="00B61AFF" w:rsidP="006D4521">
      <w:pPr>
        <w:tabs>
          <w:tab w:val="left" w:pos="284"/>
        </w:tabs>
        <w:spacing w:after="0" w:line="240" w:lineRule="auto"/>
        <w:jc w:val="both"/>
        <w:rPr>
          <w:rFonts w:ascii="Times New Roman" w:eastAsia="Calibri" w:hAnsi="Times New Roman" w:cs="Times New Roman"/>
          <w:sz w:val="12"/>
          <w:szCs w:val="12"/>
        </w:rPr>
      </w:pPr>
    </w:p>
    <w:p w:rsidR="007561EE" w:rsidRPr="00E500D7" w:rsidRDefault="007561EE" w:rsidP="007561EE">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№5</w:t>
      </w:r>
    </w:p>
    <w:p w:rsidR="007561EE" w:rsidRPr="00E500D7" w:rsidRDefault="007561EE" w:rsidP="007561EE">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Воротнее</w:t>
      </w:r>
    </w:p>
    <w:p w:rsidR="007561EE" w:rsidRPr="00E500D7" w:rsidRDefault="007561EE" w:rsidP="007561EE">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B61AFF" w:rsidRDefault="007561EE" w:rsidP="007561EE">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28</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4F47EF" w:rsidRDefault="004F47EF" w:rsidP="004F47EF">
      <w:pPr>
        <w:tabs>
          <w:tab w:val="left" w:pos="284"/>
        </w:tabs>
        <w:spacing w:after="0" w:line="240" w:lineRule="auto"/>
        <w:jc w:val="center"/>
        <w:rPr>
          <w:rFonts w:ascii="Times New Roman" w:eastAsia="Calibri" w:hAnsi="Times New Roman" w:cs="Times New Roman"/>
          <w:b/>
          <w:sz w:val="12"/>
          <w:szCs w:val="12"/>
        </w:rPr>
      </w:pPr>
      <w:r w:rsidRPr="004F47EF">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B61AFF" w:rsidRPr="004F47EF" w:rsidRDefault="004F47EF" w:rsidP="004F47EF">
      <w:pPr>
        <w:tabs>
          <w:tab w:val="left" w:pos="284"/>
        </w:tabs>
        <w:spacing w:after="0" w:line="240" w:lineRule="auto"/>
        <w:jc w:val="center"/>
        <w:rPr>
          <w:rFonts w:ascii="Times New Roman" w:eastAsia="Calibri" w:hAnsi="Times New Roman" w:cs="Times New Roman"/>
          <w:b/>
          <w:sz w:val="12"/>
          <w:szCs w:val="12"/>
        </w:rPr>
      </w:pPr>
      <w:r w:rsidRPr="004F47EF">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Воротнее муниципального района Сергиевский Самарской области за первое полугодие 2016 года</w:t>
      </w:r>
    </w:p>
    <w:tbl>
      <w:tblPr>
        <w:tblStyle w:val="af1"/>
        <w:tblW w:w="0" w:type="auto"/>
        <w:tblInd w:w="108" w:type="dxa"/>
        <w:tblLook w:val="04A0" w:firstRow="1" w:lastRow="0" w:firstColumn="1" w:lastColumn="0" w:noHBand="0" w:noVBand="1"/>
      </w:tblPr>
      <w:tblGrid>
        <w:gridCol w:w="3686"/>
        <w:gridCol w:w="1276"/>
        <w:gridCol w:w="2551"/>
      </w:tblGrid>
      <w:tr w:rsidR="004F47EF" w:rsidRPr="004F47EF" w:rsidTr="004F47EF">
        <w:trPr>
          <w:trHeight w:val="20"/>
        </w:trPr>
        <w:tc>
          <w:tcPr>
            <w:tcW w:w="3686" w:type="dxa"/>
            <w:hideMark/>
          </w:tcPr>
          <w:p w:rsidR="004F47EF" w:rsidRPr="004F47EF" w:rsidRDefault="004F47EF" w:rsidP="004F47EF">
            <w:pPr>
              <w:tabs>
                <w:tab w:val="left" w:pos="284"/>
              </w:tabs>
              <w:rPr>
                <w:rFonts w:ascii="Times New Roman" w:eastAsia="Calibri" w:hAnsi="Times New Roman" w:cs="Times New Roman"/>
                <w:sz w:val="12"/>
                <w:szCs w:val="12"/>
              </w:rPr>
            </w:pPr>
            <w:r w:rsidRPr="004F47EF">
              <w:rPr>
                <w:rFonts w:ascii="Times New Roman" w:eastAsia="Calibri" w:hAnsi="Times New Roman" w:cs="Times New Roman"/>
                <w:sz w:val="12"/>
                <w:szCs w:val="12"/>
              </w:rPr>
              <w:t>Наименование</w:t>
            </w:r>
          </w:p>
        </w:tc>
        <w:tc>
          <w:tcPr>
            <w:tcW w:w="1276" w:type="dxa"/>
            <w:hideMark/>
          </w:tcPr>
          <w:p w:rsidR="004F47EF" w:rsidRPr="004F47EF" w:rsidRDefault="004F47EF" w:rsidP="004F47EF">
            <w:pPr>
              <w:tabs>
                <w:tab w:val="left" w:pos="284"/>
              </w:tabs>
              <w:rPr>
                <w:rFonts w:ascii="Times New Roman" w:eastAsia="Calibri" w:hAnsi="Times New Roman" w:cs="Times New Roman"/>
                <w:sz w:val="12"/>
                <w:szCs w:val="12"/>
              </w:rPr>
            </w:pPr>
            <w:r w:rsidRPr="004F47EF">
              <w:rPr>
                <w:rFonts w:ascii="Times New Roman" w:eastAsia="Calibri" w:hAnsi="Times New Roman" w:cs="Times New Roman"/>
                <w:sz w:val="12"/>
                <w:szCs w:val="12"/>
              </w:rPr>
              <w:t>Численность (чел.)</w:t>
            </w:r>
          </w:p>
        </w:tc>
        <w:tc>
          <w:tcPr>
            <w:tcW w:w="2551" w:type="dxa"/>
            <w:hideMark/>
          </w:tcPr>
          <w:p w:rsidR="004F47EF" w:rsidRPr="004F47EF" w:rsidRDefault="004F47EF" w:rsidP="004F47EF">
            <w:pPr>
              <w:tabs>
                <w:tab w:val="left" w:pos="284"/>
              </w:tabs>
              <w:rPr>
                <w:rFonts w:ascii="Times New Roman" w:eastAsia="Calibri" w:hAnsi="Times New Roman" w:cs="Times New Roman"/>
                <w:sz w:val="12"/>
                <w:szCs w:val="12"/>
              </w:rPr>
            </w:pPr>
            <w:r w:rsidRPr="004F47EF">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4F47EF">
              <w:rPr>
                <w:rFonts w:ascii="Times New Roman" w:eastAsia="Calibri" w:hAnsi="Times New Roman" w:cs="Times New Roman"/>
                <w:sz w:val="12"/>
                <w:szCs w:val="12"/>
              </w:rPr>
              <w:t>)</w:t>
            </w:r>
          </w:p>
        </w:tc>
      </w:tr>
      <w:tr w:rsidR="004F47EF" w:rsidRPr="004F47EF" w:rsidTr="004F47EF">
        <w:trPr>
          <w:trHeight w:val="20"/>
        </w:trPr>
        <w:tc>
          <w:tcPr>
            <w:tcW w:w="3686" w:type="dxa"/>
            <w:hideMark/>
          </w:tcPr>
          <w:p w:rsidR="004F47EF" w:rsidRPr="004F47EF" w:rsidRDefault="004F47EF" w:rsidP="004F47EF">
            <w:pPr>
              <w:tabs>
                <w:tab w:val="left" w:pos="284"/>
              </w:tabs>
              <w:rPr>
                <w:rFonts w:ascii="Times New Roman" w:eastAsia="Calibri" w:hAnsi="Times New Roman" w:cs="Times New Roman"/>
                <w:sz w:val="12"/>
                <w:szCs w:val="12"/>
              </w:rPr>
            </w:pPr>
            <w:r w:rsidRPr="004F47EF">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4F47EF" w:rsidRPr="004F47EF" w:rsidRDefault="004F47EF" w:rsidP="004F47EF">
            <w:pPr>
              <w:tabs>
                <w:tab w:val="left" w:pos="284"/>
              </w:tabs>
              <w:rPr>
                <w:rFonts w:ascii="Times New Roman" w:eastAsia="Calibri" w:hAnsi="Times New Roman" w:cs="Times New Roman"/>
                <w:sz w:val="12"/>
                <w:szCs w:val="12"/>
              </w:rPr>
            </w:pPr>
            <w:r w:rsidRPr="004F47EF">
              <w:rPr>
                <w:rFonts w:ascii="Times New Roman" w:eastAsia="Calibri" w:hAnsi="Times New Roman" w:cs="Times New Roman"/>
                <w:sz w:val="12"/>
                <w:szCs w:val="12"/>
              </w:rPr>
              <w:t>4</w:t>
            </w:r>
          </w:p>
        </w:tc>
        <w:tc>
          <w:tcPr>
            <w:tcW w:w="2551" w:type="dxa"/>
            <w:hideMark/>
          </w:tcPr>
          <w:p w:rsidR="004F47EF" w:rsidRPr="004F47EF" w:rsidRDefault="004F47EF" w:rsidP="004F47EF">
            <w:pPr>
              <w:tabs>
                <w:tab w:val="left" w:pos="284"/>
              </w:tabs>
              <w:rPr>
                <w:rFonts w:ascii="Times New Roman" w:eastAsia="Calibri" w:hAnsi="Times New Roman" w:cs="Times New Roman"/>
                <w:sz w:val="12"/>
                <w:szCs w:val="12"/>
              </w:rPr>
            </w:pPr>
            <w:r w:rsidRPr="004F47EF">
              <w:rPr>
                <w:rFonts w:ascii="Times New Roman" w:eastAsia="Calibri" w:hAnsi="Times New Roman" w:cs="Times New Roman"/>
                <w:sz w:val="12"/>
                <w:szCs w:val="12"/>
              </w:rPr>
              <w:t>292</w:t>
            </w:r>
          </w:p>
        </w:tc>
      </w:tr>
      <w:tr w:rsidR="004F47EF" w:rsidRPr="004F47EF" w:rsidTr="004F47EF">
        <w:trPr>
          <w:trHeight w:val="20"/>
        </w:trPr>
        <w:tc>
          <w:tcPr>
            <w:tcW w:w="3686" w:type="dxa"/>
            <w:hideMark/>
          </w:tcPr>
          <w:p w:rsidR="004F47EF" w:rsidRPr="004F47EF" w:rsidRDefault="004F47EF" w:rsidP="004F47EF">
            <w:pPr>
              <w:tabs>
                <w:tab w:val="left" w:pos="284"/>
              </w:tabs>
              <w:rPr>
                <w:rFonts w:ascii="Times New Roman" w:eastAsia="Calibri" w:hAnsi="Times New Roman" w:cs="Times New Roman"/>
                <w:sz w:val="12"/>
                <w:szCs w:val="12"/>
              </w:rPr>
            </w:pPr>
            <w:r w:rsidRPr="004F47EF">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4F47EF" w:rsidRPr="004F47EF" w:rsidRDefault="004F47EF" w:rsidP="004F47EF">
            <w:pPr>
              <w:tabs>
                <w:tab w:val="left" w:pos="284"/>
              </w:tabs>
              <w:rPr>
                <w:rFonts w:ascii="Times New Roman" w:eastAsia="Calibri" w:hAnsi="Times New Roman" w:cs="Times New Roman"/>
                <w:sz w:val="12"/>
                <w:szCs w:val="12"/>
              </w:rPr>
            </w:pPr>
            <w:r w:rsidRPr="004F47EF">
              <w:rPr>
                <w:rFonts w:ascii="Times New Roman" w:eastAsia="Calibri" w:hAnsi="Times New Roman" w:cs="Times New Roman"/>
                <w:sz w:val="12"/>
                <w:szCs w:val="12"/>
              </w:rPr>
              <w:t>1,5</w:t>
            </w:r>
          </w:p>
        </w:tc>
        <w:tc>
          <w:tcPr>
            <w:tcW w:w="2551" w:type="dxa"/>
            <w:hideMark/>
          </w:tcPr>
          <w:p w:rsidR="004F47EF" w:rsidRPr="004F47EF" w:rsidRDefault="004F47EF" w:rsidP="004F47EF">
            <w:pPr>
              <w:tabs>
                <w:tab w:val="left" w:pos="284"/>
              </w:tabs>
              <w:rPr>
                <w:rFonts w:ascii="Times New Roman" w:eastAsia="Calibri" w:hAnsi="Times New Roman" w:cs="Times New Roman"/>
                <w:sz w:val="12"/>
                <w:szCs w:val="12"/>
              </w:rPr>
            </w:pPr>
            <w:r w:rsidRPr="004F47EF">
              <w:rPr>
                <w:rFonts w:ascii="Times New Roman" w:eastAsia="Calibri" w:hAnsi="Times New Roman" w:cs="Times New Roman"/>
                <w:sz w:val="12"/>
                <w:szCs w:val="12"/>
              </w:rPr>
              <w:t>273</w:t>
            </w:r>
          </w:p>
        </w:tc>
      </w:tr>
      <w:tr w:rsidR="004F47EF" w:rsidRPr="004F47EF" w:rsidTr="004F47EF">
        <w:trPr>
          <w:trHeight w:val="20"/>
        </w:trPr>
        <w:tc>
          <w:tcPr>
            <w:tcW w:w="3686" w:type="dxa"/>
            <w:noWrap/>
            <w:hideMark/>
          </w:tcPr>
          <w:p w:rsidR="004F47EF" w:rsidRPr="004F47EF" w:rsidRDefault="004F47EF" w:rsidP="004F47EF">
            <w:pPr>
              <w:tabs>
                <w:tab w:val="left" w:pos="284"/>
              </w:tabs>
              <w:rPr>
                <w:rFonts w:ascii="Times New Roman" w:eastAsia="Calibri" w:hAnsi="Times New Roman" w:cs="Times New Roman"/>
                <w:bCs/>
                <w:sz w:val="12"/>
                <w:szCs w:val="12"/>
              </w:rPr>
            </w:pPr>
            <w:r w:rsidRPr="004F47EF">
              <w:rPr>
                <w:rFonts w:ascii="Times New Roman" w:eastAsia="Calibri" w:hAnsi="Times New Roman" w:cs="Times New Roman"/>
                <w:bCs/>
                <w:sz w:val="12"/>
                <w:szCs w:val="12"/>
              </w:rPr>
              <w:t>И Т О Г О</w:t>
            </w:r>
            <w:proofErr w:type="gramStart"/>
            <w:r w:rsidRPr="004F47EF">
              <w:rPr>
                <w:rFonts w:ascii="Times New Roman" w:eastAsia="Calibri" w:hAnsi="Times New Roman" w:cs="Times New Roman"/>
                <w:bCs/>
                <w:sz w:val="12"/>
                <w:szCs w:val="12"/>
              </w:rPr>
              <w:t xml:space="preserve"> :</w:t>
            </w:r>
            <w:proofErr w:type="gramEnd"/>
          </w:p>
        </w:tc>
        <w:tc>
          <w:tcPr>
            <w:tcW w:w="1276" w:type="dxa"/>
            <w:noWrap/>
            <w:hideMark/>
          </w:tcPr>
          <w:p w:rsidR="004F47EF" w:rsidRPr="004F47EF" w:rsidRDefault="004F47EF" w:rsidP="004F47EF">
            <w:pPr>
              <w:tabs>
                <w:tab w:val="left" w:pos="284"/>
              </w:tabs>
              <w:rPr>
                <w:rFonts w:ascii="Times New Roman" w:eastAsia="Calibri" w:hAnsi="Times New Roman" w:cs="Times New Roman"/>
                <w:bCs/>
                <w:sz w:val="12"/>
                <w:szCs w:val="12"/>
              </w:rPr>
            </w:pPr>
            <w:r w:rsidRPr="004F47EF">
              <w:rPr>
                <w:rFonts w:ascii="Times New Roman" w:eastAsia="Calibri" w:hAnsi="Times New Roman" w:cs="Times New Roman"/>
                <w:bCs/>
                <w:sz w:val="12"/>
                <w:szCs w:val="12"/>
              </w:rPr>
              <w:t>5,5</w:t>
            </w:r>
          </w:p>
        </w:tc>
        <w:tc>
          <w:tcPr>
            <w:tcW w:w="2551" w:type="dxa"/>
            <w:noWrap/>
            <w:hideMark/>
          </w:tcPr>
          <w:p w:rsidR="004F47EF" w:rsidRPr="004F47EF" w:rsidRDefault="004F47EF" w:rsidP="004F47EF">
            <w:pPr>
              <w:tabs>
                <w:tab w:val="left" w:pos="284"/>
              </w:tabs>
              <w:rPr>
                <w:rFonts w:ascii="Times New Roman" w:eastAsia="Calibri" w:hAnsi="Times New Roman" w:cs="Times New Roman"/>
                <w:bCs/>
                <w:sz w:val="12"/>
                <w:szCs w:val="12"/>
              </w:rPr>
            </w:pPr>
            <w:r w:rsidRPr="004F47EF">
              <w:rPr>
                <w:rFonts w:ascii="Times New Roman" w:eastAsia="Calibri" w:hAnsi="Times New Roman" w:cs="Times New Roman"/>
                <w:bCs/>
                <w:sz w:val="12"/>
                <w:szCs w:val="12"/>
              </w:rPr>
              <w:t>565</w:t>
            </w:r>
          </w:p>
        </w:tc>
      </w:tr>
    </w:tbl>
    <w:p w:rsidR="00B61AFF" w:rsidRDefault="00B61AFF" w:rsidP="006D4521">
      <w:pPr>
        <w:tabs>
          <w:tab w:val="left" w:pos="284"/>
        </w:tabs>
        <w:spacing w:after="0" w:line="240" w:lineRule="auto"/>
        <w:jc w:val="both"/>
        <w:rPr>
          <w:rFonts w:ascii="Times New Roman" w:eastAsia="Calibri" w:hAnsi="Times New Roman" w:cs="Times New Roman"/>
          <w:sz w:val="12"/>
          <w:szCs w:val="12"/>
        </w:rPr>
      </w:pPr>
    </w:p>
    <w:p w:rsidR="00210885" w:rsidRDefault="00210885" w:rsidP="00210885">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210885" w:rsidRPr="00C32133" w:rsidRDefault="009E6230" w:rsidP="0021088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210885" w:rsidRPr="00C32133" w:rsidRDefault="00210885" w:rsidP="00210885">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210885" w:rsidRPr="00C32133" w:rsidRDefault="00210885" w:rsidP="00210885">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210885" w:rsidRPr="00C32133" w:rsidRDefault="00210885" w:rsidP="00210885">
      <w:pPr>
        <w:tabs>
          <w:tab w:val="left" w:pos="284"/>
        </w:tabs>
        <w:spacing w:after="0" w:line="240" w:lineRule="auto"/>
        <w:jc w:val="center"/>
        <w:rPr>
          <w:rFonts w:ascii="Times New Roman" w:eastAsia="Calibri" w:hAnsi="Times New Roman" w:cs="Times New Roman"/>
          <w:sz w:val="12"/>
          <w:szCs w:val="12"/>
        </w:rPr>
      </w:pPr>
    </w:p>
    <w:p w:rsidR="00210885" w:rsidRPr="00C32133" w:rsidRDefault="00210885" w:rsidP="00210885">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210885" w:rsidRPr="00C32133" w:rsidRDefault="00210885" w:rsidP="0021088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sidR="009E6230">
        <w:rPr>
          <w:rFonts w:ascii="Times New Roman" w:eastAsia="Calibri" w:hAnsi="Times New Roman" w:cs="Times New Roman"/>
          <w:sz w:val="12"/>
          <w:szCs w:val="12"/>
        </w:rPr>
        <w:t>24</w:t>
      </w:r>
    </w:p>
    <w:p w:rsidR="009E6230" w:rsidRPr="009E6230" w:rsidRDefault="009E6230" w:rsidP="009E6230">
      <w:pPr>
        <w:tabs>
          <w:tab w:val="left" w:pos="284"/>
        </w:tabs>
        <w:spacing w:after="0" w:line="240" w:lineRule="auto"/>
        <w:jc w:val="center"/>
        <w:rPr>
          <w:rFonts w:ascii="Times New Roman" w:eastAsia="Calibri" w:hAnsi="Times New Roman" w:cs="Times New Roman"/>
          <w:b/>
          <w:sz w:val="12"/>
          <w:szCs w:val="12"/>
        </w:rPr>
      </w:pPr>
      <w:r w:rsidRPr="009E6230">
        <w:rPr>
          <w:rFonts w:ascii="Times New Roman" w:eastAsia="Calibri" w:hAnsi="Times New Roman" w:cs="Times New Roman"/>
          <w:b/>
          <w:sz w:val="12"/>
          <w:szCs w:val="12"/>
        </w:rPr>
        <w:t>Об исполнении бюджета сельского поселения Елшанка за первое полугодие  2016 года</w:t>
      </w:r>
    </w:p>
    <w:p w:rsidR="009E6230" w:rsidRPr="009E6230" w:rsidRDefault="009E6230" w:rsidP="009E6230">
      <w:pPr>
        <w:tabs>
          <w:tab w:val="left" w:pos="284"/>
        </w:tabs>
        <w:spacing w:after="0" w:line="240" w:lineRule="auto"/>
        <w:jc w:val="both"/>
        <w:rPr>
          <w:rFonts w:ascii="Times New Roman" w:eastAsia="Calibri" w:hAnsi="Times New Roman" w:cs="Times New Roman"/>
          <w:sz w:val="12"/>
          <w:szCs w:val="12"/>
        </w:rPr>
      </w:pPr>
    </w:p>
    <w:p w:rsidR="009E6230" w:rsidRPr="009E6230" w:rsidRDefault="009E6230" w:rsidP="009E6230">
      <w:pPr>
        <w:tabs>
          <w:tab w:val="left" w:pos="284"/>
        </w:tabs>
        <w:spacing w:after="0" w:line="240" w:lineRule="auto"/>
        <w:ind w:firstLine="284"/>
        <w:jc w:val="both"/>
        <w:rPr>
          <w:rFonts w:ascii="Times New Roman" w:eastAsia="Calibri" w:hAnsi="Times New Roman" w:cs="Times New Roman"/>
          <w:sz w:val="12"/>
          <w:szCs w:val="12"/>
        </w:rPr>
      </w:pPr>
      <w:r w:rsidRPr="009E6230">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Елшанка</w:t>
      </w:r>
    </w:p>
    <w:p w:rsidR="009E6230" w:rsidRPr="009E6230" w:rsidRDefault="009E6230" w:rsidP="009E6230">
      <w:pPr>
        <w:tabs>
          <w:tab w:val="left" w:pos="284"/>
        </w:tabs>
        <w:spacing w:after="0" w:line="240" w:lineRule="auto"/>
        <w:ind w:firstLine="284"/>
        <w:jc w:val="both"/>
        <w:rPr>
          <w:rFonts w:ascii="Times New Roman" w:eastAsia="Calibri" w:hAnsi="Times New Roman" w:cs="Times New Roman"/>
          <w:sz w:val="12"/>
          <w:szCs w:val="12"/>
        </w:rPr>
      </w:pPr>
      <w:r w:rsidRPr="009E6230">
        <w:rPr>
          <w:rFonts w:ascii="Times New Roman" w:eastAsia="Calibri" w:hAnsi="Times New Roman" w:cs="Times New Roman"/>
          <w:b/>
          <w:sz w:val="12"/>
          <w:szCs w:val="12"/>
        </w:rPr>
        <w:lastRenderedPageBreak/>
        <w:t>ПОСТАНОВЛЯЕТ</w:t>
      </w:r>
      <w:r w:rsidRPr="009E6230">
        <w:rPr>
          <w:rFonts w:ascii="Times New Roman" w:eastAsia="Calibri" w:hAnsi="Times New Roman" w:cs="Times New Roman"/>
          <w:sz w:val="12"/>
          <w:szCs w:val="12"/>
        </w:rPr>
        <w:t>:</w:t>
      </w:r>
    </w:p>
    <w:p w:rsidR="009E6230" w:rsidRPr="009E6230" w:rsidRDefault="009E6230" w:rsidP="009E62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E6230">
        <w:rPr>
          <w:rFonts w:ascii="Times New Roman" w:eastAsia="Calibri" w:hAnsi="Times New Roman" w:cs="Times New Roman"/>
          <w:sz w:val="12"/>
          <w:szCs w:val="12"/>
        </w:rPr>
        <w:t>Утвердить исполнение бюджета сельского поселения Елшанка за первое полугодие 2016 года по доходам в сумме 2811 тыс. рублей и по расходам в сумме 2942 тыс. рублей с превышением расходов над доходами в сумме 131 тыс. рублей.</w:t>
      </w:r>
    </w:p>
    <w:p w:rsidR="009E6230" w:rsidRPr="009E6230" w:rsidRDefault="009E6230" w:rsidP="009E62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E6230">
        <w:rPr>
          <w:rFonts w:ascii="Times New Roman" w:eastAsia="Calibri" w:hAnsi="Times New Roman" w:cs="Times New Roman"/>
          <w:sz w:val="12"/>
          <w:szCs w:val="12"/>
        </w:rPr>
        <w:t>Утвердить поступление доходов в местный бюджет поселения за первое полугодие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9E6230" w:rsidRPr="009E6230" w:rsidRDefault="009E6230" w:rsidP="009E62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E6230">
        <w:rPr>
          <w:rFonts w:ascii="Times New Roman" w:eastAsia="Calibri" w:hAnsi="Times New Roman" w:cs="Times New Roman"/>
          <w:sz w:val="12"/>
          <w:szCs w:val="12"/>
        </w:rPr>
        <w:t>Утвердить ведомственную структуру расходов бюджета сельского поселения Елшанка муниципального района Сергиевский Самарской области за первое полугодие 2016 года в соответствии с приложением 2.</w:t>
      </w:r>
    </w:p>
    <w:p w:rsidR="009E6230" w:rsidRPr="009E6230" w:rsidRDefault="009E6230" w:rsidP="009E62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E6230">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9E6230">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9E6230">
        <w:rPr>
          <w:rFonts w:ascii="Times New Roman" w:eastAsia="Calibri" w:hAnsi="Times New Roman" w:cs="Times New Roman"/>
          <w:sz w:val="12"/>
          <w:szCs w:val="12"/>
        </w:rPr>
        <w:t xml:space="preserve"> Елшанка муниципального района Сергиевский Самарской области за первое полугодие 2016 года в соответствии с приложением 3.</w:t>
      </w:r>
    </w:p>
    <w:p w:rsidR="009E6230" w:rsidRPr="009E6230" w:rsidRDefault="009E6230" w:rsidP="009E62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9E6230">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Елшанка за первое полугодие 2016 года по кодам </w:t>
      </w:r>
      <w:proofErr w:type="gramStart"/>
      <w:r w:rsidRPr="009E6230">
        <w:rPr>
          <w:rFonts w:ascii="Times New Roman" w:eastAsia="Calibri" w:hAnsi="Times New Roman" w:cs="Times New Roman"/>
          <w:sz w:val="12"/>
          <w:szCs w:val="12"/>
        </w:rPr>
        <w:t>классификации источников финансирования дефицитов бюджетов</w:t>
      </w:r>
      <w:proofErr w:type="gramEnd"/>
      <w:r w:rsidRPr="009E6230">
        <w:rPr>
          <w:rFonts w:ascii="Times New Roman" w:eastAsia="Calibri" w:hAnsi="Times New Roman" w:cs="Times New Roman"/>
          <w:sz w:val="12"/>
          <w:szCs w:val="12"/>
        </w:rPr>
        <w:t xml:space="preserve"> в соответствии с приложением 4.</w:t>
      </w:r>
    </w:p>
    <w:p w:rsidR="009E6230" w:rsidRPr="009E6230" w:rsidRDefault="009E6230" w:rsidP="009E62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9E6230">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9E6230" w:rsidRPr="009E6230" w:rsidRDefault="009E6230" w:rsidP="009E62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9E6230">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первое полугодие 2016 года в газете «Сергиевский вестник».</w:t>
      </w:r>
    </w:p>
    <w:p w:rsidR="009E6230" w:rsidRPr="009E6230" w:rsidRDefault="009E6230" w:rsidP="009E6230">
      <w:pPr>
        <w:tabs>
          <w:tab w:val="left" w:pos="284"/>
        </w:tabs>
        <w:spacing w:after="0" w:line="240" w:lineRule="auto"/>
        <w:ind w:firstLine="284"/>
        <w:jc w:val="both"/>
        <w:rPr>
          <w:rFonts w:ascii="Times New Roman" w:eastAsia="Calibri" w:hAnsi="Times New Roman" w:cs="Times New Roman"/>
          <w:sz w:val="12"/>
          <w:szCs w:val="12"/>
        </w:rPr>
      </w:pPr>
      <w:r w:rsidRPr="009E6230">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9E6230">
        <w:rPr>
          <w:rFonts w:ascii="Times New Roman" w:eastAsia="Calibri" w:hAnsi="Times New Roman" w:cs="Times New Roman"/>
          <w:sz w:val="12"/>
          <w:szCs w:val="12"/>
        </w:rPr>
        <w:t>Контроль за</w:t>
      </w:r>
      <w:proofErr w:type="gramEnd"/>
      <w:r w:rsidRPr="009E6230">
        <w:rPr>
          <w:rFonts w:ascii="Times New Roman" w:eastAsia="Calibri" w:hAnsi="Times New Roman" w:cs="Times New Roman"/>
          <w:sz w:val="12"/>
          <w:szCs w:val="12"/>
        </w:rPr>
        <w:t xml:space="preserve"> исполнением настоящего постановления оставляю за собой.</w:t>
      </w:r>
    </w:p>
    <w:p w:rsidR="009E6230" w:rsidRPr="009E6230" w:rsidRDefault="009E6230" w:rsidP="009E6230">
      <w:pPr>
        <w:tabs>
          <w:tab w:val="left" w:pos="284"/>
        </w:tabs>
        <w:spacing w:after="0" w:line="240" w:lineRule="auto"/>
        <w:jc w:val="right"/>
        <w:rPr>
          <w:rFonts w:ascii="Times New Roman" w:eastAsia="Calibri" w:hAnsi="Times New Roman" w:cs="Times New Roman"/>
          <w:sz w:val="12"/>
          <w:szCs w:val="12"/>
        </w:rPr>
      </w:pPr>
      <w:r w:rsidRPr="009E6230">
        <w:rPr>
          <w:rFonts w:ascii="Times New Roman" w:eastAsia="Calibri" w:hAnsi="Times New Roman" w:cs="Times New Roman"/>
          <w:sz w:val="12"/>
          <w:szCs w:val="12"/>
        </w:rPr>
        <w:t>Глава сельского поселения Елшанка</w:t>
      </w:r>
    </w:p>
    <w:p w:rsidR="009E6230" w:rsidRDefault="009E6230" w:rsidP="009E6230">
      <w:pPr>
        <w:tabs>
          <w:tab w:val="left" w:pos="284"/>
        </w:tabs>
        <w:spacing w:after="0" w:line="240" w:lineRule="auto"/>
        <w:jc w:val="right"/>
        <w:rPr>
          <w:rFonts w:ascii="Times New Roman" w:eastAsia="Calibri" w:hAnsi="Times New Roman" w:cs="Times New Roman"/>
          <w:sz w:val="12"/>
          <w:szCs w:val="12"/>
        </w:rPr>
      </w:pPr>
      <w:r w:rsidRPr="009E6230">
        <w:rPr>
          <w:rFonts w:ascii="Times New Roman" w:eastAsia="Calibri" w:hAnsi="Times New Roman" w:cs="Times New Roman"/>
          <w:sz w:val="12"/>
          <w:szCs w:val="12"/>
        </w:rPr>
        <w:t>муниципального района Сергиевский</w:t>
      </w:r>
    </w:p>
    <w:p w:rsidR="00B61AFF" w:rsidRDefault="009E6230" w:rsidP="009E6230">
      <w:pPr>
        <w:tabs>
          <w:tab w:val="left" w:pos="284"/>
        </w:tabs>
        <w:spacing w:after="0" w:line="240" w:lineRule="auto"/>
        <w:jc w:val="right"/>
        <w:rPr>
          <w:rFonts w:ascii="Times New Roman" w:eastAsia="Calibri" w:hAnsi="Times New Roman" w:cs="Times New Roman"/>
          <w:sz w:val="12"/>
          <w:szCs w:val="12"/>
        </w:rPr>
      </w:pPr>
      <w:r w:rsidRPr="009E6230">
        <w:rPr>
          <w:rFonts w:ascii="Times New Roman" w:eastAsia="Calibri" w:hAnsi="Times New Roman" w:cs="Times New Roman"/>
          <w:sz w:val="12"/>
          <w:szCs w:val="12"/>
        </w:rPr>
        <w:t>С.В. Прокаев</w:t>
      </w:r>
    </w:p>
    <w:p w:rsidR="00B61AFF" w:rsidRDefault="00B61AFF" w:rsidP="006D4521">
      <w:pPr>
        <w:tabs>
          <w:tab w:val="left" w:pos="284"/>
        </w:tabs>
        <w:spacing w:after="0" w:line="240" w:lineRule="auto"/>
        <w:jc w:val="both"/>
        <w:rPr>
          <w:rFonts w:ascii="Times New Roman" w:eastAsia="Calibri" w:hAnsi="Times New Roman" w:cs="Times New Roman"/>
          <w:sz w:val="12"/>
          <w:szCs w:val="12"/>
        </w:rPr>
      </w:pPr>
    </w:p>
    <w:p w:rsidR="00C933B8" w:rsidRPr="00E500D7" w:rsidRDefault="00C933B8" w:rsidP="00C933B8">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C933B8" w:rsidRPr="00E500D7" w:rsidRDefault="00C933B8" w:rsidP="00C933B8">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Елшанка</w:t>
      </w:r>
    </w:p>
    <w:p w:rsidR="00C933B8" w:rsidRPr="00E500D7" w:rsidRDefault="00C933B8" w:rsidP="00C933B8">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C933B8" w:rsidRDefault="00C933B8" w:rsidP="00C933B8">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24</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2B0846" w:rsidRDefault="002B0846" w:rsidP="002B0846">
      <w:pPr>
        <w:tabs>
          <w:tab w:val="left" w:pos="284"/>
        </w:tabs>
        <w:spacing w:after="0" w:line="240" w:lineRule="auto"/>
        <w:jc w:val="center"/>
        <w:rPr>
          <w:rFonts w:ascii="Times New Roman" w:eastAsia="Calibri" w:hAnsi="Times New Roman" w:cs="Times New Roman"/>
          <w:b/>
          <w:sz w:val="12"/>
          <w:szCs w:val="12"/>
        </w:rPr>
      </w:pPr>
      <w:r w:rsidRPr="002B0846">
        <w:rPr>
          <w:rFonts w:ascii="Times New Roman" w:eastAsia="Calibri" w:hAnsi="Times New Roman" w:cs="Times New Roman"/>
          <w:b/>
          <w:sz w:val="12"/>
          <w:szCs w:val="12"/>
        </w:rPr>
        <w:t xml:space="preserve">Доходы местного бюджета поселения за первое полугодие 2016 года по кодам видов доходов, подвидов доходов, </w:t>
      </w:r>
    </w:p>
    <w:p w:rsidR="00B61AFF" w:rsidRPr="002B0846" w:rsidRDefault="002B0846" w:rsidP="002B0846">
      <w:pPr>
        <w:tabs>
          <w:tab w:val="left" w:pos="284"/>
        </w:tabs>
        <w:spacing w:after="0" w:line="240" w:lineRule="auto"/>
        <w:jc w:val="center"/>
        <w:rPr>
          <w:rFonts w:ascii="Times New Roman" w:eastAsia="Calibri" w:hAnsi="Times New Roman" w:cs="Times New Roman"/>
          <w:b/>
          <w:sz w:val="12"/>
          <w:szCs w:val="12"/>
        </w:rPr>
      </w:pPr>
      <w:r w:rsidRPr="002B0846">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2A16E6" w:rsidRPr="002A16E6" w:rsidTr="002A16E6">
        <w:trPr>
          <w:trHeight w:val="20"/>
        </w:trPr>
        <w:tc>
          <w:tcPr>
            <w:tcW w:w="1418" w:type="dxa"/>
            <w:hideMark/>
          </w:tcPr>
          <w:p w:rsidR="002A16E6" w:rsidRPr="002A16E6" w:rsidRDefault="002A16E6" w:rsidP="002A16E6">
            <w:pPr>
              <w:tabs>
                <w:tab w:val="left" w:pos="284"/>
              </w:tabs>
              <w:rPr>
                <w:rFonts w:ascii="Times New Roman" w:eastAsia="Calibri" w:hAnsi="Times New Roman" w:cs="Times New Roman"/>
                <w:bCs/>
                <w:sz w:val="10"/>
                <w:szCs w:val="10"/>
              </w:rPr>
            </w:pPr>
            <w:proofErr w:type="gramStart"/>
            <w:r w:rsidRPr="002A16E6">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Наименование источника</w:t>
            </w:r>
          </w:p>
        </w:tc>
        <w:tc>
          <w:tcPr>
            <w:tcW w:w="425" w:type="dxa"/>
            <w:hideMark/>
          </w:tcPr>
          <w:p w:rsidR="002A16E6" w:rsidRPr="002A16E6" w:rsidRDefault="002A16E6" w:rsidP="002A16E6">
            <w:pPr>
              <w:tabs>
                <w:tab w:val="left" w:pos="284"/>
              </w:tabs>
              <w:rPr>
                <w:rFonts w:ascii="Times New Roman" w:eastAsia="Calibri" w:hAnsi="Times New Roman" w:cs="Times New Roman"/>
                <w:bCs/>
                <w:sz w:val="10"/>
                <w:szCs w:val="10"/>
              </w:rPr>
            </w:pPr>
            <w:r w:rsidRPr="002A16E6">
              <w:rPr>
                <w:rFonts w:ascii="Times New Roman" w:eastAsia="Calibri" w:hAnsi="Times New Roman" w:cs="Times New Roman"/>
                <w:bCs/>
                <w:sz w:val="10"/>
                <w:szCs w:val="10"/>
              </w:rPr>
              <w:t>Исполнено, тыс. рублей</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1 00 00000 00 0000 000</w:t>
            </w:r>
          </w:p>
        </w:tc>
        <w:tc>
          <w:tcPr>
            <w:tcW w:w="5670"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НАЛОГОВЫЕ И НЕНАЛОГОВЫЕ ДОХОДЫ</w:t>
            </w:r>
          </w:p>
        </w:tc>
        <w:tc>
          <w:tcPr>
            <w:tcW w:w="425" w:type="dxa"/>
            <w:noWrap/>
            <w:hideMark/>
          </w:tcPr>
          <w:p w:rsidR="002A16E6" w:rsidRPr="002A16E6" w:rsidRDefault="002A16E6" w:rsidP="002A16E6">
            <w:pPr>
              <w:tabs>
                <w:tab w:val="left" w:pos="284"/>
              </w:tabs>
              <w:rPr>
                <w:rFonts w:ascii="Times New Roman" w:eastAsia="Calibri" w:hAnsi="Times New Roman" w:cs="Times New Roman"/>
                <w:bCs/>
                <w:sz w:val="10"/>
                <w:szCs w:val="10"/>
              </w:rPr>
            </w:pPr>
            <w:r w:rsidRPr="002A16E6">
              <w:rPr>
                <w:rFonts w:ascii="Times New Roman" w:eastAsia="Calibri" w:hAnsi="Times New Roman" w:cs="Times New Roman"/>
                <w:bCs/>
                <w:sz w:val="10"/>
                <w:szCs w:val="10"/>
              </w:rPr>
              <w:t>1210</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1 01 00000 00 0000 000</w:t>
            </w:r>
          </w:p>
        </w:tc>
        <w:tc>
          <w:tcPr>
            <w:tcW w:w="5670"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Налоги на прибыль, доходы</w:t>
            </w:r>
          </w:p>
        </w:tc>
        <w:tc>
          <w:tcPr>
            <w:tcW w:w="425"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116</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1 01 02000 01 0000 110</w:t>
            </w:r>
          </w:p>
        </w:tc>
        <w:tc>
          <w:tcPr>
            <w:tcW w:w="5670"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Налог на доходы физических лиц</w:t>
            </w:r>
          </w:p>
        </w:tc>
        <w:tc>
          <w:tcPr>
            <w:tcW w:w="425"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116</w:t>
            </w:r>
          </w:p>
        </w:tc>
      </w:tr>
      <w:tr w:rsidR="002A16E6" w:rsidRPr="002A16E6" w:rsidTr="002A16E6">
        <w:trPr>
          <w:trHeight w:val="20"/>
        </w:trPr>
        <w:tc>
          <w:tcPr>
            <w:tcW w:w="1418"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1 01 02010 01 0000 110</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A16E6">
              <w:rPr>
                <w:rFonts w:ascii="Times New Roman" w:eastAsia="Calibri" w:hAnsi="Times New Roman" w:cs="Times New Roman"/>
                <w:sz w:val="12"/>
                <w:szCs w:val="12"/>
                <w:vertAlign w:val="superscript"/>
              </w:rPr>
              <w:t>1</w:t>
            </w:r>
            <w:r w:rsidRPr="002A16E6">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111</w:t>
            </w:r>
          </w:p>
        </w:tc>
      </w:tr>
      <w:tr w:rsidR="002A16E6" w:rsidRPr="002A16E6" w:rsidTr="002A16E6">
        <w:trPr>
          <w:trHeight w:val="20"/>
        </w:trPr>
        <w:tc>
          <w:tcPr>
            <w:tcW w:w="1418"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1 01 02030 01 0000 110</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4</w:t>
            </w:r>
          </w:p>
        </w:tc>
      </w:tr>
      <w:tr w:rsidR="002A16E6" w:rsidRPr="002A16E6" w:rsidTr="002A16E6">
        <w:trPr>
          <w:trHeight w:val="20"/>
        </w:trPr>
        <w:tc>
          <w:tcPr>
            <w:tcW w:w="1418"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1 03 00000 00 0000 000</w:t>
            </w:r>
          </w:p>
        </w:tc>
        <w:tc>
          <w:tcPr>
            <w:tcW w:w="5670" w:type="dxa"/>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670</w:t>
            </w:r>
          </w:p>
        </w:tc>
      </w:tr>
      <w:tr w:rsidR="002A16E6" w:rsidRPr="002A16E6" w:rsidTr="002A16E6">
        <w:trPr>
          <w:trHeight w:val="20"/>
        </w:trPr>
        <w:tc>
          <w:tcPr>
            <w:tcW w:w="1418"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1 03 02000 01 0000 110</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670</w:t>
            </w:r>
          </w:p>
        </w:tc>
      </w:tr>
      <w:tr w:rsidR="002A16E6" w:rsidRPr="002A16E6" w:rsidTr="002A16E6">
        <w:trPr>
          <w:trHeight w:val="20"/>
        </w:trPr>
        <w:tc>
          <w:tcPr>
            <w:tcW w:w="1418"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1 03 02230 01 0000 110</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228</w:t>
            </w:r>
          </w:p>
        </w:tc>
      </w:tr>
      <w:tr w:rsidR="002A16E6" w:rsidRPr="002A16E6" w:rsidTr="002A16E6">
        <w:trPr>
          <w:trHeight w:val="20"/>
        </w:trPr>
        <w:tc>
          <w:tcPr>
            <w:tcW w:w="1418"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1 03 02240 01 0000 110</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2A16E6">
              <w:rPr>
                <w:rFonts w:ascii="Times New Roman" w:eastAsia="Calibri" w:hAnsi="Times New Roman" w:cs="Times New Roman"/>
                <w:sz w:val="12"/>
                <w:szCs w:val="12"/>
              </w:rPr>
              <w:t>инжекторных</w:t>
            </w:r>
            <w:proofErr w:type="spellEnd"/>
            <w:r w:rsidRPr="002A16E6">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4</w:t>
            </w:r>
          </w:p>
        </w:tc>
      </w:tr>
      <w:tr w:rsidR="002A16E6" w:rsidRPr="002A16E6" w:rsidTr="002A16E6">
        <w:trPr>
          <w:trHeight w:val="20"/>
        </w:trPr>
        <w:tc>
          <w:tcPr>
            <w:tcW w:w="1418"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1 03 02250 01 0000 110</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474</w:t>
            </w:r>
          </w:p>
        </w:tc>
      </w:tr>
      <w:tr w:rsidR="002A16E6" w:rsidRPr="002A16E6" w:rsidTr="002A16E6">
        <w:trPr>
          <w:trHeight w:val="20"/>
        </w:trPr>
        <w:tc>
          <w:tcPr>
            <w:tcW w:w="1418"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1 03 02260 01 0000 110</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-36</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1 05 00000 00 0000 000</w:t>
            </w:r>
          </w:p>
        </w:tc>
        <w:tc>
          <w:tcPr>
            <w:tcW w:w="5670" w:type="dxa"/>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Налоги на совокупный доход</w:t>
            </w:r>
          </w:p>
        </w:tc>
        <w:tc>
          <w:tcPr>
            <w:tcW w:w="425"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11</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1 05 03000 01 0000 110</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Единый сельскохозяйственный налог</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11</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1 05 03010 01 0000 110</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Единый сельскохозяйственный налог</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11</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1 06 00000 00 0000 000</w:t>
            </w:r>
          </w:p>
        </w:tc>
        <w:tc>
          <w:tcPr>
            <w:tcW w:w="5670"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Налоги на имущество</w:t>
            </w:r>
          </w:p>
        </w:tc>
        <w:tc>
          <w:tcPr>
            <w:tcW w:w="425"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350</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1 06 01000 00 0000 110</w:t>
            </w:r>
          </w:p>
        </w:tc>
        <w:tc>
          <w:tcPr>
            <w:tcW w:w="5670"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Налог на имущество физических лиц</w:t>
            </w:r>
          </w:p>
        </w:tc>
        <w:tc>
          <w:tcPr>
            <w:tcW w:w="425"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47</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1 06 01030 10 0000 110</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47</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1 06 06000 00 0000 110</w:t>
            </w:r>
          </w:p>
        </w:tc>
        <w:tc>
          <w:tcPr>
            <w:tcW w:w="5670"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Земельный налог</w:t>
            </w:r>
          </w:p>
        </w:tc>
        <w:tc>
          <w:tcPr>
            <w:tcW w:w="425"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303</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1 06 06030 00 0000 110</w:t>
            </w:r>
          </w:p>
        </w:tc>
        <w:tc>
          <w:tcPr>
            <w:tcW w:w="5670"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Земельный налог с организаций</w:t>
            </w:r>
          </w:p>
        </w:tc>
        <w:tc>
          <w:tcPr>
            <w:tcW w:w="425"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260</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1 06 06033 10 0000 110</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260</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1 06 06040 00 0000 110</w:t>
            </w:r>
          </w:p>
        </w:tc>
        <w:tc>
          <w:tcPr>
            <w:tcW w:w="5670"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Земельный налог с физических лиц</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43</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1 06 06043 10 0000 110</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43</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1 11 00000 00 0000 000</w:t>
            </w:r>
          </w:p>
        </w:tc>
        <w:tc>
          <w:tcPr>
            <w:tcW w:w="5670" w:type="dxa"/>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34</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1 11 05000 00 0000 120</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34</w:t>
            </w:r>
          </w:p>
        </w:tc>
      </w:tr>
      <w:tr w:rsidR="002A16E6" w:rsidRPr="002A16E6" w:rsidTr="002A16E6">
        <w:trPr>
          <w:trHeight w:val="20"/>
        </w:trPr>
        <w:tc>
          <w:tcPr>
            <w:tcW w:w="1418"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1 11 05030 00 0000 120</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34</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1 11 05035 10 0000 120</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 xml:space="preserve">Доходы от сдачи в аренду имущества, находящегося в оперативном управлении органов управления </w:t>
            </w:r>
            <w:r w:rsidRPr="002A16E6">
              <w:rPr>
                <w:rFonts w:ascii="Times New Roman" w:eastAsia="Calibri" w:hAnsi="Times New Roman" w:cs="Times New Roman"/>
                <w:sz w:val="12"/>
                <w:szCs w:val="12"/>
              </w:rPr>
              <w:lastRenderedPageBreak/>
              <w:t>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34</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1 13 00000 00 0000 000</w:t>
            </w:r>
          </w:p>
        </w:tc>
        <w:tc>
          <w:tcPr>
            <w:tcW w:w="5670" w:type="dxa"/>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Доходы от оказания платных услуг (работ) и компенсации затрат государства</w:t>
            </w:r>
          </w:p>
        </w:tc>
        <w:tc>
          <w:tcPr>
            <w:tcW w:w="425"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19</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1 13 02065 10 0000 130</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19</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1 17 00000 00 0000 000</w:t>
            </w:r>
          </w:p>
        </w:tc>
        <w:tc>
          <w:tcPr>
            <w:tcW w:w="5670" w:type="dxa"/>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Прочие неналоговые доходы</w:t>
            </w:r>
          </w:p>
        </w:tc>
        <w:tc>
          <w:tcPr>
            <w:tcW w:w="425"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11</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1 17 05050 10 0000 180</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Прочие неналоговые доходы бюджетов поселений</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11</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2 00 00000 00 0000 000</w:t>
            </w:r>
          </w:p>
        </w:tc>
        <w:tc>
          <w:tcPr>
            <w:tcW w:w="5670"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БЕЗВОЗМЕЗДНЫЕ ПОСТУПЛЕНИЯ</w:t>
            </w:r>
          </w:p>
        </w:tc>
        <w:tc>
          <w:tcPr>
            <w:tcW w:w="425" w:type="dxa"/>
            <w:noWrap/>
            <w:hideMark/>
          </w:tcPr>
          <w:p w:rsidR="002A16E6" w:rsidRPr="002A16E6" w:rsidRDefault="002A16E6" w:rsidP="002A16E6">
            <w:pPr>
              <w:tabs>
                <w:tab w:val="left" w:pos="284"/>
              </w:tabs>
              <w:rPr>
                <w:rFonts w:ascii="Times New Roman" w:eastAsia="Calibri" w:hAnsi="Times New Roman" w:cs="Times New Roman"/>
                <w:bCs/>
                <w:sz w:val="10"/>
                <w:szCs w:val="10"/>
              </w:rPr>
            </w:pPr>
            <w:r w:rsidRPr="002A16E6">
              <w:rPr>
                <w:rFonts w:ascii="Times New Roman" w:eastAsia="Calibri" w:hAnsi="Times New Roman" w:cs="Times New Roman"/>
                <w:bCs/>
                <w:sz w:val="10"/>
                <w:szCs w:val="10"/>
              </w:rPr>
              <w:t>1601</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2 02 00000 00 0000 000</w:t>
            </w:r>
          </w:p>
        </w:tc>
        <w:tc>
          <w:tcPr>
            <w:tcW w:w="5670" w:type="dxa"/>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2A16E6" w:rsidRPr="002A16E6" w:rsidRDefault="002A16E6" w:rsidP="002A16E6">
            <w:pPr>
              <w:tabs>
                <w:tab w:val="left" w:pos="284"/>
              </w:tabs>
              <w:rPr>
                <w:rFonts w:ascii="Times New Roman" w:eastAsia="Calibri" w:hAnsi="Times New Roman" w:cs="Times New Roman"/>
                <w:bCs/>
                <w:sz w:val="10"/>
                <w:szCs w:val="10"/>
              </w:rPr>
            </w:pPr>
            <w:r w:rsidRPr="002A16E6">
              <w:rPr>
                <w:rFonts w:ascii="Times New Roman" w:eastAsia="Calibri" w:hAnsi="Times New Roman" w:cs="Times New Roman"/>
                <w:bCs/>
                <w:sz w:val="10"/>
                <w:szCs w:val="10"/>
              </w:rPr>
              <w:t>1601</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2 02 01000 00 0000 151</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0"/>
                <w:szCs w:val="10"/>
              </w:rPr>
            </w:pPr>
            <w:r w:rsidRPr="002A16E6">
              <w:rPr>
                <w:rFonts w:ascii="Times New Roman" w:eastAsia="Calibri" w:hAnsi="Times New Roman" w:cs="Times New Roman"/>
                <w:sz w:val="10"/>
                <w:szCs w:val="10"/>
              </w:rPr>
              <w:t>1056</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2 02 01001 00 0000 151</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836</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2 02 01001 10 0000 151</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836</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2 02 01999 10 0000 151</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Прочие дотации бюджетам поселений</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220</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2 02 02000 00 0000 151</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479</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2 02 02999 00 0000 151</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Прочие субсидии</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479</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2 02 02999 10 0000 151</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Прочие субсидии бюджетам поселений</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479</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2 02 03000 00 0000 151</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66</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2 02 03015 00 0000 151</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66</w:t>
            </w:r>
          </w:p>
        </w:tc>
      </w:tr>
      <w:tr w:rsidR="002A16E6" w:rsidRPr="002A16E6" w:rsidTr="002A16E6">
        <w:trPr>
          <w:trHeight w:val="20"/>
        </w:trPr>
        <w:tc>
          <w:tcPr>
            <w:tcW w:w="1418"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2 02 03015 10 0000 151</w:t>
            </w:r>
          </w:p>
        </w:tc>
        <w:tc>
          <w:tcPr>
            <w:tcW w:w="5670" w:type="dxa"/>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2A16E6" w:rsidRPr="002A16E6" w:rsidRDefault="002A16E6" w:rsidP="002A16E6">
            <w:pPr>
              <w:tabs>
                <w:tab w:val="left" w:pos="284"/>
              </w:tabs>
              <w:rPr>
                <w:rFonts w:ascii="Times New Roman" w:eastAsia="Calibri" w:hAnsi="Times New Roman" w:cs="Times New Roman"/>
                <w:sz w:val="12"/>
                <w:szCs w:val="12"/>
              </w:rPr>
            </w:pPr>
            <w:r w:rsidRPr="002A16E6">
              <w:rPr>
                <w:rFonts w:ascii="Times New Roman" w:eastAsia="Calibri" w:hAnsi="Times New Roman" w:cs="Times New Roman"/>
                <w:sz w:val="12"/>
                <w:szCs w:val="12"/>
              </w:rPr>
              <w:t>66</w:t>
            </w:r>
          </w:p>
        </w:tc>
      </w:tr>
      <w:tr w:rsidR="002A16E6" w:rsidRPr="002A16E6" w:rsidTr="002A16E6">
        <w:trPr>
          <w:trHeight w:val="20"/>
        </w:trPr>
        <w:tc>
          <w:tcPr>
            <w:tcW w:w="1418" w:type="dxa"/>
            <w:hideMark/>
          </w:tcPr>
          <w:p w:rsidR="002A16E6" w:rsidRPr="002A16E6" w:rsidRDefault="002A16E6" w:rsidP="002A16E6">
            <w:pPr>
              <w:tabs>
                <w:tab w:val="left" w:pos="284"/>
              </w:tabs>
              <w:rPr>
                <w:rFonts w:ascii="Times New Roman" w:eastAsia="Calibri" w:hAnsi="Times New Roman" w:cs="Times New Roman"/>
                <w:bCs/>
                <w:sz w:val="12"/>
                <w:szCs w:val="12"/>
              </w:rPr>
            </w:pPr>
          </w:p>
        </w:tc>
        <w:tc>
          <w:tcPr>
            <w:tcW w:w="5670" w:type="dxa"/>
            <w:hideMark/>
          </w:tcPr>
          <w:p w:rsidR="002A16E6" w:rsidRPr="002A16E6" w:rsidRDefault="002A16E6" w:rsidP="002A16E6">
            <w:pPr>
              <w:tabs>
                <w:tab w:val="left" w:pos="284"/>
              </w:tabs>
              <w:rPr>
                <w:rFonts w:ascii="Times New Roman" w:eastAsia="Calibri" w:hAnsi="Times New Roman" w:cs="Times New Roman"/>
                <w:bCs/>
                <w:sz w:val="12"/>
                <w:szCs w:val="12"/>
              </w:rPr>
            </w:pPr>
            <w:r w:rsidRPr="002A16E6">
              <w:rPr>
                <w:rFonts w:ascii="Times New Roman" w:eastAsia="Calibri" w:hAnsi="Times New Roman" w:cs="Times New Roman"/>
                <w:bCs/>
                <w:sz w:val="12"/>
                <w:szCs w:val="12"/>
              </w:rPr>
              <w:t>ВСЕГО ДОХОДОВ</w:t>
            </w:r>
          </w:p>
        </w:tc>
        <w:tc>
          <w:tcPr>
            <w:tcW w:w="425" w:type="dxa"/>
            <w:noWrap/>
            <w:hideMark/>
          </w:tcPr>
          <w:p w:rsidR="002A16E6" w:rsidRPr="002A16E6" w:rsidRDefault="002A16E6" w:rsidP="002A16E6">
            <w:pPr>
              <w:tabs>
                <w:tab w:val="left" w:pos="284"/>
              </w:tabs>
              <w:rPr>
                <w:rFonts w:ascii="Times New Roman" w:eastAsia="Calibri" w:hAnsi="Times New Roman" w:cs="Times New Roman"/>
                <w:bCs/>
                <w:sz w:val="10"/>
                <w:szCs w:val="10"/>
              </w:rPr>
            </w:pPr>
            <w:r w:rsidRPr="002A16E6">
              <w:rPr>
                <w:rFonts w:ascii="Times New Roman" w:eastAsia="Calibri" w:hAnsi="Times New Roman" w:cs="Times New Roman"/>
                <w:bCs/>
                <w:sz w:val="10"/>
                <w:szCs w:val="10"/>
              </w:rPr>
              <w:t>2811</w:t>
            </w:r>
          </w:p>
        </w:tc>
      </w:tr>
    </w:tbl>
    <w:p w:rsidR="00B61AFF" w:rsidRDefault="00B61AFF" w:rsidP="006D4521">
      <w:pPr>
        <w:tabs>
          <w:tab w:val="left" w:pos="284"/>
        </w:tabs>
        <w:spacing w:after="0" w:line="240" w:lineRule="auto"/>
        <w:jc w:val="both"/>
        <w:rPr>
          <w:rFonts w:ascii="Times New Roman" w:eastAsia="Calibri" w:hAnsi="Times New Roman" w:cs="Times New Roman"/>
          <w:sz w:val="12"/>
          <w:szCs w:val="12"/>
        </w:rPr>
      </w:pPr>
    </w:p>
    <w:p w:rsidR="002A16E6" w:rsidRPr="00E500D7" w:rsidRDefault="002A16E6" w:rsidP="002A16E6">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№2</w:t>
      </w:r>
    </w:p>
    <w:p w:rsidR="002A16E6" w:rsidRPr="00E500D7" w:rsidRDefault="002A16E6" w:rsidP="002A16E6">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Елшанка</w:t>
      </w:r>
    </w:p>
    <w:p w:rsidR="002A16E6" w:rsidRPr="00E500D7" w:rsidRDefault="002A16E6" w:rsidP="002A16E6">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2A16E6" w:rsidRDefault="002A16E6" w:rsidP="002A16E6">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24</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C14B69" w:rsidRPr="00C14B69" w:rsidRDefault="00C14B69" w:rsidP="00C14B69">
      <w:pPr>
        <w:tabs>
          <w:tab w:val="left" w:pos="284"/>
        </w:tabs>
        <w:spacing w:after="0" w:line="240" w:lineRule="auto"/>
        <w:jc w:val="center"/>
        <w:rPr>
          <w:rFonts w:ascii="Times New Roman" w:eastAsia="Calibri" w:hAnsi="Times New Roman" w:cs="Times New Roman"/>
          <w:b/>
          <w:sz w:val="12"/>
          <w:szCs w:val="12"/>
        </w:rPr>
      </w:pPr>
      <w:r w:rsidRPr="00C14B69">
        <w:rPr>
          <w:rFonts w:ascii="Times New Roman" w:eastAsia="Calibri" w:hAnsi="Times New Roman" w:cs="Times New Roman"/>
          <w:b/>
          <w:sz w:val="12"/>
          <w:szCs w:val="12"/>
        </w:rPr>
        <w:t>Расходы бюджета  за первое полугодие  2016 года по ведомственной структуре расходов бюджета сельского поселения Елшанка</w:t>
      </w:r>
    </w:p>
    <w:p w:rsidR="00B61AFF" w:rsidRPr="00C14B69" w:rsidRDefault="00C14B69" w:rsidP="00C14B69">
      <w:pPr>
        <w:tabs>
          <w:tab w:val="left" w:pos="284"/>
        </w:tabs>
        <w:spacing w:after="0" w:line="240" w:lineRule="auto"/>
        <w:jc w:val="center"/>
        <w:rPr>
          <w:rFonts w:ascii="Times New Roman" w:eastAsia="Calibri" w:hAnsi="Times New Roman" w:cs="Times New Roman"/>
          <w:b/>
          <w:sz w:val="12"/>
          <w:szCs w:val="12"/>
        </w:rPr>
      </w:pPr>
      <w:r w:rsidRPr="00C14B69">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2635EE" w:rsidRPr="002635EE" w:rsidTr="002635EE">
        <w:trPr>
          <w:trHeight w:val="20"/>
        </w:trPr>
        <w:tc>
          <w:tcPr>
            <w:tcW w:w="567" w:type="dxa"/>
            <w:vMerge w:val="restart"/>
            <w:hideMark/>
          </w:tcPr>
          <w:p w:rsidR="002635EE" w:rsidRPr="002635EE" w:rsidRDefault="002635EE" w:rsidP="002635EE">
            <w:pPr>
              <w:tabs>
                <w:tab w:val="left" w:pos="284"/>
              </w:tabs>
              <w:rPr>
                <w:rFonts w:ascii="Times New Roman" w:eastAsia="Calibri" w:hAnsi="Times New Roman" w:cs="Times New Roman"/>
                <w:bCs/>
                <w:sz w:val="10"/>
                <w:szCs w:val="10"/>
              </w:rPr>
            </w:pPr>
            <w:r w:rsidRPr="002635EE">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2635EE" w:rsidRPr="002635EE" w:rsidRDefault="002635EE" w:rsidP="002635EE">
            <w:pPr>
              <w:tabs>
                <w:tab w:val="left" w:pos="284"/>
              </w:tabs>
              <w:rPr>
                <w:rFonts w:ascii="Times New Roman" w:eastAsia="Calibri" w:hAnsi="Times New Roman" w:cs="Times New Roman"/>
                <w:bCs/>
                <w:sz w:val="12"/>
                <w:szCs w:val="12"/>
              </w:rPr>
            </w:pPr>
            <w:proofErr w:type="spellStart"/>
            <w:r w:rsidRPr="002635EE">
              <w:rPr>
                <w:rFonts w:ascii="Times New Roman" w:eastAsia="Calibri" w:hAnsi="Times New Roman" w:cs="Times New Roman"/>
                <w:bCs/>
                <w:sz w:val="12"/>
                <w:szCs w:val="12"/>
              </w:rPr>
              <w:t>Рз</w:t>
            </w:r>
            <w:proofErr w:type="spellEnd"/>
          </w:p>
        </w:tc>
        <w:tc>
          <w:tcPr>
            <w:tcW w:w="425" w:type="dxa"/>
            <w:vMerge w:val="restart"/>
            <w:hideMark/>
          </w:tcPr>
          <w:p w:rsidR="002635EE" w:rsidRPr="002635EE" w:rsidRDefault="002635EE" w:rsidP="002635EE">
            <w:pPr>
              <w:tabs>
                <w:tab w:val="left" w:pos="284"/>
              </w:tabs>
              <w:rPr>
                <w:rFonts w:ascii="Times New Roman" w:eastAsia="Calibri" w:hAnsi="Times New Roman" w:cs="Times New Roman"/>
                <w:bCs/>
                <w:sz w:val="12"/>
                <w:szCs w:val="12"/>
              </w:rPr>
            </w:pPr>
            <w:proofErr w:type="gramStart"/>
            <w:r w:rsidRPr="002635EE">
              <w:rPr>
                <w:rFonts w:ascii="Times New Roman" w:eastAsia="Calibri" w:hAnsi="Times New Roman" w:cs="Times New Roman"/>
                <w:bCs/>
                <w:sz w:val="12"/>
                <w:szCs w:val="12"/>
              </w:rPr>
              <w:t>ПР</w:t>
            </w:r>
            <w:proofErr w:type="gramEnd"/>
          </w:p>
        </w:tc>
        <w:tc>
          <w:tcPr>
            <w:tcW w:w="851" w:type="dxa"/>
            <w:vMerge w:val="restart"/>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ЦСР</w:t>
            </w:r>
          </w:p>
        </w:tc>
        <w:tc>
          <w:tcPr>
            <w:tcW w:w="425" w:type="dxa"/>
            <w:vMerge w:val="restart"/>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ВР</w:t>
            </w:r>
          </w:p>
        </w:tc>
        <w:tc>
          <w:tcPr>
            <w:tcW w:w="992" w:type="dxa"/>
            <w:gridSpan w:val="2"/>
            <w:noWrap/>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Сумма, тыс. рублей</w:t>
            </w:r>
          </w:p>
        </w:tc>
      </w:tr>
      <w:tr w:rsidR="002635EE" w:rsidRPr="002635EE" w:rsidTr="002635EE">
        <w:trPr>
          <w:trHeight w:val="20"/>
        </w:trPr>
        <w:tc>
          <w:tcPr>
            <w:tcW w:w="567" w:type="dxa"/>
            <w:vMerge/>
            <w:hideMark/>
          </w:tcPr>
          <w:p w:rsidR="002635EE" w:rsidRPr="002635EE" w:rsidRDefault="002635EE" w:rsidP="002635EE">
            <w:pPr>
              <w:tabs>
                <w:tab w:val="left" w:pos="284"/>
              </w:tabs>
              <w:rPr>
                <w:rFonts w:ascii="Times New Roman" w:eastAsia="Calibri" w:hAnsi="Times New Roman" w:cs="Times New Roman"/>
                <w:bCs/>
                <w:sz w:val="12"/>
                <w:szCs w:val="12"/>
              </w:rPr>
            </w:pPr>
          </w:p>
        </w:tc>
        <w:tc>
          <w:tcPr>
            <w:tcW w:w="3828" w:type="dxa"/>
            <w:vMerge/>
            <w:hideMark/>
          </w:tcPr>
          <w:p w:rsidR="002635EE" w:rsidRPr="002635EE" w:rsidRDefault="002635EE" w:rsidP="002635EE">
            <w:pPr>
              <w:tabs>
                <w:tab w:val="left" w:pos="284"/>
              </w:tabs>
              <w:rPr>
                <w:rFonts w:ascii="Times New Roman" w:eastAsia="Calibri" w:hAnsi="Times New Roman" w:cs="Times New Roman"/>
                <w:bCs/>
                <w:sz w:val="12"/>
                <w:szCs w:val="12"/>
              </w:rPr>
            </w:pPr>
          </w:p>
        </w:tc>
        <w:tc>
          <w:tcPr>
            <w:tcW w:w="425" w:type="dxa"/>
            <w:vMerge/>
            <w:hideMark/>
          </w:tcPr>
          <w:p w:rsidR="002635EE" w:rsidRPr="002635EE" w:rsidRDefault="002635EE" w:rsidP="002635EE">
            <w:pPr>
              <w:tabs>
                <w:tab w:val="left" w:pos="284"/>
              </w:tabs>
              <w:rPr>
                <w:rFonts w:ascii="Times New Roman" w:eastAsia="Calibri" w:hAnsi="Times New Roman" w:cs="Times New Roman"/>
                <w:bCs/>
                <w:sz w:val="12"/>
                <w:szCs w:val="12"/>
              </w:rPr>
            </w:pPr>
          </w:p>
        </w:tc>
        <w:tc>
          <w:tcPr>
            <w:tcW w:w="425" w:type="dxa"/>
            <w:vMerge/>
            <w:hideMark/>
          </w:tcPr>
          <w:p w:rsidR="002635EE" w:rsidRPr="002635EE" w:rsidRDefault="002635EE" w:rsidP="002635EE">
            <w:pPr>
              <w:tabs>
                <w:tab w:val="left" w:pos="284"/>
              </w:tabs>
              <w:rPr>
                <w:rFonts w:ascii="Times New Roman" w:eastAsia="Calibri" w:hAnsi="Times New Roman" w:cs="Times New Roman"/>
                <w:bCs/>
                <w:sz w:val="12"/>
                <w:szCs w:val="12"/>
              </w:rPr>
            </w:pPr>
          </w:p>
        </w:tc>
        <w:tc>
          <w:tcPr>
            <w:tcW w:w="851" w:type="dxa"/>
            <w:vMerge/>
            <w:hideMark/>
          </w:tcPr>
          <w:p w:rsidR="002635EE" w:rsidRPr="002635EE" w:rsidRDefault="002635EE" w:rsidP="002635EE">
            <w:pPr>
              <w:tabs>
                <w:tab w:val="left" w:pos="284"/>
              </w:tabs>
              <w:rPr>
                <w:rFonts w:ascii="Times New Roman" w:eastAsia="Calibri" w:hAnsi="Times New Roman" w:cs="Times New Roman"/>
                <w:bCs/>
                <w:sz w:val="12"/>
                <w:szCs w:val="12"/>
              </w:rPr>
            </w:pPr>
          </w:p>
        </w:tc>
        <w:tc>
          <w:tcPr>
            <w:tcW w:w="425" w:type="dxa"/>
            <w:vMerge/>
            <w:hideMark/>
          </w:tcPr>
          <w:p w:rsidR="002635EE" w:rsidRPr="002635EE" w:rsidRDefault="002635EE" w:rsidP="002635EE">
            <w:pPr>
              <w:tabs>
                <w:tab w:val="left" w:pos="284"/>
              </w:tabs>
              <w:rPr>
                <w:rFonts w:ascii="Times New Roman" w:eastAsia="Calibri" w:hAnsi="Times New Roman" w:cs="Times New Roman"/>
                <w:bCs/>
                <w:sz w:val="12"/>
                <w:szCs w:val="12"/>
              </w:rPr>
            </w:pPr>
          </w:p>
        </w:tc>
        <w:tc>
          <w:tcPr>
            <w:tcW w:w="425" w:type="dxa"/>
            <w:noWrap/>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всего</w:t>
            </w:r>
          </w:p>
        </w:tc>
        <w:tc>
          <w:tcPr>
            <w:tcW w:w="567" w:type="dxa"/>
            <w:hideMark/>
          </w:tcPr>
          <w:p w:rsidR="002635EE" w:rsidRPr="002635EE" w:rsidRDefault="002635EE" w:rsidP="002635EE">
            <w:pPr>
              <w:tabs>
                <w:tab w:val="left" w:pos="284"/>
              </w:tabs>
              <w:rPr>
                <w:rFonts w:ascii="Times New Roman" w:eastAsia="Calibri" w:hAnsi="Times New Roman" w:cs="Times New Roman"/>
                <w:bCs/>
                <w:sz w:val="10"/>
                <w:szCs w:val="10"/>
              </w:rPr>
            </w:pPr>
            <w:r w:rsidRPr="002635EE">
              <w:rPr>
                <w:rFonts w:ascii="Times New Roman" w:eastAsia="Calibri" w:hAnsi="Times New Roman" w:cs="Times New Roman"/>
                <w:bCs/>
                <w:sz w:val="10"/>
                <w:szCs w:val="10"/>
              </w:rPr>
              <w:t>в том числе за счет безвозмездных поступлений</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422</w:t>
            </w:r>
          </w:p>
        </w:tc>
        <w:tc>
          <w:tcPr>
            <w:tcW w:w="6946" w:type="dxa"/>
            <w:gridSpan w:val="7"/>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Администраци</w:t>
            </w:r>
            <w:r>
              <w:rPr>
                <w:rFonts w:ascii="Times New Roman" w:eastAsia="Calibri" w:hAnsi="Times New Roman" w:cs="Times New Roman"/>
                <w:bCs/>
                <w:sz w:val="12"/>
                <w:szCs w:val="12"/>
              </w:rPr>
              <w:t xml:space="preserve">я сельского поселения Елшанка </w:t>
            </w:r>
            <w:r w:rsidRPr="002635EE">
              <w:rPr>
                <w:rFonts w:ascii="Times New Roman" w:eastAsia="Calibri" w:hAnsi="Times New Roman" w:cs="Times New Roman"/>
                <w:bCs/>
                <w:sz w:val="12"/>
                <w:szCs w:val="12"/>
              </w:rPr>
              <w:t>муниципального района Сергиевский Самарской области</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01</w:t>
            </w:r>
          </w:p>
        </w:tc>
        <w:tc>
          <w:tcPr>
            <w:tcW w:w="425" w:type="dxa"/>
            <w:noWrap/>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02</w:t>
            </w:r>
          </w:p>
        </w:tc>
        <w:tc>
          <w:tcPr>
            <w:tcW w:w="851" w:type="dxa"/>
            <w:noWrap/>
            <w:hideMark/>
          </w:tcPr>
          <w:p w:rsidR="002635EE" w:rsidRPr="002635EE" w:rsidRDefault="002635EE" w:rsidP="002635EE">
            <w:pPr>
              <w:tabs>
                <w:tab w:val="left" w:pos="284"/>
              </w:tabs>
              <w:rPr>
                <w:rFonts w:ascii="Times New Roman" w:eastAsia="Calibri" w:hAnsi="Times New Roman" w:cs="Times New Roman"/>
                <w:bCs/>
                <w:sz w:val="12"/>
                <w:szCs w:val="12"/>
              </w:rPr>
            </w:pPr>
          </w:p>
        </w:tc>
        <w:tc>
          <w:tcPr>
            <w:tcW w:w="425" w:type="dxa"/>
            <w:noWrap/>
            <w:hideMark/>
          </w:tcPr>
          <w:p w:rsidR="002635EE" w:rsidRPr="002635EE" w:rsidRDefault="002635EE" w:rsidP="002635EE">
            <w:pPr>
              <w:tabs>
                <w:tab w:val="left" w:pos="284"/>
              </w:tabs>
              <w:rPr>
                <w:rFonts w:ascii="Times New Roman" w:eastAsia="Calibri" w:hAnsi="Times New Roman" w:cs="Times New Roman"/>
                <w:bCs/>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316</w:t>
            </w:r>
          </w:p>
        </w:tc>
        <w:tc>
          <w:tcPr>
            <w:tcW w:w="567" w:type="dxa"/>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Елшанка  муниципального района Сергиевский "</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02</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3800000000</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316</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02</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3800000000</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120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316</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Функционирование местных администраций</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04</w:t>
            </w:r>
          </w:p>
        </w:tc>
        <w:tc>
          <w:tcPr>
            <w:tcW w:w="851" w:type="dxa"/>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737</w:t>
            </w:r>
          </w:p>
        </w:tc>
        <w:tc>
          <w:tcPr>
            <w:tcW w:w="567" w:type="dxa"/>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Елшанка  муниципального района Сергиевский "</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04</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3800000000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717</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04</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3800000000</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120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576</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04</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3800000000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240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130</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Уплата налогов, сборов и иных платежей</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04</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3800000000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850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1</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Иные межбюджетные трансферты</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04</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3800000000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540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10</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поселения  Елшанка муниципального района Сергиевский"</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04</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4000000000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20</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Иные межбюджетные трансферты</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04</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4000000000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540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20</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06</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21</w:t>
            </w:r>
          </w:p>
        </w:tc>
        <w:tc>
          <w:tcPr>
            <w:tcW w:w="567" w:type="dxa"/>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Елшанка  муниципального района Сергиевский "</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06</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3800000000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21</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Иные межбюджетные трансферты</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06</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3800000000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540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21</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Другие общегосударственные вопросы</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13</w:t>
            </w:r>
          </w:p>
        </w:tc>
        <w:tc>
          <w:tcPr>
            <w:tcW w:w="851" w:type="dxa"/>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155</w:t>
            </w:r>
          </w:p>
        </w:tc>
        <w:tc>
          <w:tcPr>
            <w:tcW w:w="567" w:type="dxa"/>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Елшанка  муниципального района Сергиевский "</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13</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3800000000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155</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13</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3800000000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240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110</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Иные межбюджетные трансферты</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13</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3800000000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540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45</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lastRenderedPageBreak/>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Елшанка  муниципального района Сергиевский "</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02</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03</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3800000000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37</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37</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02</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03</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3800000000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120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35</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35</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02</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03</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3800000000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240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2</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2</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03</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09</w:t>
            </w:r>
          </w:p>
        </w:tc>
        <w:tc>
          <w:tcPr>
            <w:tcW w:w="851" w:type="dxa"/>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82</w:t>
            </w:r>
          </w:p>
        </w:tc>
        <w:tc>
          <w:tcPr>
            <w:tcW w:w="567" w:type="dxa"/>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03</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09</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4100000000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82</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03</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09</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4100000000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240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75</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Уплата налогов, сборов и иных платежей</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03</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09</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4100000000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850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7</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Дорожное хозяйство (дорожные фонды)</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04</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09</w:t>
            </w:r>
          </w:p>
        </w:tc>
        <w:tc>
          <w:tcPr>
            <w:tcW w:w="851" w:type="dxa"/>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815</w:t>
            </w:r>
          </w:p>
        </w:tc>
        <w:tc>
          <w:tcPr>
            <w:tcW w:w="567" w:type="dxa"/>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Муниципальная программа "Содержание улично-дорожной сети сельского поселения Елшанка муниципального района Сергиевский"</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04</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09</w:t>
            </w:r>
          </w:p>
        </w:tc>
        <w:tc>
          <w:tcPr>
            <w:tcW w:w="851"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4300000000</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815</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Иные межбюджетные трансферты</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04</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09</w:t>
            </w:r>
          </w:p>
        </w:tc>
        <w:tc>
          <w:tcPr>
            <w:tcW w:w="851"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4300000000</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540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815</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Благоустройство</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05</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03</w:t>
            </w:r>
          </w:p>
        </w:tc>
        <w:tc>
          <w:tcPr>
            <w:tcW w:w="851" w:type="dxa"/>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675</w:t>
            </w:r>
          </w:p>
        </w:tc>
        <w:tc>
          <w:tcPr>
            <w:tcW w:w="567" w:type="dxa"/>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373</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Муниципальная программа "Благоустройство территории сельского  поселения Елшанка муниципального района Сергиевский"</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05</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03</w:t>
            </w:r>
          </w:p>
        </w:tc>
        <w:tc>
          <w:tcPr>
            <w:tcW w:w="851"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3900000000</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675</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373</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05</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03</w:t>
            </w:r>
          </w:p>
        </w:tc>
        <w:tc>
          <w:tcPr>
            <w:tcW w:w="851"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3900000000</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240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675</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373</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Молодежная политика и оздоровление детей</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07</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07</w:t>
            </w:r>
          </w:p>
        </w:tc>
        <w:tc>
          <w:tcPr>
            <w:tcW w:w="851" w:type="dxa"/>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13</w:t>
            </w:r>
          </w:p>
        </w:tc>
        <w:tc>
          <w:tcPr>
            <w:tcW w:w="567" w:type="dxa"/>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Елшанка муниципального района Сергиевский"</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07</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07</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4400000000</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13</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Иные межбюджетные трансферты</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07</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07</w:t>
            </w:r>
          </w:p>
        </w:tc>
        <w:tc>
          <w:tcPr>
            <w:tcW w:w="851"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4400000000</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540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13</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Культура</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08</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851" w:type="dxa"/>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90</w:t>
            </w:r>
          </w:p>
        </w:tc>
        <w:tc>
          <w:tcPr>
            <w:tcW w:w="567" w:type="dxa"/>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Елшанка  муниципального района Сергиевский"</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08</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851"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4400000000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90</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08</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851"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4400000000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240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8</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422</w:t>
            </w:r>
          </w:p>
        </w:tc>
        <w:tc>
          <w:tcPr>
            <w:tcW w:w="3828"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Иные межбюджетные трансферты</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08</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01</w:t>
            </w:r>
          </w:p>
        </w:tc>
        <w:tc>
          <w:tcPr>
            <w:tcW w:w="851"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4400000000</w:t>
            </w:r>
          </w:p>
        </w:tc>
        <w:tc>
          <w:tcPr>
            <w:tcW w:w="425" w:type="dxa"/>
            <w:noWrap/>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540</w:t>
            </w:r>
          </w:p>
        </w:tc>
        <w:tc>
          <w:tcPr>
            <w:tcW w:w="425"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82</w:t>
            </w:r>
          </w:p>
        </w:tc>
        <w:tc>
          <w:tcPr>
            <w:tcW w:w="567" w:type="dxa"/>
            <w:hideMark/>
          </w:tcPr>
          <w:p w:rsidR="002635EE" w:rsidRPr="002635EE" w:rsidRDefault="002635EE" w:rsidP="002635EE">
            <w:pPr>
              <w:tabs>
                <w:tab w:val="left" w:pos="284"/>
              </w:tabs>
              <w:rPr>
                <w:rFonts w:ascii="Times New Roman" w:eastAsia="Calibri" w:hAnsi="Times New Roman" w:cs="Times New Roman"/>
                <w:sz w:val="12"/>
                <w:szCs w:val="12"/>
              </w:rPr>
            </w:pPr>
            <w:r w:rsidRPr="002635EE">
              <w:rPr>
                <w:rFonts w:ascii="Times New Roman" w:eastAsia="Calibri" w:hAnsi="Times New Roman" w:cs="Times New Roman"/>
                <w:sz w:val="12"/>
                <w:szCs w:val="12"/>
              </w:rPr>
              <w:t>0</w:t>
            </w:r>
          </w:p>
        </w:tc>
      </w:tr>
      <w:tr w:rsidR="002635EE" w:rsidRPr="002635EE" w:rsidTr="002635EE">
        <w:trPr>
          <w:trHeight w:val="20"/>
        </w:trPr>
        <w:tc>
          <w:tcPr>
            <w:tcW w:w="567" w:type="dxa"/>
            <w:noWrap/>
            <w:hideMark/>
          </w:tcPr>
          <w:p w:rsidR="002635EE" w:rsidRPr="002635EE" w:rsidRDefault="002635EE" w:rsidP="002635EE">
            <w:pPr>
              <w:tabs>
                <w:tab w:val="left" w:pos="284"/>
              </w:tabs>
              <w:rPr>
                <w:rFonts w:ascii="Times New Roman" w:eastAsia="Calibri" w:hAnsi="Times New Roman" w:cs="Times New Roman"/>
                <w:sz w:val="12"/>
                <w:szCs w:val="12"/>
              </w:rPr>
            </w:pPr>
          </w:p>
        </w:tc>
        <w:tc>
          <w:tcPr>
            <w:tcW w:w="3828" w:type="dxa"/>
            <w:noWrap/>
            <w:hideMark/>
          </w:tcPr>
          <w:p w:rsidR="002635EE" w:rsidRPr="002635EE" w:rsidRDefault="002635EE" w:rsidP="002635EE">
            <w:pPr>
              <w:tabs>
                <w:tab w:val="left" w:pos="284"/>
              </w:tabs>
              <w:rPr>
                <w:rFonts w:ascii="Times New Roman" w:eastAsia="Calibri" w:hAnsi="Times New Roman" w:cs="Times New Roman"/>
                <w:bCs/>
                <w:sz w:val="12"/>
                <w:szCs w:val="12"/>
              </w:rPr>
            </w:pPr>
            <w:proofErr w:type="gramStart"/>
            <w:r w:rsidRPr="002635EE">
              <w:rPr>
                <w:rFonts w:ascii="Times New Roman" w:eastAsia="Calibri" w:hAnsi="Times New Roman" w:cs="Times New Roman"/>
                <w:bCs/>
                <w:sz w:val="12"/>
                <w:szCs w:val="12"/>
              </w:rPr>
              <w:t>В</w:t>
            </w:r>
            <w:proofErr w:type="gramEnd"/>
            <w:r w:rsidRPr="002635EE">
              <w:rPr>
                <w:rFonts w:ascii="Times New Roman" w:eastAsia="Calibri" w:hAnsi="Times New Roman" w:cs="Times New Roman"/>
                <w:bCs/>
                <w:sz w:val="12"/>
                <w:szCs w:val="12"/>
              </w:rPr>
              <w:t xml:space="preserve"> С Е Г О расходов</w:t>
            </w:r>
          </w:p>
        </w:tc>
        <w:tc>
          <w:tcPr>
            <w:tcW w:w="425" w:type="dxa"/>
            <w:noWrap/>
            <w:hideMark/>
          </w:tcPr>
          <w:p w:rsidR="002635EE" w:rsidRPr="002635EE" w:rsidRDefault="002635EE" w:rsidP="002635EE">
            <w:pPr>
              <w:tabs>
                <w:tab w:val="left" w:pos="284"/>
              </w:tabs>
              <w:rPr>
                <w:rFonts w:ascii="Times New Roman" w:eastAsia="Calibri" w:hAnsi="Times New Roman" w:cs="Times New Roman"/>
                <w:bCs/>
                <w:sz w:val="12"/>
                <w:szCs w:val="12"/>
              </w:rPr>
            </w:pPr>
          </w:p>
        </w:tc>
        <w:tc>
          <w:tcPr>
            <w:tcW w:w="425" w:type="dxa"/>
            <w:noWrap/>
            <w:hideMark/>
          </w:tcPr>
          <w:p w:rsidR="002635EE" w:rsidRPr="002635EE" w:rsidRDefault="002635EE" w:rsidP="002635EE">
            <w:pPr>
              <w:tabs>
                <w:tab w:val="left" w:pos="284"/>
              </w:tabs>
              <w:rPr>
                <w:rFonts w:ascii="Times New Roman" w:eastAsia="Calibri" w:hAnsi="Times New Roman" w:cs="Times New Roman"/>
                <w:bCs/>
                <w:sz w:val="12"/>
                <w:szCs w:val="12"/>
              </w:rPr>
            </w:pPr>
          </w:p>
        </w:tc>
        <w:tc>
          <w:tcPr>
            <w:tcW w:w="851" w:type="dxa"/>
            <w:noWrap/>
            <w:hideMark/>
          </w:tcPr>
          <w:p w:rsidR="002635EE" w:rsidRPr="002635EE" w:rsidRDefault="002635EE" w:rsidP="002635EE">
            <w:pPr>
              <w:tabs>
                <w:tab w:val="left" w:pos="284"/>
              </w:tabs>
              <w:rPr>
                <w:rFonts w:ascii="Times New Roman" w:eastAsia="Calibri" w:hAnsi="Times New Roman" w:cs="Times New Roman"/>
                <w:bCs/>
                <w:sz w:val="12"/>
                <w:szCs w:val="12"/>
              </w:rPr>
            </w:pPr>
          </w:p>
        </w:tc>
        <w:tc>
          <w:tcPr>
            <w:tcW w:w="425" w:type="dxa"/>
            <w:noWrap/>
            <w:hideMark/>
          </w:tcPr>
          <w:p w:rsidR="002635EE" w:rsidRPr="002635EE" w:rsidRDefault="002635EE" w:rsidP="002635EE">
            <w:pPr>
              <w:tabs>
                <w:tab w:val="left" w:pos="284"/>
              </w:tabs>
              <w:rPr>
                <w:rFonts w:ascii="Times New Roman" w:eastAsia="Calibri" w:hAnsi="Times New Roman" w:cs="Times New Roman"/>
                <w:bCs/>
                <w:sz w:val="12"/>
                <w:szCs w:val="12"/>
              </w:rPr>
            </w:pPr>
          </w:p>
        </w:tc>
        <w:tc>
          <w:tcPr>
            <w:tcW w:w="425" w:type="dxa"/>
            <w:noWrap/>
            <w:hideMark/>
          </w:tcPr>
          <w:p w:rsidR="002635EE" w:rsidRPr="002635EE" w:rsidRDefault="002635EE" w:rsidP="002635EE">
            <w:pPr>
              <w:tabs>
                <w:tab w:val="left" w:pos="284"/>
              </w:tabs>
              <w:rPr>
                <w:rFonts w:ascii="Times New Roman" w:eastAsia="Calibri" w:hAnsi="Times New Roman" w:cs="Times New Roman"/>
                <w:bCs/>
                <w:sz w:val="10"/>
                <w:szCs w:val="10"/>
              </w:rPr>
            </w:pPr>
            <w:r w:rsidRPr="002635EE">
              <w:rPr>
                <w:rFonts w:ascii="Times New Roman" w:eastAsia="Calibri" w:hAnsi="Times New Roman" w:cs="Times New Roman"/>
                <w:bCs/>
                <w:sz w:val="10"/>
                <w:szCs w:val="10"/>
              </w:rPr>
              <w:t>2942</w:t>
            </w:r>
          </w:p>
        </w:tc>
        <w:tc>
          <w:tcPr>
            <w:tcW w:w="567" w:type="dxa"/>
            <w:noWrap/>
            <w:hideMark/>
          </w:tcPr>
          <w:p w:rsidR="002635EE" w:rsidRPr="002635EE" w:rsidRDefault="002635EE" w:rsidP="002635EE">
            <w:pPr>
              <w:tabs>
                <w:tab w:val="left" w:pos="284"/>
              </w:tabs>
              <w:rPr>
                <w:rFonts w:ascii="Times New Roman" w:eastAsia="Calibri" w:hAnsi="Times New Roman" w:cs="Times New Roman"/>
                <w:bCs/>
                <w:sz w:val="12"/>
                <w:szCs w:val="12"/>
              </w:rPr>
            </w:pPr>
            <w:r w:rsidRPr="002635EE">
              <w:rPr>
                <w:rFonts w:ascii="Times New Roman" w:eastAsia="Calibri" w:hAnsi="Times New Roman" w:cs="Times New Roman"/>
                <w:bCs/>
                <w:sz w:val="12"/>
                <w:szCs w:val="12"/>
              </w:rPr>
              <w:t>410</w:t>
            </w:r>
          </w:p>
        </w:tc>
      </w:tr>
    </w:tbl>
    <w:p w:rsidR="00B61AFF" w:rsidRDefault="00B61AFF" w:rsidP="006D4521">
      <w:pPr>
        <w:tabs>
          <w:tab w:val="left" w:pos="284"/>
        </w:tabs>
        <w:spacing w:after="0" w:line="240" w:lineRule="auto"/>
        <w:jc w:val="both"/>
        <w:rPr>
          <w:rFonts w:ascii="Times New Roman" w:eastAsia="Calibri" w:hAnsi="Times New Roman" w:cs="Times New Roman"/>
          <w:sz w:val="12"/>
          <w:szCs w:val="12"/>
        </w:rPr>
      </w:pPr>
    </w:p>
    <w:p w:rsidR="002635EE" w:rsidRPr="00E500D7" w:rsidRDefault="002635EE" w:rsidP="002635EE">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№3</w:t>
      </w:r>
    </w:p>
    <w:p w:rsidR="002635EE" w:rsidRPr="00E500D7" w:rsidRDefault="002635EE" w:rsidP="002635EE">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Елшанка</w:t>
      </w:r>
    </w:p>
    <w:p w:rsidR="002635EE" w:rsidRPr="00E500D7" w:rsidRDefault="002635EE" w:rsidP="002635EE">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2635EE" w:rsidRDefault="002635EE" w:rsidP="002635EE">
      <w:pPr>
        <w:tabs>
          <w:tab w:val="left" w:pos="284"/>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24</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EB4B36" w:rsidRDefault="00EB4B36" w:rsidP="002635EE">
      <w:pPr>
        <w:tabs>
          <w:tab w:val="left" w:pos="284"/>
        </w:tabs>
        <w:spacing w:after="0" w:line="240" w:lineRule="auto"/>
        <w:jc w:val="right"/>
        <w:rPr>
          <w:rFonts w:ascii="Times New Roman" w:eastAsia="Calibri" w:hAnsi="Times New Roman" w:cs="Times New Roman"/>
          <w:sz w:val="12"/>
          <w:szCs w:val="12"/>
        </w:rPr>
      </w:pPr>
    </w:p>
    <w:p w:rsidR="008307BD" w:rsidRDefault="008307BD" w:rsidP="008307BD">
      <w:pPr>
        <w:tabs>
          <w:tab w:val="left" w:pos="284"/>
        </w:tabs>
        <w:spacing w:after="0" w:line="240" w:lineRule="auto"/>
        <w:jc w:val="center"/>
        <w:rPr>
          <w:rFonts w:ascii="Times New Roman" w:eastAsia="Calibri" w:hAnsi="Times New Roman" w:cs="Times New Roman"/>
          <w:b/>
          <w:sz w:val="12"/>
          <w:szCs w:val="12"/>
        </w:rPr>
      </w:pPr>
      <w:r w:rsidRPr="008307BD">
        <w:rPr>
          <w:rFonts w:ascii="Times New Roman" w:eastAsia="Calibri" w:hAnsi="Times New Roman" w:cs="Times New Roman"/>
          <w:b/>
          <w:sz w:val="12"/>
          <w:szCs w:val="12"/>
        </w:rPr>
        <w:t>Расходы бюджета  за первое полугодие  2016 года по  разделам и подразделам классификации расходов бюджета Елшанка</w:t>
      </w:r>
    </w:p>
    <w:p w:rsidR="00B61AFF" w:rsidRDefault="008307BD" w:rsidP="008307BD">
      <w:pPr>
        <w:tabs>
          <w:tab w:val="left" w:pos="284"/>
        </w:tabs>
        <w:spacing w:after="0" w:line="240" w:lineRule="auto"/>
        <w:jc w:val="center"/>
        <w:rPr>
          <w:rFonts w:ascii="Times New Roman" w:eastAsia="Calibri" w:hAnsi="Times New Roman" w:cs="Times New Roman"/>
          <w:b/>
          <w:sz w:val="12"/>
          <w:szCs w:val="12"/>
        </w:rPr>
      </w:pPr>
      <w:r w:rsidRPr="008307BD">
        <w:rPr>
          <w:rFonts w:ascii="Times New Roman" w:eastAsia="Calibri" w:hAnsi="Times New Roman" w:cs="Times New Roman"/>
          <w:b/>
          <w:sz w:val="12"/>
          <w:szCs w:val="12"/>
        </w:rPr>
        <w:t>муниципального района Сергиевский Самарской области</w:t>
      </w:r>
    </w:p>
    <w:p w:rsidR="00EB4B36" w:rsidRPr="008307BD" w:rsidRDefault="00EB4B36" w:rsidP="008307BD">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851"/>
        <w:gridCol w:w="4536"/>
        <w:gridCol w:w="425"/>
        <w:gridCol w:w="425"/>
        <w:gridCol w:w="426"/>
        <w:gridCol w:w="850"/>
      </w:tblGrid>
      <w:tr w:rsidR="008307BD" w:rsidRPr="008307BD" w:rsidTr="008307BD">
        <w:trPr>
          <w:trHeight w:val="20"/>
        </w:trPr>
        <w:tc>
          <w:tcPr>
            <w:tcW w:w="851" w:type="dxa"/>
            <w:vMerge w:val="restart"/>
            <w:hideMark/>
          </w:tcPr>
          <w:p w:rsidR="008307BD" w:rsidRPr="008307BD" w:rsidRDefault="008307BD" w:rsidP="008307BD">
            <w:pPr>
              <w:tabs>
                <w:tab w:val="left" w:pos="284"/>
              </w:tabs>
              <w:rPr>
                <w:rFonts w:ascii="Times New Roman" w:eastAsia="Calibri" w:hAnsi="Times New Roman" w:cs="Times New Roman"/>
                <w:bCs/>
                <w:sz w:val="10"/>
                <w:szCs w:val="10"/>
              </w:rPr>
            </w:pPr>
            <w:r w:rsidRPr="008307BD">
              <w:rPr>
                <w:rFonts w:ascii="Times New Roman" w:eastAsia="Calibri" w:hAnsi="Times New Roman" w:cs="Times New Roman"/>
                <w:bCs/>
                <w:sz w:val="10"/>
                <w:szCs w:val="10"/>
              </w:rPr>
              <w:t>Код главного распорядителя бюджетных средств</w:t>
            </w:r>
          </w:p>
        </w:tc>
        <w:tc>
          <w:tcPr>
            <w:tcW w:w="4536" w:type="dxa"/>
            <w:vMerge w:val="restart"/>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8307BD" w:rsidRPr="008307BD" w:rsidRDefault="008307BD" w:rsidP="008307BD">
            <w:pPr>
              <w:tabs>
                <w:tab w:val="left" w:pos="284"/>
              </w:tabs>
              <w:rPr>
                <w:rFonts w:ascii="Times New Roman" w:eastAsia="Calibri" w:hAnsi="Times New Roman" w:cs="Times New Roman"/>
                <w:bCs/>
                <w:sz w:val="12"/>
                <w:szCs w:val="12"/>
              </w:rPr>
            </w:pPr>
            <w:proofErr w:type="spellStart"/>
            <w:r w:rsidRPr="008307BD">
              <w:rPr>
                <w:rFonts w:ascii="Times New Roman" w:eastAsia="Calibri" w:hAnsi="Times New Roman" w:cs="Times New Roman"/>
                <w:bCs/>
                <w:sz w:val="12"/>
                <w:szCs w:val="12"/>
              </w:rPr>
              <w:t>Рз</w:t>
            </w:r>
            <w:proofErr w:type="spellEnd"/>
          </w:p>
        </w:tc>
        <w:tc>
          <w:tcPr>
            <w:tcW w:w="425" w:type="dxa"/>
            <w:vMerge w:val="restart"/>
            <w:hideMark/>
          </w:tcPr>
          <w:p w:rsidR="008307BD" w:rsidRPr="008307BD" w:rsidRDefault="008307BD" w:rsidP="008307BD">
            <w:pPr>
              <w:tabs>
                <w:tab w:val="left" w:pos="284"/>
              </w:tabs>
              <w:rPr>
                <w:rFonts w:ascii="Times New Roman" w:eastAsia="Calibri" w:hAnsi="Times New Roman" w:cs="Times New Roman"/>
                <w:bCs/>
                <w:sz w:val="12"/>
                <w:szCs w:val="12"/>
              </w:rPr>
            </w:pPr>
            <w:proofErr w:type="gramStart"/>
            <w:r w:rsidRPr="008307BD">
              <w:rPr>
                <w:rFonts w:ascii="Times New Roman" w:eastAsia="Calibri" w:hAnsi="Times New Roman" w:cs="Times New Roman"/>
                <w:bCs/>
                <w:sz w:val="12"/>
                <w:szCs w:val="12"/>
              </w:rPr>
              <w:t>ПР</w:t>
            </w:r>
            <w:proofErr w:type="gramEnd"/>
          </w:p>
        </w:tc>
        <w:tc>
          <w:tcPr>
            <w:tcW w:w="1276" w:type="dxa"/>
            <w:gridSpan w:val="2"/>
            <w:noWrap/>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Сумма, тыс. рублей</w:t>
            </w:r>
          </w:p>
        </w:tc>
      </w:tr>
      <w:tr w:rsidR="008307BD" w:rsidRPr="008307BD" w:rsidTr="008307BD">
        <w:trPr>
          <w:trHeight w:val="20"/>
        </w:trPr>
        <w:tc>
          <w:tcPr>
            <w:tcW w:w="851" w:type="dxa"/>
            <w:vMerge/>
            <w:hideMark/>
          </w:tcPr>
          <w:p w:rsidR="008307BD" w:rsidRPr="008307BD" w:rsidRDefault="008307BD" w:rsidP="008307BD">
            <w:pPr>
              <w:tabs>
                <w:tab w:val="left" w:pos="284"/>
              </w:tabs>
              <w:rPr>
                <w:rFonts w:ascii="Times New Roman" w:eastAsia="Calibri" w:hAnsi="Times New Roman" w:cs="Times New Roman"/>
                <w:bCs/>
                <w:sz w:val="12"/>
                <w:szCs w:val="12"/>
              </w:rPr>
            </w:pPr>
          </w:p>
        </w:tc>
        <w:tc>
          <w:tcPr>
            <w:tcW w:w="4536" w:type="dxa"/>
            <w:vMerge/>
            <w:hideMark/>
          </w:tcPr>
          <w:p w:rsidR="008307BD" w:rsidRPr="008307BD" w:rsidRDefault="008307BD" w:rsidP="008307BD">
            <w:pPr>
              <w:tabs>
                <w:tab w:val="left" w:pos="284"/>
              </w:tabs>
              <w:rPr>
                <w:rFonts w:ascii="Times New Roman" w:eastAsia="Calibri" w:hAnsi="Times New Roman" w:cs="Times New Roman"/>
                <w:bCs/>
                <w:sz w:val="12"/>
                <w:szCs w:val="12"/>
              </w:rPr>
            </w:pPr>
          </w:p>
        </w:tc>
        <w:tc>
          <w:tcPr>
            <w:tcW w:w="425" w:type="dxa"/>
            <w:vMerge/>
            <w:hideMark/>
          </w:tcPr>
          <w:p w:rsidR="008307BD" w:rsidRPr="008307BD" w:rsidRDefault="008307BD" w:rsidP="008307BD">
            <w:pPr>
              <w:tabs>
                <w:tab w:val="left" w:pos="284"/>
              </w:tabs>
              <w:rPr>
                <w:rFonts w:ascii="Times New Roman" w:eastAsia="Calibri" w:hAnsi="Times New Roman" w:cs="Times New Roman"/>
                <w:bCs/>
                <w:sz w:val="12"/>
                <w:szCs w:val="12"/>
              </w:rPr>
            </w:pPr>
          </w:p>
        </w:tc>
        <w:tc>
          <w:tcPr>
            <w:tcW w:w="425" w:type="dxa"/>
            <w:vMerge/>
            <w:hideMark/>
          </w:tcPr>
          <w:p w:rsidR="008307BD" w:rsidRPr="008307BD" w:rsidRDefault="008307BD" w:rsidP="008307BD">
            <w:pPr>
              <w:tabs>
                <w:tab w:val="left" w:pos="284"/>
              </w:tabs>
              <w:rPr>
                <w:rFonts w:ascii="Times New Roman" w:eastAsia="Calibri" w:hAnsi="Times New Roman" w:cs="Times New Roman"/>
                <w:bCs/>
                <w:sz w:val="12"/>
                <w:szCs w:val="12"/>
              </w:rPr>
            </w:pPr>
          </w:p>
        </w:tc>
        <w:tc>
          <w:tcPr>
            <w:tcW w:w="426" w:type="dxa"/>
            <w:noWrap/>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всего</w:t>
            </w:r>
          </w:p>
        </w:tc>
        <w:tc>
          <w:tcPr>
            <w:tcW w:w="850" w:type="dxa"/>
            <w:hideMark/>
          </w:tcPr>
          <w:p w:rsidR="008307BD" w:rsidRPr="008307BD" w:rsidRDefault="008307BD" w:rsidP="008307BD">
            <w:pPr>
              <w:tabs>
                <w:tab w:val="left" w:pos="284"/>
              </w:tabs>
              <w:rPr>
                <w:rFonts w:ascii="Times New Roman" w:eastAsia="Calibri" w:hAnsi="Times New Roman" w:cs="Times New Roman"/>
                <w:bCs/>
                <w:sz w:val="10"/>
                <w:szCs w:val="10"/>
              </w:rPr>
            </w:pPr>
            <w:r w:rsidRPr="008307BD">
              <w:rPr>
                <w:rFonts w:ascii="Times New Roman" w:eastAsia="Calibri" w:hAnsi="Times New Roman" w:cs="Times New Roman"/>
                <w:bCs/>
                <w:sz w:val="10"/>
                <w:szCs w:val="10"/>
              </w:rPr>
              <w:t>в том числе за счет безвозмездных поступлений</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422</w:t>
            </w:r>
          </w:p>
        </w:tc>
        <w:tc>
          <w:tcPr>
            <w:tcW w:w="6662" w:type="dxa"/>
            <w:gridSpan w:val="5"/>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Администраци</w:t>
            </w:r>
            <w:r>
              <w:rPr>
                <w:rFonts w:ascii="Times New Roman" w:eastAsia="Calibri" w:hAnsi="Times New Roman" w:cs="Times New Roman"/>
                <w:bCs/>
                <w:sz w:val="12"/>
                <w:szCs w:val="12"/>
              </w:rPr>
              <w:t xml:space="preserve">я сельского поселения Елшанка </w:t>
            </w:r>
            <w:r w:rsidRPr="008307BD">
              <w:rPr>
                <w:rFonts w:ascii="Times New Roman" w:eastAsia="Calibri" w:hAnsi="Times New Roman" w:cs="Times New Roman"/>
                <w:bCs/>
                <w:sz w:val="12"/>
                <w:szCs w:val="12"/>
              </w:rPr>
              <w:t>муниципального района Сергиевский Самарской области</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422</w:t>
            </w:r>
          </w:p>
        </w:tc>
        <w:tc>
          <w:tcPr>
            <w:tcW w:w="4536"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Общегосударственные вопросы</w:t>
            </w:r>
          </w:p>
        </w:tc>
        <w:tc>
          <w:tcPr>
            <w:tcW w:w="425" w:type="dxa"/>
            <w:noWrap/>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01</w:t>
            </w:r>
          </w:p>
        </w:tc>
        <w:tc>
          <w:tcPr>
            <w:tcW w:w="425" w:type="dxa"/>
            <w:noWrap/>
            <w:hideMark/>
          </w:tcPr>
          <w:p w:rsidR="008307BD" w:rsidRPr="008307BD" w:rsidRDefault="008307BD" w:rsidP="008307BD">
            <w:pPr>
              <w:tabs>
                <w:tab w:val="left" w:pos="284"/>
              </w:tabs>
              <w:rPr>
                <w:rFonts w:ascii="Times New Roman" w:eastAsia="Calibri" w:hAnsi="Times New Roman" w:cs="Times New Roman"/>
                <w:bCs/>
                <w:sz w:val="12"/>
                <w:szCs w:val="12"/>
              </w:rPr>
            </w:pPr>
          </w:p>
        </w:tc>
        <w:tc>
          <w:tcPr>
            <w:tcW w:w="426" w:type="dxa"/>
            <w:hideMark/>
          </w:tcPr>
          <w:p w:rsidR="008307BD" w:rsidRPr="008307BD" w:rsidRDefault="008307BD" w:rsidP="008307BD">
            <w:pPr>
              <w:tabs>
                <w:tab w:val="left" w:pos="284"/>
              </w:tabs>
              <w:rPr>
                <w:rFonts w:ascii="Times New Roman" w:eastAsia="Calibri" w:hAnsi="Times New Roman" w:cs="Times New Roman"/>
                <w:bCs/>
                <w:sz w:val="10"/>
                <w:szCs w:val="10"/>
              </w:rPr>
            </w:pPr>
            <w:r w:rsidRPr="008307BD">
              <w:rPr>
                <w:rFonts w:ascii="Times New Roman" w:eastAsia="Calibri" w:hAnsi="Times New Roman" w:cs="Times New Roman"/>
                <w:bCs/>
                <w:sz w:val="10"/>
                <w:szCs w:val="10"/>
              </w:rPr>
              <w:t>1229</w:t>
            </w:r>
          </w:p>
        </w:tc>
        <w:tc>
          <w:tcPr>
            <w:tcW w:w="850"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0</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422</w:t>
            </w:r>
          </w:p>
        </w:tc>
        <w:tc>
          <w:tcPr>
            <w:tcW w:w="453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01</w:t>
            </w:r>
          </w:p>
        </w:tc>
        <w:tc>
          <w:tcPr>
            <w:tcW w:w="425"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02</w:t>
            </w:r>
          </w:p>
        </w:tc>
        <w:tc>
          <w:tcPr>
            <w:tcW w:w="42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316</w:t>
            </w:r>
          </w:p>
        </w:tc>
        <w:tc>
          <w:tcPr>
            <w:tcW w:w="850"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422</w:t>
            </w:r>
          </w:p>
        </w:tc>
        <w:tc>
          <w:tcPr>
            <w:tcW w:w="453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Елшанка  муниципального района Сергиевский "</w:t>
            </w:r>
          </w:p>
        </w:tc>
        <w:tc>
          <w:tcPr>
            <w:tcW w:w="425"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01</w:t>
            </w:r>
          </w:p>
        </w:tc>
        <w:tc>
          <w:tcPr>
            <w:tcW w:w="425"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02</w:t>
            </w:r>
          </w:p>
        </w:tc>
        <w:tc>
          <w:tcPr>
            <w:tcW w:w="42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316</w:t>
            </w:r>
          </w:p>
        </w:tc>
        <w:tc>
          <w:tcPr>
            <w:tcW w:w="850"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422</w:t>
            </w:r>
          </w:p>
        </w:tc>
        <w:tc>
          <w:tcPr>
            <w:tcW w:w="453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01</w:t>
            </w:r>
          </w:p>
        </w:tc>
        <w:tc>
          <w:tcPr>
            <w:tcW w:w="425"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02</w:t>
            </w:r>
          </w:p>
        </w:tc>
        <w:tc>
          <w:tcPr>
            <w:tcW w:w="42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316</w:t>
            </w:r>
          </w:p>
        </w:tc>
        <w:tc>
          <w:tcPr>
            <w:tcW w:w="850"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422</w:t>
            </w:r>
          </w:p>
        </w:tc>
        <w:tc>
          <w:tcPr>
            <w:tcW w:w="453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Функционирование местных администраций</w:t>
            </w:r>
          </w:p>
        </w:tc>
        <w:tc>
          <w:tcPr>
            <w:tcW w:w="425"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01</w:t>
            </w:r>
          </w:p>
        </w:tc>
        <w:tc>
          <w:tcPr>
            <w:tcW w:w="425"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04</w:t>
            </w:r>
          </w:p>
        </w:tc>
        <w:tc>
          <w:tcPr>
            <w:tcW w:w="42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737</w:t>
            </w:r>
          </w:p>
        </w:tc>
        <w:tc>
          <w:tcPr>
            <w:tcW w:w="850"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0</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422</w:t>
            </w:r>
          </w:p>
        </w:tc>
        <w:tc>
          <w:tcPr>
            <w:tcW w:w="453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01</w:t>
            </w:r>
          </w:p>
        </w:tc>
        <w:tc>
          <w:tcPr>
            <w:tcW w:w="425"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06</w:t>
            </w:r>
          </w:p>
        </w:tc>
        <w:tc>
          <w:tcPr>
            <w:tcW w:w="42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21</w:t>
            </w:r>
          </w:p>
        </w:tc>
        <w:tc>
          <w:tcPr>
            <w:tcW w:w="850"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0</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422</w:t>
            </w:r>
          </w:p>
        </w:tc>
        <w:tc>
          <w:tcPr>
            <w:tcW w:w="453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Другие общегосударственные вопросы</w:t>
            </w:r>
          </w:p>
        </w:tc>
        <w:tc>
          <w:tcPr>
            <w:tcW w:w="425"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01</w:t>
            </w:r>
          </w:p>
        </w:tc>
        <w:tc>
          <w:tcPr>
            <w:tcW w:w="425"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13</w:t>
            </w:r>
          </w:p>
        </w:tc>
        <w:tc>
          <w:tcPr>
            <w:tcW w:w="42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155</w:t>
            </w:r>
          </w:p>
        </w:tc>
        <w:tc>
          <w:tcPr>
            <w:tcW w:w="850"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0</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422</w:t>
            </w:r>
          </w:p>
        </w:tc>
        <w:tc>
          <w:tcPr>
            <w:tcW w:w="4536"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Национальная оборона</w:t>
            </w:r>
          </w:p>
        </w:tc>
        <w:tc>
          <w:tcPr>
            <w:tcW w:w="425" w:type="dxa"/>
            <w:noWrap/>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02</w:t>
            </w:r>
          </w:p>
        </w:tc>
        <w:tc>
          <w:tcPr>
            <w:tcW w:w="425" w:type="dxa"/>
            <w:hideMark/>
          </w:tcPr>
          <w:p w:rsidR="008307BD" w:rsidRPr="008307BD" w:rsidRDefault="008307BD" w:rsidP="008307BD">
            <w:pPr>
              <w:tabs>
                <w:tab w:val="left" w:pos="284"/>
              </w:tabs>
              <w:rPr>
                <w:rFonts w:ascii="Times New Roman" w:eastAsia="Calibri" w:hAnsi="Times New Roman" w:cs="Times New Roman"/>
                <w:bCs/>
                <w:sz w:val="12"/>
                <w:szCs w:val="12"/>
              </w:rPr>
            </w:pPr>
          </w:p>
        </w:tc>
        <w:tc>
          <w:tcPr>
            <w:tcW w:w="426"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37</w:t>
            </w:r>
          </w:p>
        </w:tc>
        <w:tc>
          <w:tcPr>
            <w:tcW w:w="850"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37</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422</w:t>
            </w:r>
          </w:p>
        </w:tc>
        <w:tc>
          <w:tcPr>
            <w:tcW w:w="453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Елшанка  муниципального района Сергиевский "</w:t>
            </w:r>
          </w:p>
        </w:tc>
        <w:tc>
          <w:tcPr>
            <w:tcW w:w="425"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02</w:t>
            </w:r>
          </w:p>
        </w:tc>
        <w:tc>
          <w:tcPr>
            <w:tcW w:w="425"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03</w:t>
            </w:r>
          </w:p>
        </w:tc>
        <w:tc>
          <w:tcPr>
            <w:tcW w:w="42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37</w:t>
            </w:r>
          </w:p>
        </w:tc>
        <w:tc>
          <w:tcPr>
            <w:tcW w:w="850"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37</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422</w:t>
            </w:r>
          </w:p>
        </w:tc>
        <w:tc>
          <w:tcPr>
            <w:tcW w:w="4536"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03</w:t>
            </w:r>
          </w:p>
        </w:tc>
        <w:tc>
          <w:tcPr>
            <w:tcW w:w="425" w:type="dxa"/>
            <w:hideMark/>
          </w:tcPr>
          <w:p w:rsidR="008307BD" w:rsidRPr="008307BD" w:rsidRDefault="008307BD" w:rsidP="008307BD">
            <w:pPr>
              <w:tabs>
                <w:tab w:val="left" w:pos="284"/>
              </w:tabs>
              <w:rPr>
                <w:rFonts w:ascii="Times New Roman" w:eastAsia="Calibri" w:hAnsi="Times New Roman" w:cs="Times New Roman"/>
                <w:bCs/>
                <w:sz w:val="12"/>
                <w:szCs w:val="12"/>
              </w:rPr>
            </w:pPr>
          </w:p>
        </w:tc>
        <w:tc>
          <w:tcPr>
            <w:tcW w:w="426"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82</w:t>
            </w:r>
          </w:p>
        </w:tc>
        <w:tc>
          <w:tcPr>
            <w:tcW w:w="850"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0</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422</w:t>
            </w:r>
          </w:p>
        </w:tc>
        <w:tc>
          <w:tcPr>
            <w:tcW w:w="453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03</w:t>
            </w:r>
          </w:p>
        </w:tc>
        <w:tc>
          <w:tcPr>
            <w:tcW w:w="425"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09</w:t>
            </w:r>
          </w:p>
        </w:tc>
        <w:tc>
          <w:tcPr>
            <w:tcW w:w="426"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82</w:t>
            </w:r>
          </w:p>
        </w:tc>
        <w:tc>
          <w:tcPr>
            <w:tcW w:w="850"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0</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422</w:t>
            </w:r>
          </w:p>
        </w:tc>
        <w:tc>
          <w:tcPr>
            <w:tcW w:w="4536"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Национальная экономика</w:t>
            </w:r>
          </w:p>
        </w:tc>
        <w:tc>
          <w:tcPr>
            <w:tcW w:w="425"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04</w:t>
            </w:r>
          </w:p>
        </w:tc>
        <w:tc>
          <w:tcPr>
            <w:tcW w:w="425" w:type="dxa"/>
            <w:hideMark/>
          </w:tcPr>
          <w:p w:rsidR="008307BD" w:rsidRPr="008307BD" w:rsidRDefault="008307BD" w:rsidP="008307BD">
            <w:pPr>
              <w:tabs>
                <w:tab w:val="left" w:pos="284"/>
              </w:tabs>
              <w:rPr>
                <w:rFonts w:ascii="Times New Roman" w:eastAsia="Calibri" w:hAnsi="Times New Roman" w:cs="Times New Roman"/>
                <w:bCs/>
                <w:sz w:val="12"/>
                <w:szCs w:val="12"/>
              </w:rPr>
            </w:pPr>
          </w:p>
        </w:tc>
        <w:tc>
          <w:tcPr>
            <w:tcW w:w="426"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815</w:t>
            </w:r>
          </w:p>
        </w:tc>
        <w:tc>
          <w:tcPr>
            <w:tcW w:w="850"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0</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422</w:t>
            </w:r>
          </w:p>
        </w:tc>
        <w:tc>
          <w:tcPr>
            <w:tcW w:w="453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Дорожное хозяйство (дорожные фонды)</w:t>
            </w:r>
          </w:p>
        </w:tc>
        <w:tc>
          <w:tcPr>
            <w:tcW w:w="425"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04</w:t>
            </w:r>
          </w:p>
        </w:tc>
        <w:tc>
          <w:tcPr>
            <w:tcW w:w="425"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09</w:t>
            </w:r>
          </w:p>
        </w:tc>
        <w:tc>
          <w:tcPr>
            <w:tcW w:w="42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815</w:t>
            </w:r>
          </w:p>
        </w:tc>
        <w:tc>
          <w:tcPr>
            <w:tcW w:w="850"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0</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422</w:t>
            </w:r>
          </w:p>
        </w:tc>
        <w:tc>
          <w:tcPr>
            <w:tcW w:w="4536"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Жилищно-коммунальное хозяйство</w:t>
            </w:r>
          </w:p>
        </w:tc>
        <w:tc>
          <w:tcPr>
            <w:tcW w:w="425"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05</w:t>
            </w:r>
          </w:p>
        </w:tc>
        <w:tc>
          <w:tcPr>
            <w:tcW w:w="425" w:type="dxa"/>
            <w:hideMark/>
          </w:tcPr>
          <w:p w:rsidR="008307BD" w:rsidRPr="008307BD" w:rsidRDefault="008307BD" w:rsidP="008307BD">
            <w:pPr>
              <w:tabs>
                <w:tab w:val="left" w:pos="284"/>
              </w:tabs>
              <w:rPr>
                <w:rFonts w:ascii="Times New Roman" w:eastAsia="Calibri" w:hAnsi="Times New Roman" w:cs="Times New Roman"/>
                <w:bCs/>
                <w:sz w:val="12"/>
                <w:szCs w:val="12"/>
              </w:rPr>
            </w:pPr>
          </w:p>
        </w:tc>
        <w:tc>
          <w:tcPr>
            <w:tcW w:w="426"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675</w:t>
            </w:r>
          </w:p>
        </w:tc>
        <w:tc>
          <w:tcPr>
            <w:tcW w:w="850"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373</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lastRenderedPageBreak/>
              <w:t>422</w:t>
            </w:r>
          </w:p>
        </w:tc>
        <w:tc>
          <w:tcPr>
            <w:tcW w:w="453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Благоустройство</w:t>
            </w:r>
          </w:p>
        </w:tc>
        <w:tc>
          <w:tcPr>
            <w:tcW w:w="425"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05</w:t>
            </w:r>
          </w:p>
        </w:tc>
        <w:tc>
          <w:tcPr>
            <w:tcW w:w="425"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03</w:t>
            </w:r>
          </w:p>
        </w:tc>
        <w:tc>
          <w:tcPr>
            <w:tcW w:w="426"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675</w:t>
            </w:r>
          </w:p>
        </w:tc>
        <w:tc>
          <w:tcPr>
            <w:tcW w:w="850"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373</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422</w:t>
            </w:r>
          </w:p>
        </w:tc>
        <w:tc>
          <w:tcPr>
            <w:tcW w:w="4536"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Образование</w:t>
            </w:r>
          </w:p>
        </w:tc>
        <w:tc>
          <w:tcPr>
            <w:tcW w:w="425" w:type="dxa"/>
            <w:noWrap/>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07</w:t>
            </w:r>
          </w:p>
        </w:tc>
        <w:tc>
          <w:tcPr>
            <w:tcW w:w="425" w:type="dxa"/>
            <w:noWrap/>
            <w:hideMark/>
          </w:tcPr>
          <w:p w:rsidR="008307BD" w:rsidRPr="008307BD" w:rsidRDefault="008307BD" w:rsidP="008307BD">
            <w:pPr>
              <w:tabs>
                <w:tab w:val="left" w:pos="284"/>
              </w:tabs>
              <w:rPr>
                <w:rFonts w:ascii="Times New Roman" w:eastAsia="Calibri" w:hAnsi="Times New Roman" w:cs="Times New Roman"/>
                <w:bCs/>
                <w:sz w:val="12"/>
                <w:szCs w:val="12"/>
              </w:rPr>
            </w:pPr>
          </w:p>
        </w:tc>
        <w:tc>
          <w:tcPr>
            <w:tcW w:w="426"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13</w:t>
            </w:r>
          </w:p>
        </w:tc>
        <w:tc>
          <w:tcPr>
            <w:tcW w:w="850"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0</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422</w:t>
            </w:r>
          </w:p>
        </w:tc>
        <w:tc>
          <w:tcPr>
            <w:tcW w:w="453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Молодежная политика и оздоровление детей</w:t>
            </w:r>
          </w:p>
        </w:tc>
        <w:tc>
          <w:tcPr>
            <w:tcW w:w="425"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07</w:t>
            </w:r>
          </w:p>
        </w:tc>
        <w:tc>
          <w:tcPr>
            <w:tcW w:w="425"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07</w:t>
            </w:r>
          </w:p>
        </w:tc>
        <w:tc>
          <w:tcPr>
            <w:tcW w:w="42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13</w:t>
            </w:r>
          </w:p>
        </w:tc>
        <w:tc>
          <w:tcPr>
            <w:tcW w:w="850"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0</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422</w:t>
            </w:r>
          </w:p>
        </w:tc>
        <w:tc>
          <w:tcPr>
            <w:tcW w:w="4536"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Культура и кинематография</w:t>
            </w:r>
          </w:p>
        </w:tc>
        <w:tc>
          <w:tcPr>
            <w:tcW w:w="425" w:type="dxa"/>
            <w:noWrap/>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08</w:t>
            </w:r>
          </w:p>
        </w:tc>
        <w:tc>
          <w:tcPr>
            <w:tcW w:w="425" w:type="dxa"/>
            <w:noWrap/>
            <w:hideMark/>
          </w:tcPr>
          <w:p w:rsidR="008307BD" w:rsidRPr="008307BD" w:rsidRDefault="008307BD" w:rsidP="008307BD">
            <w:pPr>
              <w:tabs>
                <w:tab w:val="left" w:pos="284"/>
              </w:tabs>
              <w:rPr>
                <w:rFonts w:ascii="Times New Roman" w:eastAsia="Calibri" w:hAnsi="Times New Roman" w:cs="Times New Roman"/>
                <w:bCs/>
                <w:sz w:val="12"/>
                <w:szCs w:val="12"/>
              </w:rPr>
            </w:pPr>
          </w:p>
        </w:tc>
        <w:tc>
          <w:tcPr>
            <w:tcW w:w="426"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90</w:t>
            </w:r>
          </w:p>
        </w:tc>
        <w:tc>
          <w:tcPr>
            <w:tcW w:w="850" w:type="dxa"/>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0</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422</w:t>
            </w:r>
          </w:p>
        </w:tc>
        <w:tc>
          <w:tcPr>
            <w:tcW w:w="453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Культура</w:t>
            </w:r>
          </w:p>
        </w:tc>
        <w:tc>
          <w:tcPr>
            <w:tcW w:w="425"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08</w:t>
            </w:r>
          </w:p>
        </w:tc>
        <w:tc>
          <w:tcPr>
            <w:tcW w:w="425" w:type="dxa"/>
            <w:noWrap/>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01</w:t>
            </w:r>
          </w:p>
        </w:tc>
        <w:tc>
          <w:tcPr>
            <w:tcW w:w="426"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90</w:t>
            </w:r>
          </w:p>
        </w:tc>
        <w:tc>
          <w:tcPr>
            <w:tcW w:w="850" w:type="dxa"/>
            <w:hideMark/>
          </w:tcPr>
          <w:p w:rsidR="008307BD" w:rsidRPr="008307BD" w:rsidRDefault="008307BD" w:rsidP="008307BD">
            <w:pPr>
              <w:tabs>
                <w:tab w:val="left" w:pos="284"/>
              </w:tabs>
              <w:rPr>
                <w:rFonts w:ascii="Times New Roman" w:eastAsia="Calibri" w:hAnsi="Times New Roman" w:cs="Times New Roman"/>
                <w:sz w:val="12"/>
                <w:szCs w:val="12"/>
              </w:rPr>
            </w:pPr>
            <w:r w:rsidRPr="008307BD">
              <w:rPr>
                <w:rFonts w:ascii="Times New Roman" w:eastAsia="Calibri" w:hAnsi="Times New Roman" w:cs="Times New Roman"/>
                <w:sz w:val="12"/>
                <w:szCs w:val="12"/>
              </w:rPr>
              <w:t>0</w:t>
            </w:r>
          </w:p>
        </w:tc>
      </w:tr>
      <w:tr w:rsidR="008307BD" w:rsidRPr="008307BD" w:rsidTr="008307BD">
        <w:trPr>
          <w:trHeight w:val="20"/>
        </w:trPr>
        <w:tc>
          <w:tcPr>
            <w:tcW w:w="851" w:type="dxa"/>
            <w:noWrap/>
            <w:hideMark/>
          </w:tcPr>
          <w:p w:rsidR="008307BD" w:rsidRPr="008307BD" w:rsidRDefault="008307BD" w:rsidP="008307BD">
            <w:pPr>
              <w:tabs>
                <w:tab w:val="left" w:pos="284"/>
              </w:tabs>
              <w:rPr>
                <w:rFonts w:ascii="Times New Roman" w:eastAsia="Calibri" w:hAnsi="Times New Roman" w:cs="Times New Roman"/>
                <w:sz w:val="12"/>
                <w:szCs w:val="12"/>
              </w:rPr>
            </w:pPr>
          </w:p>
        </w:tc>
        <w:tc>
          <w:tcPr>
            <w:tcW w:w="4536" w:type="dxa"/>
            <w:noWrap/>
            <w:hideMark/>
          </w:tcPr>
          <w:p w:rsidR="008307BD" w:rsidRPr="008307BD" w:rsidRDefault="008307BD" w:rsidP="008307BD">
            <w:pPr>
              <w:tabs>
                <w:tab w:val="left" w:pos="284"/>
              </w:tabs>
              <w:rPr>
                <w:rFonts w:ascii="Times New Roman" w:eastAsia="Calibri" w:hAnsi="Times New Roman" w:cs="Times New Roman"/>
                <w:bCs/>
                <w:sz w:val="12"/>
                <w:szCs w:val="12"/>
              </w:rPr>
            </w:pPr>
            <w:proofErr w:type="gramStart"/>
            <w:r w:rsidRPr="008307BD">
              <w:rPr>
                <w:rFonts w:ascii="Times New Roman" w:eastAsia="Calibri" w:hAnsi="Times New Roman" w:cs="Times New Roman"/>
                <w:bCs/>
                <w:sz w:val="12"/>
                <w:szCs w:val="12"/>
              </w:rPr>
              <w:t>В</w:t>
            </w:r>
            <w:proofErr w:type="gramEnd"/>
            <w:r w:rsidRPr="008307BD">
              <w:rPr>
                <w:rFonts w:ascii="Times New Roman" w:eastAsia="Calibri" w:hAnsi="Times New Roman" w:cs="Times New Roman"/>
                <w:bCs/>
                <w:sz w:val="12"/>
                <w:szCs w:val="12"/>
              </w:rPr>
              <w:t xml:space="preserve"> С Е Г О расходов</w:t>
            </w:r>
          </w:p>
        </w:tc>
        <w:tc>
          <w:tcPr>
            <w:tcW w:w="425" w:type="dxa"/>
            <w:noWrap/>
            <w:hideMark/>
          </w:tcPr>
          <w:p w:rsidR="008307BD" w:rsidRPr="008307BD" w:rsidRDefault="008307BD" w:rsidP="008307BD">
            <w:pPr>
              <w:tabs>
                <w:tab w:val="left" w:pos="284"/>
              </w:tabs>
              <w:rPr>
                <w:rFonts w:ascii="Times New Roman" w:eastAsia="Calibri" w:hAnsi="Times New Roman" w:cs="Times New Roman"/>
                <w:bCs/>
                <w:sz w:val="12"/>
                <w:szCs w:val="12"/>
              </w:rPr>
            </w:pPr>
          </w:p>
        </w:tc>
        <w:tc>
          <w:tcPr>
            <w:tcW w:w="425" w:type="dxa"/>
            <w:noWrap/>
            <w:hideMark/>
          </w:tcPr>
          <w:p w:rsidR="008307BD" w:rsidRPr="008307BD" w:rsidRDefault="008307BD" w:rsidP="008307BD">
            <w:pPr>
              <w:tabs>
                <w:tab w:val="left" w:pos="284"/>
              </w:tabs>
              <w:rPr>
                <w:rFonts w:ascii="Times New Roman" w:eastAsia="Calibri" w:hAnsi="Times New Roman" w:cs="Times New Roman"/>
                <w:bCs/>
                <w:sz w:val="12"/>
                <w:szCs w:val="12"/>
              </w:rPr>
            </w:pPr>
          </w:p>
        </w:tc>
        <w:tc>
          <w:tcPr>
            <w:tcW w:w="426" w:type="dxa"/>
            <w:noWrap/>
            <w:hideMark/>
          </w:tcPr>
          <w:p w:rsidR="008307BD" w:rsidRPr="008307BD" w:rsidRDefault="008307BD" w:rsidP="008307BD">
            <w:pPr>
              <w:tabs>
                <w:tab w:val="left" w:pos="284"/>
              </w:tabs>
              <w:rPr>
                <w:rFonts w:ascii="Times New Roman" w:eastAsia="Calibri" w:hAnsi="Times New Roman" w:cs="Times New Roman"/>
                <w:bCs/>
                <w:sz w:val="10"/>
                <w:szCs w:val="10"/>
              </w:rPr>
            </w:pPr>
            <w:r w:rsidRPr="008307BD">
              <w:rPr>
                <w:rFonts w:ascii="Times New Roman" w:eastAsia="Calibri" w:hAnsi="Times New Roman" w:cs="Times New Roman"/>
                <w:bCs/>
                <w:sz w:val="10"/>
                <w:szCs w:val="10"/>
              </w:rPr>
              <w:t>2942</w:t>
            </w:r>
          </w:p>
        </w:tc>
        <w:tc>
          <w:tcPr>
            <w:tcW w:w="850" w:type="dxa"/>
            <w:noWrap/>
            <w:hideMark/>
          </w:tcPr>
          <w:p w:rsidR="008307BD" w:rsidRPr="008307BD" w:rsidRDefault="008307BD" w:rsidP="008307BD">
            <w:pPr>
              <w:tabs>
                <w:tab w:val="left" w:pos="284"/>
              </w:tabs>
              <w:rPr>
                <w:rFonts w:ascii="Times New Roman" w:eastAsia="Calibri" w:hAnsi="Times New Roman" w:cs="Times New Roman"/>
                <w:bCs/>
                <w:sz w:val="12"/>
                <w:szCs w:val="12"/>
              </w:rPr>
            </w:pPr>
            <w:r w:rsidRPr="008307BD">
              <w:rPr>
                <w:rFonts w:ascii="Times New Roman" w:eastAsia="Calibri" w:hAnsi="Times New Roman" w:cs="Times New Roman"/>
                <w:bCs/>
                <w:sz w:val="12"/>
                <w:szCs w:val="12"/>
              </w:rPr>
              <w:t>410</w:t>
            </w:r>
          </w:p>
        </w:tc>
      </w:tr>
    </w:tbl>
    <w:p w:rsidR="00B61AFF" w:rsidRDefault="00B61AFF" w:rsidP="006D4521">
      <w:pPr>
        <w:tabs>
          <w:tab w:val="left" w:pos="284"/>
        </w:tabs>
        <w:spacing w:after="0" w:line="240" w:lineRule="auto"/>
        <w:jc w:val="both"/>
        <w:rPr>
          <w:rFonts w:ascii="Times New Roman" w:eastAsia="Calibri" w:hAnsi="Times New Roman" w:cs="Times New Roman"/>
          <w:sz w:val="12"/>
          <w:szCs w:val="12"/>
        </w:rPr>
      </w:pPr>
    </w:p>
    <w:p w:rsidR="008307BD" w:rsidRPr="00E500D7" w:rsidRDefault="008307BD" w:rsidP="008307BD">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№4</w:t>
      </w:r>
    </w:p>
    <w:p w:rsidR="008307BD" w:rsidRPr="00E500D7" w:rsidRDefault="008307BD" w:rsidP="008307BD">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Елшанка</w:t>
      </w:r>
    </w:p>
    <w:p w:rsidR="008307BD" w:rsidRPr="00E500D7" w:rsidRDefault="008307BD" w:rsidP="008307BD">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8307BD" w:rsidRDefault="008307BD" w:rsidP="008307BD">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24</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8A022E" w:rsidRDefault="008A022E" w:rsidP="008A022E">
      <w:pPr>
        <w:tabs>
          <w:tab w:val="left" w:pos="284"/>
        </w:tabs>
        <w:spacing w:after="0" w:line="240" w:lineRule="auto"/>
        <w:jc w:val="center"/>
        <w:rPr>
          <w:rFonts w:ascii="Times New Roman" w:eastAsia="Calibri" w:hAnsi="Times New Roman" w:cs="Times New Roman"/>
          <w:b/>
          <w:sz w:val="12"/>
          <w:szCs w:val="12"/>
        </w:rPr>
      </w:pPr>
      <w:r w:rsidRPr="008A022E">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Елшанка </w:t>
      </w:r>
    </w:p>
    <w:p w:rsidR="00B61AFF" w:rsidRDefault="008A022E" w:rsidP="008A022E">
      <w:pPr>
        <w:tabs>
          <w:tab w:val="left" w:pos="284"/>
        </w:tabs>
        <w:spacing w:after="0" w:line="240" w:lineRule="auto"/>
        <w:jc w:val="center"/>
        <w:rPr>
          <w:rFonts w:ascii="Times New Roman" w:eastAsia="Calibri" w:hAnsi="Times New Roman" w:cs="Times New Roman"/>
          <w:b/>
          <w:sz w:val="12"/>
          <w:szCs w:val="12"/>
        </w:rPr>
      </w:pPr>
      <w:r w:rsidRPr="008A022E">
        <w:rPr>
          <w:rFonts w:ascii="Times New Roman" w:eastAsia="Calibri" w:hAnsi="Times New Roman" w:cs="Times New Roman"/>
          <w:b/>
          <w:sz w:val="12"/>
          <w:szCs w:val="12"/>
        </w:rPr>
        <w:t xml:space="preserve">за первое полугодие 2016 года по кодам </w:t>
      </w:r>
      <w:proofErr w:type="gramStart"/>
      <w:r w:rsidRPr="008A022E">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EB4B36" w:rsidRPr="008A022E" w:rsidRDefault="00EB4B36" w:rsidP="008A022E">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851"/>
        <w:gridCol w:w="1276"/>
        <w:gridCol w:w="4819"/>
        <w:gridCol w:w="581"/>
      </w:tblGrid>
      <w:tr w:rsidR="008A022E" w:rsidRPr="008A022E" w:rsidTr="009D46A9">
        <w:trPr>
          <w:trHeight w:val="115"/>
        </w:trPr>
        <w:tc>
          <w:tcPr>
            <w:tcW w:w="851" w:type="dxa"/>
            <w:vMerge w:val="restart"/>
            <w:hideMark/>
          </w:tcPr>
          <w:p w:rsidR="008A022E" w:rsidRPr="005B683D" w:rsidRDefault="008A022E" w:rsidP="008A022E">
            <w:pPr>
              <w:tabs>
                <w:tab w:val="left" w:pos="284"/>
              </w:tabs>
              <w:rPr>
                <w:rFonts w:ascii="Times New Roman" w:eastAsia="Calibri" w:hAnsi="Times New Roman" w:cs="Times New Roman"/>
                <w:bCs/>
                <w:sz w:val="10"/>
                <w:szCs w:val="10"/>
              </w:rPr>
            </w:pPr>
            <w:r w:rsidRPr="005B683D">
              <w:rPr>
                <w:rFonts w:ascii="Times New Roman" w:eastAsia="Calibri" w:hAnsi="Times New Roman" w:cs="Times New Roman"/>
                <w:bCs/>
                <w:sz w:val="10"/>
                <w:szCs w:val="10"/>
              </w:rPr>
              <w:t>Код главного администратора</w:t>
            </w:r>
          </w:p>
        </w:tc>
        <w:tc>
          <w:tcPr>
            <w:tcW w:w="1276" w:type="dxa"/>
            <w:vMerge w:val="restart"/>
            <w:hideMark/>
          </w:tcPr>
          <w:p w:rsidR="008A022E" w:rsidRPr="008A022E" w:rsidRDefault="008A022E" w:rsidP="008A022E">
            <w:pPr>
              <w:tabs>
                <w:tab w:val="left" w:pos="284"/>
              </w:tabs>
              <w:rPr>
                <w:rFonts w:ascii="Times New Roman" w:eastAsia="Calibri" w:hAnsi="Times New Roman" w:cs="Times New Roman"/>
                <w:bCs/>
                <w:sz w:val="12"/>
                <w:szCs w:val="12"/>
              </w:rPr>
            </w:pPr>
            <w:r w:rsidRPr="008A022E">
              <w:rPr>
                <w:rFonts w:ascii="Times New Roman" w:eastAsia="Calibri" w:hAnsi="Times New Roman" w:cs="Times New Roman"/>
                <w:bCs/>
                <w:sz w:val="12"/>
                <w:szCs w:val="12"/>
              </w:rPr>
              <w:t>Код</w:t>
            </w:r>
          </w:p>
        </w:tc>
        <w:tc>
          <w:tcPr>
            <w:tcW w:w="4819" w:type="dxa"/>
            <w:vMerge w:val="restart"/>
            <w:hideMark/>
          </w:tcPr>
          <w:p w:rsidR="008A022E" w:rsidRPr="008A022E" w:rsidRDefault="008A022E" w:rsidP="008A022E">
            <w:pPr>
              <w:tabs>
                <w:tab w:val="left" w:pos="284"/>
              </w:tabs>
              <w:rPr>
                <w:rFonts w:ascii="Times New Roman" w:eastAsia="Calibri" w:hAnsi="Times New Roman" w:cs="Times New Roman"/>
                <w:bCs/>
                <w:sz w:val="12"/>
                <w:szCs w:val="12"/>
              </w:rPr>
            </w:pPr>
            <w:r w:rsidRPr="008A022E">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81" w:type="dxa"/>
            <w:vMerge w:val="restart"/>
            <w:hideMark/>
          </w:tcPr>
          <w:p w:rsidR="008A022E" w:rsidRPr="005B683D" w:rsidRDefault="008A022E" w:rsidP="008A022E">
            <w:pPr>
              <w:tabs>
                <w:tab w:val="left" w:pos="284"/>
              </w:tabs>
              <w:rPr>
                <w:rFonts w:ascii="Times New Roman" w:eastAsia="Calibri" w:hAnsi="Times New Roman" w:cs="Times New Roman"/>
                <w:bCs/>
                <w:sz w:val="10"/>
                <w:szCs w:val="10"/>
              </w:rPr>
            </w:pPr>
            <w:r w:rsidRPr="005B683D">
              <w:rPr>
                <w:rFonts w:ascii="Times New Roman" w:eastAsia="Calibri" w:hAnsi="Times New Roman" w:cs="Times New Roman"/>
                <w:bCs/>
                <w:sz w:val="10"/>
                <w:szCs w:val="10"/>
              </w:rPr>
              <w:t>Сумма, тыс. рублей</w:t>
            </w:r>
          </w:p>
        </w:tc>
      </w:tr>
      <w:tr w:rsidR="008A022E" w:rsidRPr="008A022E" w:rsidTr="009D46A9">
        <w:trPr>
          <w:trHeight w:val="138"/>
        </w:trPr>
        <w:tc>
          <w:tcPr>
            <w:tcW w:w="851" w:type="dxa"/>
            <w:vMerge/>
            <w:hideMark/>
          </w:tcPr>
          <w:p w:rsidR="008A022E" w:rsidRPr="008A022E" w:rsidRDefault="008A022E" w:rsidP="008A022E">
            <w:pPr>
              <w:tabs>
                <w:tab w:val="left" w:pos="284"/>
              </w:tabs>
              <w:rPr>
                <w:rFonts w:ascii="Times New Roman" w:eastAsia="Calibri" w:hAnsi="Times New Roman" w:cs="Times New Roman"/>
                <w:bCs/>
                <w:sz w:val="12"/>
                <w:szCs w:val="12"/>
              </w:rPr>
            </w:pPr>
          </w:p>
        </w:tc>
        <w:tc>
          <w:tcPr>
            <w:tcW w:w="1276" w:type="dxa"/>
            <w:vMerge/>
            <w:hideMark/>
          </w:tcPr>
          <w:p w:rsidR="008A022E" w:rsidRPr="008A022E" w:rsidRDefault="008A022E" w:rsidP="008A022E">
            <w:pPr>
              <w:tabs>
                <w:tab w:val="left" w:pos="284"/>
              </w:tabs>
              <w:rPr>
                <w:rFonts w:ascii="Times New Roman" w:eastAsia="Calibri" w:hAnsi="Times New Roman" w:cs="Times New Roman"/>
                <w:bCs/>
                <w:sz w:val="12"/>
                <w:szCs w:val="12"/>
              </w:rPr>
            </w:pPr>
          </w:p>
        </w:tc>
        <w:tc>
          <w:tcPr>
            <w:tcW w:w="4819" w:type="dxa"/>
            <w:vMerge/>
            <w:hideMark/>
          </w:tcPr>
          <w:p w:rsidR="008A022E" w:rsidRPr="008A022E" w:rsidRDefault="008A022E" w:rsidP="008A022E">
            <w:pPr>
              <w:tabs>
                <w:tab w:val="left" w:pos="284"/>
              </w:tabs>
              <w:rPr>
                <w:rFonts w:ascii="Times New Roman" w:eastAsia="Calibri" w:hAnsi="Times New Roman" w:cs="Times New Roman"/>
                <w:bCs/>
                <w:sz w:val="12"/>
                <w:szCs w:val="12"/>
              </w:rPr>
            </w:pPr>
          </w:p>
        </w:tc>
        <w:tc>
          <w:tcPr>
            <w:tcW w:w="581" w:type="dxa"/>
            <w:vMerge/>
            <w:hideMark/>
          </w:tcPr>
          <w:p w:rsidR="008A022E" w:rsidRPr="008A022E" w:rsidRDefault="008A022E" w:rsidP="008A022E">
            <w:pPr>
              <w:tabs>
                <w:tab w:val="left" w:pos="284"/>
              </w:tabs>
              <w:rPr>
                <w:rFonts w:ascii="Times New Roman" w:eastAsia="Calibri" w:hAnsi="Times New Roman" w:cs="Times New Roman"/>
                <w:bCs/>
                <w:sz w:val="12"/>
                <w:szCs w:val="12"/>
              </w:rPr>
            </w:pPr>
          </w:p>
        </w:tc>
      </w:tr>
      <w:tr w:rsidR="005B683D" w:rsidRPr="008A022E" w:rsidTr="009D46A9">
        <w:trPr>
          <w:trHeight w:val="20"/>
        </w:trPr>
        <w:tc>
          <w:tcPr>
            <w:tcW w:w="851" w:type="dxa"/>
            <w:noWrap/>
            <w:hideMark/>
          </w:tcPr>
          <w:p w:rsidR="005B683D" w:rsidRPr="008A022E" w:rsidRDefault="005B683D" w:rsidP="008A022E">
            <w:pPr>
              <w:tabs>
                <w:tab w:val="left" w:pos="284"/>
              </w:tabs>
              <w:rPr>
                <w:rFonts w:ascii="Times New Roman" w:eastAsia="Calibri" w:hAnsi="Times New Roman" w:cs="Times New Roman"/>
                <w:bCs/>
                <w:sz w:val="12"/>
                <w:szCs w:val="12"/>
              </w:rPr>
            </w:pPr>
            <w:r w:rsidRPr="008A022E">
              <w:rPr>
                <w:rFonts w:ascii="Times New Roman" w:eastAsia="Calibri" w:hAnsi="Times New Roman" w:cs="Times New Roman"/>
                <w:bCs/>
                <w:sz w:val="12"/>
                <w:szCs w:val="12"/>
              </w:rPr>
              <w:t>422</w:t>
            </w:r>
          </w:p>
        </w:tc>
        <w:tc>
          <w:tcPr>
            <w:tcW w:w="1276" w:type="dxa"/>
            <w:noWrap/>
            <w:hideMark/>
          </w:tcPr>
          <w:p w:rsidR="005B683D" w:rsidRPr="008A022E" w:rsidRDefault="009D46A9" w:rsidP="009D46A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01</w:t>
            </w:r>
            <w:r w:rsidR="005B683D" w:rsidRPr="008A022E">
              <w:rPr>
                <w:rFonts w:ascii="Times New Roman" w:eastAsia="Calibri" w:hAnsi="Times New Roman" w:cs="Times New Roman"/>
                <w:bCs/>
                <w:sz w:val="12"/>
                <w:szCs w:val="12"/>
              </w:rPr>
              <w:t>000000000000 000</w:t>
            </w:r>
          </w:p>
        </w:tc>
        <w:tc>
          <w:tcPr>
            <w:tcW w:w="4819" w:type="dxa"/>
            <w:noWrap/>
            <w:hideMark/>
          </w:tcPr>
          <w:p w:rsidR="005B683D" w:rsidRPr="008A022E" w:rsidRDefault="005B683D" w:rsidP="008A022E">
            <w:pPr>
              <w:tabs>
                <w:tab w:val="left" w:pos="284"/>
              </w:tabs>
              <w:rPr>
                <w:rFonts w:ascii="Times New Roman" w:eastAsia="Calibri" w:hAnsi="Times New Roman" w:cs="Times New Roman"/>
                <w:bCs/>
                <w:sz w:val="12"/>
                <w:szCs w:val="12"/>
              </w:rPr>
            </w:pPr>
            <w:r w:rsidRPr="008A022E">
              <w:rPr>
                <w:rFonts w:ascii="Times New Roman" w:eastAsia="Calibri" w:hAnsi="Times New Roman" w:cs="Times New Roman"/>
                <w:bCs/>
                <w:sz w:val="12"/>
                <w:szCs w:val="12"/>
              </w:rPr>
              <w:t>ИСТОЧНИКИ ВНУТРЕННЕГО ФИНАНСИРОВАНИЯ ДЕФИЦИТОВ БЮДЖЕТОВ</w:t>
            </w:r>
          </w:p>
        </w:tc>
        <w:tc>
          <w:tcPr>
            <w:tcW w:w="581" w:type="dxa"/>
            <w:noWrap/>
            <w:hideMark/>
          </w:tcPr>
          <w:p w:rsidR="005B683D" w:rsidRPr="008A022E" w:rsidRDefault="005B683D" w:rsidP="008A022E">
            <w:pPr>
              <w:tabs>
                <w:tab w:val="left" w:pos="284"/>
              </w:tabs>
              <w:rPr>
                <w:rFonts w:ascii="Times New Roman" w:eastAsia="Calibri" w:hAnsi="Times New Roman" w:cs="Times New Roman"/>
                <w:bCs/>
                <w:sz w:val="12"/>
                <w:szCs w:val="12"/>
              </w:rPr>
            </w:pPr>
            <w:r w:rsidRPr="008A022E">
              <w:rPr>
                <w:rFonts w:ascii="Times New Roman" w:eastAsia="Calibri" w:hAnsi="Times New Roman" w:cs="Times New Roman"/>
                <w:bCs/>
                <w:sz w:val="12"/>
                <w:szCs w:val="12"/>
              </w:rPr>
              <w:t>131</w:t>
            </w:r>
          </w:p>
        </w:tc>
      </w:tr>
      <w:tr w:rsidR="008A022E" w:rsidRPr="008A022E" w:rsidTr="009D46A9">
        <w:trPr>
          <w:trHeight w:val="20"/>
        </w:trPr>
        <w:tc>
          <w:tcPr>
            <w:tcW w:w="851" w:type="dxa"/>
            <w:noWrap/>
            <w:hideMark/>
          </w:tcPr>
          <w:p w:rsidR="008A022E" w:rsidRPr="008A022E" w:rsidRDefault="008A022E" w:rsidP="008A022E">
            <w:pPr>
              <w:tabs>
                <w:tab w:val="left" w:pos="284"/>
              </w:tabs>
              <w:rPr>
                <w:rFonts w:ascii="Times New Roman" w:eastAsia="Calibri" w:hAnsi="Times New Roman" w:cs="Times New Roman"/>
                <w:bCs/>
                <w:sz w:val="12"/>
                <w:szCs w:val="12"/>
              </w:rPr>
            </w:pPr>
            <w:r w:rsidRPr="008A022E">
              <w:rPr>
                <w:rFonts w:ascii="Times New Roman" w:eastAsia="Calibri" w:hAnsi="Times New Roman" w:cs="Times New Roman"/>
                <w:bCs/>
                <w:sz w:val="12"/>
                <w:szCs w:val="12"/>
              </w:rPr>
              <w:t>422</w:t>
            </w:r>
          </w:p>
        </w:tc>
        <w:tc>
          <w:tcPr>
            <w:tcW w:w="1276" w:type="dxa"/>
            <w:noWrap/>
            <w:hideMark/>
          </w:tcPr>
          <w:p w:rsidR="008A022E" w:rsidRPr="008A022E" w:rsidRDefault="008A022E" w:rsidP="009D46A9">
            <w:pPr>
              <w:tabs>
                <w:tab w:val="left" w:pos="284"/>
              </w:tabs>
              <w:rPr>
                <w:rFonts w:ascii="Times New Roman" w:eastAsia="Calibri" w:hAnsi="Times New Roman" w:cs="Times New Roman"/>
                <w:bCs/>
                <w:sz w:val="12"/>
                <w:szCs w:val="12"/>
              </w:rPr>
            </w:pPr>
            <w:r w:rsidRPr="008A022E">
              <w:rPr>
                <w:rFonts w:ascii="Times New Roman" w:eastAsia="Calibri" w:hAnsi="Times New Roman" w:cs="Times New Roman"/>
                <w:bCs/>
                <w:sz w:val="12"/>
                <w:szCs w:val="12"/>
              </w:rPr>
              <w:t>01050000000000 000</w:t>
            </w:r>
          </w:p>
        </w:tc>
        <w:tc>
          <w:tcPr>
            <w:tcW w:w="4819" w:type="dxa"/>
            <w:hideMark/>
          </w:tcPr>
          <w:p w:rsidR="008A022E" w:rsidRPr="008A022E" w:rsidRDefault="008A022E" w:rsidP="008A022E">
            <w:pPr>
              <w:tabs>
                <w:tab w:val="left" w:pos="284"/>
              </w:tabs>
              <w:rPr>
                <w:rFonts w:ascii="Times New Roman" w:eastAsia="Calibri" w:hAnsi="Times New Roman" w:cs="Times New Roman"/>
                <w:bCs/>
                <w:sz w:val="12"/>
                <w:szCs w:val="12"/>
              </w:rPr>
            </w:pPr>
            <w:r w:rsidRPr="008A022E">
              <w:rPr>
                <w:rFonts w:ascii="Times New Roman" w:eastAsia="Calibri" w:hAnsi="Times New Roman" w:cs="Times New Roman"/>
                <w:bCs/>
                <w:sz w:val="12"/>
                <w:szCs w:val="12"/>
              </w:rPr>
              <w:t>Изменение остатков средств на счетах по учету средств бюджета</w:t>
            </w:r>
          </w:p>
        </w:tc>
        <w:tc>
          <w:tcPr>
            <w:tcW w:w="581" w:type="dxa"/>
            <w:noWrap/>
            <w:hideMark/>
          </w:tcPr>
          <w:p w:rsidR="008A022E" w:rsidRPr="008A022E" w:rsidRDefault="008A022E" w:rsidP="008A022E">
            <w:pPr>
              <w:tabs>
                <w:tab w:val="left" w:pos="284"/>
              </w:tabs>
              <w:rPr>
                <w:rFonts w:ascii="Times New Roman" w:eastAsia="Calibri" w:hAnsi="Times New Roman" w:cs="Times New Roman"/>
                <w:bCs/>
                <w:sz w:val="12"/>
                <w:szCs w:val="12"/>
              </w:rPr>
            </w:pPr>
            <w:r w:rsidRPr="008A022E">
              <w:rPr>
                <w:rFonts w:ascii="Times New Roman" w:eastAsia="Calibri" w:hAnsi="Times New Roman" w:cs="Times New Roman"/>
                <w:bCs/>
                <w:sz w:val="12"/>
                <w:szCs w:val="12"/>
              </w:rPr>
              <w:t>131</w:t>
            </w:r>
          </w:p>
        </w:tc>
      </w:tr>
      <w:tr w:rsidR="005B683D" w:rsidRPr="008A022E" w:rsidTr="009D46A9">
        <w:trPr>
          <w:trHeight w:val="20"/>
        </w:trPr>
        <w:tc>
          <w:tcPr>
            <w:tcW w:w="851" w:type="dxa"/>
            <w:noWrap/>
            <w:hideMark/>
          </w:tcPr>
          <w:p w:rsidR="005B683D" w:rsidRPr="008A022E" w:rsidRDefault="005B683D" w:rsidP="008A022E">
            <w:pPr>
              <w:tabs>
                <w:tab w:val="left" w:pos="284"/>
              </w:tabs>
              <w:rPr>
                <w:rFonts w:ascii="Times New Roman" w:eastAsia="Calibri" w:hAnsi="Times New Roman" w:cs="Times New Roman"/>
                <w:bCs/>
                <w:sz w:val="12"/>
                <w:szCs w:val="12"/>
              </w:rPr>
            </w:pPr>
            <w:r w:rsidRPr="008A022E">
              <w:rPr>
                <w:rFonts w:ascii="Times New Roman" w:eastAsia="Calibri" w:hAnsi="Times New Roman" w:cs="Times New Roman"/>
                <w:bCs/>
                <w:sz w:val="12"/>
                <w:szCs w:val="12"/>
              </w:rPr>
              <w:t>422</w:t>
            </w:r>
          </w:p>
        </w:tc>
        <w:tc>
          <w:tcPr>
            <w:tcW w:w="1276" w:type="dxa"/>
            <w:noWrap/>
            <w:hideMark/>
          </w:tcPr>
          <w:p w:rsidR="005B683D" w:rsidRPr="008A022E" w:rsidRDefault="005B683D" w:rsidP="009D46A9">
            <w:pPr>
              <w:tabs>
                <w:tab w:val="left" w:pos="284"/>
              </w:tabs>
              <w:rPr>
                <w:rFonts w:ascii="Times New Roman" w:eastAsia="Calibri" w:hAnsi="Times New Roman" w:cs="Times New Roman"/>
                <w:bCs/>
                <w:sz w:val="12"/>
                <w:szCs w:val="12"/>
              </w:rPr>
            </w:pPr>
            <w:r w:rsidRPr="008A022E">
              <w:rPr>
                <w:rFonts w:ascii="Times New Roman" w:eastAsia="Calibri" w:hAnsi="Times New Roman" w:cs="Times New Roman"/>
                <w:bCs/>
                <w:sz w:val="12"/>
                <w:szCs w:val="12"/>
              </w:rPr>
              <w:t>01050000000000 500</w:t>
            </w:r>
          </w:p>
        </w:tc>
        <w:tc>
          <w:tcPr>
            <w:tcW w:w="4819" w:type="dxa"/>
            <w:noWrap/>
            <w:hideMark/>
          </w:tcPr>
          <w:p w:rsidR="005B683D" w:rsidRPr="008A022E" w:rsidRDefault="005B683D" w:rsidP="008A022E">
            <w:pPr>
              <w:tabs>
                <w:tab w:val="left" w:pos="284"/>
              </w:tabs>
              <w:rPr>
                <w:rFonts w:ascii="Times New Roman" w:eastAsia="Calibri" w:hAnsi="Times New Roman" w:cs="Times New Roman"/>
                <w:bCs/>
                <w:sz w:val="12"/>
                <w:szCs w:val="12"/>
              </w:rPr>
            </w:pPr>
            <w:r w:rsidRPr="008A022E">
              <w:rPr>
                <w:rFonts w:ascii="Times New Roman" w:eastAsia="Calibri" w:hAnsi="Times New Roman" w:cs="Times New Roman"/>
                <w:bCs/>
                <w:sz w:val="12"/>
                <w:szCs w:val="12"/>
              </w:rPr>
              <w:t>Увеличение остатков средств бюджетов</w:t>
            </w:r>
          </w:p>
        </w:tc>
        <w:tc>
          <w:tcPr>
            <w:tcW w:w="581" w:type="dxa"/>
            <w:noWrap/>
            <w:hideMark/>
          </w:tcPr>
          <w:p w:rsidR="005B683D" w:rsidRPr="008A022E" w:rsidRDefault="005B683D" w:rsidP="008A022E">
            <w:pPr>
              <w:tabs>
                <w:tab w:val="left" w:pos="284"/>
              </w:tabs>
              <w:rPr>
                <w:rFonts w:ascii="Times New Roman" w:eastAsia="Calibri" w:hAnsi="Times New Roman" w:cs="Times New Roman"/>
                <w:bCs/>
                <w:sz w:val="12"/>
                <w:szCs w:val="12"/>
              </w:rPr>
            </w:pPr>
            <w:r w:rsidRPr="008A022E">
              <w:rPr>
                <w:rFonts w:ascii="Times New Roman" w:eastAsia="Calibri" w:hAnsi="Times New Roman" w:cs="Times New Roman"/>
                <w:bCs/>
                <w:sz w:val="12"/>
                <w:szCs w:val="12"/>
              </w:rPr>
              <w:t>-2811</w:t>
            </w:r>
          </w:p>
        </w:tc>
      </w:tr>
      <w:tr w:rsidR="005B683D" w:rsidRPr="008A022E" w:rsidTr="009D46A9">
        <w:trPr>
          <w:trHeight w:val="20"/>
        </w:trPr>
        <w:tc>
          <w:tcPr>
            <w:tcW w:w="851" w:type="dxa"/>
            <w:noWrap/>
            <w:hideMark/>
          </w:tcPr>
          <w:p w:rsidR="005B683D" w:rsidRPr="008A022E" w:rsidRDefault="005B683D" w:rsidP="008A022E">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422</w:t>
            </w:r>
          </w:p>
        </w:tc>
        <w:tc>
          <w:tcPr>
            <w:tcW w:w="1276" w:type="dxa"/>
            <w:noWrap/>
            <w:hideMark/>
          </w:tcPr>
          <w:p w:rsidR="005B683D" w:rsidRPr="008A022E" w:rsidRDefault="005B683D" w:rsidP="009D46A9">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01050200000000 500</w:t>
            </w:r>
          </w:p>
        </w:tc>
        <w:tc>
          <w:tcPr>
            <w:tcW w:w="4819" w:type="dxa"/>
            <w:noWrap/>
            <w:hideMark/>
          </w:tcPr>
          <w:p w:rsidR="005B683D" w:rsidRPr="008A022E" w:rsidRDefault="005B683D" w:rsidP="008A022E">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Увеличение прочих остатков  средств бюджетов</w:t>
            </w:r>
          </w:p>
        </w:tc>
        <w:tc>
          <w:tcPr>
            <w:tcW w:w="581" w:type="dxa"/>
            <w:noWrap/>
            <w:hideMark/>
          </w:tcPr>
          <w:p w:rsidR="005B683D" w:rsidRPr="008A022E" w:rsidRDefault="005B683D" w:rsidP="008A022E">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-2811</w:t>
            </w:r>
          </w:p>
        </w:tc>
      </w:tr>
      <w:tr w:rsidR="005B683D" w:rsidRPr="008A022E" w:rsidTr="009D46A9">
        <w:trPr>
          <w:trHeight w:val="20"/>
        </w:trPr>
        <w:tc>
          <w:tcPr>
            <w:tcW w:w="851" w:type="dxa"/>
            <w:noWrap/>
            <w:hideMark/>
          </w:tcPr>
          <w:p w:rsidR="005B683D" w:rsidRPr="008A022E" w:rsidRDefault="005B683D" w:rsidP="008A022E">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422</w:t>
            </w:r>
          </w:p>
        </w:tc>
        <w:tc>
          <w:tcPr>
            <w:tcW w:w="1276" w:type="dxa"/>
            <w:noWrap/>
            <w:hideMark/>
          </w:tcPr>
          <w:p w:rsidR="005B683D" w:rsidRPr="008A022E" w:rsidRDefault="005B683D" w:rsidP="009D46A9">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01050201000000 510</w:t>
            </w:r>
          </w:p>
        </w:tc>
        <w:tc>
          <w:tcPr>
            <w:tcW w:w="4819" w:type="dxa"/>
            <w:noWrap/>
            <w:hideMark/>
          </w:tcPr>
          <w:p w:rsidR="005B683D" w:rsidRPr="008A022E" w:rsidRDefault="005B683D" w:rsidP="008A022E">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Увеличение прочих остатков денежных средств бюджетов</w:t>
            </w:r>
          </w:p>
        </w:tc>
        <w:tc>
          <w:tcPr>
            <w:tcW w:w="581" w:type="dxa"/>
            <w:noWrap/>
            <w:hideMark/>
          </w:tcPr>
          <w:p w:rsidR="005B683D" w:rsidRPr="008A022E" w:rsidRDefault="005B683D" w:rsidP="008A022E">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-2811</w:t>
            </w:r>
          </w:p>
        </w:tc>
      </w:tr>
      <w:tr w:rsidR="005B683D" w:rsidRPr="008A022E" w:rsidTr="009D46A9">
        <w:trPr>
          <w:trHeight w:val="20"/>
        </w:trPr>
        <w:tc>
          <w:tcPr>
            <w:tcW w:w="851" w:type="dxa"/>
            <w:noWrap/>
            <w:hideMark/>
          </w:tcPr>
          <w:p w:rsidR="005B683D" w:rsidRPr="008A022E" w:rsidRDefault="005B683D" w:rsidP="008A022E">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422</w:t>
            </w:r>
          </w:p>
        </w:tc>
        <w:tc>
          <w:tcPr>
            <w:tcW w:w="1276" w:type="dxa"/>
            <w:noWrap/>
            <w:hideMark/>
          </w:tcPr>
          <w:p w:rsidR="005B683D" w:rsidRPr="008A022E" w:rsidRDefault="005B683D" w:rsidP="009D46A9">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01050201100000 510</w:t>
            </w:r>
          </w:p>
        </w:tc>
        <w:tc>
          <w:tcPr>
            <w:tcW w:w="4819" w:type="dxa"/>
            <w:noWrap/>
            <w:hideMark/>
          </w:tcPr>
          <w:p w:rsidR="005B683D" w:rsidRPr="008A022E" w:rsidRDefault="005B683D" w:rsidP="008A022E">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Увеличение прочих остатков денежных средств бюджетов поселений</w:t>
            </w:r>
          </w:p>
        </w:tc>
        <w:tc>
          <w:tcPr>
            <w:tcW w:w="581" w:type="dxa"/>
            <w:noWrap/>
            <w:hideMark/>
          </w:tcPr>
          <w:p w:rsidR="005B683D" w:rsidRPr="008A022E" w:rsidRDefault="005B683D" w:rsidP="008A022E">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-2811</w:t>
            </w:r>
          </w:p>
        </w:tc>
      </w:tr>
      <w:tr w:rsidR="005B683D" w:rsidRPr="008A022E" w:rsidTr="009D46A9">
        <w:trPr>
          <w:trHeight w:val="20"/>
        </w:trPr>
        <w:tc>
          <w:tcPr>
            <w:tcW w:w="851" w:type="dxa"/>
            <w:noWrap/>
            <w:hideMark/>
          </w:tcPr>
          <w:p w:rsidR="005B683D" w:rsidRPr="008A022E" w:rsidRDefault="005B683D" w:rsidP="008A022E">
            <w:pPr>
              <w:tabs>
                <w:tab w:val="left" w:pos="284"/>
              </w:tabs>
              <w:rPr>
                <w:rFonts w:ascii="Times New Roman" w:eastAsia="Calibri" w:hAnsi="Times New Roman" w:cs="Times New Roman"/>
                <w:bCs/>
                <w:sz w:val="12"/>
                <w:szCs w:val="12"/>
              </w:rPr>
            </w:pPr>
            <w:r w:rsidRPr="008A022E">
              <w:rPr>
                <w:rFonts w:ascii="Times New Roman" w:eastAsia="Calibri" w:hAnsi="Times New Roman" w:cs="Times New Roman"/>
                <w:bCs/>
                <w:sz w:val="12"/>
                <w:szCs w:val="12"/>
              </w:rPr>
              <w:t>422</w:t>
            </w:r>
          </w:p>
        </w:tc>
        <w:tc>
          <w:tcPr>
            <w:tcW w:w="1276" w:type="dxa"/>
            <w:noWrap/>
            <w:hideMark/>
          </w:tcPr>
          <w:p w:rsidR="005B683D" w:rsidRPr="008A022E" w:rsidRDefault="005B683D" w:rsidP="009D46A9">
            <w:pPr>
              <w:tabs>
                <w:tab w:val="left" w:pos="284"/>
              </w:tabs>
              <w:rPr>
                <w:rFonts w:ascii="Times New Roman" w:eastAsia="Calibri" w:hAnsi="Times New Roman" w:cs="Times New Roman"/>
                <w:bCs/>
                <w:sz w:val="12"/>
                <w:szCs w:val="12"/>
              </w:rPr>
            </w:pPr>
            <w:r w:rsidRPr="008A022E">
              <w:rPr>
                <w:rFonts w:ascii="Times New Roman" w:eastAsia="Calibri" w:hAnsi="Times New Roman" w:cs="Times New Roman"/>
                <w:bCs/>
                <w:sz w:val="12"/>
                <w:szCs w:val="12"/>
              </w:rPr>
              <w:t>01050000000000 600</w:t>
            </w:r>
          </w:p>
        </w:tc>
        <w:tc>
          <w:tcPr>
            <w:tcW w:w="4819" w:type="dxa"/>
            <w:noWrap/>
            <w:hideMark/>
          </w:tcPr>
          <w:p w:rsidR="005B683D" w:rsidRPr="008A022E" w:rsidRDefault="005B683D" w:rsidP="008A022E">
            <w:pPr>
              <w:tabs>
                <w:tab w:val="left" w:pos="284"/>
              </w:tabs>
              <w:rPr>
                <w:rFonts w:ascii="Times New Roman" w:eastAsia="Calibri" w:hAnsi="Times New Roman" w:cs="Times New Roman"/>
                <w:bCs/>
                <w:sz w:val="12"/>
                <w:szCs w:val="12"/>
              </w:rPr>
            </w:pPr>
            <w:r w:rsidRPr="008A022E">
              <w:rPr>
                <w:rFonts w:ascii="Times New Roman" w:eastAsia="Calibri" w:hAnsi="Times New Roman" w:cs="Times New Roman"/>
                <w:bCs/>
                <w:sz w:val="12"/>
                <w:szCs w:val="12"/>
              </w:rPr>
              <w:t>Уменьшение остатков средств бюджетов</w:t>
            </w:r>
          </w:p>
        </w:tc>
        <w:tc>
          <w:tcPr>
            <w:tcW w:w="581" w:type="dxa"/>
            <w:noWrap/>
            <w:hideMark/>
          </w:tcPr>
          <w:p w:rsidR="005B683D" w:rsidRPr="008A022E" w:rsidRDefault="005B683D" w:rsidP="008A022E">
            <w:pPr>
              <w:tabs>
                <w:tab w:val="left" w:pos="284"/>
              </w:tabs>
              <w:rPr>
                <w:rFonts w:ascii="Times New Roman" w:eastAsia="Calibri" w:hAnsi="Times New Roman" w:cs="Times New Roman"/>
                <w:bCs/>
                <w:sz w:val="12"/>
                <w:szCs w:val="12"/>
              </w:rPr>
            </w:pPr>
            <w:r w:rsidRPr="008A022E">
              <w:rPr>
                <w:rFonts w:ascii="Times New Roman" w:eastAsia="Calibri" w:hAnsi="Times New Roman" w:cs="Times New Roman"/>
                <w:bCs/>
                <w:sz w:val="12"/>
                <w:szCs w:val="12"/>
              </w:rPr>
              <w:t>2942</w:t>
            </w:r>
          </w:p>
        </w:tc>
      </w:tr>
      <w:tr w:rsidR="005B683D" w:rsidRPr="008A022E" w:rsidTr="009D46A9">
        <w:trPr>
          <w:trHeight w:val="20"/>
        </w:trPr>
        <w:tc>
          <w:tcPr>
            <w:tcW w:w="851" w:type="dxa"/>
            <w:noWrap/>
            <w:hideMark/>
          </w:tcPr>
          <w:p w:rsidR="005B683D" w:rsidRPr="008A022E" w:rsidRDefault="005B683D" w:rsidP="008A022E">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422</w:t>
            </w:r>
          </w:p>
        </w:tc>
        <w:tc>
          <w:tcPr>
            <w:tcW w:w="1276" w:type="dxa"/>
            <w:noWrap/>
            <w:hideMark/>
          </w:tcPr>
          <w:p w:rsidR="005B683D" w:rsidRPr="008A022E" w:rsidRDefault="005B683D" w:rsidP="009D46A9">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01050200000000 600</w:t>
            </w:r>
          </w:p>
        </w:tc>
        <w:tc>
          <w:tcPr>
            <w:tcW w:w="4819" w:type="dxa"/>
            <w:noWrap/>
            <w:hideMark/>
          </w:tcPr>
          <w:p w:rsidR="005B683D" w:rsidRPr="008A022E" w:rsidRDefault="005B683D" w:rsidP="008A022E">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Уменьшение прочих остатков средств бюджетов</w:t>
            </w:r>
          </w:p>
        </w:tc>
        <w:tc>
          <w:tcPr>
            <w:tcW w:w="581" w:type="dxa"/>
            <w:noWrap/>
            <w:hideMark/>
          </w:tcPr>
          <w:p w:rsidR="005B683D" w:rsidRPr="008A022E" w:rsidRDefault="005B683D" w:rsidP="008A022E">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2942</w:t>
            </w:r>
          </w:p>
        </w:tc>
      </w:tr>
      <w:tr w:rsidR="005B683D" w:rsidRPr="008A022E" w:rsidTr="009D46A9">
        <w:trPr>
          <w:trHeight w:val="20"/>
        </w:trPr>
        <w:tc>
          <w:tcPr>
            <w:tcW w:w="851" w:type="dxa"/>
            <w:noWrap/>
            <w:hideMark/>
          </w:tcPr>
          <w:p w:rsidR="005B683D" w:rsidRPr="008A022E" w:rsidRDefault="005B683D" w:rsidP="008A022E">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422</w:t>
            </w:r>
          </w:p>
        </w:tc>
        <w:tc>
          <w:tcPr>
            <w:tcW w:w="1276" w:type="dxa"/>
            <w:noWrap/>
            <w:hideMark/>
          </w:tcPr>
          <w:p w:rsidR="005B683D" w:rsidRPr="008A022E" w:rsidRDefault="005B683D" w:rsidP="009D46A9">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01050201000000 610</w:t>
            </w:r>
          </w:p>
        </w:tc>
        <w:tc>
          <w:tcPr>
            <w:tcW w:w="4819" w:type="dxa"/>
            <w:noWrap/>
            <w:hideMark/>
          </w:tcPr>
          <w:p w:rsidR="005B683D" w:rsidRPr="008A022E" w:rsidRDefault="005B683D" w:rsidP="008A022E">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Уменьшение прочих остатков денежных средств бюджетов</w:t>
            </w:r>
          </w:p>
        </w:tc>
        <w:tc>
          <w:tcPr>
            <w:tcW w:w="581" w:type="dxa"/>
            <w:noWrap/>
            <w:hideMark/>
          </w:tcPr>
          <w:p w:rsidR="005B683D" w:rsidRPr="008A022E" w:rsidRDefault="005B683D" w:rsidP="008A022E">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2942</w:t>
            </w:r>
          </w:p>
        </w:tc>
      </w:tr>
      <w:tr w:rsidR="005B683D" w:rsidRPr="008A022E" w:rsidTr="009D46A9">
        <w:trPr>
          <w:trHeight w:val="20"/>
        </w:trPr>
        <w:tc>
          <w:tcPr>
            <w:tcW w:w="851" w:type="dxa"/>
            <w:noWrap/>
            <w:hideMark/>
          </w:tcPr>
          <w:p w:rsidR="005B683D" w:rsidRPr="008A022E" w:rsidRDefault="005B683D" w:rsidP="008A022E">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422</w:t>
            </w:r>
          </w:p>
        </w:tc>
        <w:tc>
          <w:tcPr>
            <w:tcW w:w="1276" w:type="dxa"/>
            <w:noWrap/>
            <w:hideMark/>
          </w:tcPr>
          <w:p w:rsidR="005B683D" w:rsidRPr="008A022E" w:rsidRDefault="005B683D" w:rsidP="009D46A9">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01050201100000 610</w:t>
            </w:r>
          </w:p>
        </w:tc>
        <w:tc>
          <w:tcPr>
            <w:tcW w:w="4819" w:type="dxa"/>
            <w:noWrap/>
            <w:hideMark/>
          </w:tcPr>
          <w:p w:rsidR="005B683D" w:rsidRPr="008A022E" w:rsidRDefault="005B683D" w:rsidP="008A022E">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Уменьшение прочих остатков денежных средств бюджетов поселений</w:t>
            </w:r>
          </w:p>
        </w:tc>
        <w:tc>
          <w:tcPr>
            <w:tcW w:w="581" w:type="dxa"/>
            <w:noWrap/>
            <w:hideMark/>
          </w:tcPr>
          <w:p w:rsidR="005B683D" w:rsidRPr="008A022E" w:rsidRDefault="005B683D" w:rsidP="008A022E">
            <w:pPr>
              <w:tabs>
                <w:tab w:val="left" w:pos="284"/>
              </w:tabs>
              <w:rPr>
                <w:rFonts w:ascii="Times New Roman" w:eastAsia="Calibri" w:hAnsi="Times New Roman" w:cs="Times New Roman"/>
                <w:sz w:val="12"/>
                <w:szCs w:val="12"/>
              </w:rPr>
            </w:pPr>
            <w:r w:rsidRPr="008A022E">
              <w:rPr>
                <w:rFonts w:ascii="Times New Roman" w:eastAsia="Calibri" w:hAnsi="Times New Roman" w:cs="Times New Roman"/>
                <w:sz w:val="12"/>
                <w:szCs w:val="12"/>
              </w:rPr>
              <w:t>2942</w:t>
            </w:r>
          </w:p>
        </w:tc>
      </w:tr>
    </w:tbl>
    <w:p w:rsidR="00B61AFF" w:rsidRDefault="00B61AFF" w:rsidP="006D4521">
      <w:pPr>
        <w:tabs>
          <w:tab w:val="left" w:pos="284"/>
        </w:tabs>
        <w:spacing w:after="0" w:line="240" w:lineRule="auto"/>
        <w:jc w:val="both"/>
        <w:rPr>
          <w:rFonts w:ascii="Times New Roman" w:eastAsia="Calibri" w:hAnsi="Times New Roman" w:cs="Times New Roman"/>
          <w:sz w:val="12"/>
          <w:szCs w:val="12"/>
        </w:rPr>
      </w:pPr>
    </w:p>
    <w:p w:rsidR="005B683D" w:rsidRPr="00E500D7" w:rsidRDefault="005B683D" w:rsidP="005B683D">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№5</w:t>
      </w:r>
    </w:p>
    <w:p w:rsidR="005B683D" w:rsidRPr="00E500D7" w:rsidRDefault="005B683D" w:rsidP="005B683D">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Елшанка</w:t>
      </w:r>
    </w:p>
    <w:p w:rsidR="005B683D" w:rsidRPr="00E500D7" w:rsidRDefault="005B683D" w:rsidP="005B683D">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5B683D" w:rsidRDefault="005B683D" w:rsidP="005B683D">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24</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EB4B36" w:rsidRDefault="00EB4B36" w:rsidP="00AB0227">
      <w:pPr>
        <w:tabs>
          <w:tab w:val="left" w:pos="284"/>
        </w:tabs>
        <w:spacing w:after="0" w:line="240" w:lineRule="auto"/>
        <w:jc w:val="center"/>
        <w:rPr>
          <w:rFonts w:ascii="Times New Roman" w:eastAsia="Calibri" w:hAnsi="Times New Roman" w:cs="Times New Roman"/>
          <w:b/>
          <w:sz w:val="12"/>
          <w:szCs w:val="12"/>
        </w:rPr>
      </w:pPr>
    </w:p>
    <w:p w:rsidR="00AB0227" w:rsidRDefault="00AB0227" w:rsidP="00AB0227">
      <w:pPr>
        <w:tabs>
          <w:tab w:val="left" w:pos="284"/>
        </w:tabs>
        <w:spacing w:after="0" w:line="240" w:lineRule="auto"/>
        <w:jc w:val="center"/>
        <w:rPr>
          <w:rFonts w:ascii="Times New Roman" w:eastAsia="Calibri" w:hAnsi="Times New Roman" w:cs="Times New Roman"/>
          <w:b/>
          <w:sz w:val="12"/>
          <w:szCs w:val="12"/>
        </w:rPr>
      </w:pPr>
      <w:r w:rsidRPr="00AB0227">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B61AFF" w:rsidRDefault="00AB0227" w:rsidP="00AB0227">
      <w:pPr>
        <w:tabs>
          <w:tab w:val="left" w:pos="284"/>
        </w:tabs>
        <w:spacing w:after="0" w:line="240" w:lineRule="auto"/>
        <w:jc w:val="center"/>
        <w:rPr>
          <w:rFonts w:ascii="Times New Roman" w:eastAsia="Calibri" w:hAnsi="Times New Roman" w:cs="Times New Roman"/>
          <w:b/>
          <w:sz w:val="12"/>
          <w:szCs w:val="12"/>
        </w:rPr>
      </w:pPr>
      <w:r w:rsidRPr="00AB0227">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Елшанка муниципального района Сергиевский Самарской области за первое полугодие  2016 года.</w:t>
      </w:r>
    </w:p>
    <w:p w:rsidR="00EB4B36" w:rsidRPr="00AB0227" w:rsidRDefault="00EB4B36" w:rsidP="00AB0227">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ook w:val="04A0" w:firstRow="1" w:lastRow="0" w:firstColumn="1" w:lastColumn="0" w:noHBand="0" w:noVBand="1"/>
      </w:tblPr>
      <w:tblGrid>
        <w:gridCol w:w="3686"/>
        <w:gridCol w:w="1276"/>
        <w:gridCol w:w="2551"/>
      </w:tblGrid>
      <w:tr w:rsidR="00AB0227" w:rsidRPr="00AB0227" w:rsidTr="00AB0227">
        <w:trPr>
          <w:trHeight w:val="20"/>
        </w:trPr>
        <w:tc>
          <w:tcPr>
            <w:tcW w:w="3686" w:type="dxa"/>
            <w:hideMark/>
          </w:tcPr>
          <w:p w:rsidR="00AB0227" w:rsidRPr="00AB0227" w:rsidRDefault="00AB0227" w:rsidP="00AB0227">
            <w:pPr>
              <w:tabs>
                <w:tab w:val="left" w:pos="284"/>
              </w:tabs>
              <w:rPr>
                <w:rFonts w:ascii="Times New Roman" w:eastAsia="Calibri" w:hAnsi="Times New Roman" w:cs="Times New Roman"/>
                <w:sz w:val="12"/>
                <w:szCs w:val="12"/>
              </w:rPr>
            </w:pPr>
            <w:r w:rsidRPr="00AB0227">
              <w:rPr>
                <w:rFonts w:ascii="Times New Roman" w:eastAsia="Calibri" w:hAnsi="Times New Roman" w:cs="Times New Roman"/>
                <w:sz w:val="12"/>
                <w:szCs w:val="12"/>
              </w:rPr>
              <w:t>Наименование</w:t>
            </w:r>
          </w:p>
        </w:tc>
        <w:tc>
          <w:tcPr>
            <w:tcW w:w="1276" w:type="dxa"/>
            <w:hideMark/>
          </w:tcPr>
          <w:p w:rsidR="00AB0227" w:rsidRPr="00AB0227" w:rsidRDefault="00AB0227" w:rsidP="00AB0227">
            <w:pPr>
              <w:tabs>
                <w:tab w:val="left" w:pos="284"/>
              </w:tabs>
              <w:rPr>
                <w:rFonts w:ascii="Times New Roman" w:eastAsia="Calibri" w:hAnsi="Times New Roman" w:cs="Times New Roman"/>
                <w:sz w:val="12"/>
                <w:szCs w:val="12"/>
              </w:rPr>
            </w:pPr>
            <w:r w:rsidRPr="00AB0227">
              <w:rPr>
                <w:rFonts w:ascii="Times New Roman" w:eastAsia="Calibri" w:hAnsi="Times New Roman" w:cs="Times New Roman"/>
                <w:sz w:val="12"/>
                <w:szCs w:val="12"/>
              </w:rPr>
              <w:t>Численность (чел.)</w:t>
            </w:r>
          </w:p>
        </w:tc>
        <w:tc>
          <w:tcPr>
            <w:tcW w:w="2551" w:type="dxa"/>
            <w:hideMark/>
          </w:tcPr>
          <w:p w:rsidR="00AB0227" w:rsidRPr="00AB0227" w:rsidRDefault="00AB0227" w:rsidP="00AB0227">
            <w:pPr>
              <w:tabs>
                <w:tab w:val="left" w:pos="284"/>
              </w:tabs>
              <w:rPr>
                <w:rFonts w:ascii="Times New Roman" w:eastAsia="Calibri" w:hAnsi="Times New Roman" w:cs="Times New Roman"/>
                <w:sz w:val="12"/>
                <w:szCs w:val="12"/>
              </w:rPr>
            </w:pPr>
            <w:r w:rsidRPr="00AB0227">
              <w:rPr>
                <w:rFonts w:ascii="Times New Roman" w:eastAsia="Calibri" w:hAnsi="Times New Roman" w:cs="Times New Roman"/>
                <w:sz w:val="12"/>
                <w:szCs w:val="12"/>
              </w:rPr>
              <w:t xml:space="preserve">Расходы </w:t>
            </w:r>
            <w:r>
              <w:rPr>
                <w:rFonts w:ascii="Times New Roman" w:eastAsia="Calibri" w:hAnsi="Times New Roman" w:cs="Times New Roman"/>
                <w:sz w:val="12"/>
                <w:szCs w:val="12"/>
              </w:rPr>
              <w:t>на денежное содержание (тыс.руб.</w:t>
            </w:r>
            <w:r w:rsidRPr="00AB0227">
              <w:rPr>
                <w:rFonts w:ascii="Times New Roman" w:eastAsia="Calibri" w:hAnsi="Times New Roman" w:cs="Times New Roman"/>
                <w:sz w:val="12"/>
                <w:szCs w:val="12"/>
              </w:rPr>
              <w:t>)</w:t>
            </w:r>
          </w:p>
        </w:tc>
      </w:tr>
      <w:tr w:rsidR="00AB0227" w:rsidRPr="00AB0227" w:rsidTr="00AB0227">
        <w:trPr>
          <w:trHeight w:val="20"/>
        </w:trPr>
        <w:tc>
          <w:tcPr>
            <w:tcW w:w="3686" w:type="dxa"/>
            <w:hideMark/>
          </w:tcPr>
          <w:p w:rsidR="00AB0227" w:rsidRPr="00AB0227" w:rsidRDefault="00AB0227" w:rsidP="00AB0227">
            <w:pPr>
              <w:tabs>
                <w:tab w:val="left" w:pos="284"/>
              </w:tabs>
              <w:rPr>
                <w:rFonts w:ascii="Times New Roman" w:eastAsia="Calibri" w:hAnsi="Times New Roman" w:cs="Times New Roman"/>
                <w:sz w:val="12"/>
                <w:szCs w:val="12"/>
              </w:rPr>
            </w:pPr>
            <w:r w:rsidRPr="00AB0227">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AB0227" w:rsidRPr="00AB0227" w:rsidRDefault="00AB0227" w:rsidP="00AB0227">
            <w:pPr>
              <w:tabs>
                <w:tab w:val="left" w:pos="284"/>
              </w:tabs>
              <w:rPr>
                <w:rFonts w:ascii="Times New Roman" w:eastAsia="Calibri" w:hAnsi="Times New Roman" w:cs="Times New Roman"/>
                <w:sz w:val="12"/>
                <w:szCs w:val="12"/>
              </w:rPr>
            </w:pPr>
            <w:r w:rsidRPr="00AB0227">
              <w:rPr>
                <w:rFonts w:ascii="Times New Roman" w:eastAsia="Calibri" w:hAnsi="Times New Roman" w:cs="Times New Roman"/>
                <w:sz w:val="12"/>
                <w:szCs w:val="12"/>
              </w:rPr>
              <w:t>5</w:t>
            </w:r>
          </w:p>
        </w:tc>
        <w:tc>
          <w:tcPr>
            <w:tcW w:w="2551" w:type="dxa"/>
            <w:hideMark/>
          </w:tcPr>
          <w:p w:rsidR="00AB0227" w:rsidRPr="00AB0227" w:rsidRDefault="00AB0227" w:rsidP="00AB0227">
            <w:pPr>
              <w:tabs>
                <w:tab w:val="left" w:pos="284"/>
              </w:tabs>
              <w:rPr>
                <w:rFonts w:ascii="Times New Roman" w:eastAsia="Calibri" w:hAnsi="Times New Roman" w:cs="Times New Roman"/>
                <w:sz w:val="12"/>
                <w:szCs w:val="12"/>
              </w:rPr>
            </w:pPr>
            <w:r w:rsidRPr="00AB0227">
              <w:rPr>
                <w:rFonts w:ascii="Times New Roman" w:eastAsia="Calibri" w:hAnsi="Times New Roman" w:cs="Times New Roman"/>
                <w:sz w:val="12"/>
                <w:szCs w:val="12"/>
              </w:rPr>
              <w:t>447</w:t>
            </w:r>
          </w:p>
        </w:tc>
      </w:tr>
      <w:tr w:rsidR="00AB0227" w:rsidRPr="00AB0227" w:rsidTr="00AB0227">
        <w:trPr>
          <w:trHeight w:val="20"/>
        </w:trPr>
        <w:tc>
          <w:tcPr>
            <w:tcW w:w="3686" w:type="dxa"/>
            <w:hideMark/>
          </w:tcPr>
          <w:p w:rsidR="00AB0227" w:rsidRPr="00AB0227" w:rsidRDefault="00AB0227" w:rsidP="00AB0227">
            <w:pPr>
              <w:tabs>
                <w:tab w:val="left" w:pos="284"/>
              </w:tabs>
              <w:rPr>
                <w:rFonts w:ascii="Times New Roman" w:eastAsia="Calibri" w:hAnsi="Times New Roman" w:cs="Times New Roman"/>
                <w:sz w:val="12"/>
                <w:szCs w:val="12"/>
              </w:rPr>
            </w:pPr>
            <w:r w:rsidRPr="00AB0227">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AB0227" w:rsidRPr="00AB0227" w:rsidRDefault="00AB0227" w:rsidP="00AB0227">
            <w:pPr>
              <w:tabs>
                <w:tab w:val="left" w:pos="284"/>
              </w:tabs>
              <w:rPr>
                <w:rFonts w:ascii="Times New Roman" w:eastAsia="Calibri" w:hAnsi="Times New Roman" w:cs="Times New Roman"/>
                <w:sz w:val="12"/>
                <w:szCs w:val="12"/>
              </w:rPr>
            </w:pPr>
            <w:r w:rsidRPr="00AB0227">
              <w:rPr>
                <w:rFonts w:ascii="Times New Roman" w:eastAsia="Calibri" w:hAnsi="Times New Roman" w:cs="Times New Roman"/>
                <w:sz w:val="12"/>
                <w:szCs w:val="12"/>
              </w:rPr>
              <w:t>1,5</w:t>
            </w:r>
          </w:p>
        </w:tc>
        <w:tc>
          <w:tcPr>
            <w:tcW w:w="2551" w:type="dxa"/>
            <w:hideMark/>
          </w:tcPr>
          <w:p w:rsidR="00AB0227" w:rsidRPr="00AB0227" w:rsidRDefault="00AB0227" w:rsidP="00AB0227">
            <w:pPr>
              <w:tabs>
                <w:tab w:val="left" w:pos="284"/>
              </w:tabs>
              <w:rPr>
                <w:rFonts w:ascii="Times New Roman" w:eastAsia="Calibri" w:hAnsi="Times New Roman" w:cs="Times New Roman"/>
                <w:sz w:val="12"/>
                <w:szCs w:val="12"/>
              </w:rPr>
            </w:pPr>
            <w:r w:rsidRPr="00AB0227">
              <w:rPr>
                <w:rFonts w:ascii="Times New Roman" w:eastAsia="Calibri" w:hAnsi="Times New Roman" w:cs="Times New Roman"/>
                <w:sz w:val="12"/>
                <w:szCs w:val="12"/>
              </w:rPr>
              <w:t>267</w:t>
            </w:r>
          </w:p>
        </w:tc>
      </w:tr>
      <w:tr w:rsidR="00AB0227" w:rsidRPr="00AB0227" w:rsidTr="00AB0227">
        <w:trPr>
          <w:trHeight w:val="20"/>
        </w:trPr>
        <w:tc>
          <w:tcPr>
            <w:tcW w:w="3686" w:type="dxa"/>
            <w:noWrap/>
            <w:hideMark/>
          </w:tcPr>
          <w:p w:rsidR="00AB0227" w:rsidRPr="00AB0227" w:rsidRDefault="00AB0227" w:rsidP="00AB0227">
            <w:pPr>
              <w:tabs>
                <w:tab w:val="left" w:pos="284"/>
              </w:tabs>
              <w:rPr>
                <w:rFonts w:ascii="Times New Roman" w:eastAsia="Calibri" w:hAnsi="Times New Roman" w:cs="Times New Roman"/>
                <w:bCs/>
                <w:sz w:val="12"/>
                <w:szCs w:val="12"/>
              </w:rPr>
            </w:pPr>
            <w:r w:rsidRPr="00AB0227">
              <w:rPr>
                <w:rFonts w:ascii="Times New Roman" w:eastAsia="Calibri" w:hAnsi="Times New Roman" w:cs="Times New Roman"/>
                <w:bCs/>
                <w:sz w:val="12"/>
                <w:szCs w:val="12"/>
              </w:rPr>
              <w:t>И Т О Г О:</w:t>
            </w:r>
          </w:p>
        </w:tc>
        <w:tc>
          <w:tcPr>
            <w:tcW w:w="1276" w:type="dxa"/>
            <w:noWrap/>
            <w:hideMark/>
          </w:tcPr>
          <w:p w:rsidR="00AB0227" w:rsidRPr="00AB0227" w:rsidRDefault="00AB0227" w:rsidP="00AB0227">
            <w:pPr>
              <w:tabs>
                <w:tab w:val="left" w:pos="284"/>
              </w:tabs>
              <w:rPr>
                <w:rFonts w:ascii="Times New Roman" w:eastAsia="Calibri" w:hAnsi="Times New Roman" w:cs="Times New Roman"/>
                <w:bCs/>
                <w:sz w:val="12"/>
                <w:szCs w:val="12"/>
              </w:rPr>
            </w:pPr>
            <w:r w:rsidRPr="00AB0227">
              <w:rPr>
                <w:rFonts w:ascii="Times New Roman" w:eastAsia="Calibri" w:hAnsi="Times New Roman" w:cs="Times New Roman"/>
                <w:bCs/>
                <w:sz w:val="12"/>
                <w:szCs w:val="12"/>
              </w:rPr>
              <w:t>6,5</w:t>
            </w:r>
          </w:p>
        </w:tc>
        <w:tc>
          <w:tcPr>
            <w:tcW w:w="2551" w:type="dxa"/>
            <w:noWrap/>
            <w:hideMark/>
          </w:tcPr>
          <w:p w:rsidR="00AB0227" w:rsidRPr="00AB0227" w:rsidRDefault="00AB0227" w:rsidP="00AB0227">
            <w:pPr>
              <w:tabs>
                <w:tab w:val="left" w:pos="284"/>
              </w:tabs>
              <w:rPr>
                <w:rFonts w:ascii="Times New Roman" w:eastAsia="Calibri" w:hAnsi="Times New Roman" w:cs="Times New Roman"/>
                <w:bCs/>
                <w:sz w:val="12"/>
                <w:szCs w:val="12"/>
              </w:rPr>
            </w:pPr>
            <w:r w:rsidRPr="00AB0227">
              <w:rPr>
                <w:rFonts w:ascii="Times New Roman" w:eastAsia="Calibri" w:hAnsi="Times New Roman" w:cs="Times New Roman"/>
                <w:bCs/>
                <w:sz w:val="12"/>
                <w:szCs w:val="12"/>
              </w:rPr>
              <w:t>714</w:t>
            </w:r>
          </w:p>
        </w:tc>
      </w:tr>
    </w:tbl>
    <w:p w:rsidR="00B61AFF" w:rsidRDefault="00B61AFF" w:rsidP="006D4521">
      <w:pPr>
        <w:tabs>
          <w:tab w:val="left" w:pos="284"/>
        </w:tabs>
        <w:spacing w:after="0" w:line="240" w:lineRule="auto"/>
        <w:jc w:val="both"/>
        <w:rPr>
          <w:rFonts w:ascii="Times New Roman" w:eastAsia="Calibri" w:hAnsi="Times New Roman" w:cs="Times New Roman"/>
          <w:sz w:val="12"/>
          <w:szCs w:val="12"/>
        </w:rPr>
      </w:pPr>
    </w:p>
    <w:p w:rsidR="00251DD7" w:rsidRDefault="00251DD7" w:rsidP="00251DD7">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251DD7" w:rsidRPr="00C32133" w:rsidRDefault="00251DD7" w:rsidP="00251DD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251DD7" w:rsidRPr="00C32133" w:rsidRDefault="00251DD7" w:rsidP="00251DD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251DD7" w:rsidRPr="00C32133" w:rsidRDefault="00251DD7" w:rsidP="00251DD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251DD7" w:rsidRPr="00C32133" w:rsidRDefault="00251DD7" w:rsidP="00251DD7">
      <w:pPr>
        <w:tabs>
          <w:tab w:val="left" w:pos="284"/>
        </w:tabs>
        <w:spacing w:after="0" w:line="240" w:lineRule="auto"/>
        <w:jc w:val="center"/>
        <w:rPr>
          <w:rFonts w:ascii="Times New Roman" w:eastAsia="Calibri" w:hAnsi="Times New Roman" w:cs="Times New Roman"/>
          <w:sz w:val="12"/>
          <w:szCs w:val="12"/>
        </w:rPr>
      </w:pPr>
    </w:p>
    <w:p w:rsidR="00251DD7" w:rsidRPr="00C32133" w:rsidRDefault="00251DD7" w:rsidP="00251DD7">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251DD7" w:rsidRPr="00C32133" w:rsidRDefault="00251DD7" w:rsidP="00251DD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27</w:t>
      </w:r>
    </w:p>
    <w:p w:rsidR="00251DD7" w:rsidRPr="00251DD7" w:rsidRDefault="00251DD7" w:rsidP="00251DD7">
      <w:pPr>
        <w:tabs>
          <w:tab w:val="left" w:pos="284"/>
        </w:tabs>
        <w:spacing w:after="0" w:line="240" w:lineRule="auto"/>
        <w:jc w:val="center"/>
        <w:rPr>
          <w:rFonts w:ascii="Times New Roman" w:eastAsia="Calibri" w:hAnsi="Times New Roman" w:cs="Times New Roman"/>
          <w:b/>
          <w:sz w:val="12"/>
          <w:szCs w:val="12"/>
        </w:rPr>
      </w:pPr>
      <w:r w:rsidRPr="00251DD7">
        <w:rPr>
          <w:rFonts w:ascii="Times New Roman" w:eastAsia="Calibri" w:hAnsi="Times New Roman" w:cs="Times New Roman"/>
          <w:b/>
          <w:sz w:val="12"/>
          <w:szCs w:val="12"/>
        </w:rPr>
        <w:t>Об исполнении бюджета сельского поселения Захаркино за первое полугодие  2016 года</w:t>
      </w:r>
    </w:p>
    <w:p w:rsidR="00251DD7" w:rsidRPr="00251DD7" w:rsidRDefault="00251DD7" w:rsidP="00251DD7">
      <w:pPr>
        <w:tabs>
          <w:tab w:val="left" w:pos="284"/>
        </w:tabs>
        <w:spacing w:after="0" w:line="240" w:lineRule="auto"/>
        <w:jc w:val="both"/>
        <w:rPr>
          <w:rFonts w:ascii="Times New Roman" w:eastAsia="Calibri" w:hAnsi="Times New Roman" w:cs="Times New Roman"/>
          <w:sz w:val="12"/>
          <w:szCs w:val="12"/>
        </w:rPr>
      </w:pPr>
    </w:p>
    <w:p w:rsidR="00251DD7" w:rsidRPr="00251DD7" w:rsidRDefault="00251DD7" w:rsidP="00251DD7">
      <w:pPr>
        <w:tabs>
          <w:tab w:val="left" w:pos="284"/>
        </w:tabs>
        <w:spacing w:after="0" w:line="240" w:lineRule="auto"/>
        <w:ind w:firstLine="284"/>
        <w:jc w:val="both"/>
        <w:rPr>
          <w:rFonts w:ascii="Times New Roman" w:eastAsia="Calibri" w:hAnsi="Times New Roman" w:cs="Times New Roman"/>
          <w:sz w:val="12"/>
          <w:szCs w:val="12"/>
        </w:rPr>
      </w:pPr>
      <w:r w:rsidRPr="00251DD7">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Захаркино</w:t>
      </w:r>
    </w:p>
    <w:p w:rsidR="00251DD7" w:rsidRPr="00251DD7" w:rsidRDefault="00251DD7" w:rsidP="00251DD7">
      <w:pPr>
        <w:tabs>
          <w:tab w:val="left" w:pos="284"/>
        </w:tabs>
        <w:spacing w:after="0" w:line="240" w:lineRule="auto"/>
        <w:ind w:firstLine="284"/>
        <w:jc w:val="both"/>
        <w:rPr>
          <w:rFonts w:ascii="Times New Roman" w:eastAsia="Calibri" w:hAnsi="Times New Roman" w:cs="Times New Roman"/>
          <w:b/>
          <w:sz w:val="12"/>
          <w:szCs w:val="12"/>
        </w:rPr>
      </w:pPr>
      <w:r w:rsidRPr="00251DD7">
        <w:rPr>
          <w:rFonts w:ascii="Times New Roman" w:eastAsia="Calibri" w:hAnsi="Times New Roman" w:cs="Times New Roman"/>
          <w:b/>
          <w:sz w:val="12"/>
          <w:szCs w:val="12"/>
        </w:rPr>
        <w:t>ПОСТАНОВЛЯЕТ:</w:t>
      </w:r>
    </w:p>
    <w:p w:rsidR="00251DD7" w:rsidRPr="00251DD7" w:rsidRDefault="00251DD7" w:rsidP="00251D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51DD7">
        <w:rPr>
          <w:rFonts w:ascii="Times New Roman" w:eastAsia="Calibri" w:hAnsi="Times New Roman" w:cs="Times New Roman"/>
          <w:sz w:val="12"/>
          <w:szCs w:val="12"/>
        </w:rPr>
        <w:t>Утвердить исполнение бюджета сельского поселения Захаркино за первое полугодие 2016 года по доходам в сумме 1956 тыс. рублей и по расходам в сумме 2201 тыс. рублей с превышением расходов над доходами в сумме 245 тыс. рублей.</w:t>
      </w:r>
    </w:p>
    <w:p w:rsidR="00251DD7" w:rsidRPr="00251DD7" w:rsidRDefault="00251DD7" w:rsidP="00251D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51DD7">
        <w:rPr>
          <w:rFonts w:ascii="Times New Roman" w:eastAsia="Calibri" w:hAnsi="Times New Roman" w:cs="Times New Roman"/>
          <w:sz w:val="12"/>
          <w:szCs w:val="12"/>
        </w:rPr>
        <w:t>Утвердить поступление доходов в местный бюджет поселения за первое полугодие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251DD7" w:rsidRPr="00251DD7" w:rsidRDefault="00251DD7" w:rsidP="00251D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51DD7">
        <w:rPr>
          <w:rFonts w:ascii="Times New Roman" w:eastAsia="Calibri" w:hAnsi="Times New Roman" w:cs="Times New Roman"/>
          <w:sz w:val="12"/>
          <w:szCs w:val="12"/>
        </w:rPr>
        <w:t>Утвердить ведомственную структуру расходов бюджета сельского поселения Захаркино муниципального района Сергиевский Самарской области за первое полугодие 2016 года в соответствии с приложением 2.</w:t>
      </w:r>
    </w:p>
    <w:p w:rsidR="00251DD7" w:rsidRPr="00251DD7" w:rsidRDefault="00251DD7" w:rsidP="00251D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251DD7">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251DD7">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251DD7">
        <w:rPr>
          <w:rFonts w:ascii="Times New Roman" w:eastAsia="Calibri" w:hAnsi="Times New Roman" w:cs="Times New Roman"/>
          <w:sz w:val="12"/>
          <w:szCs w:val="12"/>
        </w:rPr>
        <w:t xml:space="preserve"> Захаркино муниципального района Сергиевский Самарской области за первое полугодие 2016 года в соответствии с приложением 3.</w:t>
      </w:r>
    </w:p>
    <w:p w:rsidR="00251DD7" w:rsidRPr="00251DD7" w:rsidRDefault="00251DD7" w:rsidP="00251D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51DD7">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Захаркино за первое полугодие 2016 года по кодам </w:t>
      </w:r>
      <w:proofErr w:type="gramStart"/>
      <w:r w:rsidRPr="00251DD7">
        <w:rPr>
          <w:rFonts w:ascii="Times New Roman" w:eastAsia="Calibri" w:hAnsi="Times New Roman" w:cs="Times New Roman"/>
          <w:sz w:val="12"/>
          <w:szCs w:val="12"/>
        </w:rPr>
        <w:t>классификации источников финансирования дефицитов бюджетов</w:t>
      </w:r>
      <w:proofErr w:type="gramEnd"/>
      <w:r w:rsidRPr="00251DD7">
        <w:rPr>
          <w:rFonts w:ascii="Times New Roman" w:eastAsia="Calibri" w:hAnsi="Times New Roman" w:cs="Times New Roman"/>
          <w:sz w:val="12"/>
          <w:szCs w:val="12"/>
        </w:rPr>
        <w:t xml:space="preserve"> в соответствии с приложением 4.</w:t>
      </w:r>
    </w:p>
    <w:p w:rsidR="00251DD7" w:rsidRPr="00251DD7" w:rsidRDefault="00251DD7" w:rsidP="00251D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251DD7">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251DD7" w:rsidRPr="00251DD7" w:rsidRDefault="00251DD7" w:rsidP="00251D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251DD7">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первое полугодие 2016 года в газете «Сергиевский вестник».</w:t>
      </w:r>
    </w:p>
    <w:p w:rsidR="00251DD7" w:rsidRPr="00251DD7" w:rsidRDefault="00251DD7" w:rsidP="00251D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251DD7">
        <w:rPr>
          <w:rFonts w:ascii="Times New Roman" w:eastAsia="Calibri" w:hAnsi="Times New Roman" w:cs="Times New Roman"/>
          <w:sz w:val="12"/>
          <w:szCs w:val="12"/>
        </w:rPr>
        <w:t>Контроль за</w:t>
      </w:r>
      <w:proofErr w:type="gramEnd"/>
      <w:r w:rsidRPr="00251DD7">
        <w:rPr>
          <w:rFonts w:ascii="Times New Roman" w:eastAsia="Calibri" w:hAnsi="Times New Roman" w:cs="Times New Roman"/>
          <w:sz w:val="12"/>
          <w:szCs w:val="12"/>
        </w:rPr>
        <w:t xml:space="preserve"> исполнением настоящего постановления оставляю за собой.</w:t>
      </w:r>
    </w:p>
    <w:p w:rsidR="00251DD7" w:rsidRPr="00251DD7" w:rsidRDefault="00251DD7" w:rsidP="00251DD7">
      <w:pPr>
        <w:tabs>
          <w:tab w:val="left" w:pos="284"/>
        </w:tabs>
        <w:spacing w:after="0" w:line="240" w:lineRule="auto"/>
        <w:jc w:val="right"/>
        <w:rPr>
          <w:rFonts w:ascii="Times New Roman" w:eastAsia="Calibri" w:hAnsi="Times New Roman" w:cs="Times New Roman"/>
          <w:sz w:val="12"/>
          <w:szCs w:val="12"/>
        </w:rPr>
      </w:pPr>
      <w:r w:rsidRPr="00251DD7">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251DD7">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251DD7">
        <w:rPr>
          <w:rFonts w:ascii="Times New Roman" w:eastAsia="Calibri" w:hAnsi="Times New Roman" w:cs="Times New Roman"/>
          <w:sz w:val="12"/>
          <w:szCs w:val="12"/>
        </w:rPr>
        <w:t>Главы сельского поселения Захаркино</w:t>
      </w:r>
    </w:p>
    <w:p w:rsidR="00251DD7" w:rsidRDefault="00251DD7" w:rsidP="00251DD7">
      <w:pPr>
        <w:tabs>
          <w:tab w:val="left" w:pos="284"/>
        </w:tabs>
        <w:spacing w:after="0" w:line="240" w:lineRule="auto"/>
        <w:jc w:val="right"/>
        <w:rPr>
          <w:rFonts w:ascii="Times New Roman" w:eastAsia="Calibri" w:hAnsi="Times New Roman" w:cs="Times New Roman"/>
          <w:sz w:val="12"/>
          <w:szCs w:val="12"/>
        </w:rPr>
      </w:pPr>
      <w:r w:rsidRPr="00251DD7">
        <w:rPr>
          <w:rFonts w:ascii="Times New Roman" w:eastAsia="Calibri" w:hAnsi="Times New Roman" w:cs="Times New Roman"/>
          <w:sz w:val="12"/>
          <w:szCs w:val="12"/>
        </w:rPr>
        <w:t>муниципального района Сергиевский</w:t>
      </w:r>
    </w:p>
    <w:p w:rsidR="00B61AFF" w:rsidRDefault="00251DD7" w:rsidP="00251DD7">
      <w:pPr>
        <w:tabs>
          <w:tab w:val="left" w:pos="284"/>
        </w:tabs>
        <w:spacing w:after="0" w:line="240" w:lineRule="auto"/>
        <w:jc w:val="right"/>
        <w:rPr>
          <w:rFonts w:ascii="Times New Roman" w:eastAsia="Calibri" w:hAnsi="Times New Roman" w:cs="Times New Roman"/>
          <w:sz w:val="12"/>
          <w:szCs w:val="12"/>
        </w:rPr>
      </w:pPr>
      <w:r w:rsidRPr="00251DD7">
        <w:rPr>
          <w:rFonts w:ascii="Times New Roman" w:eastAsia="Calibri" w:hAnsi="Times New Roman" w:cs="Times New Roman"/>
          <w:sz w:val="12"/>
          <w:szCs w:val="12"/>
        </w:rPr>
        <w:t>Н.И.</w:t>
      </w:r>
      <w:r>
        <w:rPr>
          <w:rFonts w:ascii="Times New Roman" w:eastAsia="Calibri" w:hAnsi="Times New Roman" w:cs="Times New Roman"/>
          <w:sz w:val="12"/>
          <w:szCs w:val="12"/>
        </w:rPr>
        <w:t xml:space="preserve"> </w:t>
      </w:r>
      <w:proofErr w:type="spellStart"/>
      <w:r w:rsidRPr="00251DD7">
        <w:rPr>
          <w:rFonts w:ascii="Times New Roman" w:eastAsia="Calibri" w:hAnsi="Times New Roman" w:cs="Times New Roman"/>
          <w:sz w:val="12"/>
          <w:szCs w:val="12"/>
        </w:rPr>
        <w:t>Ерушова</w:t>
      </w:r>
      <w:proofErr w:type="spellEnd"/>
    </w:p>
    <w:p w:rsidR="00251DD7" w:rsidRPr="00E500D7" w:rsidRDefault="00251DD7" w:rsidP="00251DD7">
      <w:pPr>
        <w:spacing w:after="0" w:line="240" w:lineRule="auto"/>
        <w:jc w:val="right"/>
        <w:rPr>
          <w:rFonts w:ascii="Times New Roman" w:hAnsi="Times New Roman"/>
          <w:i/>
          <w:sz w:val="12"/>
          <w:szCs w:val="12"/>
        </w:rPr>
      </w:pPr>
      <w:r w:rsidRPr="00E500D7">
        <w:rPr>
          <w:rFonts w:ascii="Times New Roman" w:hAnsi="Times New Roman"/>
          <w:i/>
          <w:sz w:val="12"/>
          <w:szCs w:val="12"/>
        </w:rPr>
        <w:lastRenderedPageBreak/>
        <w:t>Приложение</w:t>
      </w:r>
      <w:r>
        <w:rPr>
          <w:rFonts w:ascii="Times New Roman" w:hAnsi="Times New Roman"/>
          <w:i/>
          <w:sz w:val="12"/>
          <w:szCs w:val="12"/>
        </w:rPr>
        <w:t xml:space="preserve"> №1</w:t>
      </w:r>
    </w:p>
    <w:p w:rsidR="00251DD7" w:rsidRPr="00E500D7" w:rsidRDefault="00251DD7" w:rsidP="00251DD7">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Захаркино</w:t>
      </w:r>
    </w:p>
    <w:p w:rsidR="00251DD7" w:rsidRPr="00E500D7" w:rsidRDefault="00251DD7" w:rsidP="00251DD7">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251DD7" w:rsidRDefault="00251DD7" w:rsidP="00251DD7">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C91DD5" w:rsidRDefault="00C91DD5" w:rsidP="00C91DD5">
      <w:pPr>
        <w:tabs>
          <w:tab w:val="left" w:pos="284"/>
        </w:tabs>
        <w:spacing w:after="0" w:line="240" w:lineRule="auto"/>
        <w:jc w:val="center"/>
        <w:rPr>
          <w:rFonts w:ascii="Times New Roman" w:eastAsia="Calibri" w:hAnsi="Times New Roman" w:cs="Times New Roman"/>
          <w:b/>
          <w:sz w:val="12"/>
          <w:szCs w:val="12"/>
        </w:rPr>
      </w:pPr>
      <w:r w:rsidRPr="00C91DD5">
        <w:rPr>
          <w:rFonts w:ascii="Times New Roman" w:eastAsia="Calibri" w:hAnsi="Times New Roman" w:cs="Times New Roman"/>
          <w:b/>
          <w:sz w:val="12"/>
          <w:szCs w:val="12"/>
        </w:rPr>
        <w:t xml:space="preserve">Доходы местного бюджета поселения за первое полугодие 2016 года по кодам видов доходов, подвидов доходов, </w:t>
      </w:r>
    </w:p>
    <w:p w:rsidR="00B61AFF" w:rsidRPr="00C91DD5" w:rsidRDefault="00C91DD5" w:rsidP="00C91DD5">
      <w:pPr>
        <w:tabs>
          <w:tab w:val="left" w:pos="284"/>
        </w:tabs>
        <w:spacing w:after="0" w:line="240" w:lineRule="auto"/>
        <w:jc w:val="center"/>
        <w:rPr>
          <w:rFonts w:ascii="Times New Roman" w:eastAsia="Calibri" w:hAnsi="Times New Roman" w:cs="Times New Roman"/>
          <w:b/>
          <w:sz w:val="12"/>
          <w:szCs w:val="12"/>
        </w:rPr>
      </w:pPr>
      <w:r w:rsidRPr="00C91DD5">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tbl>
      <w:tblPr>
        <w:tblStyle w:val="af1"/>
        <w:tblW w:w="7513" w:type="dxa"/>
        <w:tblInd w:w="108" w:type="dxa"/>
        <w:tblLayout w:type="fixed"/>
        <w:tblLook w:val="04A0" w:firstRow="1" w:lastRow="0" w:firstColumn="1" w:lastColumn="0" w:noHBand="0" w:noVBand="1"/>
      </w:tblPr>
      <w:tblGrid>
        <w:gridCol w:w="1418"/>
        <w:gridCol w:w="5670"/>
        <w:gridCol w:w="425"/>
      </w:tblGrid>
      <w:tr w:rsidR="00C91DD5" w:rsidRPr="00C91DD5" w:rsidTr="00C91DD5">
        <w:trPr>
          <w:trHeight w:val="20"/>
        </w:trPr>
        <w:tc>
          <w:tcPr>
            <w:tcW w:w="1418" w:type="dxa"/>
            <w:hideMark/>
          </w:tcPr>
          <w:p w:rsidR="00C91DD5" w:rsidRPr="00C91DD5" w:rsidRDefault="00C91DD5" w:rsidP="00C91DD5">
            <w:pPr>
              <w:tabs>
                <w:tab w:val="left" w:pos="284"/>
              </w:tabs>
              <w:rPr>
                <w:rFonts w:ascii="Times New Roman" w:eastAsia="Calibri" w:hAnsi="Times New Roman" w:cs="Times New Roman"/>
                <w:bCs/>
                <w:sz w:val="10"/>
                <w:szCs w:val="10"/>
              </w:rPr>
            </w:pPr>
            <w:proofErr w:type="gramStart"/>
            <w:r w:rsidRPr="00C91DD5">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Наименование источника</w:t>
            </w:r>
          </w:p>
        </w:tc>
        <w:tc>
          <w:tcPr>
            <w:tcW w:w="425" w:type="dxa"/>
            <w:hideMark/>
          </w:tcPr>
          <w:p w:rsidR="00C91DD5" w:rsidRPr="00C91DD5" w:rsidRDefault="00C91DD5" w:rsidP="00C91DD5">
            <w:pPr>
              <w:tabs>
                <w:tab w:val="left" w:pos="284"/>
              </w:tabs>
              <w:rPr>
                <w:rFonts w:ascii="Times New Roman" w:eastAsia="Calibri" w:hAnsi="Times New Roman" w:cs="Times New Roman"/>
                <w:bCs/>
                <w:sz w:val="10"/>
                <w:szCs w:val="10"/>
              </w:rPr>
            </w:pPr>
            <w:r w:rsidRPr="00C91DD5">
              <w:rPr>
                <w:rFonts w:ascii="Times New Roman" w:eastAsia="Calibri" w:hAnsi="Times New Roman" w:cs="Times New Roman"/>
                <w:bCs/>
                <w:sz w:val="10"/>
                <w:szCs w:val="10"/>
              </w:rPr>
              <w:t>Исполнено, тыс. рублей</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1 00 00000 00 0000 000</w:t>
            </w:r>
          </w:p>
        </w:tc>
        <w:tc>
          <w:tcPr>
            <w:tcW w:w="5670"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НАЛОГОВЫЕ И НЕНАЛОГОВЫЕ ДОХОДЫ</w:t>
            </w:r>
          </w:p>
        </w:tc>
        <w:tc>
          <w:tcPr>
            <w:tcW w:w="425" w:type="dxa"/>
            <w:noWrap/>
            <w:hideMark/>
          </w:tcPr>
          <w:p w:rsidR="00C91DD5" w:rsidRPr="00642A31" w:rsidRDefault="00C91DD5" w:rsidP="00C91DD5">
            <w:pPr>
              <w:tabs>
                <w:tab w:val="left" w:pos="284"/>
              </w:tabs>
              <w:rPr>
                <w:rFonts w:ascii="Times New Roman" w:eastAsia="Calibri" w:hAnsi="Times New Roman" w:cs="Times New Roman"/>
                <w:bCs/>
                <w:sz w:val="10"/>
                <w:szCs w:val="10"/>
              </w:rPr>
            </w:pPr>
            <w:r w:rsidRPr="00642A31">
              <w:rPr>
                <w:rFonts w:ascii="Times New Roman" w:eastAsia="Calibri" w:hAnsi="Times New Roman" w:cs="Times New Roman"/>
                <w:bCs/>
                <w:sz w:val="10"/>
                <w:szCs w:val="10"/>
              </w:rPr>
              <w:t>1270</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1 01 00000 00 0000 000</w:t>
            </w:r>
          </w:p>
        </w:tc>
        <w:tc>
          <w:tcPr>
            <w:tcW w:w="5670"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Налоги на прибыль, доходы</w:t>
            </w:r>
          </w:p>
        </w:tc>
        <w:tc>
          <w:tcPr>
            <w:tcW w:w="425"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653</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1 01 02000 01 0000 110</w:t>
            </w:r>
          </w:p>
        </w:tc>
        <w:tc>
          <w:tcPr>
            <w:tcW w:w="5670"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Налог на доходы физических лиц</w:t>
            </w:r>
          </w:p>
        </w:tc>
        <w:tc>
          <w:tcPr>
            <w:tcW w:w="425"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653</w:t>
            </w:r>
          </w:p>
        </w:tc>
      </w:tr>
      <w:tr w:rsidR="00C91DD5" w:rsidRPr="00C91DD5" w:rsidTr="00C91DD5">
        <w:trPr>
          <w:trHeight w:val="20"/>
        </w:trPr>
        <w:tc>
          <w:tcPr>
            <w:tcW w:w="1418"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1 01 02010 01 0000 110</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91DD5">
              <w:rPr>
                <w:rFonts w:ascii="Times New Roman" w:eastAsia="Calibri" w:hAnsi="Times New Roman" w:cs="Times New Roman"/>
                <w:sz w:val="12"/>
                <w:szCs w:val="12"/>
                <w:vertAlign w:val="superscript"/>
              </w:rPr>
              <w:t>1</w:t>
            </w:r>
            <w:r w:rsidRPr="00C91DD5">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653</w:t>
            </w:r>
          </w:p>
        </w:tc>
      </w:tr>
      <w:tr w:rsidR="00C91DD5" w:rsidRPr="00C91DD5" w:rsidTr="00C91DD5">
        <w:trPr>
          <w:trHeight w:val="20"/>
        </w:trPr>
        <w:tc>
          <w:tcPr>
            <w:tcW w:w="1418" w:type="dxa"/>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1 03 00000 00 0000 000</w:t>
            </w:r>
          </w:p>
        </w:tc>
        <w:tc>
          <w:tcPr>
            <w:tcW w:w="5670" w:type="dxa"/>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442</w:t>
            </w:r>
          </w:p>
        </w:tc>
      </w:tr>
      <w:tr w:rsidR="00C91DD5" w:rsidRPr="00C91DD5" w:rsidTr="00C91DD5">
        <w:trPr>
          <w:trHeight w:val="20"/>
        </w:trPr>
        <w:tc>
          <w:tcPr>
            <w:tcW w:w="1418"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1 03 02000 01 0000 110</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442</w:t>
            </w:r>
          </w:p>
        </w:tc>
      </w:tr>
      <w:tr w:rsidR="00C91DD5" w:rsidRPr="00C91DD5" w:rsidTr="00C91DD5">
        <w:trPr>
          <w:trHeight w:val="20"/>
        </w:trPr>
        <w:tc>
          <w:tcPr>
            <w:tcW w:w="1418"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1 03 02230 01 0000 110</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150</w:t>
            </w:r>
          </w:p>
        </w:tc>
      </w:tr>
      <w:tr w:rsidR="00C91DD5" w:rsidRPr="00C91DD5" w:rsidTr="00C91DD5">
        <w:trPr>
          <w:trHeight w:val="20"/>
        </w:trPr>
        <w:tc>
          <w:tcPr>
            <w:tcW w:w="1418"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1 03 02240 01 0000 110</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C91DD5">
              <w:rPr>
                <w:rFonts w:ascii="Times New Roman" w:eastAsia="Calibri" w:hAnsi="Times New Roman" w:cs="Times New Roman"/>
                <w:sz w:val="12"/>
                <w:szCs w:val="12"/>
              </w:rPr>
              <w:t>инжекторных</w:t>
            </w:r>
            <w:proofErr w:type="spellEnd"/>
            <w:r w:rsidRPr="00C91DD5">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w:t>
            </w:r>
          </w:p>
        </w:tc>
      </w:tr>
      <w:tr w:rsidR="00C91DD5" w:rsidRPr="00C91DD5" w:rsidTr="00C91DD5">
        <w:trPr>
          <w:trHeight w:val="20"/>
        </w:trPr>
        <w:tc>
          <w:tcPr>
            <w:tcW w:w="1418"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1 03 02250 01 0000 110</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313</w:t>
            </w:r>
          </w:p>
        </w:tc>
      </w:tr>
      <w:tr w:rsidR="00C91DD5" w:rsidRPr="00C91DD5" w:rsidTr="00C91DD5">
        <w:trPr>
          <w:trHeight w:val="20"/>
        </w:trPr>
        <w:tc>
          <w:tcPr>
            <w:tcW w:w="1418"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1 03 02260 01 0000 110</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-24</w:t>
            </w:r>
          </w:p>
        </w:tc>
      </w:tr>
      <w:tr w:rsidR="00C91DD5" w:rsidRPr="00C91DD5" w:rsidTr="00C91DD5">
        <w:trPr>
          <w:trHeight w:val="20"/>
        </w:trPr>
        <w:tc>
          <w:tcPr>
            <w:tcW w:w="1418" w:type="dxa"/>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1 05 00000 00 0000 000</w:t>
            </w:r>
          </w:p>
        </w:tc>
        <w:tc>
          <w:tcPr>
            <w:tcW w:w="5670" w:type="dxa"/>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Налоги на совокупный доход</w:t>
            </w:r>
          </w:p>
        </w:tc>
        <w:tc>
          <w:tcPr>
            <w:tcW w:w="425"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100</w:t>
            </w:r>
          </w:p>
        </w:tc>
      </w:tr>
      <w:tr w:rsidR="00C91DD5" w:rsidRPr="00C91DD5" w:rsidTr="00C91DD5">
        <w:trPr>
          <w:trHeight w:val="20"/>
        </w:trPr>
        <w:tc>
          <w:tcPr>
            <w:tcW w:w="1418"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1 05 03000 00 0000 110</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Единый сельскохозяйственный налог</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100</w:t>
            </w:r>
          </w:p>
        </w:tc>
      </w:tr>
      <w:tr w:rsidR="00C91DD5" w:rsidRPr="00C91DD5" w:rsidTr="00C91DD5">
        <w:trPr>
          <w:trHeight w:val="20"/>
        </w:trPr>
        <w:tc>
          <w:tcPr>
            <w:tcW w:w="1418"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1 05 03010 01 0000 110</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Единый сельскохозяйственный налог</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100</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1 06 00000 00 0000 000</w:t>
            </w:r>
          </w:p>
        </w:tc>
        <w:tc>
          <w:tcPr>
            <w:tcW w:w="5670"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Налоги на имущество</w:t>
            </w:r>
          </w:p>
        </w:tc>
        <w:tc>
          <w:tcPr>
            <w:tcW w:w="425"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36</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1 06 01000 00 0000 110</w:t>
            </w:r>
          </w:p>
        </w:tc>
        <w:tc>
          <w:tcPr>
            <w:tcW w:w="5670"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Налог на имущество физических лиц</w:t>
            </w:r>
          </w:p>
        </w:tc>
        <w:tc>
          <w:tcPr>
            <w:tcW w:w="425"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2</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1 06 01030 10 0000 110</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1 06 06000 00 0000 110</w:t>
            </w:r>
          </w:p>
        </w:tc>
        <w:tc>
          <w:tcPr>
            <w:tcW w:w="5670"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Земельный налог</w:t>
            </w:r>
          </w:p>
        </w:tc>
        <w:tc>
          <w:tcPr>
            <w:tcW w:w="425"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34</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1 06 06030 00 0000 110</w:t>
            </w:r>
          </w:p>
        </w:tc>
        <w:tc>
          <w:tcPr>
            <w:tcW w:w="5670"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Земельный налог с организаций</w:t>
            </w:r>
          </w:p>
        </w:tc>
        <w:tc>
          <w:tcPr>
            <w:tcW w:w="425"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14</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1 06 06033 10 0000 110</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14</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1 06 06040 00 0000 110</w:t>
            </w:r>
          </w:p>
        </w:tc>
        <w:tc>
          <w:tcPr>
            <w:tcW w:w="5670"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Земельный налог с физических лиц</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20</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1 06 06043 10 0000 110</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20</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1 11 00000 00 0000 000</w:t>
            </w:r>
          </w:p>
        </w:tc>
        <w:tc>
          <w:tcPr>
            <w:tcW w:w="5670" w:type="dxa"/>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26</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1 11 05000 00 0000 120</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23</w:t>
            </w:r>
          </w:p>
        </w:tc>
      </w:tr>
      <w:tr w:rsidR="00C91DD5" w:rsidRPr="00C91DD5" w:rsidTr="00C91DD5">
        <w:trPr>
          <w:trHeight w:val="20"/>
        </w:trPr>
        <w:tc>
          <w:tcPr>
            <w:tcW w:w="1418"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1 11 05030 00 0000 120</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23</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1 11 05035 10 0000 120</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23</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1 11 09000 00 0000 120</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3</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1 11 09045 00 0000 120</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3</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1 13 00000 00 0000 000</w:t>
            </w:r>
          </w:p>
        </w:tc>
        <w:tc>
          <w:tcPr>
            <w:tcW w:w="5670" w:type="dxa"/>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Доходы от оказания платных услуг (работ) и компенсации затрат государства</w:t>
            </w:r>
          </w:p>
        </w:tc>
        <w:tc>
          <w:tcPr>
            <w:tcW w:w="425"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14</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1 13 02000 00 0000 130</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Доходы от компенсации затрат государства</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14</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1 13 02060 00 0000 130</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14</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1 13 02065 10 0000 130</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сельских поселений</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14</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2 00 00000 00 0000 000</w:t>
            </w:r>
          </w:p>
        </w:tc>
        <w:tc>
          <w:tcPr>
            <w:tcW w:w="5670"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БЕЗВОЗМЕЗДНЫЕ ПОСТУПЛЕНИЯ</w:t>
            </w:r>
          </w:p>
        </w:tc>
        <w:tc>
          <w:tcPr>
            <w:tcW w:w="425"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686</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2 02 00000 00 0000 000</w:t>
            </w:r>
          </w:p>
        </w:tc>
        <w:tc>
          <w:tcPr>
            <w:tcW w:w="5670" w:type="dxa"/>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686</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2 02 01000 00 0000 151</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358</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2 02 01001 00 0000 151</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138</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2 02 01001 10 0000 151</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138</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2 02 01999 10 0000 151</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Прочие дотации бюджетам поселений</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220</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2 02 02000 00 0000 151</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263</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2 02 02999 00 0000 151</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Прочие субсидии</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263</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lastRenderedPageBreak/>
              <w:t>2 02 02999 10 0000 151</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Прочие субсидии бюджетам поселений</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263</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2 02 03000 00 0000 151</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66</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2 02 03015 00 0000 151</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66</w:t>
            </w:r>
          </w:p>
        </w:tc>
      </w:tr>
      <w:tr w:rsidR="00C91DD5" w:rsidRPr="00C91DD5" w:rsidTr="00C91DD5">
        <w:trPr>
          <w:trHeight w:val="20"/>
        </w:trPr>
        <w:tc>
          <w:tcPr>
            <w:tcW w:w="1418"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2 02 03015 10 0000 151</w:t>
            </w:r>
          </w:p>
        </w:tc>
        <w:tc>
          <w:tcPr>
            <w:tcW w:w="5670" w:type="dxa"/>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C91DD5" w:rsidRPr="00C91DD5" w:rsidRDefault="00C91DD5" w:rsidP="00C91DD5">
            <w:pPr>
              <w:tabs>
                <w:tab w:val="left" w:pos="284"/>
              </w:tabs>
              <w:rPr>
                <w:rFonts w:ascii="Times New Roman" w:eastAsia="Calibri" w:hAnsi="Times New Roman" w:cs="Times New Roman"/>
                <w:sz w:val="12"/>
                <w:szCs w:val="12"/>
              </w:rPr>
            </w:pPr>
            <w:r w:rsidRPr="00C91DD5">
              <w:rPr>
                <w:rFonts w:ascii="Times New Roman" w:eastAsia="Calibri" w:hAnsi="Times New Roman" w:cs="Times New Roman"/>
                <w:sz w:val="12"/>
                <w:szCs w:val="12"/>
              </w:rPr>
              <w:t>66</w:t>
            </w:r>
          </w:p>
        </w:tc>
      </w:tr>
      <w:tr w:rsidR="00C91DD5" w:rsidRPr="00C91DD5" w:rsidTr="00C91DD5">
        <w:trPr>
          <w:trHeight w:val="20"/>
        </w:trPr>
        <w:tc>
          <w:tcPr>
            <w:tcW w:w="1418" w:type="dxa"/>
            <w:hideMark/>
          </w:tcPr>
          <w:p w:rsidR="00C91DD5" w:rsidRPr="00C91DD5" w:rsidRDefault="00C91DD5" w:rsidP="00C91DD5">
            <w:pPr>
              <w:tabs>
                <w:tab w:val="left" w:pos="284"/>
              </w:tabs>
              <w:rPr>
                <w:rFonts w:ascii="Times New Roman" w:eastAsia="Calibri" w:hAnsi="Times New Roman" w:cs="Times New Roman"/>
                <w:bCs/>
                <w:sz w:val="12"/>
                <w:szCs w:val="12"/>
              </w:rPr>
            </w:pPr>
          </w:p>
        </w:tc>
        <w:tc>
          <w:tcPr>
            <w:tcW w:w="5670" w:type="dxa"/>
            <w:hideMark/>
          </w:tcPr>
          <w:p w:rsidR="00C91DD5" w:rsidRPr="00C91DD5" w:rsidRDefault="00C91DD5" w:rsidP="00C91DD5">
            <w:pPr>
              <w:tabs>
                <w:tab w:val="left" w:pos="284"/>
              </w:tabs>
              <w:rPr>
                <w:rFonts w:ascii="Times New Roman" w:eastAsia="Calibri" w:hAnsi="Times New Roman" w:cs="Times New Roman"/>
                <w:bCs/>
                <w:sz w:val="12"/>
                <w:szCs w:val="12"/>
              </w:rPr>
            </w:pPr>
            <w:r w:rsidRPr="00C91DD5">
              <w:rPr>
                <w:rFonts w:ascii="Times New Roman" w:eastAsia="Calibri" w:hAnsi="Times New Roman" w:cs="Times New Roman"/>
                <w:bCs/>
                <w:sz w:val="12"/>
                <w:szCs w:val="12"/>
              </w:rPr>
              <w:t>ВСЕГО ДОХОДОВ</w:t>
            </w:r>
          </w:p>
        </w:tc>
        <w:tc>
          <w:tcPr>
            <w:tcW w:w="425" w:type="dxa"/>
            <w:noWrap/>
            <w:hideMark/>
          </w:tcPr>
          <w:p w:rsidR="00C91DD5" w:rsidRPr="00C91DD5" w:rsidRDefault="00C91DD5" w:rsidP="00C91DD5">
            <w:pPr>
              <w:tabs>
                <w:tab w:val="left" w:pos="284"/>
              </w:tabs>
              <w:rPr>
                <w:rFonts w:ascii="Times New Roman" w:eastAsia="Calibri" w:hAnsi="Times New Roman" w:cs="Times New Roman"/>
                <w:bCs/>
                <w:sz w:val="10"/>
                <w:szCs w:val="10"/>
              </w:rPr>
            </w:pPr>
            <w:r w:rsidRPr="00C91DD5">
              <w:rPr>
                <w:rFonts w:ascii="Times New Roman" w:eastAsia="Calibri" w:hAnsi="Times New Roman" w:cs="Times New Roman"/>
                <w:bCs/>
                <w:sz w:val="10"/>
                <w:szCs w:val="10"/>
              </w:rPr>
              <w:t>1956</w:t>
            </w:r>
          </w:p>
        </w:tc>
      </w:tr>
    </w:tbl>
    <w:p w:rsidR="00B61AFF" w:rsidRDefault="00B61AFF" w:rsidP="006D4521">
      <w:pPr>
        <w:tabs>
          <w:tab w:val="left" w:pos="284"/>
        </w:tabs>
        <w:spacing w:after="0" w:line="240" w:lineRule="auto"/>
        <w:jc w:val="both"/>
        <w:rPr>
          <w:rFonts w:ascii="Times New Roman" w:eastAsia="Calibri" w:hAnsi="Times New Roman" w:cs="Times New Roman"/>
          <w:sz w:val="12"/>
          <w:szCs w:val="12"/>
        </w:rPr>
      </w:pPr>
    </w:p>
    <w:p w:rsidR="00C91DD5" w:rsidRPr="00E500D7" w:rsidRDefault="00C91DD5" w:rsidP="00C91DD5">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№2</w:t>
      </w:r>
    </w:p>
    <w:p w:rsidR="00C91DD5" w:rsidRPr="00E500D7" w:rsidRDefault="00C91DD5" w:rsidP="00C91DD5">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Захаркино</w:t>
      </w:r>
    </w:p>
    <w:p w:rsidR="00C91DD5" w:rsidRPr="00E500D7" w:rsidRDefault="00C91DD5" w:rsidP="00C91DD5">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C91DD5" w:rsidRDefault="00C91DD5" w:rsidP="00C91DD5">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7642CB" w:rsidRDefault="007642CB" w:rsidP="007642CB">
      <w:pPr>
        <w:tabs>
          <w:tab w:val="left" w:pos="284"/>
        </w:tabs>
        <w:spacing w:after="0" w:line="240" w:lineRule="auto"/>
        <w:jc w:val="center"/>
        <w:rPr>
          <w:rFonts w:ascii="Times New Roman" w:eastAsia="Calibri" w:hAnsi="Times New Roman" w:cs="Times New Roman"/>
          <w:b/>
          <w:sz w:val="12"/>
          <w:szCs w:val="12"/>
        </w:rPr>
      </w:pPr>
      <w:r w:rsidRPr="007642CB">
        <w:rPr>
          <w:rFonts w:ascii="Times New Roman" w:eastAsia="Calibri" w:hAnsi="Times New Roman" w:cs="Times New Roman"/>
          <w:b/>
          <w:sz w:val="12"/>
          <w:szCs w:val="12"/>
        </w:rPr>
        <w:t>Расходы бюджета  за первое полугодие 2016 года по ведомственной структуре расходов бюджета   сельского поселения Захаркино</w:t>
      </w:r>
    </w:p>
    <w:p w:rsidR="00B61AFF" w:rsidRPr="007642CB" w:rsidRDefault="007642CB" w:rsidP="007642CB">
      <w:pPr>
        <w:tabs>
          <w:tab w:val="left" w:pos="284"/>
        </w:tabs>
        <w:spacing w:after="0" w:line="240" w:lineRule="auto"/>
        <w:jc w:val="center"/>
        <w:rPr>
          <w:rFonts w:ascii="Times New Roman" w:eastAsia="Calibri" w:hAnsi="Times New Roman" w:cs="Times New Roman"/>
          <w:b/>
          <w:sz w:val="12"/>
          <w:szCs w:val="12"/>
        </w:rPr>
      </w:pPr>
      <w:r w:rsidRPr="007642CB">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6"/>
        <w:gridCol w:w="425"/>
        <w:gridCol w:w="425"/>
        <w:gridCol w:w="567"/>
      </w:tblGrid>
      <w:tr w:rsidR="007642CB" w:rsidRPr="007642CB" w:rsidTr="007642CB">
        <w:trPr>
          <w:trHeight w:val="20"/>
        </w:trPr>
        <w:tc>
          <w:tcPr>
            <w:tcW w:w="567" w:type="dxa"/>
            <w:vMerge w:val="restart"/>
            <w:hideMark/>
          </w:tcPr>
          <w:p w:rsidR="007642CB" w:rsidRPr="007642CB" w:rsidRDefault="007642CB" w:rsidP="007642CB">
            <w:pPr>
              <w:tabs>
                <w:tab w:val="left" w:pos="284"/>
              </w:tabs>
              <w:rPr>
                <w:rFonts w:ascii="Times New Roman" w:eastAsia="Calibri" w:hAnsi="Times New Roman" w:cs="Times New Roman"/>
                <w:bCs/>
                <w:sz w:val="10"/>
                <w:szCs w:val="10"/>
              </w:rPr>
            </w:pPr>
            <w:r w:rsidRPr="007642CB">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7642CB" w:rsidRPr="007642CB" w:rsidRDefault="007642CB" w:rsidP="007642CB">
            <w:pPr>
              <w:tabs>
                <w:tab w:val="left" w:pos="284"/>
              </w:tabs>
              <w:rPr>
                <w:rFonts w:ascii="Times New Roman" w:eastAsia="Calibri" w:hAnsi="Times New Roman" w:cs="Times New Roman"/>
                <w:bCs/>
                <w:sz w:val="12"/>
                <w:szCs w:val="12"/>
              </w:rPr>
            </w:pPr>
            <w:proofErr w:type="spellStart"/>
            <w:r w:rsidRPr="007642CB">
              <w:rPr>
                <w:rFonts w:ascii="Times New Roman" w:eastAsia="Calibri" w:hAnsi="Times New Roman" w:cs="Times New Roman"/>
                <w:bCs/>
                <w:sz w:val="12"/>
                <w:szCs w:val="12"/>
              </w:rPr>
              <w:t>Рз</w:t>
            </w:r>
            <w:proofErr w:type="spellEnd"/>
          </w:p>
        </w:tc>
        <w:tc>
          <w:tcPr>
            <w:tcW w:w="425" w:type="dxa"/>
            <w:vMerge w:val="restart"/>
            <w:hideMark/>
          </w:tcPr>
          <w:p w:rsidR="007642CB" w:rsidRPr="007642CB" w:rsidRDefault="007642CB" w:rsidP="007642CB">
            <w:pPr>
              <w:tabs>
                <w:tab w:val="left" w:pos="284"/>
              </w:tabs>
              <w:rPr>
                <w:rFonts w:ascii="Times New Roman" w:eastAsia="Calibri" w:hAnsi="Times New Roman" w:cs="Times New Roman"/>
                <w:bCs/>
                <w:sz w:val="12"/>
                <w:szCs w:val="12"/>
              </w:rPr>
            </w:pPr>
            <w:proofErr w:type="gramStart"/>
            <w:r w:rsidRPr="007642CB">
              <w:rPr>
                <w:rFonts w:ascii="Times New Roman" w:eastAsia="Calibri" w:hAnsi="Times New Roman" w:cs="Times New Roman"/>
                <w:bCs/>
                <w:sz w:val="12"/>
                <w:szCs w:val="12"/>
              </w:rPr>
              <w:t>ПР</w:t>
            </w:r>
            <w:proofErr w:type="gramEnd"/>
          </w:p>
        </w:tc>
        <w:tc>
          <w:tcPr>
            <w:tcW w:w="856" w:type="dxa"/>
            <w:vMerge w:val="restart"/>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ЦСР</w:t>
            </w:r>
          </w:p>
        </w:tc>
        <w:tc>
          <w:tcPr>
            <w:tcW w:w="425" w:type="dxa"/>
            <w:vMerge w:val="restart"/>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ВР</w:t>
            </w:r>
          </w:p>
        </w:tc>
        <w:tc>
          <w:tcPr>
            <w:tcW w:w="992" w:type="dxa"/>
            <w:gridSpan w:val="2"/>
            <w:noWrap/>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Сумма, тыс. рублей</w:t>
            </w:r>
          </w:p>
        </w:tc>
      </w:tr>
      <w:tr w:rsidR="007642CB" w:rsidRPr="007642CB" w:rsidTr="007642CB">
        <w:trPr>
          <w:trHeight w:val="20"/>
        </w:trPr>
        <w:tc>
          <w:tcPr>
            <w:tcW w:w="567" w:type="dxa"/>
            <w:vMerge/>
            <w:hideMark/>
          </w:tcPr>
          <w:p w:rsidR="007642CB" w:rsidRPr="007642CB" w:rsidRDefault="007642CB" w:rsidP="007642CB">
            <w:pPr>
              <w:tabs>
                <w:tab w:val="left" w:pos="284"/>
              </w:tabs>
              <w:rPr>
                <w:rFonts w:ascii="Times New Roman" w:eastAsia="Calibri" w:hAnsi="Times New Roman" w:cs="Times New Roman"/>
                <w:bCs/>
                <w:sz w:val="12"/>
                <w:szCs w:val="12"/>
              </w:rPr>
            </w:pPr>
          </w:p>
        </w:tc>
        <w:tc>
          <w:tcPr>
            <w:tcW w:w="3828" w:type="dxa"/>
            <w:vMerge/>
            <w:hideMark/>
          </w:tcPr>
          <w:p w:rsidR="007642CB" w:rsidRPr="007642CB" w:rsidRDefault="007642CB" w:rsidP="007642CB">
            <w:pPr>
              <w:tabs>
                <w:tab w:val="left" w:pos="284"/>
              </w:tabs>
              <w:rPr>
                <w:rFonts w:ascii="Times New Roman" w:eastAsia="Calibri" w:hAnsi="Times New Roman" w:cs="Times New Roman"/>
                <w:bCs/>
                <w:sz w:val="12"/>
                <w:szCs w:val="12"/>
              </w:rPr>
            </w:pPr>
          </w:p>
        </w:tc>
        <w:tc>
          <w:tcPr>
            <w:tcW w:w="425" w:type="dxa"/>
            <w:vMerge/>
            <w:hideMark/>
          </w:tcPr>
          <w:p w:rsidR="007642CB" w:rsidRPr="007642CB" w:rsidRDefault="007642CB" w:rsidP="007642CB">
            <w:pPr>
              <w:tabs>
                <w:tab w:val="left" w:pos="284"/>
              </w:tabs>
              <w:rPr>
                <w:rFonts w:ascii="Times New Roman" w:eastAsia="Calibri" w:hAnsi="Times New Roman" w:cs="Times New Roman"/>
                <w:bCs/>
                <w:sz w:val="12"/>
                <w:szCs w:val="12"/>
              </w:rPr>
            </w:pPr>
          </w:p>
        </w:tc>
        <w:tc>
          <w:tcPr>
            <w:tcW w:w="425" w:type="dxa"/>
            <w:vMerge/>
            <w:hideMark/>
          </w:tcPr>
          <w:p w:rsidR="007642CB" w:rsidRPr="007642CB" w:rsidRDefault="007642CB" w:rsidP="007642CB">
            <w:pPr>
              <w:tabs>
                <w:tab w:val="left" w:pos="284"/>
              </w:tabs>
              <w:rPr>
                <w:rFonts w:ascii="Times New Roman" w:eastAsia="Calibri" w:hAnsi="Times New Roman" w:cs="Times New Roman"/>
                <w:bCs/>
                <w:sz w:val="12"/>
                <w:szCs w:val="12"/>
              </w:rPr>
            </w:pPr>
          </w:p>
        </w:tc>
        <w:tc>
          <w:tcPr>
            <w:tcW w:w="856" w:type="dxa"/>
            <w:vMerge/>
            <w:hideMark/>
          </w:tcPr>
          <w:p w:rsidR="007642CB" w:rsidRPr="007642CB" w:rsidRDefault="007642CB" w:rsidP="007642CB">
            <w:pPr>
              <w:tabs>
                <w:tab w:val="left" w:pos="284"/>
              </w:tabs>
              <w:rPr>
                <w:rFonts w:ascii="Times New Roman" w:eastAsia="Calibri" w:hAnsi="Times New Roman" w:cs="Times New Roman"/>
                <w:bCs/>
                <w:sz w:val="12"/>
                <w:szCs w:val="12"/>
              </w:rPr>
            </w:pPr>
          </w:p>
        </w:tc>
        <w:tc>
          <w:tcPr>
            <w:tcW w:w="425" w:type="dxa"/>
            <w:vMerge/>
            <w:hideMark/>
          </w:tcPr>
          <w:p w:rsidR="007642CB" w:rsidRPr="007642CB" w:rsidRDefault="007642CB" w:rsidP="007642CB">
            <w:pPr>
              <w:tabs>
                <w:tab w:val="left" w:pos="284"/>
              </w:tabs>
              <w:rPr>
                <w:rFonts w:ascii="Times New Roman" w:eastAsia="Calibri" w:hAnsi="Times New Roman" w:cs="Times New Roman"/>
                <w:bCs/>
                <w:sz w:val="12"/>
                <w:szCs w:val="12"/>
              </w:rPr>
            </w:pPr>
          </w:p>
        </w:tc>
        <w:tc>
          <w:tcPr>
            <w:tcW w:w="425" w:type="dxa"/>
            <w:noWrap/>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всего</w:t>
            </w:r>
          </w:p>
        </w:tc>
        <w:tc>
          <w:tcPr>
            <w:tcW w:w="567" w:type="dxa"/>
            <w:hideMark/>
          </w:tcPr>
          <w:p w:rsidR="007642CB" w:rsidRPr="007642CB" w:rsidRDefault="007642CB" w:rsidP="007642CB">
            <w:pPr>
              <w:tabs>
                <w:tab w:val="left" w:pos="284"/>
              </w:tabs>
              <w:rPr>
                <w:rFonts w:ascii="Times New Roman" w:eastAsia="Calibri" w:hAnsi="Times New Roman" w:cs="Times New Roman"/>
                <w:bCs/>
                <w:sz w:val="10"/>
                <w:szCs w:val="10"/>
              </w:rPr>
            </w:pPr>
            <w:r w:rsidRPr="007642CB">
              <w:rPr>
                <w:rFonts w:ascii="Times New Roman" w:eastAsia="Calibri" w:hAnsi="Times New Roman" w:cs="Times New Roman"/>
                <w:bCs/>
                <w:sz w:val="10"/>
                <w:szCs w:val="10"/>
              </w:rPr>
              <w:t>в том числе за счет безвозмездных поступлений</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537</w:t>
            </w:r>
          </w:p>
        </w:tc>
        <w:tc>
          <w:tcPr>
            <w:tcW w:w="6951" w:type="dxa"/>
            <w:gridSpan w:val="7"/>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 xml:space="preserve">Администрация </w:t>
            </w:r>
            <w:r>
              <w:rPr>
                <w:rFonts w:ascii="Times New Roman" w:eastAsia="Calibri" w:hAnsi="Times New Roman" w:cs="Times New Roman"/>
                <w:bCs/>
                <w:sz w:val="12"/>
                <w:szCs w:val="12"/>
              </w:rPr>
              <w:t xml:space="preserve">сельского поселения Захаркино </w:t>
            </w:r>
            <w:r w:rsidRPr="007642CB">
              <w:rPr>
                <w:rFonts w:ascii="Times New Roman" w:eastAsia="Calibri" w:hAnsi="Times New Roman" w:cs="Times New Roman"/>
                <w:bCs/>
                <w:sz w:val="12"/>
                <w:szCs w:val="12"/>
              </w:rPr>
              <w:t>муниципального района Сергиевский Самарской области</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01</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02</w:t>
            </w:r>
          </w:p>
        </w:tc>
        <w:tc>
          <w:tcPr>
            <w:tcW w:w="856" w:type="dxa"/>
            <w:noWrap/>
            <w:hideMark/>
          </w:tcPr>
          <w:p w:rsidR="007642CB" w:rsidRPr="007642CB" w:rsidRDefault="007642CB" w:rsidP="007642CB">
            <w:pPr>
              <w:tabs>
                <w:tab w:val="left" w:pos="284"/>
              </w:tabs>
              <w:rPr>
                <w:rFonts w:ascii="Times New Roman" w:eastAsia="Calibri" w:hAnsi="Times New Roman" w:cs="Times New Roman"/>
                <w:bCs/>
                <w:sz w:val="12"/>
                <w:szCs w:val="12"/>
              </w:rPr>
            </w:pPr>
          </w:p>
        </w:tc>
        <w:tc>
          <w:tcPr>
            <w:tcW w:w="425" w:type="dxa"/>
            <w:noWrap/>
            <w:hideMark/>
          </w:tcPr>
          <w:p w:rsidR="007642CB" w:rsidRPr="007642CB" w:rsidRDefault="007642CB" w:rsidP="007642CB">
            <w:pPr>
              <w:tabs>
                <w:tab w:val="left" w:pos="284"/>
              </w:tabs>
              <w:rPr>
                <w:rFonts w:ascii="Times New Roman" w:eastAsia="Calibri" w:hAnsi="Times New Roman" w:cs="Times New Roman"/>
                <w:bCs/>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222</w:t>
            </w:r>
          </w:p>
        </w:tc>
        <w:tc>
          <w:tcPr>
            <w:tcW w:w="567" w:type="dxa"/>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Захаркино  муниципального района Сергиевский "</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01</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02</w:t>
            </w:r>
          </w:p>
        </w:tc>
        <w:tc>
          <w:tcPr>
            <w:tcW w:w="856"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3800000000</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222</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01</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02</w:t>
            </w:r>
          </w:p>
        </w:tc>
        <w:tc>
          <w:tcPr>
            <w:tcW w:w="856"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3800000000</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120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222</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Функционирование местных администраций</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01</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04</w:t>
            </w:r>
          </w:p>
        </w:tc>
        <w:tc>
          <w:tcPr>
            <w:tcW w:w="856" w:type="dxa"/>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543</w:t>
            </w:r>
          </w:p>
        </w:tc>
        <w:tc>
          <w:tcPr>
            <w:tcW w:w="567" w:type="dxa"/>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Захаркино  муниципального района Сергиевский "</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01</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04</w:t>
            </w:r>
          </w:p>
        </w:tc>
        <w:tc>
          <w:tcPr>
            <w:tcW w:w="856"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3800000000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543</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01</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04</w:t>
            </w:r>
          </w:p>
        </w:tc>
        <w:tc>
          <w:tcPr>
            <w:tcW w:w="856"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3800000000</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120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411</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01</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04</w:t>
            </w:r>
          </w:p>
        </w:tc>
        <w:tc>
          <w:tcPr>
            <w:tcW w:w="856"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3800000000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240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129</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Уплата налогов, сборов и иных платежей</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01</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04</w:t>
            </w:r>
          </w:p>
        </w:tc>
        <w:tc>
          <w:tcPr>
            <w:tcW w:w="856"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3800000000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850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3</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01</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06</w:t>
            </w:r>
          </w:p>
        </w:tc>
        <w:tc>
          <w:tcPr>
            <w:tcW w:w="856" w:type="dxa"/>
            <w:noWrap/>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57</w:t>
            </w:r>
          </w:p>
        </w:tc>
        <w:tc>
          <w:tcPr>
            <w:tcW w:w="567" w:type="dxa"/>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Захаркино  муниципального района Сергиевский "</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01</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06</w:t>
            </w:r>
          </w:p>
        </w:tc>
        <w:tc>
          <w:tcPr>
            <w:tcW w:w="856"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3800000000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57</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Иные межбюджетные трансферты</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01</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06</w:t>
            </w:r>
          </w:p>
        </w:tc>
        <w:tc>
          <w:tcPr>
            <w:tcW w:w="856"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3800000000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540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57</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Другие общегосударственные вопросы</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01</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13</w:t>
            </w:r>
          </w:p>
        </w:tc>
        <w:tc>
          <w:tcPr>
            <w:tcW w:w="856" w:type="dxa"/>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179</w:t>
            </w:r>
          </w:p>
        </w:tc>
        <w:tc>
          <w:tcPr>
            <w:tcW w:w="567" w:type="dxa"/>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Захаркино  муниципального района Сергиевский "</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01</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13</w:t>
            </w:r>
          </w:p>
        </w:tc>
        <w:tc>
          <w:tcPr>
            <w:tcW w:w="856"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3800000000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179</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01</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13</w:t>
            </w:r>
          </w:p>
        </w:tc>
        <w:tc>
          <w:tcPr>
            <w:tcW w:w="856"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3800000000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240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165</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Иные межбюджетные трансферты</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01</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13</w:t>
            </w:r>
          </w:p>
        </w:tc>
        <w:tc>
          <w:tcPr>
            <w:tcW w:w="856"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3800000000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540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14</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03</w:t>
            </w:r>
          </w:p>
        </w:tc>
        <w:tc>
          <w:tcPr>
            <w:tcW w:w="425" w:type="dxa"/>
            <w:noWrap/>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09</w:t>
            </w:r>
          </w:p>
        </w:tc>
        <w:tc>
          <w:tcPr>
            <w:tcW w:w="856" w:type="dxa"/>
            <w:hideMark/>
          </w:tcPr>
          <w:p w:rsidR="007642CB" w:rsidRPr="007642CB" w:rsidRDefault="007642CB" w:rsidP="007642CB">
            <w:pPr>
              <w:tabs>
                <w:tab w:val="left" w:pos="284"/>
              </w:tabs>
              <w:rPr>
                <w:rFonts w:ascii="Times New Roman" w:eastAsia="Calibri" w:hAnsi="Times New Roman" w:cs="Times New Roman"/>
                <w:bCs/>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bCs/>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95</w:t>
            </w:r>
          </w:p>
        </w:tc>
        <w:tc>
          <w:tcPr>
            <w:tcW w:w="567" w:type="dxa"/>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03</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09</w:t>
            </w:r>
          </w:p>
        </w:tc>
        <w:tc>
          <w:tcPr>
            <w:tcW w:w="856"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4100000000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95</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03</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09</w:t>
            </w:r>
          </w:p>
        </w:tc>
        <w:tc>
          <w:tcPr>
            <w:tcW w:w="856"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4100000000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240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88</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Уплата налогов, сборов и иных платежей</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03</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09</w:t>
            </w:r>
          </w:p>
        </w:tc>
        <w:tc>
          <w:tcPr>
            <w:tcW w:w="856"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4100000000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850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8</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Дорожное хозяйство (дорожные фонды)</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04</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09</w:t>
            </w:r>
          </w:p>
        </w:tc>
        <w:tc>
          <w:tcPr>
            <w:tcW w:w="856" w:type="dxa"/>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398</w:t>
            </w:r>
          </w:p>
        </w:tc>
        <w:tc>
          <w:tcPr>
            <w:tcW w:w="567" w:type="dxa"/>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Муниципальная программа "Содержание улично-дорожной сети сельского поселения Захаркино муниципального района Сергиевский"</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04</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09</w:t>
            </w:r>
          </w:p>
        </w:tc>
        <w:tc>
          <w:tcPr>
            <w:tcW w:w="856"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4300000000</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398</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Иные межбюджетные трансферты</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04</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09</w:t>
            </w:r>
          </w:p>
        </w:tc>
        <w:tc>
          <w:tcPr>
            <w:tcW w:w="856"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4300000000</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540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398</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Благоустройство</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05</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03</w:t>
            </w:r>
          </w:p>
        </w:tc>
        <w:tc>
          <w:tcPr>
            <w:tcW w:w="856" w:type="dxa"/>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512</w:t>
            </w:r>
          </w:p>
        </w:tc>
        <w:tc>
          <w:tcPr>
            <w:tcW w:w="567" w:type="dxa"/>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208</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Муниципальная программа "Благоустройство территории сельского  поселения Захаркино муниципального района Сергиевский"</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05</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03</w:t>
            </w:r>
          </w:p>
        </w:tc>
        <w:tc>
          <w:tcPr>
            <w:tcW w:w="856"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3900000000</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512</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208</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05</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03</w:t>
            </w:r>
          </w:p>
        </w:tc>
        <w:tc>
          <w:tcPr>
            <w:tcW w:w="856"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3900000000</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240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512</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208</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 xml:space="preserve">Охрана объектов растительного и животного мира и среды их </w:t>
            </w:r>
            <w:r w:rsidRPr="007642CB">
              <w:rPr>
                <w:rFonts w:ascii="Times New Roman" w:eastAsia="Calibri" w:hAnsi="Times New Roman" w:cs="Times New Roman"/>
                <w:sz w:val="12"/>
                <w:szCs w:val="12"/>
              </w:rPr>
              <w:lastRenderedPageBreak/>
              <w:t>обитания</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lastRenderedPageBreak/>
              <w:t>06</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03</w:t>
            </w:r>
          </w:p>
        </w:tc>
        <w:tc>
          <w:tcPr>
            <w:tcW w:w="856" w:type="dxa"/>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2</w:t>
            </w:r>
          </w:p>
        </w:tc>
        <w:tc>
          <w:tcPr>
            <w:tcW w:w="567" w:type="dxa"/>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lastRenderedPageBreak/>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Муниципальная программа "Благоустройство территории сельского  поселения Захаркино муниципального района Сергиевский"</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06</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03</w:t>
            </w:r>
          </w:p>
        </w:tc>
        <w:tc>
          <w:tcPr>
            <w:tcW w:w="856"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3900000000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2</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06</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03</w:t>
            </w:r>
          </w:p>
        </w:tc>
        <w:tc>
          <w:tcPr>
            <w:tcW w:w="856"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3900000000</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240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2</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Культура</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08</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01</w:t>
            </w:r>
          </w:p>
        </w:tc>
        <w:tc>
          <w:tcPr>
            <w:tcW w:w="856" w:type="dxa"/>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193</w:t>
            </w:r>
          </w:p>
        </w:tc>
        <w:tc>
          <w:tcPr>
            <w:tcW w:w="567" w:type="dxa"/>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Захаркино  муниципального района Сергиевский"</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08</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01</w:t>
            </w:r>
          </w:p>
        </w:tc>
        <w:tc>
          <w:tcPr>
            <w:tcW w:w="856"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4400000000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193</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08</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01</w:t>
            </w:r>
          </w:p>
        </w:tc>
        <w:tc>
          <w:tcPr>
            <w:tcW w:w="856"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4400000000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240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13</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537</w:t>
            </w:r>
          </w:p>
        </w:tc>
        <w:tc>
          <w:tcPr>
            <w:tcW w:w="3828"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Иные межбюджетные трансферты</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08</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01</w:t>
            </w:r>
          </w:p>
        </w:tc>
        <w:tc>
          <w:tcPr>
            <w:tcW w:w="856"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4400000000</w:t>
            </w:r>
          </w:p>
        </w:tc>
        <w:tc>
          <w:tcPr>
            <w:tcW w:w="425" w:type="dxa"/>
            <w:noWrap/>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540</w:t>
            </w:r>
          </w:p>
        </w:tc>
        <w:tc>
          <w:tcPr>
            <w:tcW w:w="425"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180</w:t>
            </w:r>
          </w:p>
        </w:tc>
        <w:tc>
          <w:tcPr>
            <w:tcW w:w="567" w:type="dxa"/>
            <w:hideMark/>
          </w:tcPr>
          <w:p w:rsidR="007642CB" w:rsidRPr="007642CB" w:rsidRDefault="007642CB" w:rsidP="007642CB">
            <w:pPr>
              <w:tabs>
                <w:tab w:val="left" w:pos="284"/>
              </w:tabs>
              <w:rPr>
                <w:rFonts w:ascii="Times New Roman" w:eastAsia="Calibri" w:hAnsi="Times New Roman" w:cs="Times New Roman"/>
                <w:sz w:val="12"/>
                <w:szCs w:val="12"/>
              </w:rPr>
            </w:pPr>
            <w:r w:rsidRPr="007642CB">
              <w:rPr>
                <w:rFonts w:ascii="Times New Roman" w:eastAsia="Calibri" w:hAnsi="Times New Roman" w:cs="Times New Roman"/>
                <w:sz w:val="12"/>
                <w:szCs w:val="12"/>
              </w:rPr>
              <w:t>0</w:t>
            </w:r>
          </w:p>
        </w:tc>
      </w:tr>
      <w:tr w:rsidR="007642CB" w:rsidRPr="007642CB" w:rsidTr="007642CB">
        <w:trPr>
          <w:trHeight w:val="20"/>
        </w:trPr>
        <w:tc>
          <w:tcPr>
            <w:tcW w:w="567" w:type="dxa"/>
            <w:noWrap/>
            <w:hideMark/>
          </w:tcPr>
          <w:p w:rsidR="007642CB" w:rsidRPr="007642CB" w:rsidRDefault="007642CB" w:rsidP="007642CB">
            <w:pPr>
              <w:tabs>
                <w:tab w:val="left" w:pos="284"/>
              </w:tabs>
              <w:rPr>
                <w:rFonts w:ascii="Times New Roman" w:eastAsia="Calibri" w:hAnsi="Times New Roman" w:cs="Times New Roman"/>
                <w:sz w:val="12"/>
                <w:szCs w:val="12"/>
              </w:rPr>
            </w:pPr>
          </w:p>
        </w:tc>
        <w:tc>
          <w:tcPr>
            <w:tcW w:w="3828" w:type="dxa"/>
            <w:noWrap/>
            <w:hideMark/>
          </w:tcPr>
          <w:p w:rsidR="007642CB" w:rsidRPr="007642CB" w:rsidRDefault="007642CB" w:rsidP="007642CB">
            <w:pPr>
              <w:tabs>
                <w:tab w:val="left" w:pos="284"/>
              </w:tabs>
              <w:rPr>
                <w:rFonts w:ascii="Times New Roman" w:eastAsia="Calibri" w:hAnsi="Times New Roman" w:cs="Times New Roman"/>
                <w:bCs/>
                <w:sz w:val="12"/>
                <w:szCs w:val="12"/>
              </w:rPr>
            </w:pPr>
            <w:proofErr w:type="gramStart"/>
            <w:r w:rsidRPr="007642CB">
              <w:rPr>
                <w:rFonts w:ascii="Times New Roman" w:eastAsia="Calibri" w:hAnsi="Times New Roman" w:cs="Times New Roman"/>
                <w:bCs/>
                <w:sz w:val="12"/>
                <w:szCs w:val="12"/>
              </w:rPr>
              <w:t>В</w:t>
            </w:r>
            <w:proofErr w:type="gramEnd"/>
            <w:r w:rsidRPr="007642CB">
              <w:rPr>
                <w:rFonts w:ascii="Times New Roman" w:eastAsia="Calibri" w:hAnsi="Times New Roman" w:cs="Times New Roman"/>
                <w:bCs/>
                <w:sz w:val="12"/>
                <w:szCs w:val="12"/>
              </w:rPr>
              <w:t xml:space="preserve"> С Е Г О расходов</w:t>
            </w:r>
          </w:p>
        </w:tc>
        <w:tc>
          <w:tcPr>
            <w:tcW w:w="425" w:type="dxa"/>
            <w:noWrap/>
            <w:hideMark/>
          </w:tcPr>
          <w:p w:rsidR="007642CB" w:rsidRPr="007642CB" w:rsidRDefault="007642CB" w:rsidP="007642CB">
            <w:pPr>
              <w:tabs>
                <w:tab w:val="left" w:pos="284"/>
              </w:tabs>
              <w:rPr>
                <w:rFonts w:ascii="Times New Roman" w:eastAsia="Calibri" w:hAnsi="Times New Roman" w:cs="Times New Roman"/>
                <w:bCs/>
                <w:sz w:val="12"/>
                <w:szCs w:val="12"/>
              </w:rPr>
            </w:pPr>
          </w:p>
        </w:tc>
        <w:tc>
          <w:tcPr>
            <w:tcW w:w="425" w:type="dxa"/>
            <w:noWrap/>
            <w:hideMark/>
          </w:tcPr>
          <w:p w:rsidR="007642CB" w:rsidRPr="007642CB" w:rsidRDefault="007642CB" w:rsidP="007642CB">
            <w:pPr>
              <w:tabs>
                <w:tab w:val="left" w:pos="284"/>
              </w:tabs>
              <w:rPr>
                <w:rFonts w:ascii="Times New Roman" w:eastAsia="Calibri" w:hAnsi="Times New Roman" w:cs="Times New Roman"/>
                <w:bCs/>
                <w:sz w:val="12"/>
                <w:szCs w:val="12"/>
              </w:rPr>
            </w:pPr>
          </w:p>
        </w:tc>
        <w:tc>
          <w:tcPr>
            <w:tcW w:w="856" w:type="dxa"/>
            <w:noWrap/>
            <w:hideMark/>
          </w:tcPr>
          <w:p w:rsidR="007642CB" w:rsidRPr="007642CB" w:rsidRDefault="007642CB" w:rsidP="007642CB">
            <w:pPr>
              <w:tabs>
                <w:tab w:val="left" w:pos="284"/>
              </w:tabs>
              <w:rPr>
                <w:rFonts w:ascii="Times New Roman" w:eastAsia="Calibri" w:hAnsi="Times New Roman" w:cs="Times New Roman"/>
                <w:bCs/>
                <w:sz w:val="12"/>
                <w:szCs w:val="12"/>
              </w:rPr>
            </w:pPr>
          </w:p>
        </w:tc>
        <w:tc>
          <w:tcPr>
            <w:tcW w:w="425" w:type="dxa"/>
            <w:noWrap/>
            <w:hideMark/>
          </w:tcPr>
          <w:p w:rsidR="007642CB" w:rsidRPr="007642CB" w:rsidRDefault="007642CB" w:rsidP="007642CB">
            <w:pPr>
              <w:tabs>
                <w:tab w:val="left" w:pos="284"/>
              </w:tabs>
              <w:rPr>
                <w:rFonts w:ascii="Times New Roman" w:eastAsia="Calibri" w:hAnsi="Times New Roman" w:cs="Times New Roman"/>
                <w:bCs/>
                <w:sz w:val="12"/>
                <w:szCs w:val="12"/>
              </w:rPr>
            </w:pPr>
          </w:p>
        </w:tc>
        <w:tc>
          <w:tcPr>
            <w:tcW w:w="425" w:type="dxa"/>
            <w:noWrap/>
            <w:hideMark/>
          </w:tcPr>
          <w:p w:rsidR="007642CB" w:rsidRPr="00455C1A" w:rsidRDefault="007642CB" w:rsidP="007642CB">
            <w:pPr>
              <w:tabs>
                <w:tab w:val="left" w:pos="284"/>
              </w:tabs>
              <w:rPr>
                <w:rFonts w:ascii="Times New Roman" w:eastAsia="Calibri" w:hAnsi="Times New Roman" w:cs="Times New Roman"/>
                <w:bCs/>
                <w:sz w:val="10"/>
                <w:szCs w:val="10"/>
              </w:rPr>
            </w:pPr>
            <w:r w:rsidRPr="00455C1A">
              <w:rPr>
                <w:rFonts w:ascii="Times New Roman" w:eastAsia="Calibri" w:hAnsi="Times New Roman" w:cs="Times New Roman"/>
                <w:bCs/>
                <w:sz w:val="10"/>
                <w:szCs w:val="10"/>
              </w:rPr>
              <w:t>2201</w:t>
            </w:r>
          </w:p>
        </w:tc>
        <w:tc>
          <w:tcPr>
            <w:tcW w:w="567" w:type="dxa"/>
            <w:noWrap/>
            <w:hideMark/>
          </w:tcPr>
          <w:p w:rsidR="007642CB" w:rsidRPr="007642CB" w:rsidRDefault="007642CB" w:rsidP="007642CB">
            <w:pPr>
              <w:tabs>
                <w:tab w:val="left" w:pos="284"/>
              </w:tabs>
              <w:rPr>
                <w:rFonts w:ascii="Times New Roman" w:eastAsia="Calibri" w:hAnsi="Times New Roman" w:cs="Times New Roman"/>
                <w:bCs/>
                <w:sz w:val="12"/>
                <w:szCs w:val="12"/>
              </w:rPr>
            </w:pPr>
            <w:r w:rsidRPr="007642CB">
              <w:rPr>
                <w:rFonts w:ascii="Times New Roman" w:eastAsia="Calibri" w:hAnsi="Times New Roman" w:cs="Times New Roman"/>
                <w:bCs/>
                <w:sz w:val="12"/>
                <w:szCs w:val="12"/>
              </w:rPr>
              <w:t>208</w:t>
            </w:r>
          </w:p>
        </w:tc>
      </w:tr>
    </w:tbl>
    <w:p w:rsidR="00B61AFF" w:rsidRDefault="00B61AFF" w:rsidP="006D4521">
      <w:pPr>
        <w:tabs>
          <w:tab w:val="left" w:pos="284"/>
        </w:tabs>
        <w:spacing w:after="0" w:line="240" w:lineRule="auto"/>
        <w:jc w:val="both"/>
        <w:rPr>
          <w:rFonts w:ascii="Times New Roman" w:eastAsia="Calibri" w:hAnsi="Times New Roman" w:cs="Times New Roman"/>
          <w:sz w:val="12"/>
          <w:szCs w:val="12"/>
        </w:rPr>
      </w:pPr>
    </w:p>
    <w:p w:rsidR="007642CB" w:rsidRPr="00E500D7" w:rsidRDefault="007642CB" w:rsidP="007642CB">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№3</w:t>
      </w:r>
    </w:p>
    <w:p w:rsidR="007642CB" w:rsidRPr="00E500D7" w:rsidRDefault="007642CB" w:rsidP="007642CB">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Захаркино</w:t>
      </w:r>
    </w:p>
    <w:p w:rsidR="007642CB" w:rsidRPr="00E500D7" w:rsidRDefault="007642CB" w:rsidP="007642CB">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7642CB" w:rsidRDefault="007642CB" w:rsidP="007642CB">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B61AFF" w:rsidRPr="000A7EB9" w:rsidRDefault="000A7EB9" w:rsidP="000A7EB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Расходы бюджета </w:t>
      </w:r>
      <w:r w:rsidRPr="000A7EB9">
        <w:rPr>
          <w:rFonts w:ascii="Times New Roman" w:eastAsia="Calibri" w:hAnsi="Times New Roman" w:cs="Times New Roman"/>
          <w:b/>
          <w:sz w:val="12"/>
          <w:szCs w:val="12"/>
        </w:rPr>
        <w:t xml:space="preserve">за первое полугодие </w:t>
      </w:r>
      <w:r>
        <w:rPr>
          <w:rFonts w:ascii="Times New Roman" w:eastAsia="Calibri" w:hAnsi="Times New Roman" w:cs="Times New Roman"/>
          <w:b/>
          <w:sz w:val="12"/>
          <w:szCs w:val="12"/>
        </w:rPr>
        <w:t xml:space="preserve">2016 года по </w:t>
      </w:r>
      <w:r w:rsidRPr="000A7EB9">
        <w:rPr>
          <w:rFonts w:ascii="Times New Roman" w:eastAsia="Calibri" w:hAnsi="Times New Roman" w:cs="Times New Roman"/>
          <w:b/>
          <w:sz w:val="12"/>
          <w:szCs w:val="12"/>
        </w:rPr>
        <w:t>разделам и подразделам классификации расходо</w:t>
      </w:r>
      <w:r>
        <w:rPr>
          <w:rFonts w:ascii="Times New Roman" w:eastAsia="Calibri" w:hAnsi="Times New Roman" w:cs="Times New Roman"/>
          <w:b/>
          <w:sz w:val="12"/>
          <w:szCs w:val="12"/>
        </w:rPr>
        <w:t xml:space="preserve">в бюджета сельского поселения </w:t>
      </w:r>
      <w:r w:rsidRPr="000A7EB9">
        <w:rPr>
          <w:rFonts w:ascii="Times New Roman" w:eastAsia="Calibri" w:hAnsi="Times New Roman" w:cs="Times New Roman"/>
          <w:b/>
          <w:sz w:val="12"/>
          <w:szCs w:val="12"/>
        </w:rPr>
        <w:t>Захаркино 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851"/>
        <w:gridCol w:w="4536"/>
        <w:gridCol w:w="425"/>
        <w:gridCol w:w="425"/>
        <w:gridCol w:w="426"/>
        <w:gridCol w:w="850"/>
      </w:tblGrid>
      <w:tr w:rsidR="000A7EB9" w:rsidRPr="000A7EB9" w:rsidTr="000A7EB9">
        <w:trPr>
          <w:trHeight w:val="20"/>
        </w:trPr>
        <w:tc>
          <w:tcPr>
            <w:tcW w:w="851" w:type="dxa"/>
            <w:vMerge w:val="restart"/>
            <w:hideMark/>
          </w:tcPr>
          <w:p w:rsidR="000A7EB9" w:rsidRPr="000A7EB9" w:rsidRDefault="000A7EB9" w:rsidP="000A7EB9">
            <w:pPr>
              <w:tabs>
                <w:tab w:val="left" w:pos="284"/>
              </w:tabs>
              <w:rPr>
                <w:rFonts w:ascii="Times New Roman" w:eastAsia="Calibri" w:hAnsi="Times New Roman" w:cs="Times New Roman"/>
                <w:bCs/>
                <w:sz w:val="10"/>
                <w:szCs w:val="10"/>
              </w:rPr>
            </w:pPr>
            <w:r w:rsidRPr="000A7EB9">
              <w:rPr>
                <w:rFonts w:ascii="Times New Roman" w:eastAsia="Calibri" w:hAnsi="Times New Roman" w:cs="Times New Roman"/>
                <w:bCs/>
                <w:sz w:val="10"/>
                <w:szCs w:val="10"/>
              </w:rPr>
              <w:t>Код главного распорядителя бюджетных средств</w:t>
            </w:r>
          </w:p>
        </w:tc>
        <w:tc>
          <w:tcPr>
            <w:tcW w:w="4536" w:type="dxa"/>
            <w:vMerge w:val="restart"/>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0A7EB9" w:rsidRPr="000A7EB9" w:rsidRDefault="000A7EB9" w:rsidP="000A7EB9">
            <w:pPr>
              <w:tabs>
                <w:tab w:val="left" w:pos="284"/>
              </w:tabs>
              <w:rPr>
                <w:rFonts w:ascii="Times New Roman" w:eastAsia="Calibri" w:hAnsi="Times New Roman" w:cs="Times New Roman"/>
                <w:bCs/>
                <w:sz w:val="12"/>
                <w:szCs w:val="12"/>
              </w:rPr>
            </w:pPr>
            <w:proofErr w:type="spellStart"/>
            <w:r w:rsidRPr="000A7EB9">
              <w:rPr>
                <w:rFonts w:ascii="Times New Roman" w:eastAsia="Calibri" w:hAnsi="Times New Roman" w:cs="Times New Roman"/>
                <w:bCs/>
                <w:sz w:val="12"/>
                <w:szCs w:val="12"/>
              </w:rPr>
              <w:t>Рз</w:t>
            </w:r>
            <w:proofErr w:type="spellEnd"/>
          </w:p>
        </w:tc>
        <w:tc>
          <w:tcPr>
            <w:tcW w:w="425" w:type="dxa"/>
            <w:vMerge w:val="restart"/>
            <w:hideMark/>
          </w:tcPr>
          <w:p w:rsidR="000A7EB9" w:rsidRPr="000A7EB9" w:rsidRDefault="000A7EB9" w:rsidP="000A7EB9">
            <w:pPr>
              <w:tabs>
                <w:tab w:val="left" w:pos="284"/>
              </w:tabs>
              <w:rPr>
                <w:rFonts w:ascii="Times New Roman" w:eastAsia="Calibri" w:hAnsi="Times New Roman" w:cs="Times New Roman"/>
                <w:bCs/>
                <w:sz w:val="12"/>
                <w:szCs w:val="12"/>
              </w:rPr>
            </w:pPr>
            <w:proofErr w:type="gramStart"/>
            <w:r w:rsidRPr="000A7EB9">
              <w:rPr>
                <w:rFonts w:ascii="Times New Roman" w:eastAsia="Calibri" w:hAnsi="Times New Roman" w:cs="Times New Roman"/>
                <w:bCs/>
                <w:sz w:val="12"/>
                <w:szCs w:val="12"/>
              </w:rPr>
              <w:t>ПР</w:t>
            </w:r>
            <w:proofErr w:type="gramEnd"/>
          </w:p>
        </w:tc>
        <w:tc>
          <w:tcPr>
            <w:tcW w:w="1276" w:type="dxa"/>
            <w:gridSpan w:val="2"/>
            <w:noWrap/>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Сумма, тыс. рублей</w:t>
            </w:r>
          </w:p>
        </w:tc>
      </w:tr>
      <w:tr w:rsidR="000A7EB9" w:rsidRPr="000A7EB9" w:rsidTr="000A7EB9">
        <w:trPr>
          <w:trHeight w:val="20"/>
        </w:trPr>
        <w:tc>
          <w:tcPr>
            <w:tcW w:w="851" w:type="dxa"/>
            <w:vMerge/>
            <w:hideMark/>
          </w:tcPr>
          <w:p w:rsidR="000A7EB9" w:rsidRPr="000A7EB9" w:rsidRDefault="000A7EB9" w:rsidP="000A7EB9">
            <w:pPr>
              <w:tabs>
                <w:tab w:val="left" w:pos="284"/>
              </w:tabs>
              <w:rPr>
                <w:rFonts w:ascii="Times New Roman" w:eastAsia="Calibri" w:hAnsi="Times New Roman" w:cs="Times New Roman"/>
                <w:bCs/>
                <w:sz w:val="12"/>
                <w:szCs w:val="12"/>
              </w:rPr>
            </w:pPr>
          </w:p>
        </w:tc>
        <w:tc>
          <w:tcPr>
            <w:tcW w:w="4536" w:type="dxa"/>
            <w:vMerge/>
            <w:hideMark/>
          </w:tcPr>
          <w:p w:rsidR="000A7EB9" w:rsidRPr="000A7EB9" w:rsidRDefault="000A7EB9" w:rsidP="000A7EB9">
            <w:pPr>
              <w:tabs>
                <w:tab w:val="left" w:pos="284"/>
              </w:tabs>
              <w:rPr>
                <w:rFonts w:ascii="Times New Roman" w:eastAsia="Calibri" w:hAnsi="Times New Roman" w:cs="Times New Roman"/>
                <w:bCs/>
                <w:sz w:val="12"/>
                <w:szCs w:val="12"/>
              </w:rPr>
            </w:pPr>
          </w:p>
        </w:tc>
        <w:tc>
          <w:tcPr>
            <w:tcW w:w="425" w:type="dxa"/>
            <w:vMerge/>
            <w:hideMark/>
          </w:tcPr>
          <w:p w:rsidR="000A7EB9" w:rsidRPr="000A7EB9" w:rsidRDefault="000A7EB9" w:rsidP="000A7EB9">
            <w:pPr>
              <w:tabs>
                <w:tab w:val="left" w:pos="284"/>
              </w:tabs>
              <w:rPr>
                <w:rFonts w:ascii="Times New Roman" w:eastAsia="Calibri" w:hAnsi="Times New Roman" w:cs="Times New Roman"/>
                <w:bCs/>
                <w:sz w:val="12"/>
                <w:szCs w:val="12"/>
              </w:rPr>
            </w:pPr>
          </w:p>
        </w:tc>
        <w:tc>
          <w:tcPr>
            <w:tcW w:w="425" w:type="dxa"/>
            <w:vMerge/>
            <w:hideMark/>
          </w:tcPr>
          <w:p w:rsidR="000A7EB9" w:rsidRPr="000A7EB9" w:rsidRDefault="000A7EB9" w:rsidP="000A7EB9">
            <w:pPr>
              <w:tabs>
                <w:tab w:val="left" w:pos="284"/>
              </w:tabs>
              <w:rPr>
                <w:rFonts w:ascii="Times New Roman" w:eastAsia="Calibri" w:hAnsi="Times New Roman" w:cs="Times New Roman"/>
                <w:bCs/>
                <w:sz w:val="12"/>
                <w:szCs w:val="12"/>
              </w:rPr>
            </w:pPr>
          </w:p>
        </w:tc>
        <w:tc>
          <w:tcPr>
            <w:tcW w:w="426" w:type="dxa"/>
            <w:noWrap/>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всего</w:t>
            </w:r>
          </w:p>
        </w:tc>
        <w:tc>
          <w:tcPr>
            <w:tcW w:w="850" w:type="dxa"/>
            <w:hideMark/>
          </w:tcPr>
          <w:p w:rsidR="000A7EB9" w:rsidRPr="000A7EB9" w:rsidRDefault="000A7EB9" w:rsidP="000A7EB9">
            <w:pPr>
              <w:tabs>
                <w:tab w:val="left" w:pos="284"/>
              </w:tabs>
              <w:rPr>
                <w:rFonts w:ascii="Times New Roman" w:eastAsia="Calibri" w:hAnsi="Times New Roman" w:cs="Times New Roman"/>
                <w:bCs/>
                <w:sz w:val="10"/>
                <w:szCs w:val="10"/>
              </w:rPr>
            </w:pPr>
            <w:r w:rsidRPr="000A7EB9">
              <w:rPr>
                <w:rFonts w:ascii="Times New Roman" w:eastAsia="Calibri" w:hAnsi="Times New Roman" w:cs="Times New Roman"/>
                <w:bCs/>
                <w:sz w:val="10"/>
                <w:szCs w:val="10"/>
              </w:rPr>
              <w:t>в том числе за счет безвозмездных поступлений</w:t>
            </w:r>
          </w:p>
        </w:tc>
      </w:tr>
      <w:tr w:rsidR="000A7EB9" w:rsidRPr="000A7EB9" w:rsidTr="000A7EB9">
        <w:trPr>
          <w:trHeight w:val="20"/>
        </w:trPr>
        <w:tc>
          <w:tcPr>
            <w:tcW w:w="851" w:type="dxa"/>
            <w:noWrap/>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537</w:t>
            </w:r>
          </w:p>
        </w:tc>
        <w:tc>
          <w:tcPr>
            <w:tcW w:w="6662" w:type="dxa"/>
            <w:gridSpan w:val="5"/>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Администрация</w:t>
            </w:r>
            <w:r>
              <w:rPr>
                <w:rFonts w:ascii="Times New Roman" w:eastAsia="Calibri" w:hAnsi="Times New Roman" w:cs="Times New Roman"/>
                <w:bCs/>
                <w:sz w:val="12"/>
                <w:szCs w:val="12"/>
              </w:rPr>
              <w:t xml:space="preserve"> сельского поселения Захаркино </w:t>
            </w:r>
            <w:r w:rsidRPr="000A7EB9">
              <w:rPr>
                <w:rFonts w:ascii="Times New Roman" w:eastAsia="Calibri" w:hAnsi="Times New Roman" w:cs="Times New Roman"/>
                <w:bCs/>
                <w:sz w:val="12"/>
                <w:szCs w:val="12"/>
              </w:rPr>
              <w:t>муниципального района Сергиевский Самарской области</w:t>
            </w:r>
          </w:p>
        </w:tc>
      </w:tr>
      <w:tr w:rsidR="000A7EB9" w:rsidRPr="000A7EB9" w:rsidTr="000A7EB9">
        <w:trPr>
          <w:trHeight w:val="20"/>
        </w:trPr>
        <w:tc>
          <w:tcPr>
            <w:tcW w:w="851" w:type="dxa"/>
            <w:noWrap/>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537</w:t>
            </w:r>
          </w:p>
        </w:tc>
        <w:tc>
          <w:tcPr>
            <w:tcW w:w="4536" w:type="dxa"/>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Общегосударственные вопросы</w:t>
            </w:r>
          </w:p>
        </w:tc>
        <w:tc>
          <w:tcPr>
            <w:tcW w:w="425" w:type="dxa"/>
            <w:noWrap/>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01</w:t>
            </w:r>
          </w:p>
        </w:tc>
        <w:tc>
          <w:tcPr>
            <w:tcW w:w="425" w:type="dxa"/>
            <w:noWrap/>
            <w:hideMark/>
          </w:tcPr>
          <w:p w:rsidR="000A7EB9" w:rsidRPr="000A7EB9" w:rsidRDefault="000A7EB9" w:rsidP="000A7EB9">
            <w:pPr>
              <w:tabs>
                <w:tab w:val="left" w:pos="284"/>
              </w:tabs>
              <w:rPr>
                <w:rFonts w:ascii="Times New Roman" w:eastAsia="Calibri" w:hAnsi="Times New Roman" w:cs="Times New Roman"/>
                <w:bCs/>
                <w:sz w:val="12"/>
                <w:szCs w:val="12"/>
              </w:rPr>
            </w:pPr>
          </w:p>
        </w:tc>
        <w:tc>
          <w:tcPr>
            <w:tcW w:w="426" w:type="dxa"/>
            <w:hideMark/>
          </w:tcPr>
          <w:p w:rsidR="000A7EB9" w:rsidRPr="0069377B" w:rsidRDefault="000A7EB9" w:rsidP="000A7EB9">
            <w:pPr>
              <w:tabs>
                <w:tab w:val="left" w:pos="284"/>
              </w:tabs>
              <w:rPr>
                <w:rFonts w:ascii="Times New Roman" w:eastAsia="Calibri" w:hAnsi="Times New Roman" w:cs="Times New Roman"/>
                <w:bCs/>
                <w:sz w:val="10"/>
                <w:szCs w:val="10"/>
              </w:rPr>
            </w:pPr>
            <w:r w:rsidRPr="0069377B">
              <w:rPr>
                <w:rFonts w:ascii="Times New Roman" w:eastAsia="Calibri" w:hAnsi="Times New Roman" w:cs="Times New Roman"/>
                <w:bCs/>
                <w:sz w:val="10"/>
                <w:szCs w:val="10"/>
              </w:rPr>
              <w:t>1001</w:t>
            </w:r>
          </w:p>
        </w:tc>
        <w:tc>
          <w:tcPr>
            <w:tcW w:w="850" w:type="dxa"/>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0</w:t>
            </w:r>
          </w:p>
        </w:tc>
      </w:tr>
      <w:tr w:rsidR="000A7EB9" w:rsidRPr="000A7EB9" w:rsidTr="000A7EB9">
        <w:trPr>
          <w:trHeight w:val="20"/>
        </w:trPr>
        <w:tc>
          <w:tcPr>
            <w:tcW w:w="851"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537</w:t>
            </w:r>
          </w:p>
        </w:tc>
        <w:tc>
          <w:tcPr>
            <w:tcW w:w="4536"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01</w:t>
            </w:r>
          </w:p>
        </w:tc>
        <w:tc>
          <w:tcPr>
            <w:tcW w:w="425"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02</w:t>
            </w:r>
          </w:p>
        </w:tc>
        <w:tc>
          <w:tcPr>
            <w:tcW w:w="426"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222</w:t>
            </w:r>
          </w:p>
        </w:tc>
        <w:tc>
          <w:tcPr>
            <w:tcW w:w="850"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w:t>
            </w:r>
          </w:p>
        </w:tc>
      </w:tr>
      <w:tr w:rsidR="000A7EB9" w:rsidRPr="000A7EB9" w:rsidTr="000A7EB9">
        <w:trPr>
          <w:trHeight w:val="20"/>
        </w:trPr>
        <w:tc>
          <w:tcPr>
            <w:tcW w:w="851"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537</w:t>
            </w:r>
          </w:p>
        </w:tc>
        <w:tc>
          <w:tcPr>
            <w:tcW w:w="4536"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Функционирование местных администраций</w:t>
            </w:r>
          </w:p>
        </w:tc>
        <w:tc>
          <w:tcPr>
            <w:tcW w:w="425"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01</w:t>
            </w:r>
          </w:p>
        </w:tc>
        <w:tc>
          <w:tcPr>
            <w:tcW w:w="425"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04</w:t>
            </w:r>
          </w:p>
        </w:tc>
        <w:tc>
          <w:tcPr>
            <w:tcW w:w="426"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543</w:t>
            </w:r>
          </w:p>
        </w:tc>
        <w:tc>
          <w:tcPr>
            <w:tcW w:w="850"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w:t>
            </w:r>
          </w:p>
        </w:tc>
      </w:tr>
      <w:tr w:rsidR="000A7EB9" w:rsidRPr="000A7EB9" w:rsidTr="000A7EB9">
        <w:trPr>
          <w:trHeight w:val="20"/>
        </w:trPr>
        <w:tc>
          <w:tcPr>
            <w:tcW w:w="851"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537</w:t>
            </w:r>
          </w:p>
        </w:tc>
        <w:tc>
          <w:tcPr>
            <w:tcW w:w="4536"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01</w:t>
            </w:r>
          </w:p>
        </w:tc>
        <w:tc>
          <w:tcPr>
            <w:tcW w:w="425"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06</w:t>
            </w:r>
          </w:p>
        </w:tc>
        <w:tc>
          <w:tcPr>
            <w:tcW w:w="426"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57</w:t>
            </w:r>
          </w:p>
        </w:tc>
        <w:tc>
          <w:tcPr>
            <w:tcW w:w="850"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w:t>
            </w:r>
          </w:p>
        </w:tc>
      </w:tr>
      <w:tr w:rsidR="000A7EB9" w:rsidRPr="000A7EB9" w:rsidTr="000A7EB9">
        <w:trPr>
          <w:trHeight w:val="20"/>
        </w:trPr>
        <w:tc>
          <w:tcPr>
            <w:tcW w:w="851"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537</w:t>
            </w:r>
          </w:p>
        </w:tc>
        <w:tc>
          <w:tcPr>
            <w:tcW w:w="4536"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Другие общегосударственные вопросы</w:t>
            </w:r>
          </w:p>
        </w:tc>
        <w:tc>
          <w:tcPr>
            <w:tcW w:w="425"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01</w:t>
            </w:r>
          </w:p>
        </w:tc>
        <w:tc>
          <w:tcPr>
            <w:tcW w:w="425"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13</w:t>
            </w:r>
          </w:p>
        </w:tc>
        <w:tc>
          <w:tcPr>
            <w:tcW w:w="426"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179</w:t>
            </w:r>
          </w:p>
        </w:tc>
        <w:tc>
          <w:tcPr>
            <w:tcW w:w="850"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w:t>
            </w:r>
          </w:p>
        </w:tc>
      </w:tr>
      <w:tr w:rsidR="000A7EB9" w:rsidRPr="000A7EB9" w:rsidTr="000A7EB9">
        <w:trPr>
          <w:trHeight w:val="20"/>
        </w:trPr>
        <w:tc>
          <w:tcPr>
            <w:tcW w:w="851" w:type="dxa"/>
            <w:noWrap/>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537</w:t>
            </w:r>
          </w:p>
        </w:tc>
        <w:tc>
          <w:tcPr>
            <w:tcW w:w="4536" w:type="dxa"/>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03</w:t>
            </w:r>
          </w:p>
        </w:tc>
        <w:tc>
          <w:tcPr>
            <w:tcW w:w="425" w:type="dxa"/>
            <w:hideMark/>
          </w:tcPr>
          <w:p w:rsidR="000A7EB9" w:rsidRPr="000A7EB9" w:rsidRDefault="000A7EB9" w:rsidP="000A7EB9">
            <w:pPr>
              <w:tabs>
                <w:tab w:val="left" w:pos="284"/>
              </w:tabs>
              <w:rPr>
                <w:rFonts w:ascii="Times New Roman" w:eastAsia="Calibri" w:hAnsi="Times New Roman" w:cs="Times New Roman"/>
                <w:bCs/>
                <w:sz w:val="12"/>
                <w:szCs w:val="12"/>
              </w:rPr>
            </w:pPr>
          </w:p>
        </w:tc>
        <w:tc>
          <w:tcPr>
            <w:tcW w:w="426" w:type="dxa"/>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95</w:t>
            </w:r>
          </w:p>
        </w:tc>
        <w:tc>
          <w:tcPr>
            <w:tcW w:w="850" w:type="dxa"/>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0</w:t>
            </w:r>
          </w:p>
        </w:tc>
      </w:tr>
      <w:tr w:rsidR="000A7EB9" w:rsidRPr="000A7EB9" w:rsidTr="000A7EB9">
        <w:trPr>
          <w:trHeight w:val="20"/>
        </w:trPr>
        <w:tc>
          <w:tcPr>
            <w:tcW w:w="851"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537</w:t>
            </w:r>
          </w:p>
        </w:tc>
        <w:tc>
          <w:tcPr>
            <w:tcW w:w="4536"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03</w:t>
            </w:r>
          </w:p>
        </w:tc>
        <w:tc>
          <w:tcPr>
            <w:tcW w:w="425"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09</w:t>
            </w:r>
          </w:p>
        </w:tc>
        <w:tc>
          <w:tcPr>
            <w:tcW w:w="426"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95</w:t>
            </w:r>
          </w:p>
        </w:tc>
        <w:tc>
          <w:tcPr>
            <w:tcW w:w="850"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w:t>
            </w:r>
          </w:p>
        </w:tc>
      </w:tr>
      <w:tr w:rsidR="000A7EB9" w:rsidRPr="000A7EB9" w:rsidTr="000A7EB9">
        <w:trPr>
          <w:trHeight w:val="20"/>
        </w:trPr>
        <w:tc>
          <w:tcPr>
            <w:tcW w:w="851" w:type="dxa"/>
            <w:noWrap/>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537</w:t>
            </w:r>
          </w:p>
        </w:tc>
        <w:tc>
          <w:tcPr>
            <w:tcW w:w="4536" w:type="dxa"/>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Национальная экономика</w:t>
            </w:r>
          </w:p>
        </w:tc>
        <w:tc>
          <w:tcPr>
            <w:tcW w:w="425" w:type="dxa"/>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04</w:t>
            </w:r>
          </w:p>
        </w:tc>
        <w:tc>
          <w:tcPr>
            <w:tcW w:w="425" w:type="dxa"/>
            <w:hideMark/>
          </w:tcPr>
          <w:p w:rsidR="000A7EB9" w:rsidRPr="000A7EB9" w:rsidRDefault="000A7EB9" w:rsidP="000A7EB9">
            <w:pPr>
              <w:tabs>
                <w:tab w:val="left" w:pos="284"/>
              </w:tabs>
              <w:rPr>
                <w:rFonts w:ascii="Times New Roman" w:eastAsia="Calibri" w:hAnsi="Times New Roman" w:cs="Times New Roman"/>
                <w:bCs/>
                <w:sz w:val="12"/>
                <w:szCs w:val="12"/>
              </w:rPr>
            </w:pPr>
          </w:p>
        </w:tc>
        <w:tc>
          <w:tcPr>
            <w:tcW w:w="426" w:type="dxa"/>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398</w:t>
            </w:r>
          </w:p>
        </w:tc>
        <w:tc>
          <w:tcPr>
            <w:tcW w:w="850" w:type="dxa"/>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0</w:t>
            </w:r>
          </w:p>
        </w:tc>
      </w:tr>
      <w:tr w:rsidR="000A7EB9" w:rsidRPr="000A7EB9" w:rsidTr="000A7EB9">
        <w:trPr>
          <w:trHeight w:val="20"/>
        </w:trPr>
        <w:tc>
          <w:tcPr>
            <w:tcW w:w="851"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537</w:t>
            </w:r>
          </w:p>
        </w:tc>
        <w:tc>
          <w:tcPr>
            <w:tcW w:w="4536"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Дорожное хозяйство (дорожные фонды)</w:t>
            </w:r>
          </w:p>
        </w:tc>
        <w:tc>
          <w:tcPr>
            <w:tcW w:w="425"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04</w:t>
            </w:r>
          </w:p>
        </w:tc>
        <w:tc>
          <w:tcPr>
            <w:tcW w:w="425"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09</w:t>
            </w:r>
          </w:p>
        </w:tc>
        <w:tc>
          <w:tcPr>
            <w:tcW w:w="426"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398</w:t>
            </w:r>
          </w:p>
        </w:tc>
        <w:tc>
          <w:tcPr>
            <w:tcW w:w="850"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w:t>
            </w:r>
          </w:p>
        </w:tc>
      </w:tr>
      <w:tr w:rsidR="000A7EB9" w:rsidRPr="000A7EB9" w:rsidTr="000A7EB9">
        <w:trPr>
          <w:trHeight w:val="20"/>
        </w:trPr>
        <w:tc>
          <w:tcPr>
            <w:tcW w:w="851"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537</w:t>
            </w:r>
          </w:p>
        </w:tc>
        <w:tc>
          <w:tcPr>
            <w:tcW w:w="4536" w:type="dxa"/>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Жилищно-коммунальное хозяйство</w:t>
            </w:r>
          </w:p>
        </w:tc>
        <w:tc>
          <w:tcPr>
            <w:tcW w:w="425" w:type="dxa"/>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05</w:t>
            </w:r>
          </w:p>
        </w:tc>
        <w:tc>
          <w:tcPr>
            <w:tcW w:w="425" w:type="dxa"/>
            <w:hideMark/>
          </w:tcPr>
          <w:p w:rsidR="000A7EB9" w:rsidRPr="000A7EB9" w:rsidRDefault="000A7EB9" w:rsidP="000A7EB9">
            <w:pPr>
              <w:tabs>
                <w:tab w:val="left" w:pos="284"/>
              </w:tabs>
              <w:rPr>
                <w:rFonts w:ascii="Times New Roman" w:eastAsia="Calibri" w:hAnsi="Times New Roman" w:cs="Times New Roman"/>
                <w:bCs/>
                <w:sz w:val="12"/>
                <w:szCs w:val="12"/>
              </w:rPr>
            </w:pPr>
          </w:p>
        </w:tc>
        <w:tc>
          <w:tcPr>
            <w:tcW w:w="426" w:type="dxa"/>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512</w:t>
            </w:r>
          </w:p>
        </w:tc>
        <w:tc>
          <w:tcPr>
            <w:tcW w:w="850" w:type="dxa"/>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208</w:t>
            </w:r>
          </w:p>
        </w:tc>
      </w:tr>
      <w:tr w:rsidR="000A7EB9" w:rsidRPr="000A7EB9" w:rsidTr="000A7EB9">
        <w:trPr>
          <w:trHeight w:val="20"/>
        </w:trPr>
        <w:tc>
          <w:tcPr>
            <w:tcW w:w="851"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537</w:t>
            </w:r>
          </w:p>
        </w:tc>
        <w:tc>
          <w:tcPr>
            <w:tcW w:w="4536"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Благоустройство</w:t>
            </w:r>
          </w:p>
        </w:tc>
        <w:tc>
          <w:tcPr>
            <w:tcW w:w="425"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05</w:t>
            </w:r>
          </w:p>
        </w:tc>
        <w:tc>
          <w:tcPr>
            <w:tcW w:w="425"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03</w:t>
            </w:r>
          </w:p>
        </w:tc>
        <w:tc>
          <w:tcPr>
            <w:tcW w:w="426"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512</w:t>
            </w:r>
          </w:p>
        </w:tc>
        <w:tc>
          <w:tcPr>
            <w:tcW w:w="850"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208</w:t>
            </w:r>
          </w:p>
        </w:tc>
      </w:tr>
      <w:tr w:rsidR="000A7EB9" w:rsidRPr="000A7EB9" w:rsidTr="000A7EB9">
        <w:trPr>
          <w:trHeight w:val="20"/>
        </w:trPr>
        <w:tc>
          <w:tcPr>
            <w:tcW w:w="851" w:type="dxa"/>
            <w:noWrap/>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537</w:t>
            </w:r>
          </w:p>
        </w:tc>
        <w:tc>
          <w:tcPr>
            <w:tcW w:w="4536" w:type="dxa"/>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Охрана окружающей среды</w:t>
            </w:r>
          </w:p>
        </w:tc>
        <w:tc>
          <w:tcPr>
            <w:tcW w:w="425" w:type="dxa"/>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06</w:t>
            </w:r>
          </w:p>
        </w:tc>
        <w:tc>
          <w:tcPr>
            <w:tcW w:w="425" w:type="dxa"/>
            <w:hideMark/>
          </w:tcPr>
          <w:p w:rsidR="000A7EB9" w:rsidRPr="000A7EB9" w:rsidRDefault="000A7EB9" w:rsidP="000A7EB9">
            <w:pPr>
              <w:tabs>
                <w:tab w:val="left" w:pos="284"/>
              </w:tabs>
              <w:rPr>
                <w:rFonts w:ascii="Times New Roman" w:eastAsia="Calibri" w:hAnsi="Times New Roman" w:cs="Times New Roman"/>
                <w:bCs/>
                <w:sz w:val="12"/>
                <w:szCs w:val="12"/>
              </w:rPr>
            </w:pPr>
          </w:p>
        </w:tc>
        <w:tc>
          <w:tcPr>
            <w:tcW w:w="426" w:type="dxa"/>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2</w:t>
            </w:r>
          </w:p>
        </w:tc>
        <w:tc>
          <w:tcPr>
            <w:tcW w:w="850" w:type="dxa"/>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0</w:t>
            </w:r>
          </w:p>
        </w:tc>
      </w:tr>
      <w:tr w:rsidR="000A7EB9" w:rsidRPr="000A7EB9" w:rsidTr="000A7EB9">
        <w:trPr>
          <w:trHeight w:val="20"/>
        </w:trPr>
        <w:tc>
          <w:tcPr>
            <w:tcW w:w="851"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537</w:t>
            </w:r>
          </w:p>
        </w:tc>
        <w:tc>
          <w:tcPr>
            <w:tcW w:w="4536"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06</w:t>
            </w:r>
          </w:p>
        </w:tc>
        <w:tc>
          <w:tcPr>
            <w:tcW w:w="425"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03</w:t>
            </w:r>
          </w:p>
        </w:tc>
        <w:tc>
          <w:tcPr>
            <w:tcW w:w="426"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2</w:t>
            </w:r>
          </w:p>
        </w:tc>
        <w:tc>
          <w:tcPr>
            <w:tcW w:w="850"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w:t>
            </w:r>
          </w:p>
        </w:tc>
      </w:tr>
      <w:tr w:rsidR="000A7EB9" w:rsidRPr="000A7EB9" w:rsidTr="000A7EB9">
        <w:trPr>
          <w:trHeight w:val="20"/>
        </w:trPr>
        <w:tc>
          <w:tcPr>
            <w:tcW w:w="851" w:type="dxa"/>
            <w:noWrap/>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537</w:t>
            </w:r>
          </w:p>
        </w:tc>
        <w:tc>
          <w:tcPr>
            <w:tcW w:w="4536" w:type="dxa"/>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Культура и кинематография</w:t>
            </w:r>
          </w:p>
        </w:tc>
        <w:tc>
          <w:tcPr>
            <w:tcW w:w="425" w:type="dxa"/>
            <w:noWrap/>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08</w:t>
            </w:r>
          </w:p>
        </w:tc>
        <w:tc>
          <w:tcPr>
            <w:tcW w:w="425" w:type="dxa"/>
            <w:noWrap/>
            <w:hideMark/>
          </w:tcPr>
          <w:p w:rsidR="000A7EB9" w:rsidRPr="000A7EB9" w:rsidRDefault="000A7EB9" w:rsidP="000A7EB9">
            <w:pPr>
              <w:tabs>
                <w:tab w:val="left" w:pos="284"/>
              </w:tabs>
              <w:rPr>
                <w:rFonts w:ascii="Times New Roman" w:eastAsia="Calibri" w:hAnsi="Times New Roman" w:cs="Times New Roman"/>
                <w:bCs/>
                <w:sz w:val="12"/>
                <w:szCs w:val="12"/>
              </w:rPr>
            </w:pPr>
          </w:p>
        </w:tc>
        <w:tc>
          <w:tcPr>
            <w:tcW w:w="426" w:type="dxa"/>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193</w:t>
            </w:r>
          </w:p>
        </w:tc>
        <w:tc>
          <w:tcPr>
            <w:tcW w:w="850" w:type="dxa"/>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0</w:t>
            </w:r>
          </w:p>
        </w:tc>
      </w:tr>
      <w:tr w:rsidR="000A7EB9" w:rsidRPr="000A7EB9" w:rsidTr="000A7EB9">
        <w:trPr>
          <w:trHeight w:val="20"/>
        </w:trPr>
        <w:tc>
          <w:tcPr>
            <w:tcW w:w="851"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537</w:t>
            </w:r>
          </w:p>
        </w:tc>
        <w:tc>
          <w:tcPr>
            <w:tcW w:w="4536"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Культура</w:t>
            </w:r>
          </w:p>
        </w:tc>
        <w:tc>
          <w:tcPr>
            <w:tcW w:w="425"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08</w:t>
            </w:r>
          </w:p>
        </w:tc>
        <w:tc>
          <w:tcPr>
            <w:tcW w:w="425" w:type="dxa"/>
            <w:noWrap/>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01</w:t>
            </w:r>
          </w:p>
        </w:tc>
        <w:tc>
          <w:tcPr>
            <w:tcW w:w="426"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193</w:t>
            </w:r>
          </w:p>
        </w:tc>
        <w:tc>
          <w:tcPr>
            <w:tcW w:w="850" w:type="dxa"/>
            <w:hideMark/>
          </w:tcPr>
          <w:p w:rsidR="000A7EB9" w:rsidRPr="000A7EB9" w:rsidRDefault="000A7EB9" w:rsidP="000A7EB9">
            <w:pPr>
              <w:tabs>
                <w:tab w:val="left" w:pos="284"/>
              </w:tabs>
              <w:rPr>
                <w:rFonts w:ascii="Times New Roman" w:eastAsia="Calibri" w:hAnsi="Times New Roman" w:cs="Times New Roman"/>
                <w:sz w:val="12"/>
                <w:szCs w:val="12"/>
              </w:rPr>
            </w:pPr>
            <w:r w:rsidRPr="000A7EB9">
              <w:rPr>
                <w:rFonts w:ascii="Times New Roman" w:eastAsia="Calibri" w:hAnsi="Times New Roman" w:cs="Times New Roman"/>
                <w:sz w:val="12"/>
                <w:szCs w:val="12"/>
              </w:rPr>
              <w:t>0</w:t>
            </w:r>
          </w:p>
        </w:tc>
      </w:tr>
      <w:tr w:rsidR="000A7EB9" w:rsidRPr="000A7EB9" w:rsidTr="000A7EB9">
        <w:trPr>
          <w:trHeight w:val="20"/>
        </w:trPr>
        <w:tc>
          <w:tcPr>
            <w:tcW w:w="851" w:type="dxa"/>
            <w:noWrap/>
            <w:hideMark/>
          </w:tcPr>
          <w:p w:rsidR="000A7EB9" w:rsidRPr="000A7EB9" w:rsidRDefault="000A7EB9" w:rsidP="000A7EB9">
            <w:pPr>
              <w:tabs>
                <w:tab w:val="left" w:pos="284"/>
              </w:tabs>
              <w:rPr>
                <w:rFonts w:ascii="Times New Roman" w:eastAsia="Calibri" w:hAnsi="Times New Roman" w:cs="Times New Roman"/>
                <w:sz w:val="12"/>
                <w:szCs w:val="12"/>
              </w:rPr>
            </w:pPr>
          </w:p>
        </w:tc>
        <w:tc>
          <w:tcPr>
            <w:tcW w:w="4536" w:type="dxa"/>
            <w:noWrap/>
            <w:hideMark/>
          </w:tcPr>
          <w:p w:rsidR="000A7EB9" w:rsidRPr="000A7EB9" w:rsidRDefault="000A7EB9" w:rsidP="000A7EB9">
            <w:pPr>
              <w:tabs>
                <w:tab w:val="left" w:pos="284"/>
              </w:tabs>
              <w:rPr>
                <w:rFonts w:ascii="Times New Roman" w:eastAsia="Calibri" w:hAnsi="Times New Roman" w:cs="Times New Roman"/>
                <w:bCs/>
                <w:sz w:val="12"/>
                <w:szCs w:val="12"/>
              </w:rPr>
            </w:pPr>
            <w:proofErr w:type="gramStart"/>
            <w:r w:rsidRPr="000A7EB9">
              <w:rPr>
                <w:rFonts w:ascii="Times New Roman" w:eastAsia="Calibri" w:hAnsi="Times New Roman" w:cs="Times New Roman"/>
                <w:bCs/>
                <w:sz w:val="12"/>
                <w:szCs w:val="12"/>
              </w:rPr>
              <w:t>В</w:t>
            </w:r>
            <w:proofErr w:type="gramEnd"/>
            <w:r w:rsidRPr="000A7EB9">
              <w:rPr>
                <w:rFonts w:ascii="Times New Roman" w:eastAsia="Calibri" w:hAnsi="Times New Roman" w:cs="Times New Roman"/>
                <w:bCs/>
                <w:sz w:val="12"/>
                <w:szCs w:val="12"/>
              </w:rPr>
              <w:t xml:space="preserve"> С Е Г О расходов</w:t>
            </w:r>
          </w:p>
        </w:tc>
        <w:tc>
          <w:tcPr>
            <w:tcW w:w="425" w:type="dxa"/>
            <w:noWrap/>
            <w:hideMark/>
          </w:tcPr>
          <w:p w:rsidR="000A7EB9" w:rsidRPr="000A7EB9" w:rsidRDefault="000A7EB9" w:rsidP="000A7EB9">
            <w:pPr>
              <w:tabs>
                <w:tab w:val="left" w:pos="284"/>
              </w:tabs>
              <w:rPr>
                <w:rFonts w:ascii="Times New Roman" w:eastAsia="Calibri" w:hAnsi="Times New Roman" w:cs="Times New Roman"/>
                <w:bCs/>
                <w:sz w:val="12"/>
                <w:szCs w:val="12"/>
              </w:rPr>
            </w:pPr>
          </w:p>
        </w:tc>
        <w:tc>
          <w:tcPr>
            <w:tcW w:w="425" w:type="dxa"/>
            <w:noWrap/>
            <w:hideMark/>
          </w:tcPr>
          <w:p w:rsidR="000A7EB9" w:rsidRPr="000A7EB9" w:rsidRDefault="000A7EB9" w:rsidP="000A7EB9">
            <w:pPr>
              <w:tabs>
                <w:tab w:val="left" w:pos="284"/>
              </w:tabs>
              <w:rPr>
                <w:rFonts w:ascii="Times New Roman" w:eastAsia="Calibri" w:hAnsi="Times New Roman" w:cs="Times New Roman"/>
                <w:bCs/>
                <w:sz w:val="12"/>
                <w:szCs w:val="12"/>
              </w:rPr>
            </w:pPr>
          </w:p>
        </w:tc>
        <w:tc>
          <w:tcPr>
            <w:tcW w:w="426" w:type="dxa"/>
            <w:noWrap/>
            <w:hideMark/>
          </w:tcPr>
          <w:p w:rsidR="000A7EB9" w:rsidRPr="000A7EB9" w:rsidRDefault="000A7EB9" w:rsidP="000A7EB9">
            <w:pPr>
              <w:tabs>
                <w:tab w:val="left" w:pos="284"/>
              </w:tabs>
              <w:rPr>
                <w:rFonts w:ascii="Times New Roman" w:eastAsia="Calibri" w:hAnsi="Times New Roman" w:cs="Times New Roman"/>
                <w:bCs/>
                <w:sz w:val="10"/>
                <w:szCs w:val="10"/>
              </w:rPr>
            </w:pPr>
            <w:r w:rsidRPr="000A7EB9">
              <w:rPr>
                <w:rFonts w:ascii="Times New Roman" w:eastAsia="Calibri" w:hAnsi="Times New Roman" w:cs="Times New Roman"/>
                <w:bCs/>
                <w:sz w:val="10"/>
                <w:szCs w:val="10"/>
              </w:rPr>
              <w:t>2201</w:t>
            </w:r>
          </w:p>
        </w:tc>
        <w:tc>
          <w:tcPr>
            <w:tcW w:w="850" w:type="dxa"/>
            <w:noWrap/>
            <w:hideMark/>
          </w:tcPr>
          <w:p w:rsidR="000A7EB9" w:rsidRPr="000A7EB9" w:rsidRDefault="000A7EB9" w:rsidP="000A7EB9">
            <w:pPr>
              <w:tabs>
                <w:tab w:val="left" w:pos="284"/>
              </w:tabs>
              <w:rPr>
                <w:rFonts w:ascii="Times New Roman" w:eastAsia="Calibri" w:hAnsi="Times New Roman" w:cs="Times New Roman"/>
                <w:bCs/>
                <w:sz w:val="12"/>
                <w:szCs w:val="12"/>
              </w:rPr>
            </w:pPr>
            <w:r w:rsidRPr="000A7EB9">
              <w:rPr>
                <w:rFonts w:ascii="Times New Roman" w:eastAsia="Calibri" w:hAnsi="Times New Roman" w:cs="Times New Roman"/>
                <w:bCs/>
                <w:sz w:val="12"/>
                <w:szCs w:val="12"/>
              </w:rPr>
              <w:t>208</w:t>
            </w:r>
          </w:p>
        </w:tc>
      </w:tr>
    </w:tbl>
    <w:p w:rsidR="00B61AFF" w:rsidRDefault="00B61AFF" w:rsidP="006D4521">
      <w:pPr>
        <w:tabs>
          <w:tab w:val="left" w:pos="284"/>
        </w:tabs>
        <w:spacing w:after="0" w:line="240" w:lineRule="auto"/>
        <w:jc w:val="both"/>
        <w:rPr>
          <w:rFonts w:ascii="Times New Roman" w:eastAsia="Calibri" w:hAnsi="Times New Roman" w:cs="Times New Roman"/>
          <w:sz w:val="12"/>
          <w:szCs w:val="12"/>
        </w:rPr>
      </w:pPr>
    </w:p>
    <w:p w:rsidR="000A7EB9" w:rsidRPr="00E500D7" w:rsidRDefault="000A7EB9" w:rsidP="000A7EB9">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№4</w:t>
      </w:r>
    </w:p>
    <w:p w:rsidR="000A7EB9" w:rsidRPr="00E500D7" w:rsidRDefault="000A7EB9" w:rsidP="000A7EB9">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Захаркино</w:t>
      </w:r>
    </w:p>
    <w:p w:rsidR="000A7EB9" w:rsidRPr="00E500D7" w:rsidRDefault="000A7EB9" w:rsidP="000A7EB9">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0A7EB9" w:rsidRDefault="000A7EB9" w:rsidP="000A7EB9">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2B623F" w:rsidRDefault="002B623F" w:rsidP="002B623F">
      <w:pPr>
        <w:tabs>
          <w:tab w:val="left" w:pos="284"/>
        </w:tabs>
        <w:spacing w:after="0" w:line="240" w:lineRule="auto"/>
        <w:jc w:val="center"/>
        <w:rPr>
          <w:rFonts w:ascii="Times New Roman" w:eastAsia="Calibri" w:hAnsi="Times New Roman" w:cs="Times New Roman"/>
          <w:b/>
          <w:sz w:val="12"/>
          <w:szCs w:val="12"/>
        </w:rPr>
      </w:pPr>
      <w:r w:rsidRPr="002B623F">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Захаркино </w:t>
      </w:r>
    </w:p>
    <w:p w:rsidR="00B61AFF" w:rsidRDefault="002B623F" w:rsidP="002B623F">
      <w:pPr>
        <w:tabs>
          <w:tab w:val="left" w:pos="284"/>
        </w:tabs>
        <w:spacing w:after="0" w:line="240" w:lineRule="auto"/>
        <w:jc w:val="center"/>
        <w:rPr>
          <w:rFonts w:ascii="Times New Roman" w:eastAsia="Calibri" w:hAnsi="Times New Roman" w:cs="Times New Roman"/>
          <w:b/>
          <w:sz w:val="12"/>
          <w:szCs w:val="12"/>
        </w:rPr>
      </w:pPr>
      <w:r w:rsidRPr="002B623F">
        <w:rPr>
          <w:rFonts w:ascii="Times New Roman" w:eastAsia="Calibri" w:hAnsi="Times New Roman" w:cs="Times New Roman"/>
          <w:b/>
          <w:sz w:val="12"/>
          <w:szCs w:val="12"/>
        </w:rPr>
        <w:t xml:space="preserve">за первое полугодие 2016 года по кодам </w:t>
      </w:r>
      <w:proofErr w:type="gramStart"/>
      <w:r w:rsidRPr="002B623F">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417"/>
        <w:gridCol w:w="4678"/>
        <w:gridCol w:w="567"/>
      </w:tblGrid>
      <w:tr w:rsidR="002B623F" w:rsidRPr="002B623F" w:rsidTr="002215CE">
        <w:trPr>
          <w:trHeight w:val="138"/>
        </w:trPr>
        <w:tc>
          <w:tcPr>
            <w:tcW w:w="851" w:type="dxa"/>
            <w:vMerge w:val="restart"/>
            <w:hideMark/>
          </w:tcPr>
          <w:p w:rsidR="002B623F" w:rsidRPr="002B623F" w:rsidRDefault="002B623F" w:rsidP="002B623F">
            <w:pPr>
              <w:tabs>
                <w:tab w:val="left" w:pos="284"/>
              </w:tabs>
              <w:rPr>
                <w:rFonts w:ascii="Times New Roman" w:eastAsia="Calibri" w:hAnsi="Times New Roman" w:cs="Times New Roman"/>
                <w:bCs/>
                <w:sz w:val="10"/>
                <w:szCs w:val="10"/>
              </w:rPr>
            </w:pPr>
            <w:r w:rsidRPr="002B623F">
              <w:rPr>
                <w:rFonts w:ascii="Times New Roman" w:eastAsia="Calibri" w:hAnsi="Times New Roman" w:cs="Times New Roman"/>
                <w:bCs/>
                <w:sz w:val="10"/>
                <w:szCs w:val="10"/>
              </w:rPr>
              <w:t>Код главного администратора</w:t>
            </w:r>
          </w:p>
        </w:tc>
        <w:tc>
          <w:tcPr>
            <w:tcW w:w="1417" w:type="dxa"/>
            <w:vMerge w:val="restart"/>
            <w:hideMark/>
          </w:tcPr>
          <w:p w:rsidR="002B623F" w:rsidRPr="002B623F" w:rsidRDefault="002B623F" w:rsidP="002B623F">
            <w:pPr>
              <w:tabs>
                <w:tab w:val="left" w:pos="284"/>
              </w:tabs>
              <w:rPr>
                <w:rFonts w:ascii="Times New Roman" w:eastAsia="Calibri" w:hAnsi="Times New Roman" w:cs="Times New Roman"/>
                <w:bCs/>
                <w:sz w:val="12"/>
                <w:szCs w:val="12"/>
              </w:rPr>
            </w:pPr>
            <w:r w:rsidRPr="002B623F">
              <w:rPr>
                <w:rFonts w:ascii="Times New Roman" w:eastAsia="Calibri" w:hAnsi="Times New Roman" w:cs="Times New Roman"/>
                <w:bCs/>
                <w:sz w:val="12"/>
                <w:szCs w:val="12"/>
              </w:rPr>
              <w:t>Код</w:t>
            </w:r>
          </w:p>
        </w:tc>
        <w:tc>
          <w:tcPr>
            <w:tcW w:w="4678" w:type="dxa"/>
            <w:vMerge w:val="restart"/>
            <w:hideMark/>
          </w:tcPr>
          <w:p w:rsidR="002B623F" w:rsidRPr="002B623F" w:rsidRDefault="002B623F" w:rsidP="002B623F">
            <w:pPr>
              <w:tabs>
                <w:tab w:val="left" w:pos="284"/>
              </w:tabs>
              <w:rPr>
                <w:rFonts w:ascii="Times New Roman" w:eastAsia="Calibri" w:hAnsi="Times New Roman" w:cs="Times New Roman"/>
                <w:bCs/>
                <w:sz w:val="12"/>
                <w:szCs w:val="12"/>
              </w:rPr>
            </w:pPr>
            <w:r w:rsidRPr="002B623F">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2B623F" w:rsidRPr="002B623F" w:rsidRDefault="002B623F" w:rsidP="002B623F">
            <w:pPr>
              <w:tabs>
                <w:tab w:val="left" w:pos="284"/>
              </w:tabs>
              <w:rPr>
                <w:rFonts w:ascii="Times New Roman" w:eastAsia="Calibri" w:hAnsi="Times New Roman" w:cs="Times New Roman"/>
                <w:bCs/>
                <w:sz w:val="10"/>
                <w:szCs w:val="10"/>
              </w:rPr>
            </w:pPr>
            <w:r w:rsidRPr="002B623F">
              <w:rPr>
                <w:rFonts w:ascii="Times New Roman" w:eastAsia="Calibri" w:hAnsi="Times New Roman" w:cs="Times New Roman"/>
                <w:bCs/>
                <w:sz w:val="10"/>
                <w:szCs w:val="10"/>
              </w:rPr>
              <w:t>Сумма, тыс. рублей</w:t>
            </w:r>
          </w:p>
        </w:tc>
      </w:tr>
      <w:tr w:rsidR="002B623F" w:rsidRPr="002B623F" w:rsidTr="002215CE">
        <w:trPr>
          <w:trHeight w:val="138"/>
        </w:trPr>
        <w:tc>
          <w:tcPr>
            <w:tcW w:w="851" w:type="dxa"/>
            <w:vMerge/>
            <w:hideMark/>
          </w:tcPr>
          <w:p w:rsidR="002B623F" w:rsidRPr="002B623F" w:rsidRDefault="002B623F" w:rsidP="002B623F">
            <w:pPr>
              <w:tabs>
                <w:tab w:val="left" w:pos="284"/>
              </w:tabs>
              <w:rPr>
                <w:rFonts w:ascii="Times New Roman" w:eastAsia="Calibri" w:hAnsi="Times New Roman" w:cs="Times New Roman"/>
                <w:bCs/>
                <w:sz w:val="12"/>
                <w:szCs w:val="12"/>
              </w:rPr>
            </w:pPr>
          </w:p>
        </w:tc>
        <w:tc>
          <w:tcPr>
            <w:tcW w:w="1417" w:type="dxa"/>
            <w:vMerge/>
            <w:hideMark/>
          </w:tcPr>
          <w:p w:rsidR="002B623F" w:rsidRPr="002B623F" w:rsidRDefault="002B623F" w:rsidP="002B623F">
            <w:pPr>
              <w:tabs>
                <w:tab w:val="left" w:pos="284"/>
              </w:tabs>
              <w:rPr>
                <w:rFonts w:ascii="Times New Roman" w:eastAsia="Calibri" w:hAnsi="Times New Roman" w:cs="Times New Roman"/>
                <w:bCs/>
                <w:sz w:val="12"/>
                <w:szCs w:val="12"/>
              </w:rPr>
            </w:pPr>
          </w:p>
        </w:tc>
        <w:tc>
          <w:tcPr>
            <w:tcW w:w="4678" w:type="dxa"/>
            <w:vMerge/>
            <w:hideMark/>
          </w:tcPr>
          <w:p w:rsidR="002B623F" w:rsidRPr="002B623F" w:rsidRDefault="002B623F" w:rsidP="002B623F">
            <w:pPr>
              <w:tabs>
                <w:tab w:val="left" w:pos="284"/>
              </w:tabs>
              <w:rPr>
                <w:rFonts w:ascii="Times New Roman" w:eastAsia="Calibri" w:hAnsi="Times New Roman" w:cs="Times New Roman"/>
                <w:bCs/>
                <w:sz w:val="12"/>
                <w:szCs w:val="12"/>
              </w:rPr>
            </w:pPr>
          </w:p>
        </w:tc>
        <w:tc>
          <w:tcPr>
            <w:tcW w:w="567" w:type="dxa"/>
            <w:vMerge/>
            <w:hideMark/>
          </w:tcPr>
          <w:p w:rsidR="002B623F" w:rsidRPr="002B623F" w:rsidRDefault="002B623F" w:rsidP="002B623F">
            <w:pPr>
              <w:tabs>
                <w:tab w:val="left" w:pos="284"/>
              </w:tabs>
              <w:rPr>
                <w:rFonts w:ascii="Times New Roman" w:eastAsia="Calibri" w:hAnsi="Times New Roman" w:cs="Times New Roman"/>
                <w:bCs/>
                <w:sz w:val="12"/>
                <w:szCs w:val="12"/>
              </w:rPr>
            </w:pPr>
          </w:p>
        </w:tc>
      </w:tr>
      <w:tr w:rsidR="002B623F" w:rsidRPr="002B623F" w:rsidTr="002215CE">
        <w:trPr>
          <w:trHeight w:val="20"/>
        </w:trPr>
        <w:tc>
          <w:tcPr>
            <w:tcW w:w="851" w:type="dxa"/>
            <w:noWrap/>
            <w:hideMark/>
          </w:tcPr>
          <w:p w:rsidR="002B623F" w:rsidRPr="002B623F" w:rsidRDefault="002B623F" w:rsidP="002B623F">
            <w:pPr>
              <w:tabs>
                <w:tab w:val="left" w:pos="284"/>
              </w:tabs>
              <w:rPr>
                <w:rFonts w:ascii="Times New Roman" w:eastAsia="Calibri" w:hAnsi="Times New Roman" w:cs="Times New Roman"/>
                <w:bCs/>
                <w:sz w:val="12"/>
                <w:szCs w:val="12"/>
              </w:rPr>
            </w:pPr>
            <w:r w:rsidRPr="002B623F">
              <w:rPr>
                <w:rFonts w:ascii="Times New Roman" w:eastAsia="Calibri" w:hAnsi="Times New Roman" w:cs="Times New Roman"/>
                <w:bCs/>
                <w:sz w:val="12"/>
                <w:szCs w:val="12"/>
              </w:rPr>
              <w:t>537</w:t>
            </w:r>
          </w:p>
        </w:tc>
        <w:tc>
          <w:tcPr>
            <w:tcW w:w="1417" w:type="dxa"/>
            <w:noWrap/>
            <w:hideMark/>
          </w:tcPr>
          <w:p w:rsidR="002B623F" w:rsidRPr="002B623F" w:rsidRDefault="002B623F" w:rsidP="002B623F">
            <w:pPr>
              <w:tabs>
                <w:tab w:val="left" w:pos="284"/>
              </w:tabs>
              <w:rPr>
                <w:rFonts w:ascii="Times New Roman" w:eastAsia="Calibri" w:hAnsi="Times New Roman" w:cs="Times New Roman"/>
                <w:bCs/>
                <w:sz w:val="12"/>
                <w:szCs w:val="12"/>
              </w:rPr>
            </w:pPr>
            <w:r w:rsidRPr="002B623F">
              <w:rPr>
                <w:rFonts w:ascii="Times New Roman" w:eastAsia="Calibri" w:hAnsi="Times New Roman" w:cs="Times New Roman"/>
                <w:bCs/>
                <w:sz w:val="12"/>
                <w:szCs w:val="12"/>
              </w:rPr>
              <w:t>01 00 00 00 00 0000 000</w:t>
            </w:r>
          </w:p>
        </w:tc>
        <w:tc>
          <w:tcPr>
            <w:tcW w:w="4678" w:type="dxa"/>
            <w:noWrap/>
            <w:hideMark/>
          </w:tcPr>
          <w:p w:rsidR="002B623F" w:rsidRPr="002B623F" w:rsidRDefault="002B623F" w:rsidP="002B623F">
            <w:pPr>
              <w:tabs>
                <w:tab w:val="left" w:pos="284"/>
              </w:tabs>
              <w:rPr>
                <w:rFonts w:ascii="Times New Roman" w:eastAsia="Calibri" w:hAnsi="Times New Roman" w:cs="Times New Roman"/>
                <w:bCs/>
                <w:sz w:val="12"/>
                <w:szCs w:val="12"/>
              </w:rPr>
            </w:pPr>
            <w:r w:rsidRPr="002B623F">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2B623F" w:rsidRPr="002B623F" w:rsidRDefault="002B623F" w:rsidP="002B623F">
            <w:pPr>
              <w:tabs>
                <w:tab w:val="left" w:pos="284"/>
              </w:tabs>
              <w:rPr>
                <w:rFonts w:ascii="Times New Roman" w:eastAsia="Calibri" w:hAnsi="Times New Roman" w:cs="Times New Roman"/>
                <w:bCs/>
                <w:sz w:val="12"/>
                <w:szCs w:val="12"/>
              </w:rPr>
            </w:pPr>
            <w:r w:rsidRPr="002B623F">
              <w:rPr>
                <w:rFonts w:ascii="Times New Roman" w:eastAsia="Calibri" w:hAnsi="Times New Roman" w:cs="Times New Roman"/>
                <w:bCs/>
                <w:sz w:val="12"/>
                <w:szCs w:val="12"/>
              </w:rPr>
              <w:t>245</w:t>
            </w:r>
          </w:p>
        </w:tc>
      </w:tr>
      <w:tr w:rsidR="002B623F" w:rsidRPr="002B623F" w:rsidTr="002215CE">
        <w:trPr>
          <w:trHeight w:val="20"/>
        </w:trPr>
        <w:tc>
          <w:tcPr>
            <w:tcW w:w="851" w:type="dxa"/>
            <w:noWrap/>
            <w:hideMark/>
          </w:tcPr>
          <w:p w:rsidR="002B623F" w:rsidRPr="002B623F" w:rsidRDefault="002B623F" w:rsidP="002B623F">
            <w:pPr>
              <w:tabs>
                <w:tab w:val="left" w:pos="284"/>
              </w:tabs>
              <w:rPr>
                <w:rFonts w:ascii="Times New Roman" w:eastAsia="Calibri" w:hAnsi="Times New Roman" w:cs="Times New Roman"/>
                <w:bCs/>
                <w:sz w:val="12"/>
                <w:szCs w:val="12"/>
              </w:rPr>
            </w:pPr>
            <w:r w:rsidRPr="002B623F">
              <w:rPr>
                <w:rFonts w:ascii="Times New Roman" w:eastAsia="Calibri" w:hAnsi="Times New Roman" w:cs="Times New Roman"/>
                <w:bCs/>
                <w:sz w:val="12"/>
                <w:szCs w:val="12"/>
              </w:rPr>
              <w:t>537</w:t>
            </w:r>
          </w:p>
        </w:tc>
        <w:tc>
          <w:tcPr>
            <w:tcW w:w="1417" w:type="dxa"/>
            <w:noWrap/>
            <w:hideMark/>
          </w:tcPr>
          <w:p w:rsidR="002B623F" w:rsidRPr="002B623F" w:rsidRDefault="002B623F" w:rsidP="002B623F">
            <w:pPr>
              <w:tabs>
                <w:tab w:val="left" w:pos="284"/>
              </w:tabs>
              <w:rPr>
                <w:rFonts w:ascii="Times New Roman" w:eastAsia="Calibri" w:hAnsi="Times New Roman" w:cs="Times New Roman"/>
                <w:bCs/>
                <w:sz w:val="12"/>
                <w:szCs w:val="12"/>
              </w:rPr>
            </w:pPr>
            <w:r w:rsidRPr="002B623F">
              <w:rPr>
                <w:rFonts w:ascii="Times New Roman" w:eastAsia="Calibri" w:hAnsi="Times New Roman" w:cs="Times New Roman"/>
                <w:bCs/>
                <w:sz w:val="12"/>
                <w:szCs w:val="12"/>
              </w:rPr>
              <w:t>01 05 00 00 00 0000 000</w:t>
            </w:r>
          </w:p>
        </w:tc>
        <w:tc>
          <w:tcPr>
            <w:tcW w:w="4678" w:type="dxa"/>
            <w:hideMark/>
          </w:tcPr>
          <w:p w:rsidR="002B623F" w:rsidRPr="002B623F" w:rsidRDefault="002B623F" w:rsidP="002B623F">
            <w:pPr>
              <w:tabs>
                <w:tab w:val="left" w:pos="284"/>
              </w:tabs>
              <w:rPr>
                <w:rFonts w:ascii="Times New Roman" w:eastAsia="Calibri" w:hAnsi="Times New Roman" w:cs="Times New Roman"/>
                <w:bCs/>
                <w:sz w:val="12"/>
                <w:szCs w:val="12"/>
              </w:rPr>
            </w:pPr>
            <w:r w:rsidRPr="002B623F">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2B623F" w:rsidRPr="002B623F" w:rsidRDefault="002B623F" w:rsidP="002B623F">
            <w:pPr>
              <w:tabs>
                <w:tab w:val="left" w:pos="284"/>
              </w:tabs>
              <w:rPr>
                <w:rFonts w:ascii="Times New Roman" w:eastAsia="Calibri" w:hAnsi="Times New Roman" w:cs="Times New Roman"/>
                <w:bCs/>
                <w:sz w:val="12"/>
                <w:szCs w:val="12"/>
              </w:rPr>
            </w:pPr>
            <w:r w:rsidRPr="002B623F">
              <w:rPr>
                <w:rFonts w:ascii="Times New Roman" w:eastAsia="Calibri" w:hAnsi="Times New Roman" w:cs="Times New Roman"/>
                <w:bCs/>
                <w:sz w:val="12"/>
                <w:szCs w:val="12"/>
              </w:rPr>
              <w:t>245</w:t>
            </w:r>
          </w:p>
        </w:tc>
      </w:tr>
      <w:tr w:rsidR="002B623F" w:rsidRPr="002B623F" w:rsidTr="002215CE">
        <w:trPr>
          <w:trHeight w:val="20"/>
        </w:trPr>
        <w:tc>
          <w:tcPr>
            <w:tcW w:w="851" w:type="dxa"/>
            <w:noWrap/>
            <w:hideMark/>
          </w:tcPr>
          <w:p w:rsidR="002B623F" w:rsidRPr="002B623F" w:rsidRDefault="002B623F" w:rsidP="002B623F">
            <w:pPr>
              <w:tabs>
                <w:tab w:val="left" w:pos="284"/>
              </w:tabs>
              <w:rPr>
                <w:rFonts w:ascii="Times New Roman" w:eastAsia="Calibri" w:hAnsi="Times New Roman" w:cs="Times New Roman"/>
                <w:bCs/>
                <w:sz w:val="12"/>
                <w:szCs w:val="12"/>
              </w:rPr>
            </w:pPr>
            <w:r w:rsidRPr="002B623F">
              <w:rPr>
                <w:rFonts w:ascii="Times New Roman" w:eastAsia="Calibri" w:hAnsi="Times New Roman" w:cs="Times New Roman"/>
                <w:bCs/>
                <w:sz w:val="12"/>
                <w:szCs w:val="12"/>
              </w:rPr>
              <w:t>537</w:t>
            </w:r>
          </w:p>
        </w:tc>
        <w:tc>
          <w:tcPr>
            <w:tcW w:w="1417" w:type="dxa"/>
            <w:noWrap/>
            <w:hideMark/>
          </w:tcPr>
          <w:p w:rsidR="002B623F" w:rsidRPr="002B623F" w:rsidRDefault="002B623F" w:rsidP="002B623F">
            <w:pPr>
              <w:tabs>
                <w:tab w:val="left" w:pos="284"/>
              </w:tabs>
              <w:rPr>
                <w:rFonts w:ascii="Times New Roman" w:eastAsia="Calibri" w:hAnsi="Times New Roman" w:cs="Times New Roman"/>
                <w:bCs/>
                <w:sz w:val="12"/>
                <w:szCs w:val="12"/>
              </w:rPr>
            </w:pPr>
            <w:r w:rsidRPr="002B623F">
              <w:rPr>
                <w:rFonts w:ascii="Times New Roman" w:eastAsia="Calibri" w:hAnsi="Times New Roman" w:cs="Times New Roman"/>
                <w:bCs/>
                <w:sz w:val="12"/>
                <w:szCs w:val="12"/>
              </w:rPr>
              <w:t>01 05 00 00 00 0000 500</w:t>
            </w:r>
          </w:p>
        </w:tc>
        <w:tc>
          <w:tcPr>
            <w:tcW w:w="4678" w:type="dxa"/>
            <w:noWrap/>
            <w:hideMark/>
          </w:tcPr>
          <w:p w:rsidR="002B623F" w:rsidRPr="002B623F" w:rsidRDefault="002B623F" w:rsidP="002B623F">
            <w:pPr>
              <w:tabs>
                <w:tab w:val="left" w:pos="284"/>
              </w:tabs>
              <w:rPr>
                <w:rFonts w:ascii="Times New Roman" w:eastAsia="Calibri" w:hAnsi="Times New Roman" w:cs="Times New Roman"/>
                <w:bCs/>
                <w:sz w:val="12"/>
                <w:szCs w:val="12"/>
              </w:rPr>
            </w:pPr>
            <w:r w:rsidRPr="002B623F">
              <w:rPr>
                <w:rFonts w:ascii="Times New Roman" w:eastAsia="Calibri" w:hAnsi="Times New Roman" w:cs="Times New Roman"/>
                <w:bCs/>
                <w:sz w:val="12"/>
                <w:szCs w:val="12"/>
              </w:rPr>
              <w:t>Увеличение остатков средств бюджетов</w:t>
            </w:r>
          </w:p>
        </w:tc>
        <w:tc>
          <w:tcPr>
            <w:tcW w:w="567" w:type="dxa"/>
            <w:noWrap/>
            <w:hideMark/>
          </w:tcPr>
          <w:p w:rsidR="002B623F" w:rsidRPr="002B623F" w:rsidRDefault="002B623F" w:rsidP="002B623F">
            <w:pPr>
              <w:tabs>
                <w:tab w:val="left" w:pos="284"/>
              </w:tabs>
              <w:rPr>
                <w:rFonts w:ascii="Times New Roman" w:eastAsia="Calibri" w:hAnsi="Times New Roman" w:cs="Times New Roman"/>
                <w:bCs/>
                <w:sz w:val="12"/>
                <w:szCs w:val="12"/>
              </w:rPr>
            </w:pPr>
            <w:r w:rsidRPr="002B623F">
              <w:rPr>
                <w:rFonts w:ascii="Times New Roman" w:eastAsia="Calibri" w:hAnsi="Times New Roman" w:cs="Times New Roman"/>
                <w:bCs/>
                <w:sz w:val="12"/>
                <w:szCs w:val="12"/>
              </w:rPr>
              <w:t>-1956</w:t>
            </w:r>
          </w:p>
        </w:tc>
      </w:tr>
      <w:tr w:rsidR="002B623F" w:rsidRPr="002B623F" w:rsidTr="002215CE">
        <w:trPr>
          <w:trHeight w:val="20"/>
        </w:trPr>
        <w:tc>
          <w:tcPr>
            <w:tcW w:w="851"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537</w:t>
            </w:r>
          </w:p>
        </w:tc>
        <w:tc>
          <w:tcPr>
            <w:tcW w:w="1417"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01 05 02 00 00 0000 500</w:t>
            </w:r>
          </w:p>
        </w:tc>
        <w:tc>
          <w:tcPr>
            <w:tcW w:w="4678"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Увеличение прочих остатков  средств бюджетов</w:t>
            </w:r>
          </w:p>
        </w:tc>
        <w:tc>
          <w:tcPr>
            <w:tcW w:w="567"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-1956</w:t>
            </w:r>
          </w:p>
        </w:tc>
      </w:tr>
      <w:tr w:rsidR="002B623F" w:rsidRPr="002B623F" w:rsidTr="002215CE">
        <w:trPr>
          <w:trHeight w:val="20"/>
        </w:trPr>
        <w:tc>
          <w:tcPr>
            <w:tcW w:w="851"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537</w:t>
            </w:r>
          </w:p>
        </w:tc>
        <w:tc>
          <w:tcPr>
            <w:tcW w:w="1417"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01 05 02 01 00 0000 510</w:t>
            </w:r>
          </w:p>
        </w:tc>
        <w:tc>
          <w:tcPr>
            <w:tcW w:w="4678"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Увеличение прочих остатков денежных средств бюджетов</w:t>
            </w:r>
          </w:p>
        </w:tc>
        <w:tc>
          <w:tcPr>
            <w:tcW w:w="567"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-1956</w:t>
            </w:r>
          </w:p>
        </w:tc>
      </w:tr>
      <w:tr w:rsidR="002B623F" w:rsidRPr="002B623F" w:rsidTr="002215CE">
        <w:trPr>
          <w:trHeight w:val="20"/>
        </w:trPr>
        <w:tc>
          <w:tcPr>
            <w:tcW w:w="851"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537</w:t>
            </w:r>
          </w:p>
        </w:tc>
        <w:tc>
          <w:tcPr>
            <w:tcW w:w="1417"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01 05 02 01 10 0000 510</w:t>
            </w:r>
          </w:p>
        </w:tc>
        <w:tc>
          <w:tcPr>
            <w:tcW w:w="4678"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-1956</w:t>
            </w:r>
          </w:p>
        </w:tc>
      </w:tr>
      <w:tr w:rsidR="002B623F" w:rsidRPr="002B623F" w:rsidTr="002215CE">
        <w:trPr>
          <w:trHeight w:val="20"/>
        </w:trPr>
        <w:tc>
          <w:tcPr>
            <w:tcW w:w="851" w:type="dxa"/>
            <w:noWrap/>
            <w:hideMark/>
          </w:tcPr>
          <w:p w:rsidR="002B623F" w:rsidRPr="002B623F" w:rsidRDefault="002B623F" w:rsidP="002B623F">
            <w:pPr>
              <w:tabs>
                <w:tab w:val="left" w:pos="284"/>
              </w:tabs>
              <w:rPr>
                <w:rFonts w:ascii="Times New Roman" w:eastAsia="Calibri" w:hAnsi="Times New Roman" w:cs="Times New Roman"/>
                <w:bCs/>
                <w:sz w:val="12"/>
                <w:szCs w:val="12"/>
              </w:rPr>
            </w:pPr>
            <w:r w:rsidRPr="002B623F">
              <w:rPr>
                <w:rFonts w:ascii="Times New Roman" w:eastAsia="Calibri" w:hAnsi="Times New Roman" w:cs="Times New Roman"/>
                <w:bCs/>
                <w:sz w:val="12"/>
                <w:szCs w:val="12"/>
              </w:rPr>
              <w:t>537</w:t>
            </w:r>
          </w:p>
        </w:tc>
        <w:tc>
          <w:tcPr>
            <w:tcW w:w="1417" w:type="dxa"/>
            <w:noWrap/>
            <w:hideMark/>
          </w:tcPr>
          <w:p w:rsidR="002B623F" w:rsidRPr="002B623F" w:rsidRDefault="002B623F" w:rsidP="002B623F">
            <w:pPr>
              <w:tabs>
                <w:tab w:val="left" w:pos="284"/>
              </w:tabs>
              <w:rPr>
                <w:rFonts w:ascii="Times New Roman" w:eastAsia="Calibri" w:hAnsi="Times New Roman" w:cs="Times New Roman"/>
                <w:bCs/>
                <w:sz w:val="12"/>
                <w:szCs w:val="12"/>
              </w:rPr>
            </w:pPr>
            <w:r w:rsidRPr="002B623F">
              <w:rPr>
                <w:rFonts w:ascii="Times New Roman" w:eastAsia="Calibri" w:hAnsi="Times New Roman" w:cs="Times New Roman"/>
                <w:bCs/>
                <w:sz w:val="12"/>
                <w:szCs w:val="12"/>
              </w:rPr>
              <w:t>01 05 00 00 00 0000 600</w:t>
            </w:r>
          </w:p>
        </w:tc>
        <w:tc>
          <w:tcPr>
            <w:tcW w:w="4678" w:type="dxa"/>
            <w:noWrap/>
            <w:hideMark/>
          </w:tcPr>
          <w:p w:rsidR="002B623F" w:rsidRPr="002B623F" w:rsidRDefault="002B623F" w:rsidP="002B623F">
            <w:pPr>
              <w:tabs>
                <w:tab w:val="left" w:pos="284"/>
              </w:tabs>
              <w:rPr>
                <w:rFonts w:ascii="Times New Roman" w:eastAsia="Calibri" w:hAnsi="Times New Roman" w:cs="Times New Roman"/>
                <w:bCs/>
                <w:sz w:val="12"/>
                <w:szCs w:val="12"/>
              </w:rPr>
            </w:pPr>
            <w:r w:rsidRPr="002B623F">
              <w:rPr>
                <w:rFonts w:ascii="Times New Roman" w:eastAsia="Calibri" w:hAnsi="Times New Roman" w:cs="Times New Roman"/>
                <w:bCs/>
                <w:sz w:val="12"/>
                <w:szCs w:val="12"/>
              </w:rPr>
              <w:t>Уменьшение остатков средств бюджетов</w:t>
            </w:r>
          </w:p>
        </w:tc>
        <w:tc>
          <w:tcPr>
            <w:tcW w:w="567" w:type="dxa"/>
            <w:noWrap/>
            <w:hideMark/>
          </w:tcPr>
          <w:p w:rsidR="002B623F" w:rsidRPr="002B623F" w:rsidRDefault="002B623F" w:rsidP="002B623F">
            <w:pPr>
              <w:tabs>
                <w:tab w:val="left" w:pos="284"/>
              </w:tabs>
              <w:rPr>
                <w:rFonts w:ascii="Times New Roman" w:eastAsia="Calibri" w:hAnsi="Times New Roman" w:cs="Times New Roman"/>
                <w:bCs/>
                <w:sz w:val="12"/>
                <w:szCs w:val="12"/>
              </w:rPr>
            </w:pPr>
            <w:r w:rsidRPr="002B623F">
              <w:rPr>
                <w:rFonts w:ascii="Times New Roman" w:eastAsia="Calibri" w:hAnsi="Times New Roman" w:cs="Times New Roman"/>
                <w:bCs/>
                <w:sz w:val="12"/>
                <w:szCs w:val="12"/>
              </w:rPr>
              <w:t>2201</w:t>
            </w:r>
          </w:p>
        </w:tc>
      </w:tr>
      <w:tr w:rsidR="002B623F" w:rsidRPr="002B623F" w:rsidTr="002215CE">
        <w:trPr>
          <w:trHeight w:val="20"/>
        </w:trPr>
        <w:tc>
          <w:tcPr>
            <w:tcW w:w="851"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537</w:t>
            </w:r>
          </w:p>
        </w:tc>
        <w:tc>
          <w:tcPr>
            <w:tcW w:w="1417"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01 05 02 00 00 0000 600</w:t>
            </w:r>
          </w:p>
        </w:tc>
        <w:tc>
          <w:tcPr>
            <w:tcW w:w="4678"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Уменьшение прочих остатков средств бюджетов</w:t>
            </w:r>
          </w:p>
        </w:tc>
        <w:tc>
          <w:tcPr>
            <w:tcW w:w="567"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2201</w:t>
            </w:r>
          </w:p>
        </w:tc>
      </w:tr>
      <w:tr w:rsidR="002B623F" w:rsidRPr="002B623F" w:rsidTr="002215CE">
        <w:trPr>
          <w:trHeight w:val="20"/>
        </w:trPr>
        <w:tc>
          <w:tcPr>
            <w:tcW w:w="851"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537</w:t>
            </w:r>
          </w:p>
        </w:tc>
        <w:tc>
          <w:tcPr>
            <w:tcW w:w="1417"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01 05 02 01 00 0000 610</w:t>
            </w:r>
          </w:p>
        </w:tc>
        <w:tc>
          <w:tcPr>
            <w:tcW w:w="4678"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Уменьшение прочих остатков денежных средств бюджетов</w:t>
            </w:r>
          </w:p>
        </w:tc>
        <w:tc>
          <w:tcPr>
            <w:tcW w:w="567"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2201</w:t>
            </w:r>
          </w:p>
        </w:tc>
      </w:tr>
      <w:tr w:rsidR="002B623F" w:rsidRPr="002B623F" w:rsidTr="002215CE">
        <w:trPr>
          <w:trHeight w:val="20"/>
        </w:trPr>
        <w:tc>
          <w:tcPr>
            <w:tcW w:w="851"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537</w:t>
            </w:r>
          </w:p>
        </w:tc>
        <w:tc>
          <w:tcPr>
            <w:tcW w:w="1417"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01 05 02 01 10 0000 610</w:t>
            </w:r>
          </w:p>
        </w:tc>
        <w:tc>
          <w:tcPr>
            <w:tcW w:w="4678"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2B623F" w:rsidRPr="002B623F" w:rsidRDefault="002B623F" w:rsidP="002B623F">
            <w:pPr>
              <w:tabs>
                <w:tab w:val="left" w:pos="284"/>
              </w:tabs>
              <w:rPr>
                <w:rFonts w:ascii="Times New Roman" w:eastAsia="Calibri" w:hAnsi="Times New Roman" w:cs="Times New Roman"/>
                <w:sz w:val="12"/>
                <w:szCs w:val="12"/>
              </w:rPr>
            </w:pPr>
            <w:r w:rsidRPr="002B623F">
              <w:rPr>
                <w:rFonts w:ascii="Times New Roman" w:eastAsia="Calibri" w:hAnsi="Times New Roman" w:cs="Times New Roman"/>
                <w:sz w:val="12"/>
                <w:szCs w:val="12"/>
              </w:rPr>
              <w:t>2201</w:t>
            </w:r>
          </w:p>
        </w:tc>
      </w:tr>
    </w:tbl>
    <w:p w:rsidR="008A7FD1" w:rsidRPr="00E500D7" w:rsidRDefault="008A7FD1" w:rsidP="008A7FD1">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№5</w:t>
      </w:r>
    </w:p>
    <w:p w:rsidR="008A7FD1" w:rsidRPr="00E500D7" w:rsidRDefault="008A7FD1" w:rsidP="008A7FD1">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Захаркино</w:t>
      </w:r>
    </w:p>
    <w:p w:rsidR="008A7FD1" w:rsidRPr="00E500D7" w:rsidRDefault="008A7FD1" w:rsidP="008A7FD1">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8A7FD1" w:rsidRDefault="008A7FD1" w:rsidP="008A7FD1">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687A05" w:rsidRDefault="00687A05" w:rsidP="00687A05">
      <w:pPr>
        <w:tabs>
          <w:tab w:val="left" w:pos="284"/>
        </w:tabs>
        <w:spacing w:after="0" w:line="240" w:lineRule="auto"/>
        <w:jc w:val="center"/>
        <w:rPr>
          <w:rFonts w:ascii="Times New Roman" w:eastAsia="Calibri" w:hAnsi="Times New Roman" w:cs="Times New Roman"/>
          <w:b/>
          <w:sz w:val="12"/>
          <w:szCs w:val="12"/>
        </w:rPr>
      </w:pPr>
      <w:r w:rsidRPr="00687A05">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B61AFF" w:rsidRPr="00687A05" w:rsidRDefault="00687A05" w:rsidP="00687A05">
      <w:pPr>
        <w:tabs>
          <w:tab w:val="left" w:pos="284"/>
        </w:tabs>
        <w:spacing w:after="0" w:line="240" w:lineRule="auto"/>
        <w:jc w:val="center"/>
        <w:rPr>
          <w:rFonts w:ascii="Times New Roman" w:eastAsia="Calibri" w:hAnsi="Times New Roman" w:cs="Times New Roman"/>
          <w:b/>
          <w:sz w:val="12"/>
          <w:szCs w:val="12"/>
        </w:rPr>
      </w:pPr>
      <w:r w:rsidRPr="00687A05">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Захаркино муниципального района Сергиевский Самарской области за первое полугодие 2016 год.</w:t>
      </w:r>
    </w:p>
    <w:tbl>
      <w:tblPr>
        <w:tblStyle w:val="af1"/>
        <w:tblW w:w="0" w:type="auto"/>
        <w:tblInd w:w="108" w:type="dxa"/>
        <w:tblLook w:val="04A0" w:firstRow="1" w:lastRow="0" w:firstColumn="1" w:lastColumn="0" w:noHBand="0" w:noVBand="1"/>
      </w:tblPr>
      <w:tblGrid>
        <w:gridCol w:w="3686"/>
        <w:gridCol w:w="1276"/>
        <w:gridCol w:w="2551"/>
      </w:tblGrid>
      <w:tr w:rsidR="00687A05" w:rsidRPr="00687A05" w:rsidTr="00687A05">
        <w:trPr>
          <w:trHeight w:val="20"/>
        </w:trPr>
        <w:tc>
          <w:tcPr>
            <w:tcW w:w="3686" w:type="dxa"/>
            <w:hideMark/>
          </w:tcPr>
          <w:p w:rsidR="00687A05" w:rsidRPr="00687A05" w:rsidRDefault="00687A05" w:rsidP="00687A05">
            <w:pPr>
              <w:tabs>
                <w:tab w:val="left" w:pos="284"/>
              </w:tabs>
              <w:rPr>
                <w:rFonts w:ascii="Times New Roman" w:eastAsia="Calibri" w:hAnsi="Times New Roman" w:cs="Times New Roman"/>
                <w:sz w:val="12"/>
                <w:szCs w:val="12"/>
              </w:rPr>
            </w:pPr>
            <w:r w:rsidRPr="00687A05">
              <w:rPr>
                <w:rFonts w:ascii="Times New Roman" w:eastAsia="Calibri" w:hAnsi="Times New Roman" w:cs="Times New Roman"/>
                <w:sz w:val="12"/>
                <w:szCs w:val="12"/>
              </w:rPr>
              <w:t>Наименование</w:t>
            </w:r>
          </w:p>
        </w:tc>
        <w:tc>
          <w:tcPr>
            <w:tcW w:w="1276" w:type="dxa"/>
            <w:hideMark/>
          </w:tcPr>
          <w:p w:rsidR="00687A05" w:rsidRPr="00687A05" w:rsidRDefault="00687A05" w:rsidP="00687A05">
            <w:pPr>
              <w:tabs>
                <w:tab w:val="left" w:pos="284"/>
              </w:tabs>
              <w:rPr>
                <w:rFonts w:ascii="Times New Roman" w:eastAsia="Calibri" w:hAnsi="Times New Roman" w:cs="Times New Roman"/>
                <w:sz w:val="12"/>
                <w:szCs w:val="12"/>
              </w:rPr>
            </w:pPr>
            <w:r w:rsidRPr="00687A05">
              <w:rPr>
                <w:rFonts w:ascii="Times New Roman" w:eastAsia="Calibri" w:hAnsi="Times New Roman" w:cs="Times New Roman"/>
                <w:sz w:val="12"/>
                <w:szCs w:val="12"/>
              </w:rPr>
              <w:t>Численность (чел.)</w:t>
            </w:r>
          </w:p>
        </w:tc>
        <w:tc>
          <w:tcPr>
            <w:tcW w:w="2551" w:type="dxa"/>
            <w:hideMark/>
          </w:tcPr>
          <w:p w:rsidR="00687A05" w:rsidRPr="00687A05" w:rsidRDefault="00687A05" w:rsidP="00687A05">
            <w:pPr>
              <w:tabs>
                <w:tab w:val="left" w:pos="284"/>
              </w:tabs>
              <w:rPr>
                <w:rFonts w:ascii="Times New Roman" w:eastAsia="Calibri" w:hAnsi="Times New Roman" w:cs="Times New Roman"/>
                <w:sz w:val="12"/>
                <w:szCs w:val="12"/>
              </w:rPr>
            </w:pPr>
            <w:r w:rsidRPr="00687A05">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687A05">
              <w:rPr>
                <w:rFonts w:ascii="Times New Roman" w:eastAsia="Calibri" w:hAnsi="Times New Roman" w:cs="Times New Roman"/>
                <w:sz w:val="12"/>
                <w:szCs w:val="12"/>
              </w:rPr>
              <w:t>)</w:t>
            </w:r>
          </w:p>
        </w:tc>
      </w:tr>
      <w:tr w:rsidR="00687A05" w:rsidRPr="00687A05" w:rsidTr="00687A05">
        <w:trPr>
          <w:trHeight w:val="20"/>
        </w:trPr>
        <w:tc>
          <w:tcPr>
            <w:tcW w:w="3686" w:type="dxa"/>
            <w:hideMark/>
          </w:tcPr>
          <w:p w:rsidR="00687A05" w:rsidRPr="00687A05" w:rsidRDefault="00687A05" w:rsidP="00687A05">
            <w:pPr>
              <w:tabs>
                <w:tab w:val="left" w:pos="284"/>
              </w:tabs>
              <w:rPr>
                <w:rFonts w:ascii="Times New Roman" w:eastAsia="Calibri" w:hAnsi="Times New Roman" w:cs="Times New Roman"/>
                <w:sz w:val="12"/>
                <w:szCs w:val="12"/>
              </w:rPr>
            </w:pPr>
            <w:r w:rsidRPr="00687A05">
              <w:rPr>
                <w:rFonts w:ascii="Times New Roman" w:eastAsia="Calibri" w:hAnsi="Times New Roman" w:cs="Times New Roman"/>
                <w:sz w:val="12"/>
                <w:szCs w:val="12"/>
              </w:rPr>
              <w:lastRenderedPageBreak/>
              <w:t>Муниципальные служащие органов местного самоуправления</w:t>
            </w:r>
          </w:p>
        </w:tc>
        <w:tc>
          <w:tcPr>
            <w:tcW w:w="1276" w:type="dxa"/>
            <w:hideMark/>
          </w:tcPr>
          <w:p w:rsidR="00687A05" w:rsidRPr="00687A05" w:rsidRDefault="00687A05" w:rsidP="00687A05">
            <w:pPr>
              <w:tabs>
                <w:tab w:val="left" w:pos="284"/>
              </w:tabs>
              <w:rPr>
                <w:rFonts w:ascii="Times New Roman" w:eastAsia="Calibri" w:hAnsi="Times New Roman" w:cs="Times New Roman"/>
                <w:sz w:val="12"/>
                <w:szCs w:val="12"/>
              </w:rPr>
            </w:pPr>
            <w:r w:rsidRPr="00687A05">
              <w:rPr>
                <w:rFonts w:ascii="Times New Roman" w:eastAsia="Calibri" w:hAnsi="Times New Roman" w:cs="Times New Roman"/>
                <w:sz w:val="12"/>
                <w:szCs w:val="12"/>
              </w:rPr>
              <w:t>3</w:t>
            </w:r>
          </w:p>
        </w:tc>
        <w:tc>
          <w:tcPr>
            <w:tcW w:w="2551" w:type="dxa"/>
            <w:hideMark/>
          </w:tcPr>
          <w:p w:rsidR="00687A05" w:rsidRPr="00687A05" w:rsidRDefault="00687A05" w:rsidP="00687A05">
            <w:pPr>
              <w:tabs>
                <w:tab w:val="left" w:pos="284"/>
              </w:tabs>
              <w:rPr>
                <w:rFonts w:ascii="Times New Roman" w:eastAsia="Calibri" w:hAnsi="Times New Roman" w:cs="Times New Roman"/>
                <w:sz w:val="12"/>
                <w:szCs w:val="12"/>
              </w:rPr>
            </w:pPr>
            <w:r w:rsidRPr="00687A05">
              <w:rPr>
                <w:rFonts w:ascii="Times New Roman" w:eastAsia="Calibri" w:hAnsi="Times New Roman" w:cs="Times New Roman"/>
                <w:sz w:val="12"/>
                <w:szCs w:val="12"/>
              </w:rPr>
              <w:t>295</w:t>
            </w:r>
          </w:p>
        </w:tc>
      </w:tr>
      <w:tr w:rsidR="00687A05" w:rsidRPr="00687A05" w:rsidTr="00687A05">
        <w:trPr>
          <w:trHeight w:val="20"/>
        </w:trPr>
        <w:tc>
          <w:tcPr>
            <w:tcW w:w="3686" w:type="dxa"/>
            <w:hideMark/>
          </w:tcPr>
          <w:p w:rsidR="00687A05" w:rsidRPr="00687A05" w:rsidRDefault="00687A05" w:rsidP="00687A05">
            <w:pPr>
              <w:tabs>
                <w:tab w:val="left" w:pos="284"/>
              </w:tabs>
              <w:rPr>
                <w:rFonts w:ascii="Times New Roman" w:eastAsia="Calibri" w:hAnsi="Times New Roman" w:cs="Times New Roman"/>
                <w:sz w:val="12"/>
                <w:szCs w:val="12"/>
              </w:rPr>
            </w:pPr>
            <w:r w:rsidRPr="00687A05">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687A05" w:rsidRPr="00687A05" w:rsidRDefault="00687A05" w:rsidP="00687A05">
            <w:pPr>
              <w:tabs>
                <w:tab w:val="left" w:pos="284"/>
              </w:tabs>
              <w:rPr>
                <w:rFonts w:ascii="Times New Roman" w:eastAsia="Calibri" w:hAnsi="Times New Roman" w:cs="Times New Roman"/>
                <w:sz w:val="12"/>
                <w:szCs w:val="12"/>
              </w:rPr>
            </w:pPr>
            <w:r w:rsidRPr="00687A05">
              <w:rPr>
                <w:rFonts w:ascii="Times New Roman" w:eastAsia="Calibri" w:hAnsi="Times New Roman" w:cs="Times New Roman"/>
                <w:sz w:val="12"/>
                <w:szCs w:val="12"/>
              </w:rPr>
              <w:t>1,5</w:t>
            </w:r>
          </w:p>
        </w:tc>
        <w:tc>
          <w:tcPr>
            <w:tcW w:w="2551" w:type="dxa"/>
            <w:hideMark/>
          </w:tcPr>
          <w:p w:rsidR="00687A05" w:rsidRPr="00687A05" w:rsidRDefault="00687A05" w:rsidP="00687A05">
            <w:pPr>
              <w:tabs>
                <w:tab w:val="left" w:pos="284"/>
              </w:tabs>
              <w:rPr>
                <w:rFonts w:ascii="Times New Roman" w:eastAsia="Calibri" w:hAnsi="Times New Roman" w:cs="Times New Roman"/>
                <w:sz w:val="12"/>
                <w:szCs w:val="12"/>
              </w:rPr>
            </w:pPr>
            <w:r w:rsidRPr="00687A05">
              <w:rPr>
                <w:rFonts w:ascii="Times New Roman" w:eastAsia="Calibri" w:hAnsi="Times New Roman" w:cs="Times New Roman"/>
                <w:sz w:val="12"/>
                <w:szCs w:val="12"/>
              </w:rPr>
              <w:t>180</w:t>
            </w:r>
          </w:p>
        </w:tc>
      </w:tr>
      <w:tr w:rsidR="00687A05" w:rsidRPr="00687A05" w:rsidTr="00687A05">
        <w:trPr>
          <w:trHeight w:val="20"/>
        </w:trPr>
        <w:tc>
          <w:tcPr>
            <w:tcW w:w="3686" w:type="dxa"/>
            <w:noWrap/>
            <w:hideMark/>
          </w:tcPr>
          <w:p w:rsidR="00687A05" w:rsidRPr="00687A05" w:rsidRDefault="002279E3" w:rsidP="00687A0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 Т О Г О</w:t>
            </w:r>
            <w:r w:rsidR="00687A05" w:rsidRPr="00687A05">
              <w:rPr>
                <w:rFonts w:ascii="Times New Roman" w:eastAsia="Calibri" w:hAnsi="Times New Roman" w:cs="Times New Roman"/>
                <w:bCs/>
                <w:sz w:val="12"/>
                <w:szCs w:val="12"/>
              </w:rPr>
              <w:t>:</w:t>
            </w:r>
          </w:p>
        </w:tc>
        <w:tc>
          <w:tcPr>
            <w:tcW w:w="1276" w:type="dxa"/>
            <w:noWrap/>
            <w:hideMark/>
          </w:tcPr>
          <w:p w:rsidR="00687A05" w:rsidRPr="00687A05" w:rsidRDefault="00687A05" w:rsidP="00687A05">
            <w:pPr>
              <w:tabs>
                <w:tab w:val="left" w:pos="284"/>
              </w:tabs>
              <w:rPr>
                <w:rFonts w:ascii="Times New Roman" w:eastAsia="Calibri" w:hAnsi="Times New Roman" w:cs="Times New Roman"/>
                <w:bCs/>
                <w:sz w:val="12"/>
                <w:szCs w:val="12"/>
              </w:rPr>
            </w:pPr>
            <w:r w:rsidRPr="00687A05">
              <w:rPr>
                <w:rFonts w:ascii="Times New Roman" w:eastAsia="Calibri" w:hAnsi="Times New Roman" w:cs="Times New Roman"/>
                <w:bCs/>
                <w:sz w:val="12"/>
                <w:szCs w:val="12"/>
              </w:rPr>
              <w:t>4,5</w:t>
            </w:r>
          </w:p>
        </w:tc>
        <w:tc>
          <w:tcPr>
            <w:tcW w:w="2551" w:type="dxa"/>
            <w:noWrap/>
            <w:hideMark/>
          </w:tcPr>
          <w:p w:rsidR="00687A05" w:rsidRPr="00687A05" w:rsidRDefault="00687A05" w:rsidP="00687A05">
            <w:pPr>
              <w:tabs>
                <w:tab w:val="left" w:pos="284"/>
              </w:tabs>
              <w:rPr>
                <w:rFonts w:ascii="Times New Roman" w:eastAsia="Calibri" w:hAnsi="Times New Roman" w:cs="Times New Roman"/>
                <w:bCs/>
                <w:sz w:val="12"/>
                <w:szCs w:val="12"/>
              </w:rPr>
            </w:pPr>
            <w:r w:rsidRPr="00687A05">
              <w:rPr>
                <w:rFonts w:ascii="Times New Roman" w:eastAsia="Calibri" w:hAnsi="Times New Roman" w:cs="Times New Roman"/>
                <w:bCs/>
                <w:sz w:val="12"/>
                <w:szCs w:val="12"/>
              </w:rPr>
              <w:t>475</w:t>
            </w:r>
          </w:p>
        </w:tc>
      </w:tr>
    </w:tbl>
    <w:p w:rsidR="00B61AFF" w:rsidRDefault="00B61AFF" w:rsidP="006D4521">
      <w:pPr>
        <w:tabs>
          <w:tab w:val="left" w:pos="284"/>
        </w:tabs>
        <w:spacing w:after="0" w:line="240" w:lineRule="auto"/>
        <w:jc w:val="both"/>
        <w:rPr>
          <w:rFonts w:ascii="Times New Roman" w:eastAsia="Calibri" w:hAnsi="Times New Roman" w:cs="Times New Roman"/>
          <w:sz w:val="12"/>
          <w:szCs w:val="12"/>
        </w:rPr>
      </w:pPr>
    </w:p>
    <w:p w:rsidR="009A497F" w:rsidRDefault="009A497F" w:rsidP="009A497F">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9A497F" w:rsidRDefault="009A497F" w:rsidP="009A497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9A497F" w:rsidRPr="00C32133" w:rsidRDefault="009A497F" w:rsidP="009A497F">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9A497F" w:rsidRPr="00C32133" w:rsidRDefault="009A497F" w:rsidP="009A497F">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9A497F" w:rsidRPr="00C32133" w:rsidRDefault="009A497F" w:rsidP="009A497F">
      <w:pPr>
        <w:tabs>
          <w:tab w:val="left" w:pos="284"/>
        </w:tabs>
        <w:spacing w:after="0" w:line="240" w:lineRule="auto"/>
        <w:jc w:val="center"/>
        <w:rPr>
          <w:rFonts w:ascii="Times New Roman" w:eastAsia="Calibri" w:hAnsi="Times New Roman" w:cs="Times New Roman"/>
          <w:sz w:val="12"/>
          <w:szCs w:val="12"/>
        </w:rPr>
      </w:pPr>
    </w:p>
    <w:p w:rsidR="009A497F" w:rsidRPr="00C32133" w:rsidRDefault="009A497F" w:rsidP="009A497F">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9A497F" w:rsidRPr="00C32133" w:rsidRDefault="009A497F" w:rsidP="009A497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20</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27</w:t>
      </w:r>
    </w:p>
    <w:p w:rsidR="009A497F" w:rsidRPr="009A497F" w:rsidRDefault="009A497F" w:rsidP="009A497F">
      <w:pPr>
        <w:tabs>
          <w:tab w:val="left" w:pos="284"/>
        </w:tabs>
        <w:spacing w:after="0" w:line="240" w:lineRule="auto"/>
        <w:jc w:val="center"/>
        <w:rPr>
          <w:rFonts w:ascii="Times New Roman" w:eastAsia="Calibri" w:hAnsi="Times New Roman" w:cs="Times New Roman"/>
          <w:b/>
          <w:sz w:val="12"/>
          <w:szCs w:val="12"/>
        </w:rPr>
      </w:pPr>
      <w:r w:rsidRPr="009A497F">
        <w:rPr>
          <w:rFonts w:ascii="Times New Roman" w:eastAsia="Calibri" w:hAnsi="Times New Roman" w:cs="Times New Roman"/>
          <w:b/>
          <w:sz w:val="12"/>
          <w:szCs w:val="12"/>
        </w:rPr>
        <w:t>Об исполнении бюджета сельского поселения</w:t>
      </w:r>
      <w:r>
        <w:rPr>
          <w:rFonts w:ascii="Times New Roman" w:eastAsia="Calibri" w:hAnsi="Times New Roman" w:cs="Times New Roman"/>
          <w:b/>
          <w:sz w:val="12"/>
          <w:szCs w:val="12"/>
        </w:rPr>
        <w:t xml:space="preserve"> </w:t>
      </w:r>
      <w:r w:rsidRPr="009A497F">
        <w:rPr>
          <w:rFonts w:ascii="Times New Roman" w:eastAsia="Calibri" w:hAnsi="Times New Roman" w:cs="Times New Roman"/>
          <w:b/>
          <w:sz w:val="12"/>
          <w:szCs w:val="12"/>
        </w:rPr>
        <w:t>Кармало-Аделяково за первое полугодие  2016 года</w:t>
      </w:r>
    </w:p>
    <w:p w:rsidR="009A497F" w:rsidRPr="009A497F" w:rsidRDefault="009A497F" w:rsidP="009A497F">
      <w:pPr>
        <w:tabs>
          <w:tab w:val="left" w:pos="284"/>
        </w:tabs>
        <w:spacing w:after="0" w:line="240" w:lineRule="auto"/>
        <w:jc w:val="both"/>
        <w:rPr>
          <w:rFonts w:ascii="Times New Roman" w:eastAsia="Calibri" w:hAnsi="Times New Roman" w:cs="Times New Roman"/>
          <w:sz w:val="12"/>
          <w:szCs w:val="12"/>
        </w:rPr>
      </w:pPr>
    </w:p>
    <w:p w:rsidR="009A497F" w:rsidRPr="009A497F" w:rsidRDefault="009A497F" w:rsidP="009A497F">
      <w:pPr>
        <w:tabs>
          <w:tab w:val="left" w:pos="284"/>
        </w:tabs>
        <w:spacing w:after="0" w:line="240" w:lineRule="auto"/>
        <w:ind w:firstLine="284"/>
        <w:jc w:val="both"/>
        <w:rPr>
          <w:rFonts w:ascii="Times New Roman" w:eastAsia="Calibri" w:hAnsi="Times New Roman" w:cs="Times New Roman"/>
          <w:sz w:val="12"/>
          <w:szCs w:val="12"/>
        </w:rPr>
      </w:pPr>
      <w:r w:rsidRPr="009A497F">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Кармало-Аделяково</w:t>
      </w:r>
    </w:p>
    <w:p w:rsidR="009A497F" w:rsidRPr="009A497F" w:rsidRDefault="009A497F" w:rsidP="009A497F">
      <w:pPr>
        <w:tabs>
          <w:tab w:val="left" w:pos="284"/>
        </w:tabs>
        <w:spacing w:after="0" w:line="240" w:lineRule="auto"/>
        <w:ind w:firstLine="284"/>
        <w:jc w:val="both"/>
        <w:rPr>
          <w:rFonts w:ascii="Times New Roman" w:eastAsia="Calibri" w:hAnsi="Times New Roman" w:cs="Times New Roman"/>
          <w:sz w:val="12"/>
          <w:szCs w:val="12"/>
        </w:rPr>
      </w:pPr>
      <w:r w:rsidRPr="009A497F">
        <w:rPr>
          <w:rFonts w:ascii="Times New Roman" w:eastAsia="Calibri" w:hAnsi="Times New Roman" w:cs="Times New Roman"/>
          <w:b/>
          <w:sz w:val="12"/>
          <w:szCs w:val="12"/>
        </w:rPr>
        <w:t>ПОСТАНОВЛЯЕТ</w:t>
      </w:r>
      <w:r w:rsidRPr="009A497F">
        <w:rPr>
          <w:rFonts w:ascii="Times New Roman" w:eastAsia="Calibri" w:hAnsi="Times New Roman" w:cs="Times New Roman"/>
          <w:sz w:val="12"/>
          <w:szCs w:val="12"/>
        </w:rPr>
        <w:t>:</w:t>
      </w:r>
    </w:p>
    <w:p w:rsidR="009A497F" w:rsidRPr="009A497F" w:rsidRDefault="009A497F" w:rsidP="009A497F">
      <w:pPr>
        <w:tabs>
          <w:tab w:val="left" w:pos="284"/>
        </w:tabs>
        <w:spacing w:after="0" w:line="240" w:lineRule="auto"/>
        <w:ind w:firstLine="284"/>
        <w:jc w:val="both"/>
        <w:rPr>
          <w:rFonts w:ascii="Times New Roman" w:eastAsia="Calibri" w:hAnsi="Times New Roman" w:cs="Times New Roman"/>
          <w:sz w:val="12"/>
          <w:szCs w:val="12"/>
        </w:rPr>
      </w:pPr>
      <w:r w:rsidRPr="009A497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A497F">
        <w:rPr>
          <w:rFonts w:ascii="Times New Roman" w:eastAsia="Calibri" w:hAnsi="Times New Roman" w:cs="Times New Roman"/>
          <w:sz w:val="12"/>
          <w:szCs w:val="12"/>
        </w:rPr>
        <w:t>Утвердить исполнение бюджета сельского поселения Кармало-Аделяково за первое полугодие 2016 года по доходам в сумме 1700 тыс. рублей и по расходам в сумме 2045 тыс. рублей с превышением расходов над доходами в сумме 345 тыс. рублей.</w:t>
      </w:r>
    </w:p>
    <w:p w:rsidR="009A497F" w:rsidRPr="009A497F" w:rsidRDefault="009A497F" w:rsidP="009A497F">
      <w:pPr>
        <w:tabs>
          <w:tab w:val="left" w:pos="284"/>
        </w:tabs>
        <w:spacing w:after="0" w:line="240" w:lineRule="auto"/>
        <w:ind w:firstLine="284"/>
        <w:jc w:val="both"/>
        <w:rPr>
          <w:rFonts w:ascii="Times New Roman" w:eastAsia="Calibri" w:hAnsi="Times New Roman" w:cs="Times New Roman"/>
          <w:sz w:val="12"/>
          <w:szCs w:val="12"/>
        </w:rPr>
      </w:pPr>
      <w:r w:rsidRPr="009A497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A497F">
        <w:rPr>
          <w:rFonts w:ascii="Times New Roman" w:eastAsia="Calibri" w:hAnsi="Times New Roman" w:cs="Times New Roman"/>
          <w:sz w:val="12"/>
          <w:szCs w:val="12"/>
        </w:rPr>
        <w:t>Утвердить поступление доходов в местный бюджет поселения за первое полугодие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9A497F" w:rsidRPr="009A497F" w:rsidRDefault="009A497F" w:rsidP="009A497F">
      <w:pPr>
        <w:tabs>
          <w:tab w:val="left" w:pos="284"/>
        </w:tabs>
        <w:spacing w:after="0" w:line="240" w:lineRule="auto"/>
        <w:ind w:firstLine="284"/>
        <w:jc w:val="both"/>
        <w:rPr>
          <w:rFonts w:ascii="Times New Roman" w:eastAsia="Calibri" w:hAnsi="Times New Roman" w:cs="Times New Roman"/>
          <w:sz w:val="12"/>
          <w:szCs w:val="12"/>
        </w:rPr>
      </w:pPr>
      <w:r w:rsidRPr="009A497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9A497F">
        <w:rPr>
          <w:rFonts w:ascii="Times New Roman" w:eastAsia="Calibri" w:hAnsi="Times New Roman" w:cs="Times New Roman"/>
          <w:sz w:val="12"/>
          <w:szCs w:val="12"/>
        </w:rPr>
        <w:t>Утвердить ведомственную структуру расходов бюджета сельского поселения Кармало-Аделяково муниципального района Сергиевский Самарской области за первое полугодие 2016 года в соответствии с приложением 2.</w:t>
      </w:r>
    </w:p>
    <w:p w:rsidR="009A497F" w:rsidRPr="009A497F" w:rsidRDefault="009A497F" w:rsidP="009A497F">
      <w:pPr>
        <w:tabs>
          <w:tab w:val="left" w:pos="284"/>
        </w:tabs>
        <w:spacing w:after="0" w:line="240" w:lineRule="auto"/>
        <w:ind w:firstLine="284"/>
        <w:jc w:val="both"/>
        <w:rPr>
          <w:rFonts w:ascii="Times New Roman" w:eastAsia="Calibri" w:hAnsi="Times New Roman" w:cs="Times New Roman"/>
          <w:sz w:val="12"/>
          <w:szCs w:val="12"/>
        </w:rPr>
      </w:pPr>
      <w:r w:rsidRPr="009A497F">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9A497F">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9A497F">
        <w:rPr>
          <w:rFonts w:ascii="Times New Roman" w:eastAsia="Calibri" w:hAnsi="Times New Roman" w:cs="Times New Roman"/>
          <w:sz w:val="12"/>
          <w:szCs w:val="12"/>
        </w:rPr>
        <w:t>расходов классификации расходов бюджета сельско</w:t>
      </w:r>
      <w:r>
        <w:rPr>
          <w:rFonts w:ascii="Times New Roman" w:eastAsia="Calibri" w:hAnsi="Times New Roman" w:cs="Times New Roman"/>
          <w:sz w:val="12"/>
          <w:szCs w:val="12"/>
        </w:rPr>
        <w:t>г</w:t>
      </w:r>
      <w:r w:rsidRPr="009A497F">
        <w:rPr>
          <w:rFonts w:ascii="Times New Roman" w:eastAsia="Calibri" w:hAnsi="Times New Roman" w:cs="Times New Roman"/>
          <w:sz w:val="12"/>
          <w:szCs w:val="12"/>
        </w:rPr>
        <w:t>о поселения</w:t>
      </w:r>
      <w:proofErr w:type="gramEnd"/>
      <w:r w:rsidRPr="009A497F">
        <w:rPr>
          <w:rFonts w:ascii="Times New Roman" w:eastAsia="Calibri" w:hAnsi="Times New Roman" w:cs="Times New Roman"/>
          <w:sz w:val="12"/>
          <w:szCs w:val="12"/>
        </w:rPr>
        <w:t xml:space="preserve"> Кармало-Аделяково муниципального района Сергиевский Самарской области за первое полугодие 2016 года в соответствии с приложением 3.</w:t>
      </w:r>
    </w:p>
    <w:p w:rsidR="009A497F" w:rsidRPr="009A497F" w:rsidRDefault="009A497F" w:rsidP="009A497F">
      <w:pPr>
        <w:tabs>
          <w:tab w:val="left" w:pos="284"/>
        </w:tabs>
        <w:spacing w:after="0" w:line="240" w:lineRule="auto"/>
        <w:ind w:firstLine="284"/>
        <w:jc w:val="both"/>
        <w:rPr>
          <w:rFonts w:ascii="Times New Roman" w:eastAsia="Calibri" w:hAnsi="Times New Roman" w:cs="Times New Roman"/>
          <w:sz w:val="12"/>
          <w:szCs w:val="12"/>
        </w:rPr>
      </w:pPr>
      <w:r w:rsidRPr="009A497F">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9A497F">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Кармало-Аделяково за первое полугодие 2016 года по кодам </w:t>
      </w:r>
      <w:proofErr w:type="gramStart"/>
      <w:r w:rsidRPr="009A497F">
        <w:rPr>
          <w:rFonts w:ascii="Times New Roman" w:eastAsia="Calibri" w:hAnsi="Times New Roman" w:cs="Times New Roman"/>
          <w:sz w:val="12"/>
          <w:szCs w:val="12"/>
        </w:rPr>
        <w:t>классификации источников финансирования дефицитов бюджетов</w:t>
      </w:r>
      <w:proofErr w:type="gramEnd"/>
      <w:r w:rsidRPr="009A497F">
        <w:rPr>
          <w:rFonts w:ascii="Times New Roman" w:eastAsia="Calibri" w:hAnsi="Times New Roman" w:cs="Times New Roman"/>
          <w:sz w:val="12"/>
          <w:szCs w:val="12"/>
        </w:rPr>
        <w:t xml:space="preserve"> в соответствии с приложением 4.</w:t>
      </w:r>
    </w:p>
    <w:p w:rsidR="009A497F" w:rsidRPr="009A497F" w:rsidRDefault="009A497F" w:rsidP="009A49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9A497F">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9A497F" w:rsidRPr="009A497F" w:rsidRDefault="009A497F" w:rsidP="009A497F">
      <w:pPr>
        <w:tabs>
          <w:tab w:val="left" w:pos="284"/>
        </w:tabs>
        <w:spacing w:after="0" w:line="240" w:lineRule="auto"/>
        <w:ind w:firstLine="284"/>
        <w:jc w:val="both"/>
        <w:rPr>
          <w:rFonts w:ascii="Times New Roman" w:eastAsia="Calibri" w:hAnsi="Times New Roman" w:cs="Times New Roman"/>
          <w:sz w:val="12"/>
          <w:szCs w:val="12"/>
        </w:rPr>
      </w:pPr>
      <w:r w:rsidRPr="009A497F">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9A497F">
        <w:rPr>
          <w:rFonts w:ascii="Times New Roman" w:eastAsia="Calibri" w:hAnsi="Times New Roman" w:cs="Times New Roman"/>
          <w:sz w:val="12"/>
          <w:szCs w:val="12"/>
        </w:rPr>
        <w:t xml:space="preserve">Обеспечить официальное опубликование (обнародование) сведений о ходе исполнения местного бюджета за первое полугодие 2016 года в газете «Сергиевский вестник». </w:t>
      </w:r>
    </w:p>
    <w:p w:rsidR="009A497F" w:rsidRPr="009A497F" w:rsidRDefault="009A497F" w:rsidP="009A497F">
      <w:pPr>
        <w:tabs>
          <w:tab w:val="left" w:pos="284"/>
        </w:tabs>
        <w:spacing w:after="0" w:line="240" w:lineRule="auto"/>
        <w:ind w:firstLine="284"/>
        <w:jc w:val="both"/>
        <w:rPr>
          <w:rFonts w:ascii="Times New Roman" w:eastAsia="Calibri" w:hAnsi="Times New Roman" w:cs="Times New Roman"/>
          <w:sz w:val="12"/>
          <w:szCs w:val="12"/>
        </w:rPr>
      </w:pPr>
      <w:r w:rsidRPr="009A497F">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9A497F">
        <w:rPr>
          <w:rFonts w:ascii="Times New Roman" w:eastAsia="Calibri" w:hAnsi="Times New Roman" w:cs="Times New Roman"/>
          <w:sz w:val="12"/>
          <w:szCs w:val="12"/>
        </w:rPr>
        <w:t>Контроль за</w:t>
      </w:r>
      <w:proofErr w:type="gramEnd"/>
      <w:r w:rsidRPr="009A497F">
        <w:rPr>
          <w:rFonts w:ascii="Times New Roman" w:eastAsia="Calibri" w:hAnsi="Times New Roman" w:cs="Times New Roman"/>
          <w:sz w:val="12"/>
          <w:szCs w:val="12"/>
        </w:rPr>
        <w:t xml:space="preserve"> исполнением настоящего постановления оставляю за собой.</w:t>
      </w:r>
    </w:p>
    <w:p w:rsidR="009A497F" w:rsidRPr="009A497F" w:rsidRDefault="009A497F" w:rsidP="009A497F">
      <w:pPr>
        <w:tabs>
          <w:tab w:val="left" w:pos="284"/>
        </w:tabs>
        <w:spacing w:after="0" w:line="240" w:lineRule="auto"/>
        <w:jc w:val="both"/>
        <w:rPr>
          <w:rFonts w:ascii="Times New Roman" w:eastAsia="Calibri" w:hAnsi="Times New Roman" w:cs="Times New Roman"/>
          <w:sz w:val="12"/>
          <w:szCs w:val="12"/>
        </w:rPr>
      </w:pPr>
    </w:p>
    <w:p w:rsidR="009A497F" w:rsidRPr="009A497F" w:rsidRDefault="009A497F" w:rsidP="009A497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Г</w:t>
      </w:r>
      <w:r w:rsidRPr="009A497F">
        <w:rPr>
          <w:rFonts w:ascii="Times New Roman" w:eastAsia="Calibri" w:hAnsi="Times New Roman" w:cs="Times New Roman"/>
          <w:sz w:val="12"/>
          <w:szCs w:val="12"/>
        </w:rPr>
        <w:t>лава сельского поселения Кармало-Аделяково</w:t>
      </w:r>
    </w:p>
    <w:p w:rsidR="009A497F" w:rsidRDefault="009A497F" w:rsidP="009A497F">
      <w:pPr>
        <w:tabs>
          <w:tab w:val="left" w:pos="284"/>
        </w:tabs>
        <w:spacing w:after="0" w:line="240" w:lineRule="auto"/>
        <w:jc w:val="right"/>
        <w:rPr>
          <w:rFonts w:ascii="Times New Roman" w:eastAsia="Calibri" w:hAnsi="Times New Roman" w:cs="Times New Roman"/>
          <w:sz w:val="12"/>
          <w:szCs w:val="12"/>
        </w:rPr>
      </w:pPr>
      <w:r w:rsidRPr="009A497F">
        <w:rPr>
          <w:rFonts w:ascii="Times New Roman" w:eastAsia="Calibri" w:hAnsi="Times New Roman" w:cs="Times New Roman"/>
          <w:sz w:val="12"/>
          <w:szCs w:val="12"/>
        </w:rPr>
        <w:t>муниципального района Сергиевский</w:t>
      </w:r>
    </w:p>
    <w:p w:rsidR="00B61AFF" w:rsidRDefault="009A497F" w:rsidP="009A497F">
      <w:pPr>
        <w:tabs>
          <w:tab w:val="left" w:pos="284"/>
        </w:tabs>
        <w:spacing w:after="0" w:line="240" w:lineRule="auto"/>
        <w:jc w:val="right"/>
        <w:rPr>
          <w:rFonts w:ascii="Times New Roman" w:eastAsia="Calibri" w:hAnsi="Times New Roman" w:cs="Times New Roman"/>
          <w:sz w:val="12"/>
          <w:szCs w:val="12"/>
        </w:rPr>
      </w:pPr>
      <w:r w:rsidRPr="009A497F">
        <w:rPr>
          <w:rFonts w:ascii="Times New Roman" w:eastAsia="Calibri" w:hAnsi="Times New Roman" w:cs="Times New Roman"/>
          <w:sz w:val="12"/>
          <w:szCs w:val="12"/>
        </w:rPr>
        <w:t xml:space="preserve">  О.М</w:t>
      </w:r>
      <w:r>
        <w:rPr>
          <w:rFonts w:ascii="Times New Roman" w:eastAsia="Calibri" w:hAnsi="Times New Roman" w:cs="Times New Roman"/>
          <w:sz w:val="12"/>
          <w:szCs w:val="12"/>
        </w:rPr>
        <w:t xml:space="preserve">. </w:t>
      </w:r>
      <w:r w:rsidRPr="009A497F">
        <w:rPr>
          <w:rFonts w:ascii="Times New Roman" w:eastAsia="Calibri" w:hAnsi="Times New Roman" w:cs="Times New Roman"/>
          <w:sz w:val="12"/>
          <w:szCs w:val="12"/>
        </w:rPr>
        <w:t>Карягин</w:t>
      </w:r>
    </w:p>
    <w:p w:rsidR="00B61AFF" w:rsidRDefault="00B61AFF" w:rsidP="009A497F">
      <w:pPr>
        <w:tabs>
          <w:tab w:val="left" w:pos="284"/>
        </w:tabs>
        <w:spacing w:after="0" w:line="240" w:lineRule="auto"/>
        <w:jc w:val="right"/>
        <w:rPr>
          <w:rFonts w:ascii="Times New Roman" w:eastAsia="Calibri" w:hAnsi="Times New Roman" w:cs="Times New Roman"/>
          <w:sz w:val="12"/>
          <w:szCs w:val="12"/>
        </w:rPr>
      </w:pPr>
    </w:p>
    <w:p w:rsidR="006502A9" w:rsidRPr="00E500D7" w:rsidRDefault="006502A9" w:rsidP="006502A9">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6502A9" w:rsidRPr="00E500D7" w:rsidRDefault="006502A9" w:rsidP="006502A9">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Кармало-Аделяково</w:t>
      </w:r>
    </w:p>
    <w:p w:rsidR="006502A9" w:rsidRPr="00E500D7" w:rsidRDefault="006502A9" w:rsidP="006502A9">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6502A9" w:rsidRDefault="006502A9" w:rsidP="006502A9">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381555" w:rsidRDefault="006502A9" w:rsidP="006502A9">
      <w:pPr>
        <w:tabs>
          <w:tab w:val="left" w:pos="284"/>
        </w:tabs>
        <w:spacing w:after="0" w:line="240" w:lineRule="auto"/>
        <w:jc w:val="center"/>
        <w:rPr>
          <w:rFonts w:ascii="Times New Roman" w:eastAsia="Calibri" w:hAnsi="Times New Roman" w:cs="Times New Roman"/>
          <w:b/>
          <w:sz w:val="12"/>
          <w:szCs w:val="12"/>
        </w:rPr>
      </w:pPr>
      <w:r w:rsidRPr="006502A9">
        <w:rPr>
          <w:rFonts w:ascii="Times New Roman" w:eastAsia="Calibri" w:hAnsi="Times New Roman" w:cs="Times New Roman"/>
          <w:b/>
          <w:sz w:val="12"/>
          <w:szCs w:val="12"/>
        </w:rPr>
        <w:t xml:space="preserve">Доходы местного бюджета поселения за первое полугодие 2016 года по кодам видов доходов, подвидов доходов, </w:t>
      </w:r>
    </w:p>
    <w:p w:rsidR="00B61AFF" w:rsidRPr="006502A9" w:rsidRDefault="006502A9" w:rsidP="006502A9">
      <w:pPr>
        <w:tabs>
          <w:tab w:val="left" w:pos="284"/>
        </w:tabs>
        <w:spacing w:after="0" w:line="240" w:lineRule="auto"/>
        <w:jc w:val="center"/>
        <w:rPr>
          <w:rFonts w:ascii="Times New Roman" w:eastAsia="Calibri" w:hAnsi="Times New Roman" w:cs="Times New Roman"/>
          <w:b/>
          <w:sz w:val="12"/>
          <w:szCs w:val="12"/>
        </w:rPr>
      </w:pPr>
      <w:r w:rsidRPr="006502A9">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tbl>
      <w:tblPr>
        <w:tblStyle w:val="af1"/>
        <w:tblW w:w="7513" w:type="dxa"/>
        <w:tblInd w:w="108" w:type="dxa"/>
        <w:tblLayout w:type="fixed"/>
        <w:tblLook w:val="04A0" w:firstRow="1" w:lastRow="0" w:firstColumn="1" w:lastColumn="0" w:noHBand="0" w:noVBand="1"/>
      </w:tblPr>
      <w:tblGrid>
        <w:gridCol w:w="1418"/>
        <w:gridCol w:w="5670"/>
        <w:gridCol w:w="425"/>
      </w:tblGrid>
      <w:tr w:rsidR="006502A9" w:rsidRPr="006502A9" w:rsidTr="002E3557">
        <w:trPr>
          <w:trHeight w:val="22"/>
        </w:trPr>
        <w:tc>
          <w:tcPr>
            <w:tcW w:w="1418" w:type="dxa"/>
            <w:hideMark/>
          </w:tcPr>
          <w:p w:rsidR="006502A9" w:rsidRPr="006502A9" w:rsidRDefault="006502A9" w:rsidP="006502A9">
            <w:pPr>
              <w:tabs>
                <w:tab w:val="left" w:pos="284"/>
              </w:tabs>
              <w:rPr>
                <w:rFonts w:ascii="Times New Roman" w:eastAsia="Calibri" w:hAnsi="Times New Roman" w:cs="Times New Roman"/>
                <w:bCs/>
                <w:sz w:val="10"/>
                <w:szCs w:val="10"/>
              </w:rPr>
            </w:pPr>
            <w:proofErr w:type="gramStart"/>
            <w:r w:rsidRPr="006502A9">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 xml:space="preserve"> Наименование источника</w:t>
            </w:r>
          </w:p>
        </w:tc>
        <w:tc>
          <w:tcPr>
            <w:tcW w:w="425" w:type="dxa"/>
            <w:hideMark/>
          </w:tcPr>
          <w:p w:rsidR="006502A9" w:rsidRPr="006502A9" w:rsidRDefault="006502A9" w:rsidP="006502A9">
            <w:pPr>
              <w:tabs>
                <w:tab w:val="left" w:pos="284"/>
              </w:tabs>
              <w:rPr>
                <w:rFonts w:ascii="Times New Roman" w:eastAsia="Calibri" w:hAnsi="Times New Roman" w:cs="Times New Roman"/>
                <w:bCs/>
                <w:sz w:val="10"/>
                <w:szCs w:val="10"/>
              </w:rPr>
            </w:pPr>
            <w:r w:rsidRPr="006502A9">
              <w:rPr>
                <w:rFonts w:ascii="Times New Roman" w:eastAsia="Calibri" w:hAnsi="Times New Roman" w:cs="Times New Roman"/>
                <w:bCs/>
                <w:sz w:val="10"/>
                <w:szCs w:val="10"/>
              </w:rPr>
              <w:t>Исполнено, тыс. рублей</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1 00 00000 00 0000 000</w:t>
            </w:r>
          </w:p>
        </w:tc>
        <w:tc>
          <w:tcPr>
            <w:tcW w:w="5670"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НАЛОГОВЫЕ И НЕНАЛОГОВЫЕ ДОХОДЫ</w:t>
            </w:r>
          </w:p>
        </w:tc>
        <w:tc>
          <w:tcPr>
            <w:tcW w:w="425"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527</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1 01 00000 00 0000 000</w:t>
            </w:r>
          </w:p>
        </w:tc>
        <w:tc>
          <w:tcPr>
            <w:tcW w:w="5670"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 xml:space="preserve">Налоги на прибыль, доходы </w:t>
            </w:r>
          </w:p>
        </w:tc>
        <w:tc>
          <w:tcPr>
            <w:tcW w:w="425"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189</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1 01 02000 01 0000 110</w:t>
            </w:r>
          </w:p>
        </w:tc>
        <w:tc>
          <w:tcPr>
            <w:tcW w:w="5670"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Налог на доходы физических лиц</w:t>
            </w:r>
          </w:p>
        </w:tc>
        <w:tc>
          <w:tcPr>
            <w:tcW w:w="425"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189</w:t>
            </w:r>
          </w:p>
        </w:tc>
      </w:tr>
      <w:tr w:rsidR="006502A9" w:rsidRPr="006502A9" w:rsidTr="002E3557">
        <w:trPr>
          <w:trHeight w:val="22"/>
        </w:trPr>
        <w:tc>
          <w:tcPr>
            <w:tcW w:w="1418"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 xml:space="preserve"> 1 01 02010 01 0000 110</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502A9">
              <w:rPr>
                <w:rFonts w:ascii="Times New Roman" w:eastAsia="Calibri" w:hAnsi="Times New Roman" w:cs="Times New Roman"/>
                <w:sz w:val="12"/>
                <w:szCs w:val="12"/>
                <w:vertAlign w:val="superscript"/>
              </w:rPr>
              <w:t>1</w:t>
            </w:r>
            <w:r w:rsidRPr="006502A9">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189</w:t>
            </w:r>
          </w:p>
        </w:tc>
      </w:tr>
      <w:tr w:rsidR="006502A9" w:rsidRPr="006502A9" w:rsidTr="002E3557">
        <w:trPr>
          <w:trHeight w:val="22"/>
        </w:trPr>
        <w:tc>
          <w:tcPr>
            <w:tcW w:w="1418" w:type="dxa"/>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 xml:space="preserve"> 1 03 00000 00 0000 000</w:t>
            </w:r>
          </w:p>
        </w:tc>
        <w:tc>
          <w:tcPr>
            <w:tcW w:w="5670" w:type="dxa"/>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294</w:t>
            </w:r>
          </w:p>
        </w:tc>
      </w:tr>
      <w:tr w:rsidR="006502A9" w:rsidRPr="006502A9" w:rsidTr="002E3557">
        <w:trPr>
          <w:trHeight w:val="22"/>
        </w:trPr>
        <w:tc>
          <w:tcPr>
            <w:tcW w:w="1418"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 xml:space="preserve"> 1 03 02000 01 0000 110</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294</w:t>
            </w:r>
          </w:p>
        </w:tc>
      </w:tr>
      <w:tr w:rsidR="006502A9" w:rsidRPr="006502A9" w:rsidTr="002E3557">
        <w:trPr>
          <w:trHeight w:val="22"/>
        </w:trPr>
        <w:tc>
          <w:tcPr>
            <w:tcW w:w="1418"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 xml:space="preserve"> 1 03 02230 01 0000 110</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100</w:t>
            </w:r>
          </w:p>
        </w:tc>
      </w:tr>
      <w:tr w:rsidR="006502A9" w:rsidRPr="006502A9" w:rsidTr="002E3557">
        <w:trPr>
          <w:trHeight w:val="22"/>
        </w:trPr>
        <w:tc>
          <w:tcPr>
            <w:tcW w:w="1418"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 xml:space="preserve"> 1 03 02240 01 0000 110</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6502A9">
              <w:rPr>
                <w:rFonts w:ascii="Times New Roman" w:eastAsia="Calibri" w:hAnsi="Times New Roman" w:cs="Times New Roman"/>
                <w:sz w:val="12"/>
                <w:szCs w:val="12"/>
              </w:rPr>
              <w:t>инжекторных</w:t>
            </w:r>
            <w:proofErr w:type="spellEnd"/>
            <w:r w:rsidRPr="006502A9">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2</w:t>
            </w:r>
          </w:p>
        </w:tc>
      </w:tr>
      <w:tr w:rsidR="006502A9" w:rsidRPr="006502A9" w:rsidTr="002E3557">
        <w:trPr>
          <w:trHeight w:val="22"/>
        </w:trPr>
        <w:tc>
          <w:tcPr>
            <w:tcW w:w="1418"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 xml:space="preserve"> 1 03 02250 01 0000 110</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208</w:t>
            </w:r>
          </w:p>
        </w:tc>
      </w:tr>
      <w:tr w:rsidR="006502A9" w:rsidRPr="006502A9" w:rsidTr="002E3557">
        <w:trPr>
          <w:trHeight w:val="22"/>
        </w:trPr>
        <w:tc>
          <w:tcPr>
            <w:tcW w:w="1418"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 xml:space="preserve"> 1 03 02260 01 0000 110</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-16</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1 06 00000 00 0000 000</w:t>
            </w:r>
          </w:p>
        </w:tc>
        <w:tc>
          <w:tcPr>
            <w:tcW w:w="5670"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Налоги на имущество</w:t>
            </w:r>
          </w:p>
        </w:tc>
        <w:tc>
          <w:tcPr>
            <w:tcW w:w="425"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39</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1 06 01000 00 0000 110</w:t>
            </w:r>
          </w:p>
        </w:tc>
        <w:tc>
          <w:tcPr>
            <w:tcW w:w="5670"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Налог на имущество физических лиц</w:t>
            </w:r>
          </w:p>
        </w:tc>
        <w:tc>
          <w:tcPr>
            <w:tcW w:w="425"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3</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1 06 01030 10 0000 110</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3</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1 06 06000 00 0000 110</w:t>
            </w:r>
          </w:p>
        </w:tc>
        <w:tc>
          <w:tcPr>
            <w:tcW w:w="5670"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Земельный налог</w:t>
            </w:r>
          </w:p>
        </w:tc>
        <w:tc>
          <w:tcPr>
            <w:tcW w:w="425"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36</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1 06 06030 00 0000 110</w:t>
            </w:r>
          </w:p>
        </w:tc>
        <w:tc>
          <w:tcPr>
            <w:tcW w:w="5670"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Земельный налог с организаций</w:t>
            </w:r>
          </w:p>
        </w:tc>
        <w:tc>
          <w:tcPr>
            <w:tcW w:w="425"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13</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1 06 06033 10 0000 110</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13</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lastRenderedPageBreak/>
              <w:t>1 06 06040 00 0000 110</w:t>
            </w:r>
          </w:p>
        </w:tc>
        <w:tc>
          <w:tcPr>
            <w:tcW w:w="5670"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Земельный налог с физических лиц</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23</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1 06 06043 10 0000 110</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23</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1 11 00000 00 0000 000</w:t>
            </w:r>
          </w:p>
        </w:tc>
        <w:tc>
          <w:tcPr>
            <w:tcW w:w="5670" w:type="dxa"/>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6</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1 11 05000 00 0000 120</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6</w:t>
            </w:r>
          </w:p>
        </w:tc>
      </w:tr>
      <w:tr w:rsidR="006502A9" w:rsidRPr="006502A9" w:rsidTr="002E3557">
        <w:trPr>
          <w:trHeight w:val="22"/>
        </w:trPr>
        <w:tc>
          <w:tcPr>
            <w:tcW w:w="1418"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1 11 05030 00 0000 120</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6</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1 11 05035 10 0000 120</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6</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2 00 00000 00 0000 000</w:t>
            </w:r>
          </w:p>
        </w:tc>
        <w:tc>
          <w:tcPr>
            <w:tcW w:w="5670"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БЕЗВОЗМЕЗДНЫЕ ПОСТУПЛЕНИЯ</w:t>
            </w:r>
          </w:p>
        </w:tc>
        <w:tc>
          <w:tcPr>
            <w:tcW w:w="425" w:type="dxa"/>
            <w:noWrap/>
            <w:hideMark/>
          </w:tcPr>
          <w:p w:rsidR="006502A9" w:rsidRPr="002E3557" w:rsidRDefault="006502A9" w:rsidP="006502A9">
            <w:pPr>
              <w:tabs>
                <w:tab w:val="left" w:pos="284"/>
              </w:tabs>
              <w:rPr>
                <w:rFonts w:ascii="Times New Roman" w:eastAsia="Calibri" w:hAnsi="Times New Roman" w:cs="Times New Roman"/>
                <w:bCs/>
                <w:sz w:val="10"/>
                <w:szCs w:val="10"/>
              </w:rPr>
            </w:pPr>
            <w:r w:rsidRPr="002E3557">
              <w:rPr>
                <w:rFonts w:ascii="Times New Roman" w:eastAsia="Calibri" w:hAnsi="Times New Roman" w:cs="Times New Roman"/>
                <w:bCs/>
                <w:sz w:val="10"/>
                <w:szCs w:val="10"/>
              </w:rPr>
              <w:t>1173</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2 02 00000 00 0000 000</w:t>
            </w:r>
          </w:p>
        </w:tc>
        <w:tc>
          <w:tcPr>
            <w:tcW w:w="5670" w:type="dxa"/>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6502A9" w:rsidRPr="002E3557" w:rsidRDefault="006502A9" w:rsidP="006502A9">
            <w:pPr>
              <w:tabs>
                <w:tab w:val="left" w:pos="284"/>
              </w:tabs>
              <w:rPr>
                <w:rFonts w:ascii="Times New Roman" w:eastAsia="Calibri" w:hAnsi="Times New Roman" w:cs="Times New Roman"/>
                <w:bCs/>
                <w:sz w:val="10"/>
                <w:szCs w:val="10"/>
              </w:rPr>
            </w:pPr>
            <w:r w:rsidRPr="002E3557">
              <w:rPr>
                <w:rFonts w:ascii="Times New Roman" w:eastAsia="Calibri" w:hAnsi="Times New Roman" w:cs="Times New Roman"/>
                <w:bCs/>
                <w:sz w:val="10"/>
                <w:szCs w:val="10"/>
              </w:rPr>
              <w:t>1173</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2 02 01000 00 0000 151</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779</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2 02 01001 00 0000 151</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679</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2 02 01001 10 0000 151</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 xml:space="preserve">Дотации бюджетам поселений на выравнивание бюджетной обеспеченности </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679</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2 02 01999 10 0000 151</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Прочие дотации бюджетам поселений</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100</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2 02 02000 00 0000 151</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329</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2 02 02999 00 0000 151</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Прочие субсидии</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329</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2 02 02999 10 0000 151</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Прочие субсидии бюджетам поселений</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329</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2 02 03000 00 0000 151</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66</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2 02 03015 00 0000 151</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66</w:t>
            </w:r>
          </w:p>
        </w:tc>
      </w:tr>
      <w:tr w:rsidR="006502A9" w:rsidRPr="006502A9" w:rsidTr="002E3557">
        <w:trPr>
          <w:trHeight w:val="22"/>
        </w:trPr>
        <w:tc>
          <w:tcPr>
            <w:tcW w:w="1418"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2 02 03015 10 0000 151</w:t>
            </w:r>
          </w:p>
        </w:tc>
        <w:tc>
          <w:tcPr>
            <w:tcW w:w="5670" w:type="dxa"/>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6502A9" w:rsidRPr="006502A9" w:rsidRDefault="006502A9" w:rsidP="006502A9">
            <w:pPr>
              <w:tabs>
                <w:tab w:val="left" w:pos="284"/>
              </w:tabs>
              <w:rPr>
                <w:rFonts w:ascii="Times New Roman" w:eastAsia="Calibri" w:hAnsi="Times New Roman" w:cs="Times New Roman"/>
                <w:sz w:val="12"/>
                <w:szCs w:val="12"/>
              </w:rPr>
            </w:pPr>
            <w:r w:rsidRPr="006502A9">
              <w:rPr>
                <w:rFonts w:ascii="Times New Roman" w:eastAsia="Calibri" w:hAnsi="Times New Roman" w:cs="Times New Roman"/>
                <w:sz w:val="12"/>
                <w:szCs w:val="12"/>
              </w:rPr>
              <w:t>66</w:t>
            </w:r>
          </w:p>
        </w:tc>
      </w:tr>
      <w:tr w:rsidR="006502A9" w:rsidRPr="006502A9" w:rsidTr="002E3557">
        <w:trPr>
          <w:trHeight w:val="22"/>
        </w:trPr>
        <w:tc>
          <w:tcPr>
            <w:tcW w:w="1418" w:type="dxa"/>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 </w:t>
            </w:r>
          </w:p>
        </w:tc>
        <w:tc>
          <w:tcPr>
            <w:tcW w:w="5670" w:type="dxa"/>
            <w:hideMark/>
          </w:tcPr>
          <w:p w:rsidR="006502A9" w:rsidRPr="006502A9" w:rsidRDefault="006502A9" w:rsidP="006502A9">
            <w:pPr>
              <w:tabs>
                <w:tab w:val="left" w:pos="284"/>
              </w:tabs>
              <w:rPr>
                <w:rFonts w:ascii="Times New Roman" w:eastAsia="Calibri" w:hAnsi="Times New Roman" w:cs="Times New Roman"/>
                <w:bCs/>
                <w:sz w:val="12"/>
                <w:szCs w:val="12"/>
              </w:rPr>
            </w:pPr>
            <w:r w:rsidRPr="006502A9">
              <w:rPr>
                <w:rFonts w:ascii="Times New Roman" w:eastAsia="Calibri" w:hAnsi="Times New Roman" w:cs="Times New Roman"/>
                <w:bCs/>
                <w:sz w:val="12"/>
                <w:szCs w:val="12"/>
              </w:rPr>
              <w:t>ВСЕГО ДОХОДОВ</w:t>
            </w:r>
          </w:p>
        </w:tc>
        <w:tc>
          <w:tcPr>
            <w:tcW w:w="425" w:type="dxa"/>
            <w:noWrap/>
            <w:hideMark/>
          </w:tcPr>
          <w:p w:rsidR="006502A9" w:rsidRPr="002E3557" w:rsidRDefault="006502A9" w:rsidP="006502A9">
            <w:pPr>
              <w:tabs>
                <w:tab w:val="left" w:pos="284"/>
              </w:tabs>
              <w:rPr>
                <w:rFonts w:ascii="Times New Roman" w:eastAsia="Calibri" w:hAnsi="Times New Roman" w:cs="Times New Roman"/>
                <w:bCs/>
                <w:sz w:val="10"/>
                <w:szCs w:val="10"/>
              </w:rPr>
            </w:pPr>
            <w:r w:rsidRPr="002E3557">
              <w:rPr>
                <w:rFonts w:ascii="Times New Roman" w:eastAsia="Calibri" w:hAnsi="Times New Roman" w:cs="Times New Roman"/>
                <w:bCs/>
                <w:sz w:val="10"/>
                <w:szCs w:val="10"/>
              </w:rPr>
              <w:t>1700</w:t>
            </w:r>
          </w:p>
        </w:tc>
      </w:tr>
    </w:tbl>
    <w:p w:rsidR="006502A9" w:rsidRDefault="006502A9" w:rsidP="006502A9">
      <w:pPr>
        <w:spacing w:after="0" w:line="240" w:lineRule="auto"/>
        <w:jc w:val="right"/>
        <w:rPr>
          <w:rFonts w:ascii="Times New Roman" w:hAnsi="Times New Roman"/>
          <w:i/>
          <w:sz w:val="12"/>
          <w:szCs w:val="12"/>
        </w:rPr>
      </w:pPr>
    </w:p>
    <w:p w:rsidR="006502A9" w:rsidRPr="00E500D7" w:rsidRDefault="006502A9" w:rsidP="006502A9">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№2</w:t>
      </w:r>
    </w:p>
    <w:p w:rsidR="006502A9" w:rsidRPr="00E500D7" w:rsidRDefault="006502A9" w:rsidP="006502A9">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Кармало-Аделяково</w:t>
      </w:r>
    </w:p>
    <w:p w:rsidR="006502A9" w:rsidRPr="00E500D7" w:rsidRDefault="006502A9" w:rsidP="006502A9">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6502A9" w:rsidRDefault="006502A9" w:rsidP="006502A9">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381555" w:rsidRDefault="006502A9" w:rsidP="006502A9">
      <w:pPr>
        <w:tabs>
          <w:tab w:val="left" w:pos="284"/>
        </w:tabs>
        <w:spacing w:after="0" w:line="240" w:lineRule="auto"/>
        <w:jc w:val="center"/>
        <w:rPr>
          <w:rFonts w:ascii="Times New Roman" w:eastAsia="Calibri" w:hAnsi="Times New Roman" w:cs="Times New Roman"/>
          <w:b/>
          <w:sz w:val="12"/>
          <w:szCs w:val="12"/>
        </w:rPr>
      </w:pPr>
      <w:r w:rsidRPr="006502A9">
        <w:rPr>
          <w:rFonts w:ascii="Times New Roman" w:eastAsia="Calibri" w:hAnsi="Times New Roman" w:cs="Times New Roman"/>
          <w:b/>
          <w:sz w:val="12"/>
          <w:szCs w:val="12"/>
        </w:rPr>
        <w:t xml:space="preserve">Расходы бюджета  за первое полугодие  2016 года по ведомственной структуре расходов бюджета сельского поселения </w:t>
      </w:r>
    </w:p>
    <w:p w:rsidR="001620EC" w:rsidRPr="006502A9" w:rsidRDefault="006502A9" w:rsidP="006502A9">
      <w:pPr>
        <w:tabs>
          <w:tab w:val="left" w:pos="284"/>
        </w:tabs>
        <w:spacing w:after="0" w:line="240" w:lineRule="auto"/>
        <w:jc w:val="center"/>
        <w:rPr>
          <w:rFonts w:ascii="Times New Roman" w:eastAsia="Calibri" w:hAnsi="Times New Roman" w:cs="Times New Roman"/>
          <w:b/>
          <w:sz w:val="12"/>
          <w:szCs w:val="12"/>
        </w:rPr>
      </w:pPr>
      <w:r w:rsidRPr="006502A9">
        <w:rPr>
          <w:rFonts w:ascii="Times New Roman" w:eastAsia="Calibri" w:hAnsi="Times New Roman" w:cs="Times New Roman"/>
          <w:b/>
          <w:sz w:val="12"/>
          <w:szCs w:val="12"/>
        </w:rPr>
        <w:t>Кармало-Аделяково</w:t>
      </w:r>
      <w:r>
        <w:rPr>
          <w:rFonts w:ascii="Times New Roman" w:eastAsia="Calibri" w:hAnsi="Times New Roman" w:cs="Times New Roman"/>
          <w:b/>
          <w:sz w:val="12"/>
          <w:szCs w:val="12"/>
        </w:rPr>
        <w:t xml:space="preserve"> </w:t>
      </w:r>
      <w:r w:rsidRPr="006502A9">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6502A9" w:rsidRPr="006502A9" w:rsidTr="0054604E">
        <w:trPr>
          <w:trHeight w:val="20"/>
        </w:trPr>
        <w:tc>
          <w:tcPr>
            <w:tcW w:w="567" w:type="dxa"/>
            <w:vMerge w:val="restart"/>
            <w:hideMark/>
          </w:tcPr>
          <w:p w:rsidR="006502A9" w:rsidRPr="0054604E" w:rsidRDefault="006502A9" w:rsidP="0054604E">
            <w:pPr>
              <w:tabs>
                <w:tab w:val="left" w:pos="284"/>
              </w:tabs>
              <w:rPr>
                <w:rFonts w:ascii="Times New Roman" w:eastAsia="Calibri" w:hAnsi="Times New Roman" w:cs="Times New Roman"/>
                <w:bCs/>
                <w:sz w:val="10"/>
                <w:szCs w:val="10"/>
              </w:rPr>
            </w:pPr>
            <w:r w:rsidRPr="0054604E">
              <w:rPr>
                <w:rFonts w:ascii="Times New Roman" w:eastAsia="Calibri" w:hAnsi="Times New Roman" w:cs="Times New Roman"/>
                <w:bCs/>
                <w:sz w:val="10"/>
                <w:szCs w:val="10"/>
              </w:rPr>
              <w:t xml:space="preserve">Код главного распорядителя бюджетных средств </w:t>
            </w:r>
          </w:p>
        </w:tc>
        <w:tc>
          <w:tcPr>
            <w:tcW w:w="3828" w:type="dxa"/>
            <w:vMerge w:val="restart"/>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6502A9" w:rsidRPr="0054604E" w:rsidRDefault="006502A9" w:rsidP="0054604E">
            <w:pPr>
              <w:tabs>
                <w:tab w:val="left" w:pos="284"/>
              </w:tabs>
              <w:rPr>
                <w:rFonts w:ascii="Times New Roman" w:eastAsia="Calibri" w:hAnsi="Times New Roman" w:cs="Times New Roman"/>
                <w:bCs/>
                <w:sz w:val="12"/>
                <w:szCs w:val="12"/>
              </w:rPr>
            </w:pPr>
            <w:proofErr w:type="spellStart"/>
            <w:r w:rsidRPr="0054604E">
              <w:rPr>
                <w:rFonts w:ascii="Times New Roman" w:eastAsia="Calibri" w:hAnsi="Times New Roman" w:cs="Times New Roman"/>
                <w:bCs/>
                <w:sz w:val="12"/>
                <w:szCs w:val="12"/>
              </w:rPr>
              <w:t>Рз</w:t>
            </w:r>
            <w:proofErr w:type="spellEnd"/>
          </w:p>
        </w:tc>
        <w:tc>
          <w:tcPr>
            <w:tcW w:w="425" w:type="dxa"/>
            <w:vMerge w:val="restart"/>
            <w:hideMark/>
          </w:tcPr>
          <w:p w:rsidR="006502A9" w:rsidRPr="0054604E" w:rsidRDefault="006502A9" w:rsidP="0054604E">
            <w:pPr>
              <w:tabs>
                <w:tab w:val="left" w:pos="284"/>
              </w:tabs>
              <w:rPr>
                <w:rFonts w:ascii="Times New Roman" w:eastAsia="Calibri" w:hAnsi="Times New Roman" w:cs="Times New Roman"/>
                <w:bCs/>
                <w:sz w:val="12"/>
                <w:szCs w:val="12"/>
              </w:rPr>
            </w:pPr>
            <w:proofErr w:type="gramStart"/>
            <w:r w:rsidRPr="0054604E">
              <w:rPr>
                <w:rFonts w:ascii="Times New Roman" w:eastAsia="Calibri" w:hAnsi="Times New Roman" w:cs="Times New Roman"/>
                <w:bCs/>
                <w:sz w:val="12"/>
                <w:szCs w:val="12"/>
              </w:rPr>
              <w:t>ПР</w:t>
            </w:r>
            <w:proofErr w:type="gramEnd"/>
          </w:p>
        </w:tc>
        <w:tc>
          <w:tcPr>
            <w:tcW w:w="851" w:type="dxa"/>
            <w:vMerge w:val="restart"/>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ЦСР</w:t>
            </w:r>
          </w:p>
        </w:tc>
        <w:tc>
          <w:tcPr>
            <w:tcW w:w="425" w:type="dxa"/>
            <w:vMerge w:val="restart"/>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ВР</w:t>
            </w:r>
          </w:p>
        </w:tc>
        <w:tc>
          <w:tcPr>
            <w:tcW w:w="992" w:type="dxa"/>
            <w:gridSpan w:val="2"/>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Сумма, тыс. рублей</w:t>
            </w:r>
          </w:p>
        </w:tc>
      </w:tr>
      <w:tr w:rsidR="006502A9" w:rsidRPr="006502A9" w:rsidTr="0054604E">
        <w:trPr>
          <w:trHeight w:val="20"/>
        </w:trPr>
        <w:tc>
          <w:tcPr>
            <w:tcW w:w="567" w:type="dxa"/>
            <w:vMerge/>
            <w:hideMark/>
          </w:tcPr>
          <w:p w:rsidR="006502A9" w:rsidRPr="0054604E" w:rsidRDefault="006502A9" w:rsidP="0054604E">
            <w:pPr>
              <w:tabs>
                <w:tab w:val="left" w:pos="284"/>
              </w:tabs>
              <w:rPr>
                <w:rFonts w:ascii="Times New Roman" w:eastAsia="Calibri" w:hAnsi="Times New Roman" w:cs="Times New Roman"/>
                <w:bCs/>
                <w:sz w:val="12"/>
                <w:szCs w:val="12"/>
              </w:rPr>
            </w:pPr>
          </w:p>
        </w:tc>
        <w:tc>
          <w:tcPr>
            <w:tcW w:w="3828" w:type="dxa"/>
            <w:vMerge/>
            <w:hideMark/>
          </w:tcPr>
          <w:p w:rsidR="006502A9" w:rsidRPr="0054604E" w:rsidRDefault="006502A9" w:rsidP="0054604E">
            <w:pPr>
              <w:tabs>
                <w:tab w:val="left" w:pos="284"/>
              </w:tabs>
              <w:rPr>
                <w:rFonts w:ascii="Times New Roman" w:eastAsia="Calibri" w:hAnsi="Times New Roman" w:cs="Times New Roman"/>
                <w:bCs/>
                <w:sz w:val="12"/>
                <w:szCs w:val="12"/>
              </w:rPr>
            </w:pPr>
          </w:p>
        </w:tc>
        <w:tc>
          <w:tcPr>
            <w:tcW w:w="425" w:type="dxa"/>
            <w:vMerge/>
            <w:hideMark/>
          </w:tcPr>
          <w:p w:rsidR="006502A9" w:rsidRPr="0054604E" w:rsidRDefault="006502A9" w:rsidP="0054604E">
            <w:pPr>
              <w:tabs>
                <w:tab w:val="left" w:pos="284"/>
              </w:tabs>
              <w:rPr>
                <w:rFonts w:ascii="Times New Roman" w:eastAsia="Calibri" w:hAnsi="Times New Roman" w:cs="Times New Roman"/>
                <w:bCs/>
                <w:sz w:val="12"/>
                <w:szCs w:val="12"/>
              </w:rPr>
            </w:pPr>
          </w:p>
        </w:tc>
        <w:tc>
          <w:tcPr>
            <w:tcW w:w="425" w:type="dxa"/>
            <w:vMerge/>
            <w:hideMark/>
          </w:tcPr>
          <w:p w:rsidR="006502A9" w:rsidRPr="0054604E" w:rsidRDefault="006502A9" w:rsidP="0054604E">
            <w:pPr>
              <w:tabs>
                <w:tab w:val="left" w:pos="284"/>
              </w:tabs>
              <w:rPr>
                <w:rFonts w:ascii="Times New Roman" w:eastAsia="Calibri" w:hAnsi="Times New Roman" w:cs="Times New Roman"/>
                <w:bCs/>
                <w:sz w:val="12"/>
                <w:szCs w:val="12"/>
              </w:rPr>
            </w:pPr>
          </w:p>
        </w:tc>
        <w:tc>
          <w:tcPr>
            <w:tcW w:w="851" w:type="dxa"/>
            <w:vMerge/>
            <w:hideMark/>
          </w:tcPr>
          <w:p w:rsidR="006502A9" w:rsidRPr="0054604E" w:rsidRDefault="006502A9" w:rsidP="0054604E">
            <w:pPr>
              <w:tabs>
                <w:tab w:val="left" w:pos="284"/>
              </w:tabs>
              <w:rPr>
                <w:rFonts w:ascii="Times New Roman" w:eastAsia="Calibri" w:hAnsi="Times New Roman" w:cs="Times New Roman"/>
                <w:bCs/>
                <w:sz w:val="12"/>
                <w:szCs w:val="12"/>
              </w:rPr>
            </w:pPr>
          </w:p>
        </w:tc>
        <w:tc>
          <w:tcPr>
            <w:tcW w:w="425" w:type="dxa"/>
            <w:vMerge/>
            <w:hideMark/>
          </w:tcPr>
          <w:p w:rsidR="006502A9" w:rsidRPr="0054604E" w:rsidRDefault="006502A9" w:rsidP="0054604E">
            <w:pPr>
              <w:tabs>
                <w:tab w:val="left" w:pos="284"/>
              </w:tabs>
              <w:rPr>
                <w:rFonts w:ascii="Times New Roman" w:eastAsia="Calibri" w:hAnsi="Times New Roman" w:cs="Times New Roman"/>
                <w:bCs/>
                <w:sz w:val="12"/>
                <w:szCs w:val="12"/>
              </w:rPr>
            </w:pPr>
          </w:p>
        </w:tc>
        <w:tc>
          <w:tcPr>
            <w:tcW w:w="425"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всего</w:t>
            </w:r>
          </w:p>
        </w:tc>
        <w:tc>
          <w:tcPr>
            <w:tcW w:w="567" w:type="dxa"/>
            <w:hideMark/>
          </w:tcPr>
          <w:p w:rsidR="006502A9" w:rsidRPr="0054604E" w:rsidRDefault="006502A9" w:rsidP="0054604E">
            <w:pPr>
              <w:tabs>
                <w:tab w:val="left" w:pos="284"/>
              </w:tabs>
              <w:rPr>
                <w:rFonts w:ascii="Times New Roman" w:eastAsia="Calibri" w:hAnsi="Times New Roman" w:cs="Times New Roman"/>
                <w:bCs/>
                <w:sz w:val="10"/>
                <w:szCs w:val="10"/>
              </w:rPr>
            </w:pPr>
            <w:r w:rsidRPr="0054604E">
              <w:rPr>
                <w:rFonts w:ascii="Times New Roman" w:eastAsia="Calibri" w:hAnsi="Times New Roman" w:cs="Times New Roman"/>
                <w:bCs/>
                <w:sz w:val="10"/>
                <w:szCs w:val="10"/>
              </w:rPr>
              <w:t>в том числе за счет безвозмездных поступлений</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426</w:t>
            </w:r>
          </w:p>
        </w:tc>
        <w:tc>
          <w:tcPr>
            <w:tcW w:w="6946" w:type="dxa"/>
            <w:gridSpan w:val="7"/>
            <w:hideMark/>
          </w:tcPr>
          <w:p w:rsidR="006502A9" w:rsidRPr="0054604E" w:rsidRDefault="006502A9" w:rsidP="002E3557">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Администрация сельско</w:t>
            </w:r>
            <w:r w:rsidR="0054604E">
              <w:rPr>
                <w:rFonts w:ascii="Times New Roman" w:eastAsia="Calibri" w:hAnsi="Times New Roman" w:cs="Times New Roman"/>
                <w:bCs/>
                <w:sz w:val="12"/>
                <w:szCs w:val="12"/>
              </w:rPr>
              <w:t xml:space="preserve">го поселения Кармало-Аделяково </w:t>
            </w:r>
            <w:r w:rsidRPr="0054604E">
              <w:rPr>
                <w:rFonts w:ascii="Times New Roman" w:eastAsia="Calibri" w:hAnsi="Times New Roman" w:cs="Times New Roman"/>
                <w:bCs/>
                <w:sz w:val="12"/>
                <w:szCs w:val="12"/>
              </w:rPr>
              <w:t xml:space="preserve"> </w:t>
            </w:r>
            <w:r w:rsidR="0054604E">
              <w:rPr>
                <w:rFonts w:ascii="Times New Roman" w:eastAsia="Calibri" w:hAnsi="Times New Roman" w:cs="Times New Roman"/>
                <w:bCs/>
                <w:sz w:val="12"/>
                <w:szCs w:val="12"/>
              </w:rPr>
              <w:t>м</w:t>
            </w:r>
            <w:r w:rsidRPr="0054604E">
              <w:rPr>
                <w:rFonts w:ascii="Times New Roman" w:eastAsia="Calibri" w:hAnsi="Times New Roman" w:cs="Times New Roman"/>
                <w:bCs/>
                <w:sz w:val="12"/>
                <w:szCs w:val="12"/>
              </w:rPr>
              <w:t>униципального района Сергиевский Самарской области</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01</w:t>
            </w:r>
          </w:p>
        </w:tc>
        <w:tc>
          <w:tcPr>
            <w:tcW w:w="425"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02</w:t>
            </w:r>
          </w:p>
        </w:tc>
        <w:tc>
          <w:tcPr>
            <w:tcW w:w="851"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 </w:t>
            </w:r>
          </w:p>
        </w:tc>
        <w:tc>
          <w:tcPr>
            <w:tcW w:w="425"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202</w:t>
            </w:r>
          </w:p>
        </w:tc>
        <w:tc>
          <w:tcPr>
            <w:tcW w:w="567"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Кармало-Аделяково  муниципальна</w:t>
            </w:r>
            <w:r w:rsidR="0054604E">
              <w:rPr>
                <w:rFonts w:ascii="Times New Roman" w:eastAsia="Calibri" w:hAnsi="Times New Roman" w:cs="Times New Roman"/>
                <w:sz w:val="12"/>
                <w:szCs w:val="12"/>
              </w:rPr>
              <w:t>я</w:t>
            </w:r>
            <w:r w:rsidRPr="0054604E">
              <w:rPr>
                <w:rFonts w:ascii="Times New Roman" w:eastAsia="Calibri" w:hAnsi="Times New Roman" w:cs="Times New Roman"/>
                <w:sz w:val="12"/>
                <w:szCs w:val="12"/>
              </w:rPr>
              <w:t xml:space="preserve"> 2016-2018 гг.</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01</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02</w:t>
            </w:r>
          </w:p>
        </w:tc>
        <w:tc>
          <w:tcPr>
            <w:tcW w:w="851"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3800000000</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202</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01</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02</w:t>
            </w:r>
          </w:p>
        </w:tc>
        <w:tc>
          <w:tcPr>
            <w:tcW w:w="851"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3800000000</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120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202</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Функционирование местных администраций</w:t>
            </w:r>
          </w:p>
        </w:tc>
        <w:tc>
          <w:tcPr>
            <w:tcW w:w="425"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01</w:t>
            </w:r>
          </w:p>
        </w:tc>
        <w:tc>
          <w:tcPr>
            <w:tcW w:w="425"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04</w:t>
            </w:r>
          </w:p>
        </w:tc>
        <w:tc>
          <w:tcPr>
            <w:tcW w:w="851"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457</w:t>
            </w:r>
          </w:p>
        </w:tc>
        <w:tc>
          <w:tcPr>
            <w:tcW w:w="567"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Кармало-Аделяково  муниципального района Сергиевский " </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01</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04</w:t>
            </w:r>
          </w:p>
        </w:tc>
        <w:tc>
          <w:tcPr>
            <w:tcW w:w="851"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3800000000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457</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01</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04</w:t>
            </w:r>
          </w:p>
        </w:tc>
        <w:tc>
          <w:tcPr>
            <w:tcW w:w="851"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3800000000</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120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354</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01</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04</w:t>
            </w:r>
          </w:p>
        </w:tc>
        <w:tc>
          <w:tcPr>
            <w:tcW w:w="851"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3800000000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240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102</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Уплата налогов, сборов и иных платежей</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01</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04</w:t>
            </w:r>
          </w:p>
        </w:tc>
        <w:tc>
          <w:tcPr>
            <w:tcW w:w="851"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3800000000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850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1</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01</w:t>
            </w:r>
          </w:p>
        </w:tc>
        <w:tc>
          <w:tcPr>
            <w:tcW w:w="425"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06</w:t>
            </w:r>
          </w:p>
        </w:tc>
        <w:tc>
          <w:tcPr>
            <w:tcW w:w="851"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54</w:t>
            </w:r>
          </w:p>
        </w:tc>
        <w:tc>
          <w:tcPr>
            <w:tcW w:w="567"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Кармало-Аделяково  муниципального района Сергиевский " </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01</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06</w:t>
            </w:r>
          </w:p>
        </w:tc>
        <w:tc>
          <w:tcPr>
            <w:tcW w:w="851"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3800000000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54</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Иные межбюджетные трансферты</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01</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06</w:t>
            </w:r>
          </w:p>
        </w:tc>
        <w:tc>
          <w:tcPr>
            <w:tcW w:w="851"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3800000000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540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54</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Другие общегосударственные вопросы</w:t>
            </w:r>
          </w:p>
        </w:tc>
        <w:tc>
          <w:tcPr>
            <w:tcW w:w="425"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01</w:t>
            </w:r>
          </w:p>
        </w:tc>
        <w:tc>
          <w:tcPr>
            <w:tcW w:w="425"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13</w:t>
            </w:r>
          </w:p>
        </w:tc>
        <w:tc>
          <w:tcPr>
            <w:tcW w:w="851"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86</w:t>
            </w:r>
          </w:p>
        </w:tc>
        <w:tc>
          <w:tcPr>
            <w:tcW w:w="567"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Кармало-Аделяково  муниципального района Сергиевский " </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01</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13</w:t>
            </w:r>
          </w:p>
        </w:tc>
        <w:tc>
          <w:tcPr>
            <w:tcW w:w="851"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3800000000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86</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xml:space="preserve">Иные закупки товаров, работ и услуг для обеспечения </w:t>
            </w:r>
            <w:r w:rsidRPr="0054604E">
              <w:rPr>
                <w:rFonts w:ascii="Times New Roman" w:eastAsia="Calibri" w:hAnsi="Times New Roman" w:cs="Times New Roman"/>
                <w:sz w:val="12"/>
                <w:szCs w:val="12"/>
              </w:rPr>
              <w:lastRenderedPageBreak/>
              <w:t>государственных (муниципальных нужд)</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01</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13</w:t>
            </w:r>
          </w:p>
        </w:tc>
        <w:tc>
          <w:tcPr>
            <w:tcW w:w="851"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3800000000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240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62</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Иные межбюджетные трансферты</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01</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13</w:t>
            </w:r>
          </w:p>
        </w:tc>
        <w:tc>
          <w:tcPr>
            <w:tcW w:w="851"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3800000000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540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25</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02</w:t>
            </w:r>
          </w:p>
        </w:tc>
        <w:tc>
          <w:tcPr>
            <w:tcW w:w="425"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03</w:t>
            </w:r>
          </w:p>
        </w:tc>
        <w:tc>
          <w:tcPr>
            <w:tcW w:w="851"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29</w:t>
            </w:r>
          </w:p>
        </w:tc>
        <w:tc>
          <w:tcPr>
            <w:tcW w:w="567"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29</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Кармало-Аделяково  муниципального района Сергиевский " </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02</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03</w:t>
            </w:r>
          </w:p>
        </w:tc>
        <w:tc>
          <w:tcPr>
            <w:tcW w:w="851"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3800000000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29</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29</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02</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03</w:t>
            </w:r>
          </w:p>
        </w:tc>
        <w:tc>
          <w:tcPr>
            <w:tcW w:w="851"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3800000000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120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28</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28</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02</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03</w:t>
            </w:r>
          </w:p>
        </w:tc>
        <w:tc>
          <w:tcPr>
            <w:tcW w:w="851"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3800000000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240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1</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1</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03</w:t>
            </w:r>
          </w:p>
        </w:tc>
        <w:tc>
          <w:tcPr>
            <w:tcW w:w="425"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09</w:t>
            </w:r>
          </w:p>
        </w:tc>
        <w:tc>
          <w:tcPr>
            <w:tcW w:w="851"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19</w:t>
            </w:r>
          </w:p>
        </w:tc>
        <w:tc>
          <w:tcPr>
            <w:tcW w:w="567"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03</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09</w:t>
            </w:r>
          </w:p>
        </w:tc>
        <w:tc>
          <w:tcPr>
            <w:tcW w:w="851"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4100000000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19</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03</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09</w:t>
            </w:r>
          </w:p>
        </w:tc>
        <w:tc>
          <w:tcPr>
            <w:tcW w:w="851"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4100000000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240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19</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Дорожное хозяйство (дорожные фонды)</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04</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09</w:t>
            </w:r>
          </w:p>
        </w:tc>
        <w:tc>
          <w:tcPr>
            <w:tcW w:w="851"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357</w:t>
            </w:r>
          </w:p>
        </w:tc>
        <w:tc>
          <w:tcPr>
            <w:tcW w:w="567"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Кармало-Аделяково муниципального района Сергиевский" </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04</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09</w:t>
            </w:r>
          </w:p>
        </w:tc>
        <w:tc>
          <w:tcPr>
            <w:tcW w:w="851"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4300000000</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357</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Иные межбюджетные трансферты</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04</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09</w:t>
            </w:r>
          </w:p>
        </w:tc>
        <w:tc>
          <w:tcPr>
            <w:tcW w:w="851"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4300000000</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540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357</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Благоустройство</w:t>
            </w:r>
          </w:p>
        </w:tc>
        <w:tc>
          <w:tcPr>
            <w:tcW w:w="425"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05</w:t>
            </w:r>
          </w:p>
        </w:tc>
        <w:tc>
          <w:tcPr>
            <w:tcW w:w="425"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03</w:t>
            </w:r>
          </w:p>
        </w:tc>
        <w:tc>
          <w:tcPr>
            <w:tcW w:w="851"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263</w:t>
            </w:r>
          </w:p>
        </w:tc>
        <w:tc>
          <w:tcPr>
            <w:tcW w:w="567"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131</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Кармало-Аделяково муниципального района Сергиевский" </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05</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03</w:t>
            </w:r>
          </w:p>
        </w:tc>
        <w:tc>
          <w:tcPr>
            <w:tcW w:w="851"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3900000000</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263</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131</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05</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03</w:t>
            </w:r>
          </w:p>
        </w:tc>
        <w:tc>
          <w:tcPr>
            <w:tcW w:w="851"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3900000000</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240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263</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131</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Культура</w:t>
            </w:r>
          </w:p>
        </w:tc>
        <w:tc>
          <w:tcPr>
            <w:tcW w:w="425"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08</w:t>
            </w:r>
          </w:p>
        </w:tc>
        <w:tc>
          <w:tcPr>
            <w:tcW w:w="425"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01</w:t>
            </w:r>
          </w:p>
        </w:tc>
        <w:tc>
          <w:tcPr>
            <w:tcW w:w="851"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579</w:t>
            </w:r>
          </w:p>
        </w:tc>
        <w:tc>
          <w:tcPr>
            <w:tcW w:w="567" w:type="dxa"/>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575</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Кармало-Аделяково  муниципального района Сергиевский" </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08</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01</w:t>
            </w:r>
          </w:p>
        </w:tc>
        <w:tc>
          <w:tcPr>
            <w:tcW w:w="851"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4400000000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08</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01</w:t>
            </w:r>
          </w:p>
        </w:tc>
        <w:tc>
          <w:tcPr>
            <w:tcW w:w="851"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4400000000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240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2016-2018гг.</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08</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01</w:t>
            </w:r>
          </w:p>
        </w:tc>
        <w:tc>
          <w:tcPr>
            <w:tcW w:w="851"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4600000000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575</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575</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426</w:t>
            </w:r>
          </w:p>
        </w:tc>
        <w:tc>
          <w:tcPr>
            <w:tcW w:w="3828"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08</w:t>
            </w:r>
          </w:p>
        </w:tc>
        <w:tc>
          <w:tcPr>
            <w:tcW w:w="425"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01</w:t>
            </w:r>
          </w:p>
        </w:tc>
        <w:tc>
          <w:tcPr>
            <w:tcW w:w="851"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4600000000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240</w:t>
            </w:r>
          </w:p>
        </w:tc>
        <w:tc>
          <w:tcPr>
            <w:tcW w:w="425"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575</w:t>
            </w:r>
          </w:p>
        </w:tc>
        <w:tc>
          <w:tcPr>
            <w:tcW w:w="567" w:type="dxa"/>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575</w:t>
            </w:r>
          </w:p>
        </w:tc>
      </w:tr>
      <w:tr w:rsidR="006502A9" w:rsidRPr="006502A9" w:rsidTr="0054604E">
        <w:trPr>
          <w:trHeight w:val="20"/>
        </w:trPr>
        <w:tc>
          <w:tcPr>
            <w:tcW w:w="567" w:type="dxa"/>
            <w:noWrap/>
            <w:hideMark/>
          </w:tcPr>
          <w:p w:rsidR="006502A9" w:rsidRPr="0054604E" w:rsidRDefault="006502A9" w:rsidP="0054604E">
            <w:pPr>
              <w:tabs>
                <w:tab w:val="left" w:pos="284"/>
              </w:tabs>
              <w:rPr>
                <w:rFonts w:ascii="Times New Roman" w:eastAsia="Calibri" w:hAnsi="Times New Roman" w:cs="Times New Roman"/>
                <w:sz w:val="12"/>
                <w:szCs w:val="12"/>
              </w:rPr>
            </w:pPr>
            <w:r w:rsidRPr="0054604E">
              <w:rPr>
                <w:rFonts w:ascii="Times New Roman" w:eastAsia="Calibri" w:hAnsi="Times New Roman" w:cs="Times New Roman"/>
                <w:sz w:val="12"/>
                <w:szCs w:val="12"/>
              </w:rPr>
              <w:t> </w:t>
            </w:r>
          </w:p>
        </w:tc>
        <w:tc>
          <w:tcPr>
            <w:tcW w:w="3828" w:type="dxa"/>
            <w:noWrap/>
            <w:hideMark/>
          </w:tcPr>
          <w:p w:rsidR="006502A9" w:rsidRPr="0054604E" w:rsidRDefault="006502A9" w:rsidP="0054604E">
            <w:pPr>
              <w:tabs>
                <w:tab w:val="left" w:pos="284"/>
              </w:tabs>
              <w:rPr>
                <w:rFonts w:ascii="Times New Roman" w:eastAsia="Calibri" w:hAnsi="Times New Roman" w:cs="Times New Roman"/>
                <w:bCs/>
                <w:sz w:val="12"/>
                <w:szCs w:val="12"/>
              </w:rPr>
            </w:pPr>
            <w:proofErr w:type="gramStart"/>
            <w:r w:rsidRPr="0054604E">
              <w:rPr>
                <w:rFonts w:ascii="Times New Roman" w:eastAsia="Calibri" w:hAnsi="Times New Roman" w:cs="Times New Roman"/>
                <w:bCs/>
                <w:sz w:val="12"/>
                <w:szCs w:val="12"/>
              </w:rPr>
              <w:t>В</w:t>
            </w:r>
            <w:proofErr w:type="gramEnd"/>
            <w:r w:rsidRPr="0054604E">
              <w:rPr>
                <w:rFonts w:ascii="Times New Roman" w:eastAsia="Calibri" w:hAnsi="Times New Roman" w:cs="Times New Roman"/>
                <w:bCs/>
                <w:sz w:val="12"/>
                <w:szCs w:val="12"/>
              </w:rPr>
              <w:t xml:space="preserve"> С Е Г О расходов  </w:t>
            </w:r>
          </w:p>
        </w:tc>
        <w:tc>
          <w:tcPr>
            <w:tcW w:w="425"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 </w:t>
            </w:r>
          </w:p>
        </w:tc>
        <w:tc>
          <w:tcPr>
            <w:tcW w:w="425"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 </w:t>
            </w:r>
          </w:p>
        </w:tc>
        <w:tc>
          <w:tcPr>
            <w:tcW w:w="851"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 </w:t>
            </w:r>
          </w:p>
        </w:tc>
        <w:tc>
          <w:tcPr>
            <w:tcW w:w="425"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 </w:t>
            </w:r>
          </w:p>
        </w:tc>
        <w:tc>
          <w:tcPr>
            <w:tcW w:w="425" w:type="dxa"/>
            <w:noWrap/>
            <w:hideMark/>
          </w:tcPr>
          <w:p w:rsidR="006502A9" w:rsidRPr="002E3557" w:rsidRDefault="006502A9" w:rsidP="0054604E">
            <w:pPr>
              <w:tabs>
                <w:tab w:val="left" w:pos="284"/>
              </w:tabs>
              <w:rPr>
                <w:rFonts w:ascii="Times New Roman" w:eastAsia="Calibri" w:hAnsi="Times New Roman" w:cs="Times New Roman"/>
                <w:bCs/>
                <w:sz w:val="10"/>
                <w:szCs w:val="10"/>
              </w:rPr>
            </w:pPr>
            <w:r w:rsidRPr="002E3557">
              <w:rPr>
                <w:rFonts w:ascii="Times New Roman" w:eastAsia="Calibri" w:hAnsi="Times New Roman" w:cs="Times New Roman"/>
                <w:bCs/>
                <w:sz w:val="10"/>
                <w:szCs w:val="10"/>
              </w:rPr>
              <w:t>2045</w:t>
            </w:r>
          </w:p>
        </w:tc>
        <w:tc>
          <w:tcPr>
            <w:tcW w:w="567" w:type="dxa"/>
            <w:noWrap/>
            <w:hideMark/>
          </w:tcPr>
          <w:p w:rsidR="006502A9" w:rsidRPr="0054604E" w:rsidRDefault="006502A9" w:rsidP="0054604E">
            <w:pPr>
              <w:tabs>
                <w:tab w:val="left" w:pos="284"/>
              </w:tabs>
              <w:rPr>
                <w:rFonts w:ascii="Times New Roman" w:eastAsia="Calibri" w:hAnsi="Times New Roman" w:cs="Times New Roman"/>
                <w:bCs/>
                <w:sz w:val="12"/>
                <w:szCs w:val="12"/>
              </w:rPr>
            </w:pPr>
            <w:r w:rsidRPr="0054604E">
              <w:rPr>
                <w:rFonts w:ascii="Times New Roman" w:eastAsia="Calibri" w:hAnsi="Times New Roman" w:cs="Times New Roman"/>
                <w:bCs/>
                <w:sz w:val="12"/>
                <w:szCs w:val="12"/>
              </w:rPr>
              <w:t>735</w:t>
            </w:r>
          </w:p>
        </w:tc>
      </w:tr>
    </w:tbl>
    <w:p w:rsidR="001620EC" w:rsidRDefault="001620EC" w:rsidP="006D4521">
      <w:pPr>
        <w:tabs>
          <w:tab w:val="left" w:pos="284"/>
        </w:tabs>
        <w:spacing w:after="0" w:line="240" w:lineRule="auto"/>
        <w:jc w:val="both"/>
        <w:rPr>
          <w:rFonts w:ascii="Times New Roman" w:eastAsia="Calibri" w:hAnsi="Times New Roman" w:cs="Times New Roman"/>
          <w:sz w:val="12"/>
          <w:szCs w:val="12"/>
        </w:rPr>
      </w:pPr>
    </w:p>
    <w:p w:rsidR="00D87F2E" w:rsidRPr="00E500D7" w:rsidRDefault="00D87F2E" w:rsidP="00D87F2E">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№3</w:t>
      </w:r>
    </w:p>
    <w:p w:rsidR="00D87F2E" w:rsidRPr="00E500D7" w:rsidRDefault="00D87F2E" w:rsidP="00D87F2E">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Кармало-Аделяково</w:t>
      </w:r>
    </w:p>
    <w:p w:rsidR="00D87F2E" w:rsidRPr="00E500D7" w:rsidRDefault="00D87F2E" w:rsidP="00D87F2E">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D87F2E" w:rsidRDefault="00D87F2E" w:rsidP="00D87F2E">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1620EC" w:rsidRPr="00D87F2E" w:rsidRDefault="00D87F2E" w:rsidP="00D87F2E">
      <w:pPr>
        <w:tabs>
          <w:tab w:val="left" w:pos="284"/>
        </w:tabs>
        <w:spacing w:after="0" w:line="240" w:lineRule="auto"/>
        <w:jc w:val="center"/>
        <w:rPr>
          <w:rFonts w:ascii="Times New Roman" w:eastAsia="Calibri" w:hAnsi="Times New Roman" w:cs="Times New Roman"/>
          <w:b/>
          <w:sz w:val="12"/>
          <w:szCs w:val="12"/>
        </w:rPr>
      </w:pPr>
      <w:r w:rsidRPr="00D87F2E">
        <w:rPr>
          <w:rFonts w:ascii="Times New Roman" w:eastAsia="Calibri" w:hAnsi="Times New Roman" w:cs="Times New Roman"/>
          <w:b/>
          <w:sz w:val="12"/>
          <w:szCs w:val="12"/>
        </w:rPr>
        <w:t>Расходы бюджета  за первое полугодие  2016 года по  разделам и подразделам классификации расходов бюджета сельского поселения   Кармало-Аделяково</w:t>
      </w:r>
      <w:r>
        <w:rPr>
          <w:rFonts w:ascii="Times New Roman" w:eastAsia="Calibri" w:hAnsi="Times New Roman" w:cs="Times New Roman"/>
          <w:b/>
          <w:sz w:val="12"/>
          <w:szCs w:val="12"/>
        </w:rPr>
        <w:t xml:space="preserve"> </w:t>
      </w:r>
      <w:r w:rsidRPr="00D87F2E">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851"/>
        <w:gridCol w:w="4536"/>
        <w:gridCol w:w="425"/>
        <w:gridCol w:w="425"/>
        <w:gridCol w:w="426"/>
        <w:gridCol w:w="850"/>
      </w:tblGrid>
      <w:tr w:rsidR="00D87F2E" w:rsidRPr="00D87F2E" w:rsidTr="002E3557">
        <w:trPr>
          <w:trHeight w:val="20"/>
        </w:trPr>
        <w:tc>
          <w:tcPr>
            <w:tcW w:w="851" w:type="dxa"/>
            <w:vMerge w:val="restart"/>
            <w:hideMark/>
          </w:tcPr>
          <w:p w:rsidR="00D87F2E" w:rsidRPr="00D87F2E" w:rsidRDefault="00D87F2E" w:rsidP="00D87F2E">
            <w:pPr>
              <w:tabs>
                <w:tab w:val="left" w:pos="284"/>
              </w:tabs>
              <w:rPr>
                <w:rFonts w:ascii="Times New Roman" w:eastAsia="Calibri" w:hAnsi="Times New Roman" w:cs="Times New Roman"/>
                <w:bCs/>
                <w:sz w:val="10"/>
                <w:szCs w:val="10"/>
              </w:rPr>
            </w:pPr>
            <w:r w:rsidRPr="00D87F2E">
              <w:rPr>
                <w:rFonts w:ascii="Times New Roman" w:eastAsia="Calibri" w:hAnsi="Times New Roman" w:cs="Times New Roman"/>
                <w:bCs/>
                <w:sz w:val="10"/>
                <w:szCs w:val="10"/>
              </w:rPr>
              <w:t xml:space="preserve">Код главного распорядителя бюджетных средств </w:t>
            </w:r>
          </w:p>
        </w:tc>
        <w:tc>
          <w:tcPr>
            <w:tcW w:w="4536" w:type="dxa"/>
            <w:vMerge w:val="restart"/>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D87F2E" w:rsidRPr="00D87F2E" w:rsidRDefault="00D87F2E" w:rsidP="00D87F2E">
            <w:pPr>
              <w:tabs>
                <w:tab w:val="left" w:pos="284"/>
              </w:tabs>
              <w:rPr>
                <w:rFonts w:ascii="Times New Roman" w:eastAsia="Calibri" w:hAnsi="Times New Roman" w:cs="Times New Roman"/>
                <w:bCs/>
                <w:sz w:val="12"/>
                <w:szCs w:val="12"/>
              </w:rPr>
            </w:pPr>
            <w:proofErr w:type="spellStart"/>
            <w:r w:rsidRPr="00D87F2E">
              <w:rPr>
                <w:rFonts w:ascii="Times New Roman" w:eastAsia="Calibri" w:hAnsi="Times New Roman" w:cs="Times New Roman"/>
                <w:bCs/>
                <w:sz w:val="12"/>
                <w:szCs w:val="12"/>
              </w:rPr>
              <w:t>Рз</w:t>
            </w:r>
            <w:proofErr w:type="spellEnd"/>
          </w:p>
        </w:tc>
        <w:tc>
          <w:tcPr>
            <w:tcW w:w="425" w:type="dxa"/>
            <w:vMerge w:val="restart"/>
            <w:hideMark/>
          </w:tcPr>
          <w:p w:rsidR="00D87F2E" w:rsidRPr="00D87F2E" w:rsidRDefault="00D87F2E" w:rsidP="00D87F2E">
            <w:pPr>
              <w:tabs>
                <w:tab w:val="left" w:pos="284"/>
              </w:tabs>
              <w:rPr>
                <w:rFonts w:ascii="Times New Roman" w:eastAsia="Calibri" w:hAnsi="Times New Roman" w:cs="Times New Roman"/>
                <w:bCs/>
                <w:sz w:val="12"/>
                <w:szCs w:val="12"/>
              </w:rPr>
            </w:pPr>
            <w:proofErr w:type="gramStart"/>
            <w:r w:rsidRPr="00D87F2E">
              <w:rPr>
                <w:rFonts w:ascii="Times New Roman" w:eastAsia="Calibri" w:hAnsi="Times New Roman" w:cs="Times New Roman"/>
                <w:bCs/>
                <w:sz w:val="12"/>
                <w:szCs w:val="12"/>
              </w:rPr>
              <w:t>ПР</w:t>
            </w:r>
            <w:proofErr w:type="gramEnd"/>
          </w:p>
        </w:tc>
        <w:tc>
          <w:tcPr>
            <w:tcW w:w="1276" w:type="dxa"/>
            <w:gridSpan w:val="2"/>
            <w:noWrap/>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Сумма, тыс. рублей</w:t>
            </w:r>
          </w:p>
        </w:tc>
      </w:tr>
      <w:tr w:rsidR="00D87F2E" w:rsidRPr="00D87F2E" w:rsidTr="002E3557">
        <w:trPr>
          <w:trHeight w:val="20"/>
        </w:trPr>
        <w:tc>
          <w:tcPr>
            <w:tcW w:w="851" w:type="dxa"/>
            <w:vMerge/>
            <w:hideMark/>
          </w:tcPr>
          <w:p w:rsidR="00D87F2E" w:rsidRPr="00D87F2E" w:rsidRDefault="00D87F2E" w:rsidP="00D87F2E">
            <w:pPr>
              <w:tabs>
                <w:tab w:val="left" w:pos="284"/>
              </w:tabs>
              <w:rPr>
                <w:rFonts w:ascii="Times New Roman" w:eastAsia="Calibri" w:hAnsi="Times New Roman" w:cs="Times New Roman"/>
                <w:bCs/>
                <w:sz w:val="12"/>
                <w:szCs w:val="12"/>
              </w:rPr>
            </w:pPr>
          </w:p>
        </w:tc>
        <w:tc>
          <w:tcPr>
            <w:tcW w:w="4536" w:type="dxa"/>
            <w:vMerge/>
            <w:hideMark/>
          </w:tcPr>
          <w:p w:rsidR="00D87F2E" w:rsidRPr="00D87F2E" w:rsidRDefault="00D87F2E" w:rsidP="00D87F2E">
            <w:pPr>
              <w:tabs>
                <w:tab w:val="left" w:pos="284"/>
              </w:tabs>
              <w:rPr>
                <w:rFonts w:ascii="Times New Roman" w:eastAsia="Calibri" w:hAnsi="Times New Roman" w:cs="Times New Roman"/>
                <w:bCs/>
                <w:sz w:val="12"/>
                <w:szCs w:val="12"/>
              </w:rPr>
            </w:pPr>
          </w:p>
        </w:tc>
        <w:tc>
          <w:tcPr>
            <w:tcW w:w="425" w:type="dxa"/>
            <w:vMerge/>
            <w:hideMark/>
          </w:tcPr>
          <w:p w:rsidR="00D87F2E" w:rsidRPr="00D87F2E" w:rsidRDefault="00D87F2E" w:rsidP="00D87F2E">
            <w:pPr>
              <w:tabs>
                <w:tab w:val="left" w:pos="284"/>
              </w:tabs>
              <w:rPr>
                <w:rFonts w:ascii="Times New Roman" w:eastAsia="Calibri" w:hAnsi="Times New Roman" w:cs="Times New Roman"/>
                <w:bCs/>
                <w:sz w:val="12"/>
                <w:szCs w:val="12"/>
              </w:rPr>
            </w:pPr>
          </w:p>
        </w:tc>
        <w:tc>
          <w:tcPr>
            <w:tcW w:w="425" w:type="dxa"/>
            <w:vMerge/>
            <w:hideMark/>
          </w:tcPr>
          <w:p w:rsidR="00D87F2E" w:rsidRPr="00D87F2E" w:rsidRDefault="00D87F2E" w:rsidP="00D87F2E">
            <w:pPr>
              <w:tabs>
                <w:tab w:val="left" w:pos="284"/>
              </w:tabs>
              <w:rPr>
                <w:rFonts w:ascii="Times New Roman" w:eastAsia="Calibri" w:hAnsi="Times New Roman" w:cs="Times New Roman"/>
                <w:bCs/>
                <w:sz w:val="12"/>
                <w:szCs w:val="12"/>
              </w:rPr>
            </w:pPr>
          </w:p>
        </w:tc>
        <w:tc>
          <w:tcPr>
            <w:tcW w:w="426" w:type="dxa"/>
            <w:noWrap/>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всего</w:t>
            </w:r>
          </w:p>
        </w:tc>
        <w:tc>
          <w:tcPr>
            <w:tcW w:w="850" w:type="dxa"/>
            <w:hideMark/>
          </w:tcPr>
          <w:p w:rsidR="00D87F2E" w:rsidRPr="00D87F2E" w:rsidRDefault="00D87F2E" w:rsidP="00D87F2E">
            <w:pPr>
              <w:tabs>
                <w:tab w:val="left" w:pos="284"/>
              </w:tabs>
              <w:rPr>
                <w:rFonts w:ascii="Times New Roman" w:eastAsia="Calibri" w:hAnsi="Times New Roman" w:cs="Times New Roman"/>
                <w:bCs/>
                <w:sz w:val="10"/>
                <w:szCs w:val="10"/>
              </w:rPr>
            </w:pPr>
            <w:r w:rsidRPr="00D87F2E">
              <w:rPr>
                <w:rFonts w:ascii="Times New Roman" w:eastAsia="Calibri" w:hAnsi="Times New Roman" w:cs="Times New Roman"/>
                <w:bCs/>
                <w:sz w:val="10"/>
                <w:szCs w:val="10"/>
              </w:rPr>
              <w:t>в том числе за счет безвозмездных поступлений</w:t>
            </w:r>
          </w:p>
        </w:tc>
      </w:tr>
      <w:tr w:rsidR="00D87F2E" w:rsidRPr="00D87F2E" w:rsidTr="002E3557">
        <w:trPr>
          <w:trHeight w:val="20"/>
        </w:trPr>
        <w:tc>
          <w:tcPr>
            <w:tcW w:w="851" w:type="dxa"/>
            <w:noWrap/>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426</w:t>
            </w:r>
          </w:p>
        </w:tc>
        <w:tc>
          <w:tcPr>
            <w:tcW w:w="6662" w:type="dxa"/>
            <w:gridSpan w:val="5"/>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Администрация сельского поселения Кармало-Аделяково  муниципального района Сергиевский Самарской области</w:t>
            </w:r>
          </w:p>
        </w:tc>
      </w:tr>
      <w:tr w:rsidR="00D87F2E" w:rsidRPr="00D87F2E" w:rsidTr="002E3557">
        <w:trPr>
          <w:trHeight w:val="20"/>
        </w:trPr>
        <w:tc>
          <w:tcPr>
            <w:tcW w:w="851" w:type="dxa"/>
            <w:noWrap/>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426</w:t>
            </w:r>
          </w:p>
        </w:tc>
        <w:tc>
          <w:tcPr>
            <w:tcW w:w="4536"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Общегосударственные вопросы</w:t>
            </w:r>
          </w:p>
        </w:tc>
        <w:tc>
          <w:tcPr>
            <w:tcW w:w="425" w:type="dxa"/>
            <w:noWrap/>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01</w:t>
            </w:r>
          </w:p>
        </w:tc>
        <w:tc>
          <w:tcPr>
            <w:tcW w:w="425" w:type="dxa"/>
            <w:noWrap/>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 </w:t>
            </w:r>
          </w:p>
        </w:tc>
        <w:tc>
          <w:tcPr>
            <w:tcW w:w="426"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775</w:t>
            </w:r>
          </w:p>
        </w:tc>
        <w:tc>
          <w:tcPr>
            <w:tcW w:w="850"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0</w:t>
            </w:r>
          </w:p>
        </w:tc>
      </w:tr>
      <w:tr w:rsidR="00D87F2E" w:rsidRPr="00D87F2E" w:rsidTr="002E3557">
        <w:trPr>
          <w:trHeight w:val="20"/>
        </w:trPr>
        <w:tc>
          <w:tcPr>
            <w:tcW w:w="851"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426</w:t>
            </w:r>
          </w:p>
        </w:tc>
        <w:tc>
          <w:tcPr>
            <w:tcW w:w="4536"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01</w:t>
            </w:r>
          </w:p>
        </w:tc>
        <w:tc>
          <w:tcPr>
            <w:tcW w:w="425"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02</w:t>
            </w:r>
          </w:p>
        </w:tc>
        <w:tc>
          <w:tcPr>
            <w:tcW w:w="426"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202</w:t>
            </w:r>
          </w:p>
        </w:tc>
        <w:tc>
          <w:tcPr>
            <w:tcW w:w="850"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w:t>
            </w:r>
          </w:p>
        </w:tc>
      </w:tr>
      <w:tr w:rsidR="00D87F2E" w:rsidRPr="00D87F2E" w:rsidTr="002E3557">
        <w:trPr>
          <w:trHeight w:val="20"/>
        </w:trPr>
        <w:tc>
          <w:tcPr>
            <w:tcW w:w="851"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426</w:t>
            </w:r>
          </w:p>
        </w:tc>
        <w:tc>
          <w:tcPr>
            <w:tcW w:w="4536"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Функционирование местных администраций</w:t>
            </w:r>
          </w:p>
        </w:tc>
        <w:tc>
          <w:tcPr>
            <w:tcW w:w="425"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01</w:t>
            </w:r>
          </w:p>
        </w:tc>
        <w:tc>
          <w:tcPr>
            <w:tcW w:w="425"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04</w:t>
            </w:r>
          </w:p>
        </w:tc>
        <w:tc>
          <w:tcPr>
            <w:tcW w:w="426"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457</w:t>
            </w:r>
          </w:p>
        </w:tc>
        <w:tc>
          <w:tcPr>
            <w:tcW w:w="850"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w:t>
            </w:r>
          </w:p>
        </w:tc>
      </w:tr>
      <w:tr w:rsidR="00D87F2E" w:rsidRPr="00D87F2E" w:rsidTr="002E3557">
        <w:trPr>
          <w:trHeight w:val="20"/>
        </w:trPr>
        <w:tc>
          <w:tcPr>
            <w:tcW w:w="851"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426</w:t>
            </w:r>
          </w:p>
        </w:tc>
        <w:tc>
          <w:tcPr>
            <w:tcW w:w="4536"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01</w:t>
            </w:r>
          </w:p>
        </w:tc>
        <w:tc>
          <w:tcPr>
            <w:tcW w:w="425"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06</w:t>
            </w:r>
          </w:p>
        </w:tc>
        <w:tc>
          <w:tcPr>
            <w:tcW w:w="426"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54</w:t>
            </w:r>
          </w:p>
        </w:tc>
        <w:tc>
          <w:tcPr>
            <w:tcW w:w="850"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w:t>
            </w:r>
          </w:p>
        </w:tc>
      </w:tr>
      <w:tr w:rsidR="00D87F2E" w:rsidRPr="00D87F2E" w:rsidTr="002E3557">
        <w:trPr>
          <w:trHeight w:val="20"/>
        </w:trPr>
        <w:tc>
          <w:tcPr>
            <w:tcW w:w="851"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426</w:t>
            </w:r>
          </w:p>
        </w:tc>
        <w:tc>
          <w:tcPr>
            <w:tcW w:w="4536"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Другие общегосударственные вопросы</w:t>
            </w:r>
          </w:p>
        </w:tc>
        <w:tc>
          <w:tcPr>
            <w:tcW w:w="425"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01</w:t>
            </w:r>
          </w:p>
        </w:tc>
        <w:tc>
          <w:tcPr>
            <w:tcW w:w="425"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13</w:t>
            </w:r>
          </w:p>
        </w:tc>
        <w:tc>
          <w:tcPr>
            <w:tcW w:w="426"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86</w:t>
            </w:r>
          </w:p>
        </w:tc>
        <w:tc>
          <w:tcPr>
            <w:tcW w:w="850"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w:t>
            </w:r>
          </w:p>
        </w:tc>
      </w:tr>
      <w:tr w:rsidR="00D87F2E" w:rsidRPr="00D87F2E" w:rsidTr="002E3557">
        <w:trPr>
          <w:trHeight w:val="20"/>
        </w:trPr>
        <w:tc>
          <w:tcPr>
            <w:tcW w:w="851" w:type="dxa"/>
            <w:noWrap/>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426</w:t>
            </w:r>
          </w:p>
        </w:tc>
        <w:tc>
          <w:tcPr>
            <w:tcW w:w="4536"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Национальная оборона</w:t>
            </w:r>
          </w:p>
        </w:tc>
        <w:tc>
          <w:tcPr>
            <w:tcW w:w="425" w:type="dxa"/>
            <w:noWrap/>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02</w:t>
            </w:r>
          </w:p>
        </w:tc>
        <w:tc>
          <w:tcPr>
            <w:tcW w:w="425"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 </w:t>
            </w:r>
          </w:p>
        </w:tc>
        <w:tc>
          <w:tcPr>
            <w:tcW w:w="426"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29</w:t>
            </w:r>
          </w:p>
        </w:tc>
        <w:tc>
          <w:tcPr>
            <w:tcW w:w="850"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29</w:t>
            </w:r>
          </w:p>
        </w:tc>
      </w:tr>
      <w:tr w:rsidR="00D87F2E" w:rsidRPr="00D87F2E" w:rsidTr="002E3557">
        <w:trPr>
          <w:trHeight w:val="20"/>
        </w:trPr>
        <w:tc>
          <w:tcPr>
            <w:tcW w:w="851"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426</w:t>
            </w:r>
          </w:p>
        </w:tc>
        <w:tc>
          <w:tcPr>
            <w:tcW w:w="4536"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02</w:t>
            </w:r>
          </w:p>
        </w:tc>
        <w:tc>
          <w:tcPr>
            <w:tcW w:w="425"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03</w:t>
            </w:r>
          </w:p>
        </w:tc>
        <w:tc>
          <w:tcPr>
            <w:tcW w:w="426"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29</w:t>
            </w:r>
          </w:p>
        </w:tc>
        <w:tc>
          <w:tcPr>
            <w:tcW w:w="850"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29</w:t>
            </w:r>
          </w:p>
        </w:tc>
      </w:tr>
      <w:tr w:rsidR="00D87F2E" w:rsidRPr="00D87F2E" w:rsidTr="002E3557">
        <w:trPr>
          <w:trHeight w:val="20"/>
        </w:trPr>
        <w:tc>
          <w:tcPr>
            <w:tcW w:w="851" w:type="dxa"/>
            <w:noWrap/>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426</w:t>
            </w:r>
          </w:p>
        </w:tc>
        <w:tc>
          <w:tcPr>
            <w:tcW w:w="4536"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03</w:t>
            </w:r>
          </w:p>
        </w:tc>
        <w:tc>
          <w:tcPr>
            <w:tcW w:w="425"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 </w:t>
            </w:r>
          </w:p>
        </w:tc>
        <w:tc>
          <w:tcPr>
            <w:tcW w:w="426"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19</w:t>
            </w:r>
          </w:p>
        </w:tc>
        <w:tc>
          <w:tcPr>
            <w:tcW w:w="850"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0</w:t>
            </w:r>
          </w:p>
        </w:tc>
      </w:tr>
      <w:tr w:rsidR="00D87F2E" w:rsidRPr="00D87F2E" w:rsidTr="002E3557">
        <w:trPr>
          <w:trHeight w:val="20"/>
        </w:trPr>
        <w:tc>
          <w:tcPr>
            <w:tcW w:w="851"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426</w:t>
            </w:r>
          </w:p>
        </w:tc>
        <w:tc>
          <w:tcPr>
            <w:tcW w:w="4536"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03</w:t>
            </w:r>
          </w:p>
        </w:tc>
        <w:tc>
          <w:tcPr>
            <w:tcW w:w="425"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09</w:t>
            </w:r>
          </w:p>
        </w:tc>
        <w:tc>
          <w:tcPr>
            <w:tcW w:w="426"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19</w:t>
            </w:r>
          </w:p>
        </w:tc>
        <w:tc>
          <w:tcPr>
            <w:tcW w:w="850"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w:t>
            </w:r>
          </w:p>
        </w:tc>
      </w:tr>
      <w:tr w:rsidR="00D87F2E" w:rsidRPr="00D87F2E" w:rsidTr="002E3557">
        <w:trPr>
          <w:trHeight w:val="20"/>
        </w:trPr>
        <w:tc>
          <w:tcPr>
            <w:tcW w:w="851" w:type="dxa"/>
            <w:noWrap/>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426</w:t>
            </w:r>
          </w:p>
        </w:tc>
        <w:tc>
          <w:tcPr>
            <w:tcW w:w="4536"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Национальная экономика</w:t>
            </w:r>
          </w:p>
        </w:tc>
        <w:tc>
          <w:tcPr>
            <w:tcW w:w="425"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04</w:t>
            </w:r>
          </w:p>
        </w:tc>
        <w:tc>
          <w:tcPr>
            <w:tcW w:w="425"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 </w:t>
            </w:r>
          </w:p>
        </w:tc>
        <w:tc>
          <w:tcPr>
            <w:tcW w:w="426"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357</w:t>
            </w:r>
          </w:p>
        </w:tc>
        <w:tc>
          <w:tcPr>
            <w:tcW w:w="850"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0</w:t>
            </w:r>
          </w:p>
        </w:tc>
      </w:tr>
      <w:tr w:rsidR="00D87F2E" w:rsidRPr="00D87F2E" w:rsidTr="002E3557">
        <w:trPr>
          <w:trHeight w:val="20"/>
        </w:trPr>
        <w:tc>
          <w:tcPr>
            <w:tcW w:w="851"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426</w:t>
            </w:r>
          </w:p>
        </w:tc>
        <w:tc>
          <w:tcPr>
            <w:tcW w:w="4536"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Дорожное хозяйство (дорожные фонды)</w:t>
            </w:r>
          </w:p>
        </w:tc>
        <w:tc>
          <w:tcPr>
            <w:tcW w:w="425"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04</w:t>
            </w:r>
          </w:p>
        </w:tc>
        <w:tc>
          <w:tcPr>
            <w:tcW w:w="425"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09</w:t>
            </w:r>
          </w:p>
        </w:tc>
        <w:tc>
          <w:tcPr>
            <w:tcW w:w="426"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357</w:t>
            </w:r>
          </w:p>
        </w:tc>
        <w:tc>
          <w:tcPr>
            <w:tcW w:w="850"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0</w:t>
            </w:r>
          </w:p>
        </w:tc>
      </w:tr>
      <w:tr w:rsidR="00D87F2E" w:rsidRPr="00D87F2E" w:rsidTr="002E3557">
        <w:trPr>
          <w:trHeight w:val="20"/>
        </w:trPr>
        <w:tc>
          <w:tcPr>
            <w:tcW w:w="851" w:type="dxa"/>
            <w:noWrap/>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426</w:t>
            </w:r>
          </w:p>
        </w:tc>
        <w:tc>
          <w:tcPr>
            <w:tcW w:w="4536"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Жилищно-коммунальное хозяйство</w:t>
            </w:r>
          </w:p>
        </w:tc>
        <w:tc>
          <w:tcPr>
            <w:tcW w:w="425"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05</w:t>
            </w:r>
          </w:p>
        </w:tc>
        <w:tc>
          <w:tcPr>
            <w:tcW w:w="425"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 </w:t>
            </w:r>
          </w:p>
        </w:tc>
        <w:tc>
          <w:tcPr>
            <w:tcW w:w="426"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263</w:t>
            </w:r>
          </w:p>
        </w:tc>
        <w:tc>
          <w:tcPr>
            <w:tcW w:w="850"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131</w:t>
            </w:r>
          </w:p>
        </w:tc>
      </w:tr>
      <w:tr w:rsidR="00D87F2E" w:rsidRPr="00D87F2E" w:rsidTr="002E3557">
        <w:trPr>
          <w:trHeight w:val="20"/>
        </w:trPr>
        <w:tc>
          <w:tcPr>
            <w:tcW w:w="851"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426</w:t>
            </w:r>
          </w:p>
        </w:tc>
        <w:tc>
          <w:tcPr>
            <w:tcW w:w="4536"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Благоустройство</w:t>
            </w:r>
          </w:p>
        </w:tc>
        <w:tc>
          <w:tcPr>
            <w:tcW w:w="425"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05</w:t>
            </w:r>
          </w:p>
        </w:tc>
        <w:tc>
          <w:tcPr>
            <w:tcW w:w="425"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03</w:t>
            </w:r>
          </w:p>
        </w:tc>
        <w:tc>
          <w:tcPr>
            <w:tcW w:w="426"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263</w:t>
            </w:r>
          </w:p>
        </w:tc>
        <w:tc>
          <w:tcPr>
            <w:tcW w:w="850"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131</w:t>
            </w:r>
          </w:p>
        </w:tc>
      </w:tr>
      <w:tr w:rsidR="00D87F2E" w:rsidRPr="00D87F2E" w:rsidTr="002E3557">
        <w:trPr>
          <w:trHeight w:val="20"/>
        </w:trPr>
        <w:tc>
          <w:tcPr>
            <w:tcW w:w="851" w:type="dxa"/>
            <w:noWrap/>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426</w:t>
            </w:r>
          </w:p>
        </w:tc>
        <w:tc>
          <w:tcPr>
            <w:tcW w:w="4536"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Культура и кинематография</w:t>
            </w:r>
          </w:p>
        </w:tc>
        <w:tc>
          <w:tcPr>
            <w:tcW w:w="425" w:type="dxa"/>
            <w:noWrap/>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08</w:t>
            </w:r>
          </w:p>
        </w:tc>
        <w:tc>
          <w:tcPr>
            <w:tcW w:w="425" w:type="dxa"/>
            <w:noWrap/>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 </w:t>
            </w:r>
          </w:p>
        </w:tc>
        <w:tc>
          <w:tcPr>
            <w:tcW w:w="426"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579</w:t>
            </w:r>
          </w:p>
        </w:tc>
        <w:tc>
          <w:tcPr>
            <w:tcW w:w="850" w:type="dxa"/>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575</w:t>
            </w:r>
          </w:p>
        </w:tc>
      </w:tr>
      <w:tr w:rsidR="00D87F2E" w:rsidRPr="00D87F2E" w:rsidTr="002E3557">
        <w:trPr>
          <w:trHeight w:val="20"/>
        </w:trPr>
        <w:tc>
          <w:tcPr>
            <w:tcW w:w="851"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426</w:t>
            </w:r>
          </w:p>
        </w:tc>
        <w:tc>
          <w:tcPr>
            <w:tcW w:w="4536"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Культура</w:t>
            </w:r>
          </w:p>
        </w:tc>
        <w:tc>
          <w:tcPr>
            <w:tcW w:w="425"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08</w:t>
            </w:r>
          </w:p>
        </w:tc>
        <w:tc>
          <w:tcPr>
            <w:tcW w:w="425"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01</w:t>
            </w:r>
          </w:p>
        </w:tc>
        <w:tc>
          <w:tcPr>
            <w:tcW w:w="426"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579</w:t>
            </w:r>
          </w:p>
        </w:tc>
        <w:tc>
          <w:tcPr>
            <w:tcW w:w="850" w:type="dxa"/>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t>575</w:t>
            </w:r>
          </w:p>
        </w:tc>
      </w:tr>
      <w:tr w:rsidR="00D87F2E" w:rsidRPr="00D87F2E" w:rsidTr="002E3557">
        <w:trPr>
          <w:trHeight w:val="20"/>
        </w:trPr>
        <w:tc>
          <w:tcPr>
            <w:tcW w:w="851" w:type="dxa"/>
            <w:noWrap/>
            <w:hideMark/>
          </w:tcPr>
          <w:p w:rsidR="00D87F2E" w:rsidRPr="00D87F2E" w:rsidRDefault="00D87F2E" w:rsidP="00D87F2E">
            <w:pPr>
              <w:tabs>
                <w:tab w:val="left" w:pos="284"/>
              </w:tabs>
              <w:rPr>
                <w:rFonts w:ascii="Times New Roman" w:eastAsia="Calibri" w:hAnsi="Times New Roman" w:cs="Times New Roman"/>
                <w:sz w:val="12"/>
                <w:szCs w:val="12"/>
              </w:rPr>
            </w:pPr>
            <w:r w:rsidRPr="00D87F2E">
              <w:rPr>
                <w:rFonts w:ascii="Times New Roman" w:eastAsia="Calibri" w:hAnsi="Times New Roman" w:cs="Times New Roman"/>
                <w:sz w:val="12"/>
                <w:szCs w:val="12"/>
              </w:rPr>
              <w:lastRenderedPageBreak/>
              <w:t> </w:t>
            </w:r>
          </w:p>
        </w:tc>
        <w:tc>
          <w:tcPr>
            <w:tcW w:w="4536" w:type="dxa"/>
            <w:noWrap/>
            <w:hideMark/>
          </w:tcPr>
          <w:p w:rsidR="00D87F2E" w:rsidRPr="00D87F2E" w:rsidRDefault="00D87F2E" w:rsidP="00D87F2E">
            <w:pPr>
              <w:tabs>
                <w:tab w:val="left" w:pos="284"/>
              </w:tabs>
              <w:rPr>
                <w:rFonts w:ascii="Times New Roman" w:eastAsia="Calibri" w:hAnsi="Times New Roman" w:cs="Times New Roman"/>
                <w:bCs/>
                <w:sz w:val="12"/>
                <w:szCs w:val="12"/>
              </w:rPr>
            </w:pPr>
            <w:proofErr w:type="gramStart"/>
            <w:r w:rsidRPr="00D87F2E">
              <w:rPr>
                <w:rFonts w:ascii="Times New Roman" w:eastAsia="Calibri" w:hAnsi="Times New Roman" w:cs="Times New Roman"/>
                <w:bCs/>
                <w:sz w:val="12"/>
                <w:szCs w:val="12"/>
              </w:rPr>
              <w:t>В</w:t>
            </w:r>
            <w:proofErr w:type="gramEnd"/>
            <w:r w:rsidRPr="00D87F2E">
              <w:rPr>
                <w:rFonts w:ascii="Times New Roman" w:eastAsia="Calibri" w:hAnsi="Times New Roman" w:cs="Times New Roman"/>
                <w:bCs/>
                <w:sz w:val="12"/>
                <w:szCs w:val="12"/>
              </w:rPr>
              <w:t xml:space="preserve"> С Е Г О расходов  </w:t>
            </w:r>
          </w:p>
        </w:tc>
        <w:tc>
          <w:tcPr>
            <w:tcW w:w="425" w:type="dxa"/>
            <w:noWrap/>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 </w:t>
            </w:r>
          </w:p>
        </w:tc>
        <w:tc>
          <w:tcPr>
            <w:tcW w:w="425" w:type="dxa"/>
            <w:noWrap/>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 </w:t>
            </w:r>
          </w:p>
        </w:tc>
        <w:tc>
          <w:tcPr>
            <w:tcW w:w="426" w:type="dxa"/>
            <w:noWrap/>
            <w:hideMark/>
          </w:tcPr>
          <w:p w:rsidR="00D87F2E" w:rsidRPr="00642A31" w:rsidRDefault="00D87F2E" w:rsidP="00D87F2E">
            <w:pPr>
              <w:tabs>
                <w:tab w:val="left" w:pos="284"/>
              </w:tabs>
              <w:rPr>
                <w:rFonts w:ascii="Times New Roman" w:eastAsia="Calibri" w:hAnsi="Times New Roman" w:cs="Times New Roman"/>
                <w:bCs/>
                <w:sz w:val="10"/>
                <w:szCs w:val="10"/>
              </w:rPr>
            </w:pPr>
            <w:r w:rsidRPr="00642A31">
              <w:rPr>
                <w:rFonts w:ascii="Times New Roman" w:eastAsia="Calibri" w:hAnsi="Times New Roman" w:cs="Times New Roman"/>
                <w:bCs/>
                <w:sz w:val="10"/>
                <w:szCs w:val="10"/>
              </w:rPr>
              <w:t>2045</w:t>
            </w:r>
          </w:p>
        </w:tc>
        <w:tc>
          <w:tcPr>
            <w:tcW w:w="850" w:type="dxa"/>
            <w:noWrap/>
            <w:hideMark/>
          </w:tcPr>
          <w:p w:rsidR="00D87F2E" w:rsidRPr="00D87F2E" w:rsidRDefault="00D87F2E" w:rsidP="00D87F2E">
            <w:pPr>
              <w:tabs>
                <w:tab w:val="left" w:pos="284"/>
              </w:tabs>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735</w:t>
            </w:r>
          </w:p>
        </w:tc>
      </w:tr>
    </w:tbl>
    <w:p w:rsidR="00D87F2E" w:rsidRDefault="00D87F2E" w:rsidP="00D87F2E">
      <w:pPr>
        <w:spacing w:after="0" w:line="240" w:lineRule="auto"/>
        <w:jc w:val="right"/>
        <w:rPr>
          <w:rFonts w:ascii="Times New Roman" w:hAnsi="Times New Roman"/>
          <w:i/>
          <w:sz w:val="12"/>
          <w:szCs w:val="12"/>
        </w:rPr>
      </w:pPr>
    </w:p>
    <w:p w:rsidR="00D87F2E" w:rsidRPr="00E500D7" w:rsidRDefault="00D87F2E" w:rsidP="00D87F2E">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№4</w:t>
      </w:r>
    </w:p>
    <w:p w:rsidR="00D87F2E" w:rsidRPr="00E500D7" w:rsidRDefault="00D87F2E" w:rsidP="00D87F2E">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Кармало-Аделяково</w:t>
      </w:r>
    </w:p>
    <w:p w:rsidR="00D87F2E" w:rsidRPr="00E500D7" w:rsidRDefault="00D87F2E" w:rsidP="00D87F2E">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D87F2E" w:rsidRDefault="00D87F2E" w:rsidP="00D87F2E">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381555" w:rsidRDefault="00D87F2E" w:rsidP="00D87F2E">
      <w:pPr>
        <w:tabs>
          <w:tab w:val="left" w:pos="284"/>
        </w:tabs>
        <w:spacing w:after="0" w:line="240" w:lineRule="auto"/>
        <w:jc w:val="center"/>
        <w:rPr>
          <w:rFonts w:ascii="Times New Roman" w:eastAsia="Calibri" w:hAnsi="Times New Roman" w:cs="Times New Roman"/>
          <w:b/>
          <w:sz w:val="12"/>
          <w:szCs w:val="12"/>
        </w:rPr>
      </w:pPr>
      <w:r w:rsidRPr="00D87F2E">
        <w:rPr>
          <w:rFonts w:ascii="Times New Roman" w:eastAsia="Calibri" w:hAnsi="Times New Roman" w:cs="Times New Roman"/>
          <w:b/>
          <w:sz w:val="12"/>
          <w:szCs w:val="12"/>
        </w:rPr>
        <w:t>Источники внутреннего финансирования дефицита бюджета сельского поселения Кармало-Аделяково</w:t>
      </w:r>
    </w:p>
    <w:p w:rsidR="001620EC" w:rsidRPr="00D87F2E" w:rsidRDefault="00D87F2E" w:rsidP="00D87F2E">
      <w:pPr>
        <w:tabs>
          <w:tab w:val="left" w:pos="284"/>
        </w:tabs>
        <w:spacing w:after="0" w:line="240" w:lineRule="auto"/>
        <w:jc w:val="center"/>
        <w:rPr>
          <w:rFonts w:ascii="Times New Roman" w:eastAsia="Calibri" w:hAnsi="Times New Roman" w:cs="Times New Roman"/>
          <w:b/>
          <w:sz w:val="12"/>
          <w:szCs w:val="12"/>
        </w:rPr>
      </w:pPr>
      <w:r w:rsidRPr="00D87F2E">
        <w:rPr>
          <w:rFonts w:ascii="Times New Roman" w:eastAsia="Calibri" w:hAnsi="Times New Roman" w:cs="Times New Roman"/>
          <w:b/>
          <w:sz w:val="12"/>
          <w:szCs w:val="12"/>
        </w:rPr>
        <w:t xml:space="preserve"> за первое полугодие 2016 года по кодам </w:t>
      </w:r>
      <w:proofErr w:type="gramStart"/>
      <w:r w:rsidRPr="00D87F2E">
        <w:rPr>
          <w:rFonts w:ascii="Times New Roman" w:eastAsia="Calibri" w:hAnsi="Times New Roman" w:cs="Times New Roman"/>
          <w:b/>
          <w:sz w:val="12"/>
          <w:szCs w:val="12"/>
        </w:rPr>
        <w:t>классификации источников финансирования дефицитов бюджет</w:t>
      </w:r>
      <w:r>
        <w:rPr>
          <w:rFonts w:ascii="Times New Roman" w:eastAsia="Calibri" w:hAnsi="Times New Roman" w:cs="Times New Roman"/>
          <w:b/>
          <w:sz w:val="12"/>
          <w:szCs w:val="12"/>
        </w:rPr>
        <w:t>ов</w:t>
      </w:r>
      <w:proofErr w:type="gramEnd"/>
      <w:r>
        <w:rPr>
          <w:rFonts w:ascii="Times New Roman" w:eastAsia="Calibri" w:hAnsi="Times New Roman" w:cs="Times New Roman"/>
          <w:b/>
          <w:sz w:val="12"/>
          <w:szCs w:val="12"/>
        </w:rPr>
        <w:t>.</w:t>
      </w:r>
    </w:p>
    <w:tbl>
      <w:tblPr>
        <w:tblStyle w:val="af1"/>
        <w:tblW w:w="7513" w:type="dxa"/>
        <w:tblInd w:w="108" w:type="dxa"/>
        <w:tblLayout w:type="fixed"/>
        <w:tblLook w:val="04A0" w:firstRow="1" w:lastRow="0" w:firstColumn="1" w:lastColumn="0" w:noHBand="0" w:noVBand="1"/>
      </w:tblPr>
      <w:tblGrid>
        <w:gridCol w:w="851"/>
        <w:gridCol w:w="1417"/>
        <w:gridCol w:w="4678"/>
        <w:gridCol w:w="567"/>
      </w:tblGrid>
      <w:tr w:rsidR="00D87F2E" w:rsidRPr="00D87F2E" w:rsidTr="002E3557">
        <w:trPr>
          <w:trHeight w:val="138"/>
        </w:trPr>
        <w:tc>
          <w:tcPr>
            <w:tcW w:w="851" w:type="dxa"/>
            <w:vMerge w:val="restart"/>
            <w:hideMark/>
          </w:tcPr>
          <w:p w:rsidR="00D87F2E" w:rsidRPr="00D87F2E" w:rsidRDefault="00D87F2E" w:rsidP="00D87F2E">
            <w:pPr>
              <w:tabs>
                <w:tab w:val="left" w:pos="284"/>
              </w:tabs>
              <w:jc w:val="both"/>
              <w:rPr>
                <w:rFonts w:ascii="Times New Roman" w:eastAsia="Calibri" w:hAnsi="Times New Roman" w:cs="Times New Roman"/>
                <w:bCs/>
                <w:sz w:val="10"/>
                <w:szCs w:val="10"/>
              </w:rPr>
            </w:pPr>
            <w:r w:rsidRPr="00D87F2E">
              <w:rPr>
                <w:rFonts w:ascii="Times New Roman" w:eastAsia="Calibri" w:hAnsi="Times New Roman" w:cs="Times New Roman"/>
                <w:bCs/>
                <w:sz w:val="10"/>
                <w:szCs w:val="10"/>
              </w:rPr>
              <w:t>Код главного администратора</w:t>
            </w:r>
          </w:p>
        </w:tc>
        <w:tc>
          <w:tcPr>
            <w:tcW w:w="1417" w:type="dxa"/>
            <w:vMerge w:val="restart"/>
            <w:hideMark/>
          </w:tcPr>
          <w:p w:rsidR="00D87F2E" w:rsidRPr="00D87F2E" w:rsidRDefault="00D87F2E" w:rsidP="00D87F2E">
            <w:pPr>
              <w:tabs>
                <w:tab w:val="left" w:pos="284"/>
              </w:tabs>
              <w:jc w:val="both"/>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 xml:space="preserve">Код </w:t>
            </w:r>
          </w:p>
        </w:tc>
        <w:tc>
          <w:tcPr>
            <w:tcW w:w="4678" w:type="dxa"/>
            <w:vMerge w:val="restart"/>
            <w:hideMark/>
          </w:tcPr>
          <w:p w:rsidR="00D87F2E" w:rsidRPr="00D87F2E" w:rsidRDefault="00D87F2E" w:rsidP="00D87F2E">
            <w:pPr>
              <w:tabs>
                <w:tab w:val="left" w:pos="284"/>
              </w:tabs>
              <w:jc w:val="both"/>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D87F2E" w:rsidRPr="00D87F2E" w:rsidRDefault="00D87F2E" w:rsidP="00D87F2E">
            <w:pPr>
              <w:tabs>
                <w:tab w:val="left" w:pos="284"/>
              </w:tabs>
              <w:jc w:val="both"/>
              <w:rPr>
                <w:rFonts w:ascii="Times New Roman" w:eastAsia="Calibri" w:hAnsi="Times New Roman" w:cs="Times New Roman"/>
                <w:bCs/>
                <w:sz w:val="10"/>
                <w:szCs w:val="10"/>
              </w:rPr>
            </w:pPr>
            <w:r w:rsidRPr="00D87F2E">
              <w:rPr>
                <w:rFonts w:ascii="Times New Roman" w:eastAsia="Calibri" w:hAnsi="Times New Roman" w:cs="Times New Roman"/>
                <w:bCs/>
                <w:sz w:val="10"/>
                <w:szCs w:val="10"/>
              </w:rPr>
              <w:t>Сумма,              тыс. рублей</w:t>
            </w:r>
          </w:p>
        </w:tc>
      </w:tr>
      <w:tr w:rsidR="00D87F2E" w:rsidRPr="00D87F2E" w:rsidTr="002E3557">
        <w:trPr>
          <w:trHeight w:val="138"/>
        </w:trPr>
        <w:tc>
          <w:tcPr>
            <w:tcW w:w="851" w:type="dxa"/>
            <w:vMerge/>
            <w:hideMark/>
          </w:tcPr>
          <w:p w:rsidR="00D87F2E" w:rsidRPr="00D87F2E" w:rsidRDefault="00D87F2E" w:rsidP="00D87F2E">
            <w:pPr>
              <w:tabs>
                <w:tab w:val="left" w:pos="284"/>
              </w:tabs>
              <w:jc w:val="both"/>
              <w:rPr>
                <w:rFonts w:ascii="Times New Roman" w:eastAsia="Calibri" w:hAnsi="Times New Roman" w:cs="Times New Roman"/>
                <w:bCs/>
                <w:sz w:val="12"/>
                <w:szCs w:val="12"/>
              </w:rPr>
            </w:pPr>
          </w:p>
        </w:tc>
        <w:tc>
          <w:tcPr>
            <w:tcW w:w="1417" w:type="dxa"/>
            <w:vMerge/>
            <w:hideMark/>
          </w:tcPr>
          <w:p w:rsidR="00D87F2E" w:rsidRPr="00D87F2E" w:rsidRDefault="00D87F2E" w:rsidP="00D87F2E">
            <w:pPr>
              <w:tabs>
                <w:tab w:val="left" w:pos="284"/>
              </w:tabs>
              <w:jc w:val="both"/>
              <w:rPr>
                <w:rFonts w:ascii="Times New Roman" w:eastAsia="Calibri" w:hAnsi="Times New Roman" w:cs="Times New Roman"/>
                <w:bCs/>
                <w:sz w:val="12"/>
                <w:szCs w:val="12"/>
              </w:rPr>
            </w:pPr>
          </w:p>
        </w:tc>
        <w:tc>
          <w:tcPr>
            <w:tcW w:w="4678" w:type="dxa"/>
            <w:vMerge/>
            <w:hideMark/>
          </w:tcPr>
          <w:p w:rsidR="00D87F2E" w:rsidRPr="00D87F2E" w:rsidRDefault="00D87F2E" w:rsidP="00D87F2E">
            <w:pPr>
              <w:tabs>
                <w:tab w:val="left" w:pos="284"/>
              </w:tabs>
              <w:jc w:val="both"/>
              <w:rPr>
                <w:rFonts w:ascii="Times New Roman" w:eastAsia="Calibri" w:hAnsi="Times New Roman" w:cs="Times New Roman"/>
                <w:bCs/>
                <w:sz w:val="12"/>
                <w:szCs w:val="12"/>
              </w:rPr>
            </w:pPr>
          </w:p>
        </w:tc>
        <w:tc>
          <w:tcPr>
            <w:tcW w:w="567" w:type="dxa"/>
            <w:vMerge/>
            <w:hideMark/>
          </w:tcPr>
          <w:p w:rsidR="00D87F2E" w:rsidRPr="00D87F2E" w:rsidRDefault="00D87F2E" w:rsidP="00D87F2E">
            <w:pPr>
              <w:tabs>
                <w:tab w:val="left" w:pos="284"/>
              </w:tabs>
              <w:jc w:val="both"/>
              <w:rPr>
                <w:rFonts w:ascii="Times New Roman" w:eastAsia="Calibri" w:hAnsi="Times New Roman" w:cs="Times New Roman"/>
                <w:bCs/>
                <w:sz w:val="12"/>
                <w:szCs w:val="12"/>
              </w:rPr>
            </w:pPr>
          </w:p>
        </w:tc>
      </w:tr>
      <w:tr w:rsidR="00D87F2E" w:rsidRPr="00D87F2E" w:rsidTr="002E3557">
        <w:trPr>
          <w:trHeight w:val="20"/>
        </w:trPr>
        <w:tc>
          <w:tcPr>
            <w:tcW w:w="851" w:type="dxa"/>
            <w:noWrap/>
            <w:hideMark/>
          </w:tcPr>
          <w:p w:rsidR="00D87F2E" w:rsidRPr="00D87F2E" w:rsidRDefault="00D87F2E" w:rsidP="00D87F2E">
            <w:pPr>
              <w:tabs>
                <w:tab w:val="left" w:pos="284"/>
              </w:tabs>
              <w:jc w:val="both"/>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426</w:t>
            </w:r>
          </w:p>
        </w:tc>
        <w:tc>
          <w:tcPr>
            <w:tcW w:w="1417" w:type="dxa"/>
            <w:noWrap/>
            <w:hideMark/>
          </w:tcPr>
          <w:p w:rsidR="00D87F2E" w:rsidRPr="00D87F2E" w:rsidRDefault="00D87F2E" w:rsidP="00D87F2E">
            <w:pPr>
              <w:tabs>
                <w:tab w:val="left" w:pos="284"/>
              </w:tabs>
              <w:jc w:val="both"/>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01 00 00 00 00 0000 000</w:t>
            </w:r>
          </w:p>
        </w:tc>
        <w:tc>
          <w:tcPr>
            <w:tcW w:w="4678" w:type="dxa"/>
            <w:noWrap/>
            <w:hideMark/>
          </w:tcPr>
          <w:p w:rsidR="00D87F2E" w:rsidRPr="00D87F2E" w:rsidRDefault="00D87F2E" w:rsidP="00D87F2E">
            <w:pPr>
              <w:tabs>
                <w:tab w:val="left" w:pos="284"/>
              </w:tabs>
              <w:jc w:val="both"/>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D87F2E" w:rsidRPr="00D87F2E" w:rsidRDefault="00D87F2E" w:rsidP="00D87F2E">
            <w:pPr>
              <w:tabs>
                <w:tab w:val="left" w:pos="284"/>
              </w:tabs>
              <w:jc w:val="both"/>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345</w:t>
            </w:r>
          </w:p>
        </w:tc>
      </w:tr>
      <w:tr w:rsidR="00D87F2E" w:rsidRPr="00D87F2E" w:rsidTr="002E3557">
        <w:trPr>
          <w:trHeight w:val="20"/>
        </w:trPr>
        <w:tc>
          <w:tcPr>
            <w:tcW w:w="851" w:type="dxa"/>
            <w:noWrap/>
            <w:hideMark/>
          </w:tcPr>
          <w:p w:rsidR="00D87F2E" w:rsidRPr="00D87F2E" w:rsidRDefault="00D87F2E" w:rsidP="00D87F2E">
            <w:pPr>
              <w:tabs>
                <w:tab w:val="left" w:pos="284"/>
              </w:tabs>
              <w:jc w:val="both"/>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426</w:t>
            </w:r>
          </w:p>
        </w:tc>
        <w:tc>
          <w:tcPr>
            <w:tcW w:w="1417" w:type="dxa"/>
            <w:noWrap/>
            <w:hideMark/>
          </w:tcPr>
          <w:p w:rsidR="00D87F2E" w:rsidRPr="00D87F2E" w:rsidRDefault="00D87F2E" w:rsidP="00D87F2E">
            <w:pPr>
              <w:tabs>
                <w:tab w:val="left" w:pos="284"/>
              </w:tabs>
              <w:jc w:val="both"/>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01 05 00 00 00 0000 000</w:t>
            </w:r>
          </w:p>
        </w:tc>
        <w:tc>
          <w:tcPr>
            <w:tcW w:w="4678" w:type="dxa"/>
            <w:hideMark/>
          </w:tcPr>
          <w:p w:rsidR="00D87F2E" w:rsidRPr="00D87F2E" w:rsidRDefault="00D87F2E" w:rsidP="00D87F2E">
            <w:pPr>
              <w:tabs>
                <w:tab w:val="left" w:pos="284"/>
              </w:tabs>
              <w:jc w:val="both"/>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D87F2E" w:rsidRPr="00D87F2E" w:rsidRDefault="00D87F2E" w:rsidP="00D87F2E">
            <w:pPr>
              <w:tabs>
                <w:tab w:val="left" w:pos="284"/>
              </w:tabs>
              <w:jc w:val="both"/>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345</w:t>
            </w:r>
          </w:p>
        </w:tc>
      </w:tr>
      <w:tr w:rsidR="00D87F2E" w:rsidRPr="00D87F2E" w:rsidTr="002E3557">
        <w:trPr>
          <w:trHeight w:val="20"/>
        </w:trPr>
        <w:tc>
          <w:tcPr>
            <w:tcW w:w="851" w:type="dxa"/>
            <w:noWrap/>
            <w:hideMark/>
          </w:tcPr>
          <w:p w:rsidR="00D87F2E" w:rsidRPr="00D87F2E" w:rsidRDefault="00D87F2E" w:rsidP="00D87F2E">
            <w:pPr>
              <w:tabs>
                <w:tab w:val="left" w:pos="284"/>
              </w:tabs>
              <w:jc w:val="both"/>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426</w:t>
            </w:r>
          </w:p>
        </w:tc>
        <w:tc>
          <w:tcPr>
            <w:tcW w:w="1417" w:type="dxa"/>
            <w:noWrap/>
            <w:hideMark/>
          </w:tcPr>
          <w:p w:rsidR="00D87F2E" w:rsidRPr="00D87F2E" w:rsidRDefault="00D87F2E" w:rsidP="00D87F2E">
            <w:pPr>
              <w:tabs>
                <w:tab w:val="left" w:pos="284"/>
              </w:tabs>
              <w:jc w:val="both"/>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01 05 00 00 00 0000 500</w:t>
            </w:r>
          </w:p>
        </w:tc>
        <w:tc>
          <w:tcPr>
            <w:tcW w:w="4678" w:type="dxa"/>
            <w:noWrap/>
            <w:hideMark/>
          </w:tcPr>
          <w:p w:rsidR="00D87F2E" w:rsidRPr="00D87F2E" w:rsidRDefault="00D87F2E" w:rsidP="00D87F2E">
            <w:pPr>
              <w:tabs>
                <w:tab w:val="left" w:pos="284"/>
              </w:tabs>
              <w:jc w:val="both"/>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Увеличение остатков средств бюджетов</w:t>
            </w:r>
          </w:p>
        </w:tc>
        <w:tc>
          <w:tcPr>
            <w:tcW w:w="567" w:type="dxa"/>
            <w:noWrap/>
            <w:hideMark/>
          </w:tcPr>
          <w:p w:rsidR="00D87F2E" w:rsidRPr="00D87F2E" w:rsidRDefault="00D87F2E" w:rsidP="00D87F2E">
            <w:pPr>
              <w:tabs>
                <w:tab w:val="left" w:pos="284"/>
              </w:tabs>
              <w:jc w:val="both"/>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-1700</w:t>
            </w:r>
          </w:p>
        </w:tc>
      </w:tr>
      <w:tr w:rsidR="00D87F2E" w:rsidRPr="00D87F2E" w:rsidTr="002E3557">
        <w:trPr>
          <w:trHeight w:val="20"/>
        </w:trPr>
        <w:tc>
          <w:tcPr>
            <w:tcW w:w="851"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426</w:t>
            </w:r>
          </w:p>
        </w:tc>
        <w:tc>
          <w:tcPr>
            <w:tcW w:w="1417"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01 05 02 00 00 0000 500</w:t>
            </w:r>
          </w:p>
        </w:tc>
        <w:tc>
          <w:tcPr>
            <w:tcW w:w="4678"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 xml:space="preserve">Увеличение прочих остатков  средств бюджетов </w:t>
            </w:r>
          </w:p>
        </w:tc>
        <w:tc>
          <w:tcPr>
            <w:tcW w:w="567"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-1700</w:t>
            </w:r>
          </w:p>
        </w:tc>
      </w:tr>
      <w:tr w:rsidR="00D87F2E" w:rsidRPr="00D87F2E" w:rsidTr="002E3557">
        <w:trPr>
          <w:trHeight w:val="20"/>
        </w:trPr>
        <w:tc>
          <w:tcPr>
            <w:tcW w:w="851"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426</w:t>
            </w:r>
          </w:p>
        </w:tc>
        <w:tc>
          <w:tcPr>
            <w:tcW w:w="1417"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01 05 02 01 00 0000 510</w:t>
            </w:r>
          </w:p>
        </w:tc>
        <w:tc>
          <w:tcPr>
            <w:tcW w:w="4678"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 xml:space="preserve">Увеличение прочих остатков денежных средств бюджетов </w:t>
            </w:r>
          </w:p>
        </w:tc>
        <w:tc>
          <w:tcPr>
            <w:tcW w:w="567"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-1700</w:t>
            </w:r>
          </w:p>
        </w:tc>
      </w:tr>
      <w:tr w:rsidR="00D87F2E" w:rsidRPr="00D87F2E" w:rsidTr="002E3557">
        <w:trPr>
          <w:trHeight w:val="20"/>
        </w:trPr>
        <w:tc>
          <w:tcPr>
            <w:tcW w:w="851"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426</w:t>
            </w:r>
          </w:p>
        </w:tc>
        <w:tc>
          <w:tcPr>
            <w:tcW w:w="1417"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01 05 02 01 10 0000 510</w:t>
            </w:r>
          </w:p>
        </w:tc>
        <w:tc>
          <w:tcPr>
            <w:tcW w:w="4678"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-1700</w:t>
            </w:r>
          </w:p>
        </w:tc>
      </w:tr>
      <w:tr w:rsidR="00D87F2E" w:rsidRPr="00D87F2E" w:rsidTr="002E3557">
        <w:trPr>
          <w:trHeight w:val="20"/>
        </w:trPr>
        <w:tc>
          <w:tcPr>
            <w:tcW w:w="851" w:type="dxa"/>
            <w:noWrap/>
            <w:hideMark/>
          </w:tcPr>
          <w:p w:rsidR="00D87F2E" w:rsidRPr="00D87F2E" w:rsidRDefault="00D87F2E" w:rsidP="00D87F2E">
            <w:pPr>
              <w:tabs>
                <w:tab w:val="left" w:pos="284"/>
              </w:tabs>
              <w:jc w:val="both"/>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426</w:t>
            </w:r>
          </w:p>
        </w:tc>
        <w:tc>
          <w:tcPr>
            <w:tcW w:w="1417" w:type="dxa"/>
            <w:noWrap/>
            <w:hideMark/>
          </w:tcPr>
          <w:p w:rsidR="00D87F2E" w:rsidRPr="00D87F2E" w:rsidRDefault="00D87F2E" w:rsidP="00D87F2E">
            <w:pPr>
              <w:tabs>
                <w:tab w:val="left" w:pos="284"/>
              </w:tabs>
              <w:jc w:val="both"/>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01 05 00 00 00 0000 600</w:t>
            </w:r>
          </w:p>
        </w:tc>
        <w:tc>
          <w:tcPr>
            <w:tcW w:w="4678" w:type="dxa"/>
            <w:noWrap/>
            <w:hideMark/>
          </w:tcPr>
          <w:p w:rsidR="00D87F2E" w:rsidRPr="00D87F2E" w:rsidRDefault="00D87F2E" w:rsidP="00D87F2E">
            <w:pPr>
              <w:tabs>
                <w:tab w:val="left" w:pos="284"/>
              </w:tabs>
              <w:jc w:val="both"/>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Уменьшение остатков средств бюджетов</w:t>
            </w:r>
          </w:p>
        </w:tc>
        <w:tc>
          <w:tcPr>
            <w:tcW w:w="567" w:type="dxa"/>
            <w:noWrap/>
            <w:hideMark/>
          </w:tcPr>
          <w:p w:rsidR="00D87F2E" w:rsidRPr="00D87F2E" w:rsidRDefault="00D87F2E" w:rsidP="00D87F2E">
            <w:pPr>
              <w:tabs>
                <w:tab w:val="left" w:pos="284"/>
              </w:tabs>
              <w:jc w:val="both"/>
              <w:rPr>
                <w:rFonts w:ascii="Times New Roman" w:eastAsia="Calibri" w:hAnsi="Times New Roman" w:cs="Times New Roman"/>
                <w:bCs/>
                <w:sz w:val="12"/>
                <w:szCs w:val="12"/>
              </w:rPr>
            </w:pPr>
            <w:r w:rsidRPr="00D87F2E">
              <w:rPr>
                <w:rFonts w:ascii="Times New Roman" w:eastAsia="Calibri" w:hAnsi="Times New Roman" w:cs="Times New Roman"/>
                <w:bCs/>
                <w:sz w:val="12"/>
                <w:szCs w:val="12"/>
              </w:rPr>
              <w:t>2045</w:t>
            </w:r>
          </w:p>
        </w:tc>
      </w:tr>
      <w:tr w:rsidR="00D87F2E" w:rsidRPr="00D87F2E" w:rsidTr="002E3557">
        <w:trPr>
          <w:trHeight w:val="20"/>
        </w:trPr>
        <w:tc>
          <w:tcPr>
            <w:tcW w:w="851"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426</w:t>
            </w:r>
          </w:p>
        </w:tc>
        <w:tc>
          <w:tcPr>
            <w:tcW w:w="1417"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01 05 02 00 00 0000 600</w:t>
            </w:r>
          </w:p>
        </w:tc>
        <w:tc>
          <w:tcPr>
            <w:tcW w:w="4678"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 xml:space="preserve">Уменьшение прочих остатков средств бюджетов </w:t>
            </w:r>
          </w:p>
        </w:tc>
        <w:tc>
          <w:tcPr>
            <w:tcW w:w="567"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2045</w:t>
            </w:r>
          </w:p>
        </w:tc>
      </w:tr>
      <w:tr w:rsidR="00D87F2E" w:rsidRPr="00D87F2E" w:rsidTr="002E3557">
        <w:trPr>
          <w:trHeight w:val="20"/>
        </w:trPr>
        <w:tc>
          <w:tcPr>
            <w:tcW w:w="851"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426</w:t>
            </w:r>
          </w:p>
        </w:tc>
        <w:tc>
          <w:tcPr>
            <w:tcW w:w="1417"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01 05 02 01 00 0000 610</w:t>
            </w:r>
          </w:p>
        </w:tc>
        <w:tc>
          <w:tcPr>
            <w:tcW w:w="4678"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 xml:space="preserve">Уменьшение прочих остатков денежных средств бюджетов </w:t>
            </w:r>
          </w:p>
        </w:tc>
        <w:tc>
          <w:tcPr>
            <w:tcW w:w="567"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2045</w:t>
            </w:r>
          </w:p>
        </w:tc>
      </w:tr>
      <w:tr w:rsidR="00D87F2E" w:rsidRPr="00D87F2E" w:rsidTr="002E3557">
        <w:trPr>
          <w:trHeight w:val="20"/>
        </w:trPr>
        <w:tc>
          <w:tcPr>
            <w:tcW w:w="851"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426</w:t>
            </w:r>
          </w:p>
        </w:tc>
        <w:tc>
          <w:tcPr>
            <w:tcW w:w="1417"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01 05 02 01 10 0000 610</w:t>
            </w:r>
          </w:p>
        </w:tc>
        <w:tc>
          <w:tcPr>
            <w:tcW w:w="4678"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D87F2E" w:rsidRPr="00D87F2E" w:rsidRDefault="00D87F2E" w:rsidP="00D87F2E">
            <w:pPr>
              <w:tabs>
                <w:tab w:val="left" w:pos="284"/>
              </w:tabs>
              <w:jc w:val="both"/>
              <w:rPr>
                <w:rFonts w:ascii="Times New Roman" w:eastAsia="Calibri" w:hAnsi="Times New Roman" w:cs="Times New Roman"/>
                <w:sz w:val="12"/>
                <w:szCs w:val="12"/>
              </w:rPr>
            </w:pPr>
            <w:r w:rsidRPr="00D87F2E">
              <w:rPr>
                <w:rFonts w:ascii="Times New Roman" w:eastAsia="Calibri" w:hAnsi="Times New Roman" w:cs="Times New Roman"/>
                <w:sz w:val="12"/>
                <w:szCs w:val="12"/>
              </w:rPr>
              <w:t>2045</w:t>
            </w:r>
          </w:p>
        </w:tc>
      </w:tr>
    </w:tbl>
    <w:p w:rsidR="00381555" w:rsidRDefault="00381555" w:rsidP="00381555">
      <w:pPr>
        <w:spacing w:after="0" w:line="240" w:lineRule="auto"/>
        <w:rPr>
          <w:rFonts w:ascii="Times New Roman" w:hAnsi="Times New Roman"/>
          <w:i/>
          <w:sz w:val="12"/>
          <w:szCs w:val="12"/>
        </w:rPr>
      </w:pPr>
    </w:p>
    <w:p w:rsidR="00381555" w:rsidRPr="00E500D7" w:rsidRDefault="00381555" w:rsidP="00381555">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№5</w:t>
      </w:r>
    </w:p>
    <w:p w:rsidR="00381555" w:rsidRPr="00E500D7" w:rsidRDefault="00381555" w:rsidP="00381555">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Кармало-Аделяково</w:t>
      </w:r>
    </w:p>
    <w:p w:rsidR="00381555" w:rsidRPr="00E500D7" w:rsidRDefault="00381555" w:rsidP="00381555">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381555" w:rsidRDefault="00381555" w:rsidP="00381555">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381555" w:rsidRDefault="00381555" w:rsidP="00381555">
      <w:pPr>
        <w:tabs>
          <w:tab w:val="left" w:pos="284"/>
        </w:tabs>
        <w:spacing w:after="0" w:line="240" w:lineRule="auto"/>
        <w:jc w:val="center"/>
        <w:rPr>
          <w:rFonts w:ascii="Times New Roman" w:eastAsia="Calibri" w:hAnsi="Times New Roman" w:cs="Times New Roman"/>
          <w:b/>
          <w:sz w:val="12"/>
          <w:szCs w:val="12"/>
        </w:rPr>
      </w:pPr>
      <w:r w:rsidRPr="00381555">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1620EC" w:rsidRPr="00381555" w:rsidRDefault="00381555" w:rsidP="00381555">
      <w:pPr>
        <w:tabs>
          <w:tab w:val="left" w:pos="284"/>
        </w:tabs>
        <w:spacing w:after="0" w:line="240" w:lineRule="auto"/>
        <w:jc w:val="center"/>
        <w:rPr>
          <w:rFonts w:ascii="Times New Roman" w:eastAsia="Calibri" w:hAnsi="Times New Roman" w:cs="Times New Roman"/>
          <w:b/>
          <w:sz w:val="12"/>
          <w:szCs w:val="12"/>
        </w:rPr>
      </w:pPr>
      <w:r w:rsidRPr="00381555">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Кармало-Аделяково муниципального района Сергиевский Самарской области за первое полугодие  2016 г.</w:t>
      </w:r>
    </w:p>
    <w:tbl>
      <w:tblPr>
        <w:tblStyle w:val="af1"/>
        <w:tblW w:w="0" w:type="auto"/>
        <w:tblInd w:w="108" w:type="dxa"/>
        <w:tblLook w:val="04A0" w:firstRow="1" w:lastRow="0" w:firstColumn="1" w:lastColumn="0" w:noHBand="0" w:noVBand="1"/>
      </w:tblPr>
      <w:tblGrid>
        <w:gridCol w:w="3686"/>
        <w:gridCol w:w="1276"/>
        <w:gridCol w:w="2551"/>
      </w:tblGrid>
      <w:tr w:rsidR="00381555" w:rsidRPr="00381555" w:rsidTr="002E3557">
        <w:trPr>
          <w:trHeight w:val="20"/>
        </w:trPr>
        <w:tc>
          <w:tcPr>
            <w:tcW w:w="3686" w:type="dxa"/>
            <w:hideMark/>
          </w:tcPr>
          <w:p w:rsidR="00381555" w:rsidRPr="00381555" w:rsidRDefault="00381555" w:rsidP="00381555">
            <w:pPr>
              <w:tabs>
                <w:tab w:val="left" w:pos="284"/>
              </w:tabs>
              <w:jc w:val="both"/>
              <w:rPr>
                <w:rFonts w:ascii="Times New Roman" w:eastAsia="Calibri" w:hAnsi="Times New Roman" w:cs="Times New Roman"/>
                <w:sz w:val="12"/>
                <w:szCs w:val="12"/>
              </w:rPr>
            </w:pPr>
            <w:r w:rsidRPr="00381555">
              <w:rPr>
                <w:rFonts w:ascii="Times New Roman" w:eastAsia="Calibri" w:hAnsi="Times New Roman" w:cs="Times New Roman"/>
                <w:sz w:val="12"/>
                <w:szCs w:val="12"/>
              </w:rPr>
              <w:t>Наименование</w:t>
            </w:r>
          </w:p>
        </w:tc>
        <w:tc>
          <w:tcPr>
            <w:tcW w:w="1276" w:type="dxa"/>
            <w:hideMark/>
          </w:tcPr>
          <w:p w:rsidR="00381555" w:rsidRPr="00381555" w:rsidRDefault="00381555" w:rsidP="00381555">
            <w:pPr>
              <w:tabs>
                <w:tab w:val="left" w:pos="284"/>
              </w:tabs>
              <w:jc w:val="both"/>
              <w:rPr>
                <w:rFonts w:ascii="Times New Roman" w:eastAsia="Calibri" w:hAnsi="Times New Roman" w:cs="Times New Roman"/>
                <w:sz w:val="12"/>
                <w:szCs w:val="12"/>
              </w:rPr>
            </w:pPr>
            <w:r w:rsidRPr="00381555">
              <w:rPr>
                <w:rFonts w:ascii="Times New Roman" w:eastAsia="Calibri" w:hAnsi="Times New Roman" w:cs="Times New Roman"/>
                <w:sz w:val="12"/>
                <w:szCs w:val="12"/>
              </w:rPr>
              <w:t>Численность (чел.)</w:t>
            </w:r>
          </w:p>
        </w:tc>
        <w:tc>
          <w:tcPr>
            <w:tcW w:w="2551" w:type="dxa"/>
            <w:hideMark/>
          </w:tcPr>
          <w:p w:rsidR="00381555" w:rsidRPr="00381555" w:rsidRDefault="00381555" w:rsidP="002E3557">
            <w:pPr>
              <w:tabs>
                <w:tab w:val="left" w:pos="284"/>
              </w:tabs>
              <w:jc w:val="both"/>
              <w:rPr>
                <w:rFonts w:ascii="Times New Roman" w:eastAsia="Calibri" w:hAnsi="Times New Roman" w:cs="Times New Roman"/>
                <w:sz w:val="12"/>
                <w:szCs w:val="12"/>
              </w:rPr>
            </w:pPr>
            <w:r w:rsidRPr="00381555">
              <w:rPr>
                <w:rFonts w:ascii="Times New Roman" w:eastAsia="Calibri" w:hAnsi="Times New Roman" w:cs="Times New Roman"/>
                <w:sz w:val="12"/>
                <w:szCs w:val="12"/>
              </w:rPr>
              <w:t>Расходы на денежное содержание (тыс.руб</w:t>
            </w:r>
            <w:r w:rsidR="002E3557">
              <w:rPr>
                <w:rFonts w:ascii="Times New Roman" w:eastAsia="Calibri" w:hAnsi="Times New Roman" w:cs="Times New Roman"/>
                <w:sz w:val="12"/>
                <w:szCs w:val="12"/>
              </w:rPr>
              <w:t>.</w:t>
            </w:r>
            <w:r w:rsidRPr="00381555">
              <w:rPr>
                <w:rFonts w:ascii="Times New Roman" w:eastAsia="Calibri" w:hAnsi="Times New Roman" w:cs="Times New Roman"/>
                <w:sz w:val="12"/>
                <w:szCs w:val="12"/>
              </w:rPr>
              <w:t>)</w:t>
            </w:r>
          </w:p>
        </w:tc>
      </w:tr>
      <w:tr w:rsidR="00381555" w:rsidRPr="00381555" w:rsidTr="002E3557">
        <w:trPr>
          <w:trHeight w:val="20"/>
        </w:trPr>
        <w:tc>
          <w:tcPr>
            <w:tcW w:w="3686" w:type="dxa"/>
            <w:hideMark/>
          </w:tcPr>
          <w:p w:rsidR="00381555" w:rsidRPr="00381555" w:rsidRDefault="00381555" w:rsidP="00381555">
            <w:pPr>
              <w:tabs>
                <w:tab w:val="left" w:pos="284"/>
              </w:tabs>
              <w:jc w:val="both"/>
              <w:rPr>
                <w:rFonts w:ascii="Times New Roman" w:eastAsia="Calibri" w:hAnsi="Times New Roman" w:cs="Times New Roman"/>
                <w:sz w:val="12"/>
                <w:szCs w:val="12"/>
              </w:rPr>
            </w:pPr>
            <w:r w:rsidRPr="00381555">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381555" w:rsidRPr="00381555" w:rsidRDefault="00381555" w:rsidP="00381555">
            <w:pPr>
              <w:tabs>
                <w:tab w:val="left" w:pos="284"/>
              </w:tabs>
              <w:jc w:val="both"/>
              <w:rPr>
                <w:rFonts w:ascii="Times New Roman" w:eastAsia="Calibri" w:hAnsi="Times New Roman" w:cs="Times New Roman"/>
                <w:sz w:val="12"/>
                <w:szCs w:val="12"/>
              </w:rPr>
            </w:pPr>
            <w:r w:rsidRPr="00381555">
              <w:rPr>
                <w:rFonts w:ascii="Times New Roman" w:eastAsia="Calibri" w:hAnsi="Times New Roman" w:cs="Times New Roman"/>
                <w:sz w:val="12"/>
                <w:szCs w:val="12"/>
              </w:rPr>
              <w:t>3</w:t>
            </w:r>
          </w:p>
        </w:tc>
        <w:tc>
          <w:tcPr>
            <w:tcW w:w="2551" w:type="dxa"/>
            <w:hideMark/>
          </w:tcPr>
          <w:p w:rsidR="00381555" w:rsidRPr="00381555" w:rsidRDefault="00381555" w:rsidP="00381555">
            <w:pPr>
              <w:tabs>
                <w:tab w:val="left" w:pos="284"/>
              </w:tabs>
              <w:jc w:val="both"/>
              <w:rPr>
                <w:rFonts w:ascii="Times New Roman" w:eastAsia="Calibri" w:hAnsi="Times New Roman" w:cs="Times New Roman"/>
                <w:sz w:val="12"/>
                <w:szCs w:val="12"/>
              </w:rPr>
            </w:pPr>
            <w:r w:rsidRPr="00381555">
              <w:rPr>
                <w:rFonts w:ascii="Times New Roman" w:eastAsia="Calibri" w:hAnsi="Times New Roman" w:cs="Times New Roman"/>
                <w:sz w:val="12"/>
                <w:szCs w:val="12"/>
              </w:rPr>
              <w:t>282</w:t>
            </w:r>
          </w:p>
        </w:tc>
      </w:tr>
      <w:tr w:rsidR="00381555" w:rsidRPr="00381555" w:rsidTr="002E3557">
        <w:trPr>
          <w:trHeight w:val="20"/>
        </w:trPr>
        <w:tc>
          <w:tcPr>
            <w:tcW w:w="3686" w:type="dxa"/>
            <w:hideMark/>
          </w:tcPr>
          <w:p w:rsidR="00381555" w:rsidRPr="00381555" w:rsidRDefault="00381555" w:rsidP="00381555">
            <w:pPr>
              <w:tabs>
                <w:tab w:val="left" w:pos="284"/>
              </w:tabs>
              <w:jc w:val="both"/>
              <w:rPr>
                <w:rFonts w:ascii="Times New Roman" w:eastAsia="Calibri" w:hAnsi="Times New Roman" w:cs="Times New Roman"/>
                <w:sz w:val="12"/>
                <w:szCs w:val="12"/>
              </w:rPr>
            </w:pPr>
            <w:r w:rsidRPr="00381555">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381555" w:rsidRPr="00381555" w:rsidRDefault="00381555" w:rsidP="00381555">
            <w:pPr>
              <w:tabs>
                <w:tab w:val="left" w:pos="284"/>
              </w:tabs>
              <w:jc w:val="both"/>
              <w:rPr>
                <w:rFonts w:ascii="Times New Roman" w:eastAsia="Calibri" w:hAnsi="Times New Roman" w:cs="Times New Roman"/>
                <w:sz w:val="12"/>
                <w:szCs w:val="12"/>
              </w:rPr>
            </w:pPr>
            <w:r w:rsidRPr="00381555">
              <w:rPr>
                <w:rFonts w:ascii="Times New Roman" w:eastAsia="Calibri" w:hAnsi="Times New Roman" w:cs="Times New Roman"/>
                <w:sz w:val="12"/>
                <w:szCs w:val="12"/>
              </w:rPr>
              <w:t>1,5</w:t>
            </w:r>
          </w:p>
        </w:tc>
        <w:tc>
          <w:tcPr>
            <w:tcW w:w="2551" w:type="dxa"/>
            <w:hideMark/>
          </w:tcPr>
          <w:p w:rsidR="00381555" w:rsidRPr="00381555" w:rsidRDefault="00381555" w:rsidP="00381555">
            <w:pPr>
              <w:tabs>
                <w:tab w:val="left" w:pos="284"/>
              </w:tabs>
              <w:jc w:val="both"/>
              <w:rPr>
                <w:rFonts w:ascii="Times New Roman" w:eastAsia="Calibri" w:hAnsi="Times New Roman" w:cs="Times New Roman"/>
                <w:sz w:val="12"/>
                <w:szCs w:val="12"/>
              </w:rPr>
            </w:pPr>
            <w:r w:rsidRPr="00381555">
              <w:rPr>
                <w:rFonts w:ascii="Times New Roman" w:eastAsia="Calibri" w:hAnsi="Times New Roman" w:cs="Times New Roman"/>
                <w:sz w:val="12"/>
                <w:szCs w:val="12"/>
              </w:rPr>
              <w:t>178</w:t>
            </w:r>
          </w:p>
        </w:tc>
      </w:tr>
      <w:tr w:rsidR="00381555" w:rsidRPr="00381555" w:rsidTr="002E3557">
        <w:trPr>
          <w:trHeight w:val="20"/>
        </w:trPr>
        <w:tc>
          <w:tcPr>
            <w:tcW w:w="3686" w:type="dxa"/>
            <w:noWrap/>
            <w:hideMark/>
          </w:tcPr>
          <w:p w:rsidR="00381555" w:rsidRPr="00381555" w:rsidRDefault="00381555" w:rsidP="00381555">
            <w:pPr>
              <w:tabs>
                <w:tab w:val="left" w:pos="284"/>
              </w:tabs>
              <w:jc w:val="both"/>
              <w:rPr>
                <w:rFonts w:ascii="Times New Roman" w:eastAsia="Calibri" w:hAnsi="Times New Roman" w:cs="Times New Roman"/>
                <w:bCs/>
                <w:sz w:val="12"/>
                <w:szCs w:val="12"/>
              </w:rPr>
            </w:pPr>
            <w:r w:rsidRPr="00381555">
              <w:rPr>
                <w:rFonts w:ascii="Times New Roman" w:eastAsia="Calibri" w:hAnsi="Times New Roman" w:cs="Times New Roman"/>
                <w:bCs/>
                <w:sz w:val="12"/>
                <w:szCs w:val="12"/>
              </w:rPr>
              <w:t>И Т О Г О</w:t>
            </w:r>
            <w:proofErr w:type="gramStart"/>
            <w:r w:rsidRPr="00381555">
              <w:rPr>
                <w:rFonts w:ascii="Times New Roman" w:eastAsia="Calibri" w:hAnsi="Times New Roman" w:cs="Times New Roman"/>
                <w:bCs/>
                <w:sz w:val="12"/>
                <w:szCs w:val="12"/>
              </w:rPr>
              <w:t xml:space="preserve"> :</w:t>
            </w:r>
            <w:proofErr w:type="gramEnd"/>
          </w:p>
        </w:tc>
        <w:tc>
          <w:tcPr>
            <w:tcW w:w="1276" w:type="dxa"/>
            <w:noWrap/>
            <w:hideMark/>
          </w:tcPr>
          <w:p w:rsidR="00381555" w:rsidRPr="00381555" w:rsidRDefault="00381555" w:rsidP="00381555">
            <w:pPr>
              <w:tabs>
                <w:tab w:val="left" w:pos="284"/>
              </w:tabs>
              <w:jc w:val="both"/>
              <w:rPr>
                <w:rFonts w:ascii="Times New Roman" w:eastAsia="Calibri" w:hAnsi="Times New Roman" w:cs="Times New Roman"/>
                <w:bCs/>
                <w:sz w:val="12"/>
                <w:szCs w:val="12"/>
              </w:rPr>
            </w:pPr>
            <w:r w:rsidRPr="00381555">
              <w:rPr>
                <w:rFonts w:ascii="Times New Roman" w:eastAsia="Calibri" w:hAnsi="Times New Roman" w:cs="Times New Roman"/>
                <w:bCs/>
                <w:sz w:val="12"/>
                <w:szCs w:val="12"/>
              </w:rPr>
              <w:t>4,5</w:t>
            </w:r>
          </w:p>
        </w:tc>
        <w:tc>
          <w:tcPr>
            <w:tcW w:w="2551" w:type="dxa"/>
            <w:noWrap/>
            <w:hideMark/>
          </w:tcPr>
          <w:p w:rsidR="00381555" w:rsidRPr="00381555" w:rsidRDefault="00381555" w:rsidP="00381555">
            <w:pPr>
              <w:tabs>
                <w:tab w:val="left" w:pos="284"/>
              </w:tabs>
              <w:jc w:val="both"/>
              <w:rPr>
                <w:rFonts w:ascii="Times New Roman" w:eastAsia="Calibri" w:hAnsi="Times New Roman" w:cs="Times New Roman"/>
                <w:bCs/>
                <w:sz w:val="12"/>
                <w:szCs w:val="12"/>
              </w:rPr>
            </w:pPr>
            <w:r w:rsidRPr="00381555">
              <w:rPr>
                <w:rFonts w:ascii="Times New Roman" w:eastAsia="Calibri" w:hAnsi="Times New Roman" w:cs="Times New Roman"/>
                <w:bCs/>
                <w:sz w:val="12"/>
                <w:szCs w:val="12"/>
              </w:rPr>
              <w:t>460</w:t>
            </w:r>
          </w:p>
        </w:tc>
      </w:tr>
    </w:tbl>
    <w:p w:rsidR="00810EB1" w:rsidRPr="007A7BEC" w:rsidRDefault="00810EB1" w:rsidP="006D4521">
      <w:pPr>
        <w:tabs>
          <w:tab w:val="left" w:pos="284"/>
        </w:tabs>
        <w:spacing w:after="0" w:line="240" w:lineRule="auto"/>
        <w:jc w:val="both"/>
        <w:rPr>
          <w:rFonts w:ascii="Times New Roman" w:eastAsia="Calibri" w:hAnsi="Times New Roman" w:cs="Times New Roman"/>
          <w:b/>
          <w:sz w:val="12"/>
          <w:szCs w:val="12"/>
        </w:rPr>
      </w:pPr>
    </w:p>
    <w:p w:rsidR="007A7BEC" w:rsidRPr="007A7BEC" w:rsidRDefault="007A7BEC" w:rsidP="007A7BEC">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АДМИНИСТРАЦИЯ</w:t>
      </w:r>
    </w:p>
    <w:p w:rsidR="007A7BEC" w:rsidRPr="007A7BEC" w:rsidRDefault="007A7BEC" w:rsidP="007A7BEC">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СЕЛЬСКОГО ПОСЕЛЕНИЯ КА</w:t>
      </w:r>
      <w:r>
        <w:rPr>
          <w:rFonts w:ascii="Times New Roman" w:eastAsia="Calibri" w:hAnsi="Times New Roman" w:cs="Times New Roman"/>
          <w:b/>
          <w:sz w:val="12"/>
          <w:szCs w:val="12"/>
        </w:rPr>
        <w:t>ЛИНОВКА</w:t>
      </w:r>
    </w:p>
    <w:p w:rsidR="007A7BEC" w:rsidRPr="007A7BEC" w:rsidRDefault="007A7BEC" w:rsidP="007A7BEC">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МУНИЦИПАЛЬНОГО РАЙОНА СЕРГИЕВСКИЙ</w:t>
      </w:r>
    </w:p>
    <w:p w:rsidR="007A7BEC" w:rsidRPr="007A7BEC" w:rsidRDefault="007A7BEC" w:rsidP="007A7BEC">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САМАРСКОЙ ОБЛАСТИ</w:t>
      </w:r>
    </w:p>
    <w:p w:rsidR="007A7BEC" w:rsidRPr="007A7BEC" w:rsidRDefault="007A7BEC" w:rsidP="007A7BEC">
      <w:pPr>
        <w:tabs>
          <w:tab w:val="left" w:pos="284"/>
        </w:tabs>
        <w:spacing w:after="0" w:line="240" w:lineRule="auto"/>
        <w:jc w:val="center"/>
        <w:rPr>
          <w:rFonts w:ascii="Times New Roman" w:eastAsia="Calibri" w:hAnsi="Times New Roman" w:cs="Times New Roman"/>
          <w:b/>
          <w:sz w:val="12"/>
          <w:szCs w:val="12"/>
        </w:rPr>
      </w:pPr>
    </w:p>
    <w:p w:rsidR="007A7BEC" w:rsidRPr="007A7BEC" w:rsidRDefault="007A7BEC" w:rsidP="007A7BEC">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ПОСТАНОВЛЕНИЕ</w:t>
      </w:r>
    </w:p>
    <w:p w:rsidR="007A7BEC" w:rsidRPr="007A7BEC" w:rsidRDefault="007A7BEC" w:rsidP="007A7BEC">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20 июля 2016г.                                                                                                                                                                                                                         №</w:t>
      </w:r>
      <w:r w:rsidR="00387F13">
        <w:rPr>
          <w:rFonts w:ascii="Times New Roman" w:eastAsia="Calibri" w:hAnsi="Times New Roman" w:cs="Times New Roman"/>
          <w:sz w:val="12"/>
          <w:szCs w:val="12"/>
        </w:rPr>
        <w:t>14</w:t>
      </w:r>
    </w:p>
    <w:p w:rsidR="00810EB1" w:rsidRPr="007A7BEC" w:rsidRDefault="007A7BEC" w:rsidP="007A7BEC">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Об исполнении бюджета сельского поселения Ка</w:t>
      </w:r>
      <w:r>
        <w:rPr>
          <w:rFonts w:ascii="Times New Roman" w:eastAsia="Calibri" w:hAnsi="Times New Roman" w:cs="Times New Roman"/>
          <w:b/>
          <w:sz w:val="12"/>
          <w:szCs w:val="12"/>
        </w:rPr>
        <w:t>линовка</w:t>
      </w:r>
      <w:r w:rsidRPr="007A7BEC">
        <w:rPr>
          <w:rFonts w:ascii="Times New Roman" w:eastAsia="Calibri" w:hAnsi="Times New Roman" w:cs="Times New Roman"/>
          <w:b/>
          <w:sz w:val="12"/>
          <w:szCs w:val="12"/>
        </w:rPr>
        <w:t xml:space="preserve"> за первое полугодие  2016 года</w:t>
      </w:r>
    </w:p>
    <w:p w:rsidR="007A7BEC" w:rsidRPr="007A7BEC" w:rsidRDefault="007A7BEC" w:rsidP="00387F13">
      <w:pPr>
        <w:tabs>
          <w:tab w:val="left" w:pos="284"/>
        </w:tabs>
        <w:spacing w:after="0" w:line="240" w:lineRule="auto"/>
        <w:ind w:firstLine="284"/>
        <w:jc w:val="both"/>
        <w:rPr>
          <w:rFonts w:ascii="Times New Roman" w:eastAsia="Calibri" w:hAnsi="Times New Roman" w:cs="Times New Roman"/>
          <w:sz w:val="12"/>
          <w:szCs w:val="12"/>
        </w:rPr>
      </w:pPr>
      <w:r w:rsidRPr="007A7BEC">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Калиновка</w:t>
      </w:r>
    </w:p>
    <w:p w:rsidR="007A7BEC" w:rsidRPr="007A7BEC" w:rsidRDefault="007A7BEC" w:rsidP="00387F13">
      <w:pPr>
        <w:tabs>
          <w:tab w:val="left" w:pos="284"/>
        </w:tabs>
        <w:spacing w:after="0" w:line="240" w:lineRule="auto"/>
        <w:ind w:firstLine="284"/>
        <w:jc w:val="both"/>
        <w:rPr>
          <w:rFonts w:ascii="Times New Roman" w:eastAsia="Calibri" w:hAnsi="Times New Roman" w:cs="Times New Roman"/>
          <w:b/>
          <w:sz w:val="12"/>
          <w:szCs w:val="12"/>
        </w:rPr>
      </w:pPr>
      <w:r w:rsidRPr="007A7BEC">
        <w:rPr>
          <w:rFonts w:ascii="Times New Roman" w:eastAsia="Calibri" w:hAnsi="Times New Roman" w:cs="Times New Roman"/>
          <w:b/>
          <w:sz w:val="12"/>
          <w:szCs w:val="12"/>
        </w:rPr>
        <w:t>ПОСТАНОВЛЯЕТ:</w:t>
      </w:r>
    </w:p>
    <w:p w:rsidR="007A7BEC" w:rsidRPr="007A7BEC" w:rsidRDefault="007A7BEC" w:rsidP="00387F13">
      <w:pPr>
        <w:tabs>
          <w:tab w:val="left" w:pos="284"/>
        </w:tabs>
        <w:spacing w:after="0" w:line="240" w:lineRule="auto"/>
        <w:ind w:firstLine="284"/>
        <w:jc w:val="both"/>
        <w:rPr>
          <w:rFonts w:ascii="Times New Roman" w:eastAsia="Calibri" w:hAnsi="Times New Roman" w:cs="Times New Roman"/>
          <w:sz w:val="12"/>
          <w:szCs w:val="12"/>
        </w:rPr>
      </w:pPr>
      <w:r w:rsidRPr="007A7BE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A7BEC">
        <w:rPr>
          <w:rFonts w:ascii="Times New Roman" w:eastAsia="Calibri" w:hAnsi="Times New Roman" w:cs="Times New Roman"/>
          <w:sz w:val="12"/>
          <w:szCs w:val="12"/>
        </w:rPr>
        <w:t>Утвердить исполнение бюджета сельского поселения Калиновка за первое полугодие 2016 года по доходам в сумме 2489тыс. рублей и по расходам в сумме 2244 тыс. рублей с превышением доходов  над расходами в сумме 245 тыс. рублей.</w:t>
      </w:r>
    </w:p>
    <w:p w:rsidR="007A7BEC" w:rsidRPr="007A7BEC" w:rsidRDefault="007A7BEC" w:rsidP="00387F13">
      <w:pPr>
        <w:tabs>
          <w:tab w:val="left" w:pos="284"/>
        </w:tabs>
        <w:spacing w:after="0" w:line="240" w:lineRule="auto"/>
        <w:ind w:firstLine="284"/>
        <w:jc w:val="both"/>
        <w:rPr>
          <w:rFonts w:ascii="Times New Roman" w:eastAsia="Calibri" w:hAnsi="Times New Roman" w:cs="Times New Roman"/>
          <w:sz w:val="12"/>
          <w:szCs w:val="12"/>
        </w:rPr>
      </w:pPr>
      <w:r w:rsidRPr="007A7BE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A7BEC">
        <w:rPr>
          <w:rFonts w:ascii="Times New Roman" w:eastAsia="Calibri" w:hAnsi="Times New Roman" w:cs="Times New Roman"/>
          <w:sz w:val="12"/>
          <w:szCs w:val="12"/>
        </w:rPr>
        <w:t>Утвердить поступление доходов в местный бюджет поселения за первое полугодие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7A7BEC" w:rsidRPr="007A7BEC" w:rsidRDefault="007A7BEC" w:rsidP="00387F13">
      <w:pPr>
        <w:tabs>
          <w:tab w:val="left" w:pos="284"/>
        </w:tabs>
        <w:spacing w:after="0" w:line="240" w:lineRule="auto"/>
        <w:ind w:firstLine="284"/>
        <w:jc w:val="both"/>
        <w:rPr>
          <w:rFonts w:ascii="Times New Roman" w:eastAsia="Calibri" w:hAnsi="Times New Roman" w:cs="Times New Roman"/>
          <w:sz w:val="12"/>
          <w:szCs w:val="12"/>
        </w:rPr>
      </w:pPr>
      <w:r w:rsidRPr="007A7BE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A7BEC">
        <w:rPr>
          <w:rFonts w:ascii="Times New Roman" w:eastAsia="Calibri" w:hAnsi="Times New Roman" w:cs="Times New Roman"/>
          <w:sz w:val="12"/>
          <w:szCs w:val="12"/>
        </w:rPr>
        <w:t>Утвердить ведомственную структуру расходов бюджета сельского поселения Калиновка муниципального района Сергиевский Самарской области за первое полугодие 2016 года в соответствии с приложением 2.</w:t>
      </w:r>
    </w:p>
    <w:p w:rsidR="007A7BEC" w:rsidRPr="007A7BEC" w:rsidRDefault="007A7BEC" w:rsidP="00387F13">
      <w:pPr>
        <w:tabs>
          <w:tab w:val="left" w:pos="284"/>
        </w:tabs>
        <w:spacing w:after="0" w:line="240" w:lineRule="auto"/>
        <w:ind w:firstLine="284"/>
        <w:jc w:val="both"/>
        <w:rPr>
          <w:rFonts w:ascii="Times New Roman" w:eastAsia="Calibri" w:hAnsi="Times New Roman" w:cs="Times New Roman"/>
          <w:sz w:val="12"/>
          <w:szCs w:val="12"/>
        </w:rPr>
      </w:pPr>
      <w:r w:rsidRPr="007A7BE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7A7BEC">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7A7BEC">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7A7BEC">
        <w:rPr>
          <w:rFonts w:ascii="Times New Roman" w:eastAsia="Calibri" w:hAnsi="Times New Roman" w:cs="Times New Roman"/>
          <w:sz w:val="12"/>
          <w:szCs w:val="12"/>
        </w:rPr>
        <w:t xml:space="preserve"> Калиновка муниципального района Сергиевский Самарской области за первое полугодие 2016 года в соответствии с приложением 3.</w:t>
      </w:r>
    </w:p>
    <w:p w:rsidR="007A7BEC" w:rsidRPr="007A7BEC" w:rsidRDefault="007A7BEC" w:rsidP="00387F13">
      <w:pPr>
        <w:tabs>
          <w:tab w:val="left" w:pos="284"/>
        </w:tabs>
        <w:spacing w:after="0" w:line="240" w:lineRule="auto"/>
        <w:ind w:firstLine="284"/>
        <w:jc w:val="both"/>
        <w:rPr>
          <w:rFonts w:ascii="Times New Roman" w:eastAsia="Calibri" w:hAnsi="Times New Roman" w:cs="Times New Roman"/>
          <w:sz w:val="12"/>
          <w:szCs w:val="12"/>
        </w:rPr>
      </w:pPr>
      <w:r w:rsidRPr="007A7BEC">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7A7BEC">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Калиновка за первое полугодие 2016 года по кодам </w:t>
      </w:r>
      <w:proofErr w:type="gramStart"/>
      <w:r w:rsidRPr="007A7BEC">
        <w:rPr>
          <w:rFonts w:ascii="Times New Roman" w:eastAsia="Calibri" w:hAnsi="Times New Roman" w:cs="Times New Roman"/>
          <w:sz w:val="12"/>
          <w:szCs w:val="12"/>
        </w:rPr>
        <w:t>классификации источников финансирования дефицитов бюджетов</w:t>
      </w:r>
      <w:proofErr w:type="gramEnd"/>
      <w:r w:rsidRPr="007A7BEC">
        <w:rPr>
          <w:rFonts w:ascii="Times New Roman" w:eastAsia="Calibri" w:hAnsi="Times New Roman" w:cs="Times New Roman"/>
          <w:sz w:val="12"/>
          <w:szCs w:val="12"/>
        </w:rPr>
        <w:t xml:space="preserve"> в соответствии с приложением 4.</w:t>
      </w:r>
    </w:p>
    <w:p w:rsidR="007A7BEC" w:rsidRPr="007A7BEC" w:rsidRDefault="007A7BEC" w:rsidP="00387F13">
      <w:pPr>
        <w:tabs>
          <w:tab w:val="left" w:pos="284"/>
        </w:tabs>
        <w:spacing w:after="0" w:line="240" w:lineRule="auto"/>
        <w:ind w:firstLine="284"/>
        <w:jc w:val="both"/>
        <w:rPr>
          <w:rFonts w:ascii="Times New Roman" w:eastAsia="Calibri" w:hAnsi="Times New Roman" w:cs="Times New Roman"/>
          <w:sz w:val="12"/>
          <w:szCs w:val="12"/>
        </w:rPr>
      </w:pPr>
      <w:r w:rsidRPr="007A7BEC">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7A7BEC">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7A7BEC" w:rsidRPr="007A7BEC" w:rsidRDefault="007A7BEC" w:rsidP="00387F13">
      <w:pPr>
        <w:tabs>
          <w:tab w:val="left" w:pos="284"/>
        </w:tabs>
        <w:spacing w:after="0" w:line="240" w:lineRule="auto"/>
        <w:ind w:firstLine="284"/>
        <w:jc w:val="both"/>
        <w:rPr>
          <w:rFonts w:ascii="Times New Roman" w:eastAsia="Calibri" w:hAnsi="Times New Roman" w:cs="Times New Roman"/>
          <w:sz w:val="12"/>
          <w:szCs w:val="12"/>
        </w:rPr>
      </w:pPr>
      <w:r w:rsidRPr="007A7BEC">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7A7BEC">
        <w:rPr>
          <w:rFonts w:ascii="Times New Roman" w:eastAsia="Calibri" w:hAnsi="Times New Roman" w:cs="Times New Roman"/>
          <w:sz w:val="12"/>
          <w:szCs w:val="12"/>
        </w:rPr>
        <w:t xml:space="preserve">Обеспечить официальное опубликование (обнародование) сведений о ходе исполнения местного бюджета за первое полугодие 2016 года в газете «Сергиевский вестник». </w:t>
      </w:r>
    </w:p>
    <w:p w:rsidR="007A7BEC" w:rsidRPr="007A7BEC" w:rsidRDefault="007A7BEC" w:rsidP="00387F13">
      <w:pPr>
        <w:tabs>
          <w:tab w:val="left" w:pos="284"/>
        </w:tabs>
        <w:spacing w:after="0" w:line="240" w:lineRule="auto"/>
        <w:ind w:firstLine="284"/>
        <w:jc w:val="both"/>
        <w:rPr>
          <w:rFonts w:ascii="Times New Roman" w:eastAsia="Calibri" w:hAnsi="Times New Roman" w:cs="Times New Roman"/>
          <w:sz w:val="12"/>
          <w:szCs w:val="12"/>
        </w:rPr>
      </w:pPr>
      <w:r w:rsidRPr="007A7BEC">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7A7BEC">
        <w:rPr>
          <w:rFonts w:ascii="Times New Roman" w:eastAsia="Calibri" w:hAnsi="Times New Roman" w:cs="Times New Roman"/>
          <w:sz w:val="12"/>
          <w:szCs w:val="12"/>
        </w:rPr>
        <w:t>Контроль за</w:t>
      </w:r>
      <w:proofErr w:type="gramEnd"/>
      <w:r w:rsidRPr="007A7BEC">
        <w:rPr>
          <w:rFonts w:ascii="Times New Roman" w:eastAsia="Calibri" w:hAnsi="Times New Roman" w:cs="Times New Roman"/>
          <w:sz w:val="12"/>
          <w:szCs w:val="12"/>
        </w:rPr>
        <w:t xml:space="preserve"> исполнением настоящего постановления оставляю за собой.</w:t>
      </w:r>
    </w:p>
    <w:p w:rsidR="007A7BEC" w:rsidRPr="007A7BEC" w:rsidRDefault="007A7BEC" w:rsidP="007A7BEC">
      <w:pPr>
        <w:tabs>
          <w:tab w:val="left" w:pos="284"/>
        </w:tabs>
        <w:spacing w:after="0" w:line="240" w:lineRule="auto"/>
        <w:jc w:val="right"/>
        <w:rPr>
          <w:rFonts w:ascii="Times New Roman" w:eastAsia="Calibri" w:hAnsi="Times New Roman" w:cs="Times New Roman"/>
          <w:sz w:val="12"/>
          <w:szCs w:val="12"/>
        </w:rPr>
      </w:pPr>
      <w:r w:rsidRPr="007A7BEC">
        <w:rPr>
          <w:rFonts w:ascii="Times New Roman" w:eastAsia="Calibri" w:hAnsi="Times New Roman" w:cs="Times New Roman"/>
          <w:sz w:val="12"/>
          <w:szCs w:val="12"/>
        </w:rPr>
        <w:t>Глава сельского поселения Калиновка</w:t>
      </w:r>
    </w:p>
    <w:p w:rsidR="007A7BEC" w:rsidRDefault="007A7BEC" w:rsidP="002E3557">
      <w:pPr>
        <w:tabs>
          <w:tab w:val="left" w:pos="284"/>
        </w:tabs>
        <w:spacing w:after="0" w:line="240" w:lineRule="auto"/>
        <w:jc w:val="right"/>
        <w:rPr>
          <w:rFonts w:ascii="Times New Roman" w:eastAsia="Calibri" w:hAnsi="Times New Roman" w:cs="Times New Roman"/>
          <w:sz w:val="12"/>
          <w:szCs w:val="12"/>
        </w:rPr>
      </w:pPr>
      <w:r w:rsidRPr="007A7BEC">
        <w:rPr>
          <w:rFonts w:ascii="Times New Roman" w:eastAsia="Calibri" w:hAnsi="Times New Roman" w:cs="Times New Roman"/>
          <w:sz w:val="12"/>
          <w:szCs w:val="12"/>
        </w:rPr>
        <w:t>муниципального района Сергиевский</w:t>
      </w:r>
    </w:p>
    <w:p w:rsidR="00810EB1" w:rsidRDefault="007A7BEC" w:rsidP="007A7BEC">
      <w:pPr>
        <w:tabs>
          <w:tab w:val="left" w:pos="284"/>
        </w:tabs>
        <w:spacing w:after="0" w:line="240" w:lineRule="auto"/>
        <w:jc w:val="right"/>
        <w:rPr>
          <w:rFonts w:ascii="Times New Roman" w:eastAsia="Calibri" w:hAnsi="Times New Roman" w:cs="Times New Roman"/>
          <w:sz w:val="12"/>
          <w:szCs w:val="12"/>
        </w:rPr>
      </w:pPr>
      <w:r w:rsidRPr="007A7BEC">
        <w:rPr>
          <w:rFonts w:ascii="Times New Roman" w:eastAsia="Calibri" w:hAnsi="Times New Roman" w:cs="Times New Roman"/>
          <w:sz w:val="12"/>
          <w:szCs w:val="12"/>
        </w:rPr>
        <w:t>С.В. Беспалов</w:t>
      </w:r>
    </w:p>
    <w:p w:rsidR="00832B97" w:rsidRDefault="00832B97" w:rsidP="007A7BEC">
      <w:pPr>
        <w:tabs>
          <w:tab w:val="left" w:pos="284"/>
        </w:tabs>
        <w:spacing w:after="0" w:line="240" w:lineRule="auto"/>
        <w:jc w:val="right"/>
        <w:rPr>
          <w:rFonts w:ascii="Times New Roman" w:eastAsia="Calibri" w:hAnsi="Times New Roman" w:cs="Times New Roman"/>
          <w:sz w:val="12"/>
          <w:szCs w:val="12"/>
        </w:rPr>
      </w:pPr>
    </w:p>
    <w:p w:rsidR="00832B97" w:rsidRPr="00E500D7" w:rsidRDefault="00832B97" w:rsidP="00832B97">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832B97" w:rsidRPr="00E500D7" w:rsidRDefault="00832B97" w:rsidP="00832B97">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Калиновка</w:t>
      </w:r>
    </w:p>
    <w:p w:rsidR="00832B97" w:rsidRPr="00E500D7" w:rsidRDefault="00832B97" w:rsidP="00832B97">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832B97" w:rsidRDefault="00832B97" w:rsidP="00832B97">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sidR="00387F13">
        <w:rPr>
          <w:rFonts w:ascii="Times New Roman" w:hAnsi="Times New Roman"/>
          <w:i/>
          <w:sz w:val="12"/>
          <w:szCs w:val="12"/>
        </w:rPr>
        <w:t>14</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832B97" w:rsidRDefault="00832B97" w:rsidP="00832B97">
      <w:pPr>
        <w:tabs>
          <w:tab w:val="left" w:pos="284"/>
        </w:tabs>
        <w:spacing w:after="0" w:line="240" w:lineRule="auto"/>
        <w:jc w:val="center"/>
        <w:rPr>
          <w:rFonts w:ascii="Times New Roman" w:eastAsia="Calibri" w:hAnsi="Times New Roman" w:cs="Times New Roman"/>
          <w:b/>
          <w:sz w:val="12"/>
          <w:szCs w:val="12"/>
        </w:rPr>
      </w:pPr>
      <w:r w:rsidRPr="00832B97">
        <w:rPr>
          <w:rFonts w:ascii="Times New Roman" w:eastAsia="Calibri" w:hAnsi="Times New Roman" w:cs="Times New Roman"/>
          <w:b/>
          <w:sz w:val="12"/>
          <w:szCs w:val="12"/>
        </w:rPr>
        <w:t xml:space="preserve">Доходы местного бюджета поселения за первое полугодие 2016 года по кодам видов доходов, </w:t>
      </w:r>
    </w:p>
    <w:p w:rsidR="00810EB1" w:rsidRDefault="00832B97" w:rsidP="00832B97">
      <w:pPr>
        <w:tabs>
          <w:tab w:val="left" w:pos="284"/>
        </w:tabs>
        <w:spacing w:after="0" w:line="240" w:lineRule="auto"/>
        <w:jc w:val="center"/>
        <w:rPr>
          <w:rFonts w:ascii="Times New Roman" w:eastAsia="Calibri" w:hAnsi="Times New Roman" w:cs="Times New Roman"/>
          <w:b/>
          <w:sz w:val="12"/>
          <w:szCs w:val="12"/>
        </w:rPr>
      </w:pPr>
      <w:r w:rsidRPr="00832B97">
        <w:rPr>
          <w:rFonts w:ascii="Times New Roman" w:eastAsia="Calibri" w:hAnsi="Times New Roman" w:cs="Times New Roman"/>
          <w:b/>
          <w:sz w:val="12"/>
          <w:szCs w:val="12"/>
        </w:rPr>
        <w:t>подвидов доходов, классификации операций сектора государственного управления, относящихся к доходам бюджета</w:t>
      </w:r>
    </w:p>
    <w:p w:rsidR="00815DF7" w:rsidRPr="00832B97" w:rsidRDefault="00815DF7" w:rsidP="00832B97">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1418"/>
        <w:gridCol w:w="5670"/>
        <w:gridCol w:w="425"/>
      </w:tblGrid>
      <w:tr w:rsidR="00832B97" w:rsidRPr="00832B97" w:rsidTr="002E3557">
        <w:trPr>
          <w:trHeight w:val="20"/>
        </w:trPr>
        <w:tc>
          <w:tcPr>
            <w:tcW w:w="1418" w:type="dxa"/>
            <w:hideMark/>
          </w:tcPr>
          <w:p w:rsidR="00832B97" w:rsidRPr="00832B97" w:rsidRDefault="00832B97" w:rsidP="00832B97">
            <w:pPr>
              <w:tabs>
                <w:tab w:val="left" w:pos="284"/>
              </w:tabs>
              <w:rPr>
                <w:rFonts w:ascii="Times New Roman" w:eastAsia="Calibri" w:hAnsi="Times New Roman" w:cs="Times New Roman"/>
                <w:bCs/>
                <w:sz w:val="10"/>
                <w:szCs w:val="10"/>
              </w:rPr>
            </w:pPr>
            <w:proofErr w:type="gramStart"/>
            <w:r w:rsidRPr="00832B97">
              <w:rPr>
                <w:rFonts w:ascii="Times New Roman" w:eastAsia="Calibri" w:hAnsi="Times New Roman" w:cs="Times New Roman"/>
                <w:bCs/>
                <w:sz w:val="10"/>
                <w:szCs w:val="10"/>
              </w:rPr>
              <w:t xml:space="preserve">Коды вида (группы, подгруппы, статьи, </w:t>
            </w:r>
            <w:r w:rsidRPr="00832B97">
              <w:rPr>
                <w:rFonts w:ascii="Times New Roman" w:eastAsia="Calibri" w:hAnsi="Times New Roman" w:cs="Times New Roman"/>
                <w:bCs/>
                <w:sz w:val="10"/>
                <w:szCs w:val="10"/>
              </w:rPr>
              <w:lastRenderedPageBreak/>
              <w:t>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 xml:space="preserve"> Наименование источника</w:t>
            </w:r>
          </w:p>
        </w:tc>
        <w:tc>
          <w:tcPr>
            <w:tcW w:w="425" w:type="dxa"/>
            <w:hideMark/>
          </w:tcPr>
          <w:p w:rsidR="00832B97" w:rsidRPr="00832B97" w:rsidRDefault="00832B97" w:rsidP="00832B97">
            <w:pPr>
              <w:tabs>
                <w:tab w:val="left" w:pos="284"/>
              </w:tabs>
              <w:rPr>
                <w:rFonts w:ascii="Times New Roman" w:eastAsia="Calibri" w:hAnsi="Times New Roman" w:cs="Times New Roman"/>
                <w:bCs/>
                <w:sz w:val="10"/>
                <w:szCs w:val="10"/>
              </w:rPr>
            </w:pPr>
            <w:r w:rsidRPr="00832B97">
              <w:rPr>
                <w:rFonts w:ascii="Times New Roman" w:eastAsia="Calibri" w:hAnsi="Times New Roman" w:cs="Times New Roman"/>
                <w:bCs/>
                <w:sz w:val="10"/>
                <w:szCs w:val="10"/>
              </w:rPr>
              <w:t>Исполнено, тыс. рублей</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1 00 00000 00 0000 000</w:t>
            </w:r>
          </w:p>
        </w:tc>
        <w:tc>
          <w:tcPr>
            <w:tcW w:w="5670"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НАЛОГОВЫЕ И НЕНАЛОГОВЫЕ ДОХОДЫ</w:t>
            </w:r>
          </w:p>
        </w:tc>
        <w:tc>
          <w:tcPr>
            <w:tcW w:w="425" w:type="dxa"/>
            <w:noWrap/>
            <w:hideMark/>
          </w:tcPr>
          <w:p w:rsidR="00832B97" w:rsidRPr="002E3557" w:rsidRDefault="002E3557" w:rsidP="00832B97">
            <w:pPr>
              <w:tabs>
                <w:tab w:val="left" w:pos="284"/>
              </w:tabs>
              <w:rPr>
                <w:rFonts w:ascii="Times New Roman" w:eastAsia="Calibri" w:hAnsi="Times New Roman" w:cs="Times New Roman"/>
                <w:bCs/>
                <w:sz w:val="10"/>
                <w:szCs w:val="10"/>
              </w:rPr>
            </w:pPr>
            <w:r w:rsidRPr="002E3557">
              <w:rPr>
                <w:rFonts w:ascii="Times New Roman" w:eastAsia="Calibri" w:hAnsi="Times New Roman" w:cs="Times New Roman"/>
                <w:bCs/>
                <w:sz w:val="10"/>
                <w:szCs w:val="10"/>
              </w:rPr>
              <w:t>1</w:t>
            </w:r>
            <w:r w:rsidR="00832B97" w:rsidRPr="002E3557">
              <w:rPr>
                <w:rFonts w:ascii="Times New Roman" w:eastAsia="Calibri" w:hAnsi="Times New Roman" w:cs="Times New Roman"/>
                <w:bCs/>
                <w:sz w:val="10"/>
                <w:szCs w:val="10"/>
              </w:rPr>
              <w:t>147</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1 01 00000 00 0000 000</w:t>
            </w:r>
          </w:p>
        </w:tc>
        <w:tc>
          <w:tcPr>
            <w:tcW w:w="5670"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 xml:space="preserve">Налоги на прибыль, доходы </w:t>
            </w:r>
          </w:p>
        </w:tc>
        <w:tc>
          <w:tcPr>
            <w:tcW w:w="425"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138</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1 01 02000 01 0000 110</w:t>
            </w:r>
          </w:p>
        </w:tc>
        <w:tc>
          <w:tcPr>
            <w:tcW w:w="5670"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Налог на доходы физических лиц</w:t>
            </w:r>
          </w:p>
        </w:tc>
        <w:tc>
          <w:tcPr>
            <w:tcW w:w="425"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138</w:t>
            </w:r>
          </w:p>
        </w:tc>
      </w:tr>
      <w:tr w:rsidR="00832B97" w:rsidRPr="00832B97" w:rsidTr="002E3557">
        <w:trPr>
          <w:trHeight w:val="20"/>
        </w:trPr>
        <w:tc>
          <w:tcPr>
            <w:tcW w:w="1418"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 xml:space="preserve"> 1 01 02010 01 0000 110</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32B97">
              <w:rPr>
                <w:rFonts w:ascii="Times New Roman" w:eastAsia="Calibri" w:hAnsi="Times New Roman" w:cs="Times New Roman"/>
                <w:sz w:val="12"/>
                <w:szCs w:val="12"/>
                <w:vertAlign w:val="superscript"/>
              </w:rPr>
              <w:t>1</w:t>
            </w:r>
            <w:r w:rsidRPr="00832B97">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136</w:t>
            </w:r>
          </w:p>
        </w:tc>
      </w:tr>
      <w:tr w:rsidR="00832B97" w:rsidRPr="00832B97" w:rsidTr="002E3557">
        <w:trPr>
          <w:trHeight w:val="20"/>
        </w:trPr>
        <w:tc>
          <w:tcPr>
            <w:tcW w:w="1418"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1 01 02030 01 0000 110</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Налог на доходы физических лиц с доходов, полученных физическими лицами в соотве</w:t>
            </w:r>
            <w:r>
              <w:rPr>
                <w:rFonts w:ascii="Times New Roman" w:eastAsia="Calibri" w:hAnsi="Times New Roman" w:cs="Times New Roman"/>
                <w:sz w:val="12"/>
                <w:szCs w:val="12"/>
              </w:rPr>
              <w:t>т</w:t>
            </w:r>
            <w:r w:rsidRPr="00832B97">
              <w:rPr>
                <w:rFonts w:ascii="Times New Roman" w:eastAsia="Calibri" w:hAnsi="Times New Roman" w:cs="Times New Roman"/>
                <w:sz w:val="12"/>
                <w:szCs w:val="12"/>
              </w:rPr>
              <w:t>ствии со статьей 228 Налогового Кодекса Российской Федерации</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2</w:t>
            </w:r>
          </w:p>
        </w:tc>
      </w:tr>
      <w:tr w:rsidR="00832B97" w:rsidRPr="00832B97" w:rsidTr="002E3557">
        <w:trPr>
          <w:trHeight w:val="20"/>
        </w:trPr>
        <w:tc>
          <w:tcPr>
            <w:tcW w:w="1418"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 xml:space="preserve"> 1 03 00000 00 0000 000</w:t>
            </w:r>
          </w:p>
        </w:tc>
        <w:tc>
          <w:tcPr>
            <w:tcW w:w="5670" w:type="dxa"/>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463</w:t>
            </w:r>
          </w:p>
        </w:tc>
      </w:tr>
      <w:tr w:rsidR="00832B97" w:rsidRPr="00832B97" w:rsidTr="002E3557">
        <w:trPr>
          <w:trHeight w:val="20"/>
        </w:trPr>
        <w:tc>
          <w:tcPr>
            <w:tcW w:w="1418"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 xml:space="preserve"> 1 03 02000 01 0000 110</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463</w:t>
            </w:r>
          </w:p>
        </w:tc>
      </w:tr>
      <w:tr w:rsidR="00832B97" w:rsidRPr="00832B97" w:rsidTr="002E3557">
        <w:trPr>
          <w:trHeight w:val="20"/>
        </w:trPr>
        <w:tc>
          <w:tcPr>
            <w:tcW w:w="1418"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 xml:space="preserve"> 1 03 02230 01 0000 110</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157</w:t>
            </w:r>
          </w:p>
        </w:tc>
      </w:tr>
      <w:tr w:rsidR="00832B97" w:rsidRPr="00832B97" w:rsidTr="002E3557">
        <w:trPr>
          <w:trHeight w:val="20"/>
        </w:trPr>
        <w:tc>
          <w:tcPr>
            <w:tcW w:w="1418"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 xml:space="preserve"> 1 03 02240 01 0000 110</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832B97">
              <w:rPr>
                <w:rFonts w:ascii="Times New Roman" w:eastAsia="Calibri" w:hAnsi="Times New Roman" w:cs="Times New Roman"/>
                <w:sz w:val="12"/>
                <w:szCs w:val="12"/>
              </w:rPr>
              <w:t>инжекторных</w:t>
            </w:r>
            <w:proofErr w:type="spellEnd"/>
            <w:r w:rsidRPr="00832B97">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3</w:t>
            </w:r>
          </w:p>
        </w:tc>
      </w:tr>
      <w:tr w:rsidR="00832B97" w:rsidRPr="00832B97" w:rsidTr="002E3557">
        <w:trPr>
          <w:trHeight w:val="20"/>
        </w:trPr>
        <w:tc>
          <w:tcPr>
            <w:tcW w:w="1418"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 xml:space="preserve"> 1 03 02250 01 0000 110</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327</w:t>
            </w:r>
          </w:p>
        </w:tc>
      </w:tr>
      <w:tr w:rsidR="00832B97" w:rsidRPr="00832B97" w:rsidTr="002E3557">
        <w:trPr>
          <w:trHeight w:val="20"/>
        </w:trPr>
        <w:tc>
          <w:tcPr>
            <w:tcW w:w="1418"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 xml:space="preserve"> 1 03 02260 01 0000 110</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-25</w:t>
            </w:r>
          </w:p>
        </w:tc>
      </w:tr>
      <w:tr w:rsidR="00832B97" w:rsidRPr="00832B97" w:rsidTr="002E3557">
        <w:trPr>
          <w:trHeight w:val="20"/>
        </w:trPr>
        <w:tc>
          <w:tcPr>
            <w:tcW w:w="1418" w:type="dxa"/>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1 05 03000 01 0000 110</w:t>
            </w:r>
          </w:p>
        </w:tc>
        <w:tc>
          <w:tcPr>
            <w:tcW w:w="5670" w:type="dxa"/>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Единый сельскохозяйственный налог</w:t>
            </w:r>
          </w:p>
        </w:tc>
        <w:tc>
          <w:tcPr>
            <w:tcW w:w="425"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6</w:t>
            </w:r>
          </w:p>
        </w:tc>
      </w:tr>
      <w:tr w:rsidR="00832B97" w:rsidRPr="00832B97" w:rsidTr="002E3557">
        <w:trPr>
          <w:trHeight w:val="20"/>
        </w:trPr>
        <w:tc>
          <w:tcPr>
            <w:tcW w:w="1418"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1 05 03010 01 0000 110</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Единый сельскохозяйственный налог</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6</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1 06 00000 00 0000 000</w:t>
            </w:r>
          </w:p>
        </w:tc>
        <w:tc>
          <w:tcPr>
            <w:tcW w:w="5670"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Налоги на имущество</w:t>
            </w:r>
          </w:p>
        </w:tc>
        <w:tc>
          <w:tcPr>
            <w:tcW w:w="425"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517</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1 06 01000 00 0000 110</w:t>
            </w:r>
          </w:p>
        </w:tc>
        <w:tc>
          <w:tcPr>
            <w:tcW w:w="5670"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Налог на имущество физических лиц</w:t>
            </w:r>
          </w:p>
        </w:tc>
        <w:tc>
          <w:tcPr>
            <w:tcW w:w="425"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8</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1 06 01030 10 0000 110</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8</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1 06 06000 00 0000 110</w:t>
            </w:r>
          </w:p>
        </w:tc>
        <w:tc>
          <w:tcPr>
            <w:tcW w:w="5670"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Земельный налог</w:t>
            </w:r>
          </w:p>
        </w:tc>
        <w:tc>
          <w:tcPr>
            <w:tcW w:w="425"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509</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1 06 06030 00 0000 110</w:t>
            </w:r>
          </w:p>
        </w:tc>
        <w:tc>
          <w:tcPr>
            <w:tcW w:w="5670"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Земельный налог с организаций</w:t>
            </w:r>
          </w:p>
        </w:tc>
        <w:tc>
          <w:tcPr>
            <w:tcW w:w="425"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492</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1 06 06033 10 0000 110</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492</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1 06 06040 00 0000 110</w:t>
            </w:r>
          </w:p>
        </w:tc>
        <w:tc>
          <w:tcPr>
            <w:tcW w:w="5670"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Земельный налог с физических лиц</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17</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1 06 06043 10 0000 110</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17</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1 11 00000 00 0000 000</w:t>
            </w:r>
          </w:p>
        </w:tc>
        <w:tc>
          <w:tcPr>
            <w:tcW w:w="5670" w:type="dxa"/>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22</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1 11 05000 00 0000 120</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8</w:t>
            </w:r>
          </w:p>
        </w:tc>
      </w:tr>
      <w:tr w:rsidR="00832B97" w:rsidRPr="00832B97" w:rsidTr="002E3557">
        <w:trPr>
          <w:trHeight w:val="20"/>
        </w:trPr>
        <w:tc>
          <w:tcPr>
            <w:tcW w:w="1418"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1 11 05030 00 0000 120</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8</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1 11 05035 10 0000 120</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8</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1 11 09000 00 0000 120</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14</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1 11 09040 00 0000 120</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14</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1 11 09045 10 0000 120</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14</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2 00 00000 00 0000 000</w:t>
            </w:r>
          </w:p>
        </w:tc>
        <w:tc>
          <w:tcPr>
            <w:tcW w:w="5670"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БЕЗВОЗМЕЗДНЫЕ ПОСТУПЛЕНИЯ</w:t>
            </w:r>
          </w:p>
        </w:tc>
        <w:tc>
          <w:tcPr>
            <w:tcW w:w="425" w:type="dxa"/>
            <w:noWrap/>
            <w:hideMark/>
          </w:tcPr>
          <w:p w:rsidR="00832B97" w:rsidRPr="002E3557" w:rsidRDefault="00832B97" w:rsidP="00832B97">
            <w:pPr>
              <w:tabs>
                <w:tab w:val="left" w:pos="284"/>
              </w:tabs>
              <w:rPr>
                <w:rFonts w:ascii="Times New Roman" w:eastAsia="Calibri" w:hAnsi="Times New Roman" w:cs="Times New Roman"/>
                <w:bCs/>
                <w:sz w:val="10"/>
                <w:szCs w:val="10"/>
              </w:rPr>
            </w:pPr>
            <w:r w:rsidRPr="002E3557">
              <w:rPr>
                <w:rFonts w:ascii="Times New Roman" w:eastAsia="Calibri" w:hAnsi="Times New Roman" w:cs="Times New Roman"/>
                <w:bCs/>
                <w:sz w:val="10"/>
                <w:szCs w:val="10"/>
              </w:rPr>
              <w:t>1342</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2 02 00000 00 0000 000</w:t>
            </w:r>
          </w:p>
        </w:tc>
        <w:tc>
          <w:tcPr>
            <w:tcW w:w="5670" w:type="dxa"/>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832B97" w:rsidRPr="002E3557" w:rsidRDefault="002E3557" w:rsidP="00832B97">
            <w:pPr>
              <w:tabs>
                <w:tab w:val="left" w:pos="284"/>
              </w:tabs>
              <w:rPr>
                <w:rFonts w:ascii="Times New Roman" w:eastAsia="Calibri" w:hAnsi="Times New Roman" w:cs="Times New Roman"/>
                <w:bCs/>
                <w:sz w:val="10"/>
                <w:szCs w:val="10"/>
              </w:rPr>
            </w:pPr>
            <w:r w:rsidRPr="002E3557">
              <w:rPr>
                <w:rFonts w:ascii="Times New Roman" w:eastAsia="Calibri" w:hAnsi="Times New Roman" w:cs="Times New Roman"/>
                <w:bCs/>
                <w:sz w:val="10"/>
                <w:szCs w:val="10"/>
              </w:rPr>
              <w:t>1</w:t>
            </w:r>
            <w:r w:rsidR="00832B97" w:rsidRPr="002E3557">
              <w:rPr>
                <w:rFonts w:ascii="Times New Roman" w:eastAsia="Calibri" w:hAnsi="Times New Roman" w:cs="Times New Roman"/>
                <w:bCs/>
                <w:sz w:val="10"/>
                <w:szCs w:val="10"/>
              </w:rPr>
              <w:t>342</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2 02 01000 00 0000 151</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855</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2 02 01001 00 0000 151</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855</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2 02 01001 10 0000 151</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 xml:space="preserve">Дотации бюджетам поселений на выравнивание бюджетной обеспеченности </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855</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2 02 02000 00 0000 151</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323</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2 02 02999 00 0000 151</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Прочие субсидии</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323</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2 02 02999 10 0000 151</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Прочие субсидии бюджетам поселений</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323</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2 02 03000 00 0000 151</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164</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2 02 03015 00 0000 151</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164</w:t>
            </w:r>
          </w:p>
        </w:tc>
      </w:tr>
      <w:tr w:rsidR="00832B97" w:rsidRPr="00832B97" w:rsidTr="002E3557">
        <w:trPr>
          <w:trHeight w:val="20"/>
        </w:trPr>
        <w:tc>
          <w:tcPr>
            <w:tcW w:w="1418"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2 02 03015 10 0000 151</w:t>
            </w:r>
          </w:p>
        </w:tc>
        <w:tc>
          <w:tcPr>
            <w:tcW w:w="5670" w:type="dxa"/>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832B97" w:rsidRPr="00832B97" w:rsidRDefault="00832B97" w:rsidP="00832B97">
            <w:pPr>
              <w:tabs>
                <w:tab w:val="left" w:pos="284"/>
              </w:tabs>
              <w:rPr>
                <w:rFonts w:ascii="Times New Roman" w:eastAsia="Calibri" w:hAnsi="Times New Roman" w:cs="Times New Roman"/>
                <w:sz w:val="12"/>
                <w:szCs w:val="12"/>
              </w:rPr>
            </w:pPr>
            <w:r w:rsidRPr="00832B97">
              <w:rPr>
                <w:rFonts w:ascii="Times New Roman" w:eastAsia="Calibri" w:hAnsi="Times New Roman" w:cs="Times New Roman"/>
                <w:sz w:val="12"/>
                <w:szCs w:val="12"/>
              </w:rPr>
              <w:t>164</w:t>
            </w:r>
          </w:p>
        </w:tc>
      </w:tr>
      <w:tr w:rsidR="00832B97" w:rsidRPr="00832B97" w:rsidTr="002E3557">
        <w:trPr>
          <w:trHeight w:val="20"/>
        </w:trPr>
        <w:tc>
          <w:tcPr>
            <w:tcW w:w="1418" w:type="dxa"/>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 </w:t>
            </w:r>
          </w:p>
        </w:tc>
        <w:tc>
          <w:tcPr>
            <w:tcW w:w="5670" w:type="dxa"/>
            <w:hideMark/>
          </w:tcPr>
          <w:p w:rsidR="00832B97" w:rsidRPr="00832B97" w:rsidRDefault="00832B97" w:rsidP="00832B97">
            <w:pPr>
              <w:tabs>
                <w:tab w:val="left" w:pos="284"/>
              </w:tabs>
              <w:rPr>
                <w:rFonts w:ascii="Times New Roman" w:eastAsia="Calibri" w:hAnsi="Times New Roman" w:cs="Times New Roman"/>
                <w:bCs/>
                <w:sz w:val="12"/>
                <w:szCs w:val="12"/>
              </w:rPr>
            </w:pPr>
            <w:r w:rsidRPr="00832B97">
              <w:rPr>
                <w:rFonts w:ascii="Times New Roman" w:eastAsia="Calibri" w:hAnsi="Times New Roman" w:cs="Times New Roman"/>
                <w:bCs/>
                <w:sz w:val="12"/>
                <w:szCs w:val="12"/>
              </w:rPr>
              <w:t>ВСЕГО ДОХОДОВ</w:t>
            </w:r>
          </w:p>
        </w:tc>
        <w:tc>
          <w:tcPr>
            <w:tcW w:w="425" w:type="dxa"/>
            <w:noWrap/>
            <w:hideMark/>
          </w:tcPr>
          <w:p w:rsidR="00832B97" w:rsidRPr="002E3557" w:rsidRDefault="002E3557" w:rsidP="00832B97">
            <w:pPr>
              <w:tabs>
                <w:tab w:val="left" w:pos="284"/>
              </w:tabs>
              <w:rPr>
                <w:rFonts w:ascii="Times New Roman" w:eastAsia="Calibri" w:hAnsi="Times New Roman" w:cs="Times New Roman"/>
                <w:bCs/>
                <w:sz w:val="10"/>
                <w:szCs w:val="10"/>
              </w:rPr>
            </w:pPr>
            <w:r w:rsidRPr="002E3557">
              <w:rPr>
                <w:rFonts w:ascii="Times New Roman" w:eastAsia="Calibri" w:hAnsi="Times New Roman" w:cs="Times New Roman"/>
                <w:bCs/>
                <w:sz w:val="10"/>
                <w:szCs w:val="10"/>
              </w:rPr>
              <w:t>2</w:t>
            </w:r>
            <w:r w:rsidR="00832B97" w:rsidRPr="002E3557">
              <w:rPr>
                <w:rFonts w:ascii="Times New Roman" w:eastAsia="Calibri" w:hAnsi="Times New Roman" w:cs="Times New Roman"/>
                <w:bCs/>
                <w:sz w:val="10"/>
                <w:szCs w:val="10"/>
              </w:rPr>
              <w:t>489</w:t>
            </w:r>
          </w:p>
        </w:tc>
      </w:tr>
    </w:tbl>
    <w:p w:rsidR="00387F13" w:rsidRDefault="00387F13" w:rsidP="00387F13">
      <w:pPr>
        <w:tabs>
          <w:tab w:val="left" w:pos="284"/>
        </w:tabs>
        <w:spacing w:after="0" w:line="240" w:lineRule="auto"/>
        <w:jc w:val="right"/>
        <w:rPr>
          <w:rFonts w:ascii="Times New Roman" w:eastAsia="Calibri" w:hAnsi="Times New Roman" w:cs="Times New Roman"/>
          <w:sz w:val="12"/>
          <w:szCs w:val="12"/>
        </w:rPr>
      </w:pPr>
    </w:p>
    <w:p w:rsidR="00815DF7" w:rsidRDefault="00815DF7" w:rsidP="00387F13">
      <w:pPr>
        <w:tabs>
          <w:tab w:val="left" w:pos="284"/>
        </w:tabs>
        <w:spacing w:after="0" w:line="240" w:lineRule="auto"/>
        <w:jc w:val="right"/>
        <w:rPr>
          <w:rFonts w:ascii="Times New Roman" w:eastAsia="Calibri" w:hAnsi="Times New Roman" w:cs="Times New Roman"/>
          <w:sz w:val="12"/>
          <w:szCs w:val="12"/>
        </w:rPr>
      </w:pPr>
    </w:p>
    <w:p w:rsidR="00815DF7" w:rsidRDefault="00815DF7" w:rsidP="00387F13">
      <w:pPr>
        <w:tabs>
          <w:tab w:val="left" w:pos="284"/>
        </w:tabs>
        <w:spacing w:after="0" w:line="240" w:lineRule="auto"/>
        <w:jc w:val="right"/>
        <w:rPr>
          <w:rFonts w:ascii="Times New Roman" w:eastAsia="Calibri" w:hAnsi="Times New Roman" w:cs="Times New Roman"/>
          <w:sz w:val="12"/>
          <w:szCs w:val="12"/>
        </w:rPr>
      </w:pPr>
    </w:p>
    <w:p w:rsidR="00387F13" w:rsidRPr="00E500D7" w:rsidRDefault="00387F13" w:rsidP="00387F13">
      <w:pPr>
        <w:spacing w:after="0" w:line="240" w:lineRule="auto"/>
        <w:jc w:val="right"/>
        <w:rPr>
          <w:rFonts w:ascii="Times New Roman" w:hAnsi="Times New Roman"/>
          <w:i/>
          <w:sz w:val="12"/>
          <w:szCs w:val="12"/>
        </w:rPr>
      </w:pPr>
      <w:r w:rsidRPr="00E500D7">
        <w:rPr>
          <w:rFonts w:ascii="Times New Roman" w:hAnsi="Times New Roman"/>
          <w:i/>
          <w:sz w:val="12"/>
          <w:szCs w:val="12"/>
        </w:rPr>
        <w:lastRenderedPageBreak/>
        <w:t>Приложение</w:t>
      </w:r>
      <w:r>
        <w:rPr>
          <w:rFonts w:ascii="Times New Roman" w:hAnsi="Times New Roman"/>
          <w:i/>
          <w:sz w:val="12"/>
          <w:szCs w:val="12"/>
        </w:rPr>
        <w:t xml:space="preserve"> №2</w:t>
      </w:r>
    </w:p>
    <w:p w:rsidR="00387F13" w:rsidRPr="00E500D7" w:rsidRDefault="00387F13" w:rsidP="00387F13">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Калиновка</w:t>
      </w:r>
    </w:p>
    <w:p w:rsidR="00387F13" w:rsidRPr="00E500D7" w:rsidRDefault="00387F13" w:rsidP="00387F13">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810EB1" w:rsidRPr="00832B97" w:rsidRDefault="00387F13" w:rsidP="00387F13">
      <w:pPr>
        <w:tabs>
          <w:tab w:val="left" w:pos="284"/>
        </w:tabs>
        <w:spacing w:after="0" w:line="240" w:lineRule="auto"/>
        <w:jc w:val="right"/>
        <w:rPr>
          <w:rFonts w:ascii="Times New Roman" w:eastAsia="Calibri" w:hAnsi="Times New Roman" w:cs="Times New Roman"/>
          <w:b/>
          <w:sz w:val="12"/>
          <w:szCs w:val="12"/>
        </w:rPr>
      </w:pPr>
      <w:r w:rsidRPr="00E500D7">
        <w:rPr>
          <w:rFonts w:ascii="Times New Roman" w:hAnsi="Times New Roman"/>
          <w:i/>
          <w:sz w:val="12"/>
          <w:szCs w:val="12"/>
        </w:rPr>
        <w:t>№</w:t>
      </w:r>
      <w:r>
        <w:rPr>
          <w:rFonts w:ascii="Times New Roman" w:hAnsi="Times New Roman"/>
          <w:i/>
          <w:sz w:val="12"/>
          <w:szCs w:val="12"/>
        </w:rPr>
        <w:t>14</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2E3557" w:rsidRDefault="00832B97" w:rsidP="00832B97">
      <w:pPr>
        <w:tabs>
          <w:tab w:val="left" w:pos="284"/>
        </w:tabs>
        <w:spacing w:after="0" w:line="240" w:lineRule="auto"/>
        <w:jc w:val="center"/>
        <w:rPr>
          <w:rFonts w:ascii="Times New Roman" w:eastAsia="Calibri" w:hAnsi="Times New Roman" w:cs="Times New Roman"/>
          <w:b/>
          <w:sz w:val="12"/>
          <w:szCs w:val="12"/>
        </w:rPr>
      </w:pPr>
      <w:r w:rsidRPr="00832B97">
        <w:rPr>
          <w:rFonts w:ascii="Times New Roman" w:eastAsia="Calibri" w:hAnsi="Times New Roman" w:cs="Times New Roman"/>
          <w:b/>
          <w:sz w:val="12"/>
          <w:szCs w:val="12"/>
        </w:rPr>
        <w:t xml:space="preserve">Расходы бюджета  за первое полугодие  2016 года по ведомственной структуре расходов бюджета  Калиновка </w:t>
      </w:r>
    </w:p>
    <w:p w:rsidR="00810EB1" w:rsidRPr="00832B97" w:rsidRDefault="00832B97" w:rsidP="002E3557">
      <w:pPr>
        <w:tabs>
          <w:tab w:val="left" w:pos="284"/>
        </w:tabs>
        <w:spacing w:after="0" w:line="240" w:lineRule="auto"/>
        <w:jc w:val="center"/>
        <w:rPr>
          <w:rFonts w:ascii="Times New Roman" w:eastAsia="Calibri" w:hAnsi="Times New Roman" w:cs="Times New Roman"/>
          <w:b/>
          <w:sz w:val="12"/>
          <w:szCs w:val="12"/>
        </w:rPr>
      </w:pPr>
      <w:r w:rsidRPr="00832B97">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387F13" w:rsidRPr="00387F13" w:rsidTr="00B738DB">
        <w:trPr>
          <w:trHeight w:val="20"/>
        </w:trPr>
        <w:tc>
          <w:tcPr>
            <w:tcW w:w="567" w:type="dxa"/>
            <w:vMerge w:val="restart"/>
            <w:hideMark/>
          </w:tcPr>
          <w:p w:rsidR="00387F13" w:rsidRPr="00387F13" w:rsidRDefault="00387F13" w:rsidP="00387F13">
            <w:pPr>
              <w:tabs>
                <w:tab w:val="left" w:pos="284"/>
              </w:tabs>
              <w:rPr>
                <w:rFonts w:ascii="Times New Roman" w:eastAsia="Calibri" w:hAnsi="Times New Roman" w:cs="Times New Roman"/>
                <w:bCs/>
                <w:sz w:val="10"/>
                <w:szCs w:val="10"/>
              </w:rPr>
            </w:pPr>
            <w:r w:rsidRPr="00387F13">
              <w:rPr>
                <w:rFonts w:ascii="Times New Roman" w:eastAsia="Calibri" w:hAnsi="Times New Roman" w:cs="Times New Roman"/>
                <w:bCs/>
                <w:sz w:val="10"/>
                <w:szCs w:val="10"/>
              </w:rPr>
              <w:t xml:space="preserve">Код главного распорядителя бюджетных средств </w:t>
            </w:r>
          </w:p>
        </w:tc>
        <w:tc>
          <w:tcPr>
            <w:tcW w:w="3828" w:type="dxa"/>
            <w:vMerge w:val="restart"/>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387F13" w:rsidRPr="00387F13" w:rsidRDefault="00387F13" w:rsidP="00387F13">
            <w:pPr>
              <w:tabs>
                <w:tab w:val="left" w:pos="284"/>
              </w:tabs>
              <w:rPr>
                <w:rFonts w:ascii="Times New Roman" w:eastAsia="Calibri" w:hAnsi="Times New Roman" w:cs="Times New Roman"/>
                <w:bCs/>
                <w:sz w:val="12"/>
                <w:szCs w:val="12"/>
              </w:rPr>
            </w:pPr>
            <w:proofErr w:type="spellStart"/>
            <w:r w:rsidRPr="00387F13">
              <w:rPr>
                <w:rFonts w:ascii="Times New Roman" w:eastAsia="Calibri" w:hAnsi="Times New Roman" w:cs="Times New Roman"/>
                <w:bCs/>
                <w:sz w:val="12"/>
                <w:szCs w:val="12"/>
              </w:rPr>
              <w:t>Рз</w:t>
            </w:r>
            <w:proofErr w:type="spellEnd"/>
          </w:p>
        </w:tc>
        <w:tc>
          <w:tcPr>
            <w:tcW w:w="425" w:type="dxa"/>
            <w:vMerge w:val="restart"/>
            <w:hideMark/>
          </w:tcPr>
          <w:p w:rsidR="00387F13" w:rsidRPr="00387F13" w:rsidRDefault="00387F13" w:rsidP="00387F13">
            <w:pPr>
              <w:tabs>
                <w:tab w:val="left" w:pos="284"/>
              </w:tabs>
              <w:rPr>
                <w:rFonts w:ascii="Times New Roman" w:eastAsia="Calibri" w:hAnsi="Times New Roman" w:cs="Times New Roman"/>
                <w:bCs/>
                <w:sz w:val="12"/>
                <w:szCs w:val="12"/>
              </w:rPr>
            </w:pPr>
            <w:proofErr w:type="gramStart"/>
            <w:r w:rsidRPr="00387F13">
              <w:rPr>
                <w:rFonts w:ascii="Times New Roman" w:eastAsia="Calibri" w:hAnsi="Times New Roman" w:cs="Times New Roman"/>
                <w:bCs/>
                <w:sz w:val="12"/>
                <w:szCs w:val="12"/>
              </w:rPr>
              <w:t>ПР</w:t>
            </w:r>
            <w:proofErr w:type="gramEnd"/>
          </w:p>
        </w:tc>
        <w:tc>
          <w:tcPr>
            <w:tcW w:w="851" w:type="dxa"/>
            <w:vMerge w:val="restart"/>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ЦСР</w:t>
            </w:r>
          </w:p>
        </w:tc>
        <w:tc>
          <w:tcPr>
            <w:tcW w:w="425" w:type="dxa"/>
            <w:vMerge w:val="restart"/>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ВР</w:t>
            </w:r>
          </w:p>
        </w:tc>
        <w:tc>
          <w:tcPr>
            <w:tcW w:w="992" w:type="dxa"/>
            <w:gridSpan w:val="2"/>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Сумма, тыс. рублей</w:t>
            </w:r>
          </w:p>
        </w:tc>
      </w:tr>
      <w:tr w:rsidR="00387F13" w:rsidRPr="00387F13" w:rsidTr="00B738DB">
        <w:trPr>
          <w:trHeight w:val="20"/>
        </w:trPr>
        <w:tc>
          <w:tcPr>
            <w:tcW w:w="567" w:type="dxa"/>
            <w:vMerge/>
            <w:hideMark/>
          </w:tcPr>
          <w:p w:rsidR="00387F13" w:rsidRPr="00387F13" w:rsidRDefault="00387F13" w:rsidP="00387F13">
            <w:pPr>
              <w:tabs>
                <w:tab w:val="left" w:pos="284"/>
              </w:tabs>
              <w:rPr>
                <w:rFonts w:ascii="Times New Roman" w:eastAsia="Calibri" w:hAnsi="Times New Roman" w:cs="Times New Roman"/>
                <w:bCs/>
                <w:sz w:val="12"/>
                <w:szCs w:val="12"/>
              </w:rPr>
            </w:pPr>
          </w:p>
        </w:tc>
        <w:tc>
          <w:tcPr>
            <w:tcW w:w="3828" w:type="dxa"/>
            <w:vMerge/>
            <w:hideMark/>
          </w:tcPr>
          <w:p w:rsidR="00387F13" w:rsidRPr="00387F13" w:rsidRDefault="00387F13" w:rsidP="00387F13">
            <w:pPr>
              <w:tabs>
                <w:tab w:val="left" w:pos="284"/>
              </w:tabs>
              <w:rPr>
                <w:rFonts w:ascii="Times New Roman" w:eastAsia="Calibri" w:hAnsi="Times New Roman" w:cs="Times New Roman"/>
                <w:bCs/>
                <w:sz w:val="12"/>
                <w:szCs w:val="12"/>
              </w:rPr>
            </w:pPr>
          </w:p>
        </w:tc>
        <w:tc>
          <w:tcPr>
            <w:tcW w:w="425" w:type="dxa"/>
            <w:vMerge/>
            <w:hideMark/>
          </w:tcPr>
          <w:p w:rsidR="00387F13" w:rsidRPr="00387F13" w:rsidRDefault="00387F13" w:rsidP="00387F13">
            <w:pPr>
              <w:tabs>
                <w:tab w:val="left" w:pos="284"/>
              </w:tabs>
              <w:rPr>
                <w:rFonts w:ascii="Times New Roman" w:eastAsia="Calibri" w:hAnsi="Times New Roman" w:cs="Times New Roman"/>
                <w:bCs/>
                <w:sz w:val="12"/>
                <w:szCs w:val="12"/>
              </w:rPr>
            </w:pPr>
          </w:p>
        </w:tc>
        <w:tc>
          <w:tcPr>
            <w:tcW w:w="425" w:type="dxa"/>
            <w:vMerge/>
            <w:hideMark/>
          </w:tcPr>
          <w:p w:rsidR="00387F13" w:rsidRPr="00387F13" w:rsidRDefault="00387F13" w:rsidP="00387F13">
            <w:pPr>
              <w:tabs>
                <w:tab w:val="left" w:pos="284"/>
              </w:tabs>
              <w:rPr>
                <w:rFonts w:ascii="Times New Roman" w:eastAsia="Calibri" w:hAnsi="Times New Roman" w:cs="Times New Roman"/>
                <w:bCs/>
                <w:sz w:val="12"/>
                <w:szCs w:val="12"/>
              </w:rPr>
            </w:pPr>
          </w:p>
        </w:tc>
        <w:tc>
          <w:tcPr>
            <w:tcW w:w="851" w:type="dxa"/>
            <w:vMerge/>
            <w:hideMark/>
          </w:tcPr>
          <w:p w:rsidR="00387F13" w:rsidRPr="00387F13" w:rsidRDefault="00387F13" w:rsidP="00387F13">
            <w:pPr>
              <w:tabs>
                <w:tab w:val="left" w:pos="284"/>
              </w:tabs>
              <w:rPr>
                <w:rFonts w:ascii="Times New Roman" w:eastAsia="Calibri" w:hAnsi="Times New Roman" w:cs="Times New Roman"/>
                <w:bCs/>
                <w:sz w:val="12"/>
                <w:szCs w:val="12"/>
              </w:rPr>
            </w:pPr>
          </w:p>
        </w:tc>
        <w:tc>
          <w:tcPr>
            <w:tcW w:w="425" w:type="dxa"/>
            <w:vMerge/>
            <w:hideMark/>
          </w:tcPr>
          <w:p w:rsidR="00387F13" w:rsidRPr="00387F13" w:rsidRDefault="00387F13" w:rsidP="00387F13">
            <w:pPr>
              <w:tabs>
                <w:tab w:val="left" w:pos="284"/>
              </w:tabs>
              <w:rPr>
                <w:rFonts w:ascii="Times New Roman" w:eastAsia="Calibri" w:hAnsi="Times New Roman" w:cs="Times New Roman"/>
                <w:bCs/>
                <w:sz w:val="12"/>
                <w:szCs w:val="12"/>
              </w:rPr>
            </w:pP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всего</w:t>
            </w:r>
          </w:p>
        </w:tc>
        <w:tc>
          <w:tcPr>
            <w:tcW w:w="567" w:type="dxa"/>
            <w:hideMark/>
          </w:tcPr>
          <w:p w:rsidR="00387F13" w:rsidRPr="00387F13" w:rsidRDefault="00387F13" w:rsidP="00387F13">
            <w:pPr>
              <w:tabs>
                <w:tab w:val="left" w:pos="284"/>
              </w:tabs>
              <w:rPr>
                <w:rFonts w:ascii="Times New Roman" w:eastAsia="Calibri" w:hAnsi="Times New Roman" w:cs="Times New Roman"/>
                <w:bCs/>
                <w:sz w:val="10"/>
                <w:szCs w:val="10"/>
              </w:rPr>
            </w:pPr>
            <w:r w:rsidRPr="00387F13">
              <w:rPr>
                <w:rFonts w:ascii="Times New Roman" w:eastAsia="Calibri" w:hAnsi="Times New Roman" w:cs="Times New Roman"/>
                <w:bCs/>
                <w:sz w:val="10"/>
                <w:szCs w:val="10"/>
              </w:rPr>
              <w:t>в том числе за счет безвозмездных поступлений</w:t>
            </w:r>
          </w:p>
        </w:tc>
      </w:tr>
      <w:tr w:rsidR="00387F13" w:rsidRPr="00387F13" w:rsidTr="00387F13">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538</w:t>
            </w:r>
          </w:p>
        </w:tc>
        <w:tc>
          <w:tcPr>
            <w:tcW w:w="6946" w:type="dxa"/>
            <w:gridSpan w:val="7"/>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Администрация сельского поселения Калиновка муниципального района Сергиевский Самарской области</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01</w:t>
            </w: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02</w:t>
            </w:r>
          </w:p>
        </w:tc>
        <w:tc>
          <w:tcPr>
            <w:tcW w:w="851"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 </w:t>
            </w: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211</w:t>
            </w:r>
          </w:p>
        </w:tc>
        <w:tc>
          <w:tcPr>
            <w:tcW w:w="567"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01</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02</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3800000000</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211</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01</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02</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3800000000</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120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211</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Функционирование местных администраций</w:t>
            </w: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01</w:t>
            </w: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04</w:t>
            </w:r>
          </w:p>
        </w:tc>
        <w:tc>
          <w:tcPr>
            <w:tcW w:w="851"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533</w:t>
            </w:r>
          </w:p>
        </w:tc>
        <w:tc>
          <w:tcPr>
            <w:tcW w:w="567"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01</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04</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3800000000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523</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01</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04</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3800000000</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120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423</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01</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04</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3800000000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240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71</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Иные межбюджетные трансферты</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01</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04</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3800000000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540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27</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Уплата налогов, сборов и иных платежей</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01</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04</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3800000000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850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2</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01</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04</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4000000000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10</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Иные межбюджетные трансферты</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01</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04</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4000000000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540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10</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01</w:t>
            </w: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06</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75</w:t>
            </w:r>
          </w:p>
        </w:tc>
        <w:tc>
          <w:tcPr>
            <w:tcW w:w="567"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01</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06</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3800000000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75</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Иные межбюджетные трансферты</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01</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06</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3800000000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540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75</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Другие общегосударственные вопросы</w:t>
            </w: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01</w:t>
            </w:r>
          </w:p>
        </w:tc>
        <w:tc>
          <w:tcPr>
            <w:tcW w:w="425"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13</w:t>
            </w:r>
          </w:p>
        </w:tc>
        <w:tc>
          <w:tcPr>
            <w:tcW w:w="851"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273</w:t>
            </w:r>
          </w:p>
        </w:tc>
        <w:tc>
          <w:tcPr>
            <w:tcW w:w="567"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01</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13</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3800000000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169</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01</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13</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3800000000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240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120</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Иные межбюджетные трансферты</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01</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13</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3800000000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540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49</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Калиновка муниципального района Сергиевский" </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01</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13</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4600000000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103</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01</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13</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4600000000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240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103</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02</w:t>
            </w:r>
          </w:p>
        </w:tc>
        <w:tc>
          <w:tcPr>
            <w:tcW w:w="425"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03</w:t>
            </w:r>
          </w:p>
        </w:tc>
        <w:tc>
          <w:tcPr>
            <w:tcW w:w="851"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55</w:t>
            </w:r>
          </w:p>
        </w:tc>
        <w:tc>
          <w:tcPr>
            <w:tcW w:w="567"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55</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02</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03</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3800000000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55</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55</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02</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03</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3800000000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120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55</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55</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03</w:t>
            </w: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09</w:t>
            </w:r>
          </w:p>
        </w:tc>
        <w:tc>
          <w:tcPr>
            <w:tcW w:w="851"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99</w:t>
            </w:r>
          </w:p>
        </w:tc>
        <w:tc>
          <w:tcPr>
            <w:tcW w:w="567"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 </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03</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09</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4100000000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99</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03</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09</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4100000000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240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92</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Уплата налогов, сборов и иных платежей</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03</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09</w:t>
            </w:r>
          </w:p>
        </w:tc>
        <w:tc>
          <w:tcPr>
            <w:tcW w:w="851"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4100000000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850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8</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Дорожное хозяйство (дорожные фонды)</w:t>
            </w:r>
          </w:p>
        </w:tc>
        <w:tc>
          <w:tcPr>
            <w:tcW w:w="425"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04</w:t>
            </w:r>
          </w:p>
        </w:tc>
        <w:tc>
          <w:tcPr>
            <w:tcW w:w="425"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09</w:t>
            </w:r>
          </w:p>
        </w:tc>
        <w:tc>
          <w:tcPr>
            <w:tcW w:w="851"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502</w:t>
            </w:r>
          </w:p>
        </w:tc>
        <w:tc>
          <w:tcPr>
            <w:tcW w:w="567"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Калиновка муниципального района </w:t>
            </w:r>
            <w:r w:rsidRPr="00387F13">
              <w:rPr>
                <w:rFonts w:ascii="Times New Roman" w:eastAsia="Calibri" w:hAnsi="Times New Roman" w:cs="Times New Roman"/>
                <w:sz w:val="12"/>
                <w:szCs w:val="12"/>
              </w:rPr>
              <w:lastRenderedPageBreak/>
              <w:t xml:space="preserve">Сергиевский" </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04</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09</w:t>
            </w:r>
          </w:p>
        </w:tc>
        <w:tc>
          <w:tcPr>
            <w:tcW w:w="851"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4300000000</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502</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Иные межбюджетные трансферты</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04</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09</w:t>
            </w:r>
          </w:p>
        </w:tc>
        <w:tc>
          <w:tcPr>
            <w:tcW w:w="851"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4300000000</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540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502</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Благоустройство</w:t>
            </w: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05</w:t>
            </w: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03</w:t>
            </w:r>
          </w:p>
        </w:tc>
        <w:tc>
          <w:tcPr>
            <w:tcW w:w="851"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355</w:t>
            </w:r>
          </w:p>
        </w:tc>
        <w:tc>
          <w:tcPr>
            <w:tcW w:w="567"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147</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Калиновка муниципального района Сергиевский" </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05</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03</w:t>
            </w:r>
          </w:p>
        </w:tc>
        <w:tc>
          <w:tcPr>
            <w:tcW w:w="851"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3900000000</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355</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147</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05</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03</w:t>
            </w:r>
          </w:p>
        </w:tc>
        <w:tc>
          <w:tcPr>
            <w:tcW w:w="851"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3900000000</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240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355</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147</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06</w:t>
            </w: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03</w:t>
            </w:r>
          </w:p>
        </w:tc>
        <w:tc>
          <w:tcPr>
            <w:tcW w:w="851"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3</w:t>
            </w:r>
          </w:p>
        </w:tc>
        <w:tc>
          <w:tcPr>
            <w:tcW w:w="567"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Калиновка муниципального района Сергиевский" </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06</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03</w:t>
            </w:r>
          </w:p>
        </w:tc>
        <w:tc>
          <w:tcPr>
            <w:tcW w:w="851"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3900000000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06</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03</w:t>
            </w:r>
          </w:p>
        </w:tc>
        <w:tc>
          <w:tcPr>
            <w:tcW w:w="851"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3900000000</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240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3</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Культура</w:t>
            </w: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08</w:t>
            </w: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01</w:t>
            </w:r>
          </w:p>
        </w:tc>
        <w:tc>
          <w:tcPr>
            <w:tcW w:w="851"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140</w:t>
            </w:r>
          </w:p>
        </w:tc>
        <w:tc>
          <w:tcPr>
            <w:tcW w:w="567" w:type="dxa"/>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Калиновка  муниципального района Сергиевский"</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08</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01</w:t>
            </w:r>
          </w:p>
        </w:tc>
        <w:tc>
          <w:tcPr>
            <w:tcW w:w="851"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4400000000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140</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08</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01</w:t>
            </w:r>
          </w:p>
        </w:tc>
        <w:tc>
          <w:tcPr>
            <w:tcW w:w="851"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4400000000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240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20</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538</w:t>
            </w:r>
          </w:p>
        </w:tc>
        <w:tc>
          <w:tcPr>
            <w:tcW w:w="3828"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Иные межбюджетные трансферты</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08</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01</w:t>
            </w:r>
          </w:p>
        </w:tc>
        <w:tc>
          <w:tcPr>
            <w:tcW w:w="851"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4400000000</w:t>
            </w:r>
          </w:p>
        </w:tc>
        <w:tc>
          <w:tcPr>
            <w:tcW w:w="425"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540</w:t>
            </w:r>
          </w:p>
        </w:tc>
        <w:tc>
          <w:tcPr>
            <w:tcW w:w="425"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120</w:t>
            </w:r>
          </w:p>
        </w:tc>
        <w:tc>
          <w:tcPr>
            <w:tcW w:w="567" w:type="dxa"/>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0</w:t>
            </w:r>
          </w:p>
        </w:tc>
      </w:tr>
      <w:tr w:rsidR="00387F13" w:rsidRPr="00387F13" w:rsidTr="00B738DB">
        <w:trPr>
          <w:trHeight w:val="20"/>
        </w:trPr>
        <w:tc>
          <w:tcPr>
            <w:tcW w:w="567" w:type="dxa"/>
            <w:noWrap/>
            <w:hideMark/>
          </w:tcPr>
          <w:p w:rsidR="00387F13" w:rsidRPr="00387F13" w:rsidRDefault="00387F13" w:rsidP="00387F13">
            <w:pPr>
              <w:tabs>
                <w:tab w:val="left" w:pos="284"/>
              </w:tabs>
              <w:rPr>
                <w:rFonts w:ascii="Times New Roman" w:eastAsia="Calibri" w:hAnsi="Times New Roman" w:cs="Times New Roman"/>
                <w:sz w:val="12"/>
                <w:szCs w:val="12"/>
              </w:rPr>
            </w:pPr>
            <w:r w:rsidRPr="00387F13">
              <w:rPr>
                <w:rFonts w:ascii="Times New Roman" w:eastAsia="Calibri" w:hAnsi="Times New Roman" w:cs="Times New Roman"/>
                <w:sz w:val="12"/>
                <w:szCs w:val="12"/>
              </w:rPr>
              <w:t> </w:t>
            </w:r>
          </w:p>
        </w:tc>
        <w:tc>
          <w:tcPr>
            <w:tcW w:w="3828" w:type="dxa"/>
            <w:noWrap/>
            <w:hideMark/>
          </w:tcPr>
          <w:p w:rsidR="00387F13" w:rsidRPr="00387F13" w:rsidRDefault="00387F13" w:rsidP="00387F13">
            <w:pPr>
              <w:tabs>
                <w:tab w:val="left" w:pos="284"/>
              </w:tabs>
              <w:rPr>
                <w:rFonts w:ascii="Times New Roman" w:eastAsia="Calibri" w:hAnsi="Times New Roman" w:cs="Times New Roman"/>
                <w:bCs/>
                <w:sz w:val="12"/>
                <w:szCs w:val="12"/>
              </w:rPr>
            </w:pPr>
            <w:proofErr w:type="gramStart"/>
            <w:r w:rsidRPr="00387F13">
              <w:rPr>
                <w:rFonts w:ascii="Times New Roman" w:eastAsia="Calibri" w:hAnsi="Times New Roman" w:cs="Times New Roman"/>
                <w:bCs/>
                <w:sz w:val="12"/>
                <w:szCs w:val="12"/>
              </w:rPr>
              <w:t>В</w:t>
            </w:r>
            <w:proofErr w:type="gramEnd"/>
            <w:r w:rsidRPr="00387F13">
              <w:rPr>
                <w:rFonts w:ascii="Times New Roman" w:eastAsia="Calibri" w:hAnsi="Times New Roman" w:cs="Times New Roman"/>
                <w:bCs/>
                <w:sz w:val="12"/>
                <w:szCs w:val="12"/>
              </w:rPr>
              <w:t xml:space="preserve"> С Е Г О расходов  </w:t>
            </w: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 </w:t>
            </w: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 </w:t>
            </w:r>
          </w:p>
        </w:tc>
        <w:tc>
          <w:tcPr>
            <w:tcW w:w="851"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 </w:t>
            </w:r>
          </w:p>
        </w:tc>
        <w:tc>
          <w:tcPr>
            <w:tcW w:w="425"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 </w:t>
            </w:r>
          </w:p>
        </w:tc>
        <w:tc>
          <w:tcPr>
            <w:tcW w:w="425" w:type="dxa"/>
            <w:noWrap/>
            <w:hideMark/>
          </w:tcPr>
          <w:p w:rsidR="00387F13" w:rsidRPr="00B738DB" w:rsidRDefault="00387F13" w:rsidP="00387F13">
            <w:pPr>
              <w:tabs>
                <w:tab w:val="left" w:pos="284"/>
              </w:tabs>
              <w:rPr>
                <w:rFonts w:ascii="Times New Roman" w:eastAsia="Calibri" w:hAnsi="Times New Roman" w:cs="Times New Roman"/>
                <w:bCs/>
                <w:sz w:val="10"/>
                <w:szCs w:val="10"/>
              </w:rPr>
            </w:pPr>
            <w:r w:rsidRPr="00B738DB">
              <w:rPr>
                <w:rFonts w:ascii="Times New Roman" w:eastAsia="Calibri" w:hAnsi="Times New Roman" w:cs="Times New Roman"/>
                <w:bCs/>
                <w:sz w:val="10"/>
                <w:szCs w:val="10"/>
              </w:rPr>
              <w:t>2244</w:t>
            </w:r>
          </w:p>
        </w:tc>
        <w:tc>
          <w:tcPr>
            <w:tcW w:w="567" w:type="dxa"/>
            <w:noWrap/>
            <w:hideMark/>
          </w:tcPr>
          <w:p w:rsidR="00387F13" w:rsidRPr="00387F13" w:rsidRDefault="00387F13" w:rsidP="00387F13">
            <w:pPr>
              <w:tabs>
                <w:tab w:val="left" w:pos="284"/>
              </w:tabs>
              <w:rPr>
                <w:rFonts w:ascii="Times New Roman" w:eastAsia="Calibri" w:hAnsi="Times New Roman" w:cs="Times New Roman"/>
                <w:bCs/>
                <w:sz w:val="12"/>
                <w:szCs w:val="12"/>
              </w:rPr>
            </w:pPr>
            <w:r w:rsidRPr="00387F13">
              <w:rPr>
                <w:rFonts w:ascii="Times New Roman" w:eastAsia="Calibri" w:hAnsi="Times New Roman" w:cs="Times New Roman"/>
                <w:bCs/>
                <w:sz w:val="12"/>
                <w:szCs w:val="12"/>
              </w:rPr>
              <w:t>202</w:t>
            </w:r>
          </w:p>
        </w:tc>
      </w:tr>
    </w:tbl>
    <w:p w:rsidR="00810EB1" w:rsidRDefault="00810EB1" w:rsidP="006D4521">
      <w:pPr>
        <w:tabs>
          <w:tab w:val="left" w:pos="284"/>
        </w:tabs>
        <w:spacing w:after="0" w:line="240" w:lineRule="auto"/>
        <w:jc w:val="both"/>
        <w:rPr>
          <w:rFonts w:ascii="Times New Roman" w:eastAsia="Calibri" w:hAnsi="Times New Roman" w:cs="Times New Roman"/>
          <w:sz w:val="12"/>
          <w:szCs w:val="12"/>
        </w:rPr>
      </w:pPr>
    </w:p>
    <w:p w:rsidR="00387F13" w:rsidRPr="00E500D7" w:rsidRDefault="00387F13" w:rsidP="00387F13">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№3</w:t>
      </w:r>
    </w:p>
    <w:p w:rsidR="00387F13" w:rsidRPr="00E500D7" w:rsidRDefault="00387F13" w:rsidP="00387F13">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Калиновка</w:t>
      </w:r>
    </w:p>
    <w:p w:rsidR="00387F13" w:rsidRPr="00E500D7" w:rsidRDefault="00387F13" w:rsidP="00387F13">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387F13" w:rsidRPr="00832B97" w:rsidRDefault="00387F13" w:rsidP="00387F13">
      <w:pPr>
        <w:tabs>
          <w:tab w:val="left" w:pos="284"/>
        </w:tabs>
        <w:spacing w:after="0" w:line="240" w:lineRule="auto"/>
        <w:jc w:val="right"/>
        <w:rPr>
          <w:rFonts w:ascii="Times New Roman" w:eastAsia="Calibri" w:hAnsi="Times New Roman" w:cs="Times New Roman"/>
          <w:b/>
          <w:sz w:val="12"/>
          <w:szCs w:val="12"/>
        </w:rPr>
      </w:pPr>
      <w:r w:rsidRPr="00E500D7">
        <w:rPr>
          <w:rFonts w:ascii="Times New Roman" w:hAnsi="Times New Roman"/>
          <w:i/>
          <w:sz w:val="12"/>
          <w:szCs w:val="12"/>
        </w:rPr>
        <w:t>№</w:t>
      </w:r>
      <w:r>
        <w:rPr>
          <w:rFonts w:ascii="Times New Roman" w:hAnsi="Times New Roman"/>
          <w:i/>
          <w:sz w:val="12"/>
          <w:szCs w:val="12"/>
        </w:rPr>
        <w:t>14</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501271" w:rsidRDefault="005570A0" w:rsidP="005570A0">
      <w:pPr>
        <w:tabs>
          <w:tab w:val="left" w:pos="284"/>
        </w:tabs>
        <w:spacing w:after="0" w:line="240" w:lineRule="auto"/>
        <w:jc w:val="center"/>
        <w:rPr>
          <w:rFonts w:ascii="Times New Roman" w:eastAsia="Calibri" w:hAnsi="Times New Roman" w:cs="Times New Roman"/>
          <w:b/>
          <w:sz w:val="12"/>
          <w:szCs w:val="12"/>
        </w:rPr>
      </w:pPr>
      <w:r w:rsidRPr="005570A0">
        <w:rPr>
          <w:rFonts w:ascii="Times New Roman" w:eastAsia="Calibri" w:hAnsi="Times New Roman" w:cs="Times New Roman"/>
          <w:b/>
          <w:sz w:val="12"/>
          <w:szCs w:val="12"/>
        </w:rPr>
        <w:t>Расходы бюджета  за первое полугодие  2016 года по ведомственной структуре расходов бюджета Калиновка</w:t>
      </w:r>
    </w:p>
    <w:p w:rsidR="00810EB1" w:rsidRPr="005570A0" w:rsidRDefault="005570A0" w:rsidP="00501271">
      <w:pPr>
        <w:tabs>
          <w:tab w:val="left" w:pos="284"/>
        </w:tabs>
        <w:spacing w:after="0" w:line="240" w:lineRule="auto"/>
        <w:jc w:val="center"/>
        <w:rPr>
          <w:rFonts w:ascii="Times New Roman" w:eastAsia="Calibri" w:hAnsi="Times New Roman" w:cs="Times New Roman"/>
          <w:b/>
          <w:sz w:val="12"/>
          <w:szCs w:val="12"/>
        </w:rPr>
      </w:pPr>
      <w:r w:rsidRPr="005570A0">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709"/>
        <w:gridCol w:w="4678"/>
        <w:gridCol w:w="425"/>
        <w:gridCol w:w="425"/>
        <w:gridCol w:w="426"/>
        <w:gridCol w:w="850"/>
      </w:tblGrid>
      <w:tr w:rsidR="005570A0" w:rsidRPr="005570A0" w:rsidTr="00501271">
        <w:trPr>
          <w:trHeight w:val="20"/>
        </w:trPr>
        <w:tc>
          <w:tcPr>
            <w:tcW w:w="709" w:type="dxa"/>
            <w:vMerge w:val="restart"/>
            <w:hideMark/>
          </w:tcPr>
          <w:p w:rsidR="005570A0" w:rsidRPr="005570A0" w:rsidRDefault="005570A0" w:rsidP="005570A0">
            <w:pPr>
              <w:tabs>
                <w:tab w:val="left" w:pos="284"/>
              </w:tabs>
              <w:rPr>
                <w:rFonts w:ascii="Times New Roman" w:eastAsia="Calibri" w:hAnsi="Times New Roman" w:cs="Times New Roman"/>
                <w:bCs/>
                <w:sz w:val="10"/>
                <w:szCs w:val="10"/>
              </w:rPr>
            </w:pPr>
            <w:r w:rsidRPr="005570A0">
              <w:rPr>
                <w:rFonts w:ascii="Times New Roman" w:eastAsia="Calibri" w:hAnsi="Times New Roman" w:cs="Times New Roman"/>
                <w:bCs/>
                <w:sz w:val="10"/>
                <w:szCs w:val="10"/>
              </w:rPr>
              <w:t xml:space="preserve">Код главного распорядителя бюджетных средств </w:t>
            </w:r>
          </w:p>
        </w:tc>
        <w:tc>
          <w:tcPr>
            <w:tcW w:w="4678" w:type="dxa"/>
            <w:vMerge w:val="restart"/>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5570A0" w:rsidRPr="005570A0" w:rsidRDefault="005570A0" w:rsidP="005570A0">
            <w:pPr>
              <w:tabs>
                <w:tab w:val="left" w:pos="284"/>
              </w:tabs>
              <w:rPr>
                <w:rFonts w:ascii="Times New Roman" w:eastAsia="Calibri" w:hAnsi="Times New Roman" w:cs="Times New Roman"/>
                <w:bCs/>
                <w:sz w:val="12"/>
                <w:szCs w:val="12"/>
              </w:rPr>
            </w:pPr>
            <w:proofErr w:type="spellStart"/>
            <w:r w:rsidRPr="005570A0">
              <w:rPr>
                <w:rFonts w:ascii="Times New Roman" w:eastAsia="Calibri" w:hAnsi="Times New Roman" w:cs="Times New Roman"/>
                <w:bCs/>
                <w:sz w:val="12"/>
                <w:szCs w:val="12"/>
              </w:rPr>
              <w:t>Рз</w:t>
            </w:r>
            <w:proofErr w:type="spellEnd"/>
          </w:p>
        </w:tc>
        <w:tc>
          <w:tcPr>
            <w:tcW w:w="425" w:type="dxa"/>
            <w:vMerge w:val="restart"/>
            <w:hideMark/>
          </w:tcPr>
          <w:p w:rsidR="005570A0" w:rsidRPr="005570A0" w:rsidRDefault="005570A0" w:rsidP="005570A0">
            <w:pPr>
              <w:tabs>
                <w:tab w:val="left" w:pos="284"/>
              </w:tabs>
              <w:rPr>
                <w:rFonts w:ascii="Times New Roman" w:eastAsia="Calibri" w:hAnsi="Times New Roman" w:cs="Times New Roman"/>
                <w:bCs/>
                <w:sz w:val="12"/>
                <w:szCs w:val="12"/>
              </w:rPr>
            </w:pPr>
            <w:proofErr w:type="gramStart"/>
            <w:r w:rsidRPr="005570A0">
              <w:rPr>
                <w:rFonts w:ascii="Times New Roman" w:eastAsia="Calibri" w:hAnsi="Times New Roman" w:cs="Times New Roman"/>
                <w:bCs/>
                <w:sz w:val="12"/>
                <w:szCs w:val="12"/>
              </w:rPr>
              <w:t>ПР</w:t>
            </w:r>
            <w:proofErr w:type="gramEnd"/>
          </w:p>
        </w:tc>
        <w:tc>
          <w:tcPr>
            <w:tcW w:w="1276" w:type="dxa"/>
            <w:gridSpan w:val="2"/>
            <w:noWrap/>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Сумма, тыс. рублей</w:t>
            </w:r>
          </w:p>
        </w:tc>
      </w:tr>
      <w:tr w:rsidR="005570A0" w:rsidRPr="005570A0" w:rsidTr="00501271">
        <w:trPr>
          <w:trHeight w:val="20"/>
        </w:trPr>
        <w:tc>
          <w:tcPr>
            <w:tcW w:w="709" w:type="dxa"/>
            <w:vMerge/>
            <w:hideMark/>
          </w:tcPr>
          <w:p w:rsidR="005570A0" w:rsidRPr="005570A0" w:rsidRDefault="005570A0" w:rsidP="005570A0">
            <w:pPr>
              <w:tabs>
                <w:tab w:val="left" w:pos="284"/>
              </w:tabs>
              <w:rPr>
                <w:rFonts w:ascii="Times New Roman" w:eastAsia="Calibri" w:hAnsi="Times New Roman" w:cs="Times New Roman"/>
                <w:bCs/>
                <w:sz w:val="12"/>
                <w:szCs w:val="12"/>
              </w:rPr>
            </w:pPr>
          </w:p>
        </w:tc>
        <w:tc>
          <w:tcPr>
            <w:tcW w:w="4678" w:type="dxa"/>
            <w:vMerge/>
            <w:hideMark/>
          </w:tcPr>
          <w:p w:rsidR="005570A0" w:rsidRPr="005570A0" w:rsidRDefault="005570A0" w:rsidP="005570A0">
            <w:pPr>
              <w:tabs>
                <w:tab w:val="left" w:pos="284"/>
              </w:tabs>
              <w:rPr>
                <w:rFonts w:ascii="Times New Roman" w:eastAsia="Calibri" w:hAnsi="Times New Roman" w:cs="Times New Roman"/>
                <w:bCs/>
                <w:sz w:val="12"/>
                <w:szCs w:val="12"/>
              </w:rPr>
            </w:pPr>
          </w:p>
        </w:tc>
        <w:tc>
          <w:tcPr>
            <w:tcW w:w="425" w:type="dxa"/>
            <w:vMerge/>
            <w:hideMark/>
          </w:tcPr>
          <w:p w:rsidR="005570A0" w:rsidRPr="005570A0" w:rsidRDefault="005570A0" w:rsidP="005570A0">
            <w:pPr>
              <w:tabs>
                <w:tab w:val="left" w:pos="284"/>
              </w:tabs>
              <w:rPr>
                <w:rFonts w:ascii="Times New Roman" w:eastAsia="Calibri" w:hAnsi="Times New Roman" w:cs="Times New Roman"/>
                <w:bCs/>
                <w:sz w:val="12"/>
                <w:szCs w:val="12"/>
              </w:rPr>
            </w:pPr>
          </w:p>
        </w:tc>
        <w:tc>
          <w:tcPr>
            <w:tcW w:w="425" w:type="dxa"/>
            <w:vMerge/>
            <w:hideMark/>
          </w:tcPr>
          <w:p w:rsidR="005570A0" w:rsidRPr="005570A0" w:rsidRDefault="005570A0" w:rsidP="005570A0">
            <w:pPr>
              <w:tabs>
                <w:tab w:val="left" w:pos="284"/>
              </w:tabs>
              <w:rPr>
                <w:rFonts w:ascii="Times New Roman" w:eastAsia="Calibri" w:hAnsi="Times New Roman" w:cs="Times New Roman"/>
                <w:bCs/>
                <w:sz w:val="12"/>
                <w:szCs w:val="12"/>
              </w:rPr>
            </w:pPr>
          </w:p>
        </w:tc>
        <w:tc>
          <w:tcPr>
            <w:tcW w:w="426" w:type="dxa"/>
            <w:noWrap/>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всего</w:t>
            </w:r>
          </w:p>
        </w:tc>
        <w:tc>
          <w:tcPr>
            <w:tcW w:w="850" w:type="dxa"/>
            <w:hideMark/>
          </w:tcPr>
          <w:p w:rsidR="005570A0" w:rsidRPr="005570A0" w:rsidRDefault="005570A0" w:rsidP="005570A0">
            <w:pPr>
              <w:tabs>
                <w:tab w:val="left" w:pos="284"/>
              </w:tabs>
              <w:rPr>
                <w:rFonts w:ascii="Times New Roman" w:eastAsia="Calibri" w:hAnsi="Times New Roman" w:cs="Times New Roman"/>
                <w:bCs/>
                <w:sz w:val="10"/>
                <w:szCs w:val="10"/>
              </w:rPr>
            </w:pPr>
            <w:r w:rsidRPr="005570A0">
              <w:rPr>
                <w:rFonts w:ascii="Times New Roman" w:eastAsia="Calibri" w:hAnsi="Times New Roman" w:cs="Times New Roman"/>
                <w:bCs/>
                <w:sz w:val="10"/>
                <w:szCs w:val="10"/>
              </w:rPr>
              <w:t>в том числе за счет безвозмездных поступлений</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538</w:t>
            </w:r>
          </w:p>
        </w:tc>
        <w:tc>
          <w:tcPr>
            <w:tcW w:w="6804" w:type="dxa"/>
            <w:gridSpan w:val="5"/>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Администрация с</w:t>
            </w:r>
            <w:r>
              <w:rPr>
                <w:rFonts w:ascii="Times New Roman" w:eastAsia="Calibri" w:hAnsi="Times New Roman" w:cs="Times New Roman"/>
                <w:bCs/>
                <w:sz w:val="12"/>
                <w:szCs w:val="12"/>
              </w:rPr>
              <w:t>ельского поселения Калиновка</w:t>
            </w:r>
            <w:r w:rsidRPr="005570A0">
              <w:rPr>
                <w:rFonts w:ascii="Times New Roman" w:eastAsia="Calibri" w:hAnsi="Times New Roman" w:cs="Times New Roman"/>
                <w:bCs/>
                <w:sz w:val="12"/>
                <w:szCs w:val="12"/>
              </w:rPr>
              <w:t xml:space="preserve">  муниципального района Сергиевский Самарской области</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538</w:t>
            </w:r>
          </w:p>
        </w:tc>
        <w:tc>
          <w:tcPr>
            <w:tcW w:w="4678"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Общегосударственные вопросы</w:t>
            </w:r>
          </w:p>
        </w:tc>
        <w:tc>
          <w:tcPr>
            <w:tcW w:w="425" w:type="dxa"/>
            <w:noWrap/>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01</w:t>
            </w:r>
          </w:p>
        </w:tc>
        <w:tc>
          <w:tcPr>
            <w:tcW w:w="425" w:type="dxa"/>
            <w:noWrap/>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 </w:t>
            </w:r>
          </w:p>
        </w:tc>
        <w:tc>
          <w:tcPr>
            <w:tcW w:w="426"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929</w:t>
            </w:r>
          </w:p>
        </w:tc>
        <w:tc>
          <w:tcPr>
            <w:tcW w:w="850"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0</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538</w:t>
            </w:r>
          </w:p>
        </w:tc>
        <w:tc>
          <w:tcPr>
            <w:tcW w:w="4678"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01</w:t>
            </w:r>
          </w:p>
        </w:tc>
        <w:tc>
          <w:tcPr>
            <w:tcW w:w="425"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02</w:t>
            </w:r>
          </w:p>
        </w:tc>
        <w:tc>
          <w:tcPr>
            <w:tcW w:w="426"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211</w:t>
            </w:r>
          </w:p>
        </w:tc>
        <w:tc>
          <w:tcPr>
            <w:tcW w:w="850"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538</w:t>
            </w:r>
          </w:p>
        </w:tc>
        <w:tc>
          <w:tcPr>
            <w:tcW w:w="4678"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Функционирование местных администраций</w:t>
            </w:r>
          </w:p>
        </w:tc>
        <w:tc>
          <w:tcPr>
            <w:tcW w:w="425"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01</w:t>
            </w:r>
          </w:p>
        </w:tc>
        <w:tc>
          <w:tcPr>
            <w:tcW w:w="425"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04</w:t>
            </w:r>
          </w:p>
        </w:tc>
        <w:tc>
          <w:tcPr>
            <w:tcW w:w="426"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533</w:t>
            </w:r>
          </w:p>
        </w:tc>
        <w:tc>
          <w:tcPr>
            <w:tcW w:w="850"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538</w:t>
            </w:r>
          </w:p>
        </w:tc>
        <w:tc>
          <w:tcPr>
            <w:tcW w:w="4678"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01</w:t>
            </w:r>
          </w:p>
        </w:tc>
        <w:tc>
          <w:tcPr>
            <w:tcW w:w="425"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06</w:t>
            </w:r>
          </w:p>
        </w:tc>
        <w:tc>
          <w:tcPr>
            <w:tcW w:w="426"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75</w:t>
            </w:r>
          </w:p>
        </w:tc>
        <w:tc>
          <w:tcPr>
            <w:tcW w:w="850"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538</w:t>
            </w:r>
          </w:p>
        </w:tc>
        <w:tc>
          <w:tcPr>
            <w:tcW w:w="4678"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Другие общегосударственные вопросы</w:t>
            </w:r>
          </w:p>
        </w:tc>
        <w:tc>
          <w:tcPr>
            <w:tcW w:w="425"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01</w:t>
            </w:r>
          </w:p>
        </w:tc>
        <w:tc>
          <w:tcPr>
            <w:tcW w:w="425"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13</w:t>
            </w:r>
          </w:p>
        </w:tc>
        <w:tc>
          <w:tcPr>
            <w:tcW w:w="426"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273</w:t>
            </w:r>
          </w:p>
        </w:tc>
        <w:tc>
          <w:tcPr>
            <w:tcW w:w="850"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538</w:t>
            </w:r>
          </w:p>
        </w:tc>
        <w:tc>
          <w:tcPr>
            <w:tcW w:w="4678"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Национальная оборона</w:t>
            </w:r>
          </w:p>
        </w:tc>
        <w:tc>
          <w:tcPr>
            <w:tcW w:w="425" w:type="dxa"/>
            <w:noWrap/>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02</w:t>
            </w:r>
          </w:p>
        </w:tc>
        <w:tc>
          <w:tcPr>
            <w:tcW w:w="425"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 </w:t>
            </w:r>
          </w:p>
        </w:tc>
        <w:tc>
          <w:tcPr>
            <w:tcW w:w="426"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55</w:t>
            </w:r>
          </w:p>
        </w:tc>
        <w:tc>
          <w:tcPr>
            <w:tcW w:w="850"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55</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538</w:t>
            </w:r>
          </w:p>
        </w:tc>
        <w:tc>
          <w:tcPr>
            <w:tcW w:w="4678"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02</w:t>
            </w:r>
          </w:p>
        </w:tc>
        <w:tc>
          <w:tcPr>
            <w:tcW w:w="425"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03</w:t>
            </w:r>
          </w:p>
        </w:tc>
        <w:tc>
          <w:tcPr>
            <w:tcW w:w="426"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55</w:t>
            </w:r>
          </w:p>
        </w:tc>
        <w:tc>
          <w:tcPr>
            <w:tcW w:w="850"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55</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538</w:t>
            </w:r>
          </w:p>
        </w:tc>
        <w:tc>
          <w:tcPr>
            <w:tcW w:w="4678"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03</w:t>
            </w:r>
          </w:p>
        </w:tc>
        <w:tc>
          <w:tcPr>
            <w:tcW w:w="425"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 </w:t>
            </w:r>
          </w:p>
        </w:tc>
        <w:tc>
          <w:tcPr>
            <w:tcW w:w="426"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99</w:t>
            </w:r>
          </w:p>
        </w:tc>
        <w:tc>
          <w:tcPr>
            <w:tcW w:w="850"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0</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538</w:t>
            </w:r>
          </w:p>
        </w:tc>
        <w:tc>
          <w:tcPr>
            <w:tcW w:w="4678"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03</w:t>
            </w:r>
          </w:p>
        </w:tc>
        <w:tc>
          <w:tcPr>
            <w:tcW w:w="425"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09</w:t>
            </w:r>
          </w:p>
        </w:tc>
        <w:tc>
          <w:tcPr>
            <w:tcW w:w="426"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99</w:t>
            </w:r>
          </w:p>
        </w:tc>
        <w:tc>
          <w:tcPr>
            <w:tcW w:w="850"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538</w:t>
            </w:r>
          </w:p>
        </w:tc>
        <w:tc>
          <w:tcPr>
            <w:tcW w:w="4678"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Национальная экономика</w:t>
            </w:r>
          </w:p>
        </w:tc>
        <w:tc>
          <w:tcPr>
            <w:tcW w:w="425"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04</w:t>
            </w:r>
          </w:p>
        </w:tc>
        <w:tc>
          <w:tcPr>
            <w:tcW w:w="425"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 </w:t>
            </w:r>
          </w:p>
        </w:tc>
        <w:tc>
          <w:tcPr>
            <w:tcW w:w="426"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502</w:t>
            </w:r>
          </w:p>
        </w:tc>
        <w:tc>
          <w:tcPr>
            <w:tcW w:w="850"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0</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538</w:t>
            </w:r>
          </w:p>
        </w:tc>
        <w:tc>
          <w:tcPr>
            <w:tcW w:w="4678"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Дорожное хозяйство (дорожные фонды)</w:t>
            </w:r>
          </w:p>
        </w:tc>
        <w:tc>
          <w:tcPr>
            <w:tcW w:w="425"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04</w:t>
            </w:r>
          </w:p>
        </w:tc>
        <w:tc>
          <w:tcPr>
            <w:tcW w:w="425"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09</w:t>
            </w:r>
          </w:p>
        </w:tc>
        <w:tc>
          <w:tcPr>
            <w:tcW w:w="426"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502</w:t>
            </w:r>
          </w:p>
        </w:tc>
        <w:tc>
          <w:tcPr>
            <w:tcW w:w="850"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0</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538</w:t>
            </w:r>
          </w:p>
        </w:tc>
        <w:tc>
          <w:tcPr>
            <w:tcW w:w="4678"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Калиновка муниципального района Сергиевский" </w:t>
            </w:r>
          </w:p>
        </w:tc>
        <w:tc>
          <w:tcPr>
            <w:tcW w:w="425"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04</w:t>
            </w:r>
          </w:p>
        </w:tc>
        <w:tc>
          <w:tcPr>
            <w:tcW w:w="425"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09</w:t>
            </w:r>
          </w:p>
        </w:tc>
        <w:tc>
          <w:tcPr>
            <w:tcW w:w="426"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502</w:t>
            </w:r>
          </w:p>
        </w:tc>
        <w:tc>
          <w:tcPr>
            <w:tcW w:w="850"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538</w:t>
            </w:r>
          </w:p>
        </w:tc>
        <w:tc>
          <w:tcPr>
            <w:tcW w:w="4678"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Жилищно-коммунальное хозяйство</w:t>
            </w:r>
          </w:p>
        </w:tc>
        <w:tc>
          <w:tcPr>
            <w:tcW w:w="425"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05</w:t>
            </w:r>
          </w:p>
        </w:tc>
        <w:tc>
          <w:tcPr>
            <w:tcW w:w="425"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 </w:t>
            </w:r>
          </w:p>
        </w:tc>
        <w:tc>
          <w:tcPr>
            <w:tcW w:w="426"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355</w:t>
            </w:r>
          </w:p>
        </w:tc>
        <w:tc>
          <w:tcPr>
            <w:tcW w:w="850"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147</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538</w:t>
            </w:r>
          </w:p>
        </w:tc>
        <w:tc>
          <w:tcPr>
            <w:tcW w:w="4678"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Благоустройство</w:t>
            </w:r>
          </w:p>
        </w:tc>
        <w:tc>
          <w:tcPr>
            <w:tcW w:w="425"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05</w:t>
            </w:r>
          </w:p>
        </w:tc>
        <w:tc>
          <w:tcPr>
            <w:tcW w:w="425"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03</w:t>
            </w:r>
          </w:p>
        </w:tc>
        <w:tc>
          <w:tcPr>
            <w:tcW w:w="426"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355</w:t>
            </w:r>
          </w:p>
        </w:tc>
        <w:tc>
          <w:tcPr>
            <w:tcW w:w="850"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147</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538</w:t>
            </w:r>
          </w:p>
        </w:tc>
        <w:tc>
          <w:tcPr>
            <w:tcW w:w="4678"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Калиновка муниципального района Сергиевский" </w:t>
            </w:r>
          </w:p>
        </w:tc>
        <w:tc>
          <w:tcPr>
            <w:tcW w:w="425"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05</w:t>
            </w:r>
          </w:p>
        </w:tc>
        <w:tc>
          <w:tcPr>
            <w:tcW w:w="425"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03</w:t>
            </w:r>
          </w:p>
        </w:tc>
        <w:tc>
          <w:tcPr>
            <w:tcW w:w="426"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355</w:t>
            </w:r>
          </w:p>
        </w:tc>
        <w:tc>
          <w:tcPr>
            <w:tcW w:w="850"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147</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538</w:t>
            </w:r>
          </w:p>
        </w:tc>
        <w:tc>
          <w:tcPr>
            <w:tcW w:w="4678"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Охрана окружающей среды</w:t>
            </w:r>
          </w:p>
        </w:tc>
        <w:tc>
          <w:tcPr>
            <w:tcW w:w="425"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06</w:t>
            </w:r>
          </w:p>
        </w:tc>
        <w:tc>
          <w:tcPr>
            <w:tcW w:w="425"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 </w:t>
            </w:r>
          </w:p>
        </w:tc>
        <w:tc>
          <w:tcPr>
            <w:tcW w:w="426"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3</w:t>
            </w:r>
          </w:p>
        </w:tc>
        <w:tc>
          <w:tcPr>
            <w:tcW w:w="850"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0</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538</w:t>
            </w:r>
          </w:p>
        </w:tc>
        <w:tc>
          <w:tcPr>
            <w:tcW w:w="4678"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06</w:t>
            </w:r>
          </w:p>
        </w:tc>
        <w:tc>
          <w:tcPr>
            <w:tcW w:w="425"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03</w:t>
            </w:r>
          </w:p>
        </w:tc>
        <w:tc>
          <w:tcPr>
            <w:tcW w:w="426"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3</w:t>
            </w:r>
          </w:p>
        </w:tc>
        <w:tc>
          <w:tcPr>
            <w:tcW w:w="850"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538</w:t>
            </w:r>
          </w:p>
        </w:tc>
        <w:tc>
          <w:tcPr>
            <w:tcW w:w="4678"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Культура и кинематография</w:t>
            </w:r>
          </w:p>
        </w:tc>
        <w:tc>
          <w:tcPr>
            <w:tcW w:w="425" w:type="dxa"/>
            <w:noWrap/>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08</w:t>
            </w:r>
          </w:p>
        </w:tc>
        <w:tc>
          <w:tcPr>
            <w:tcW w:w="425" w:type="dxa"/>
            <w:noWrap/>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 </w:t>
            </w:r>
          </w:p>
        </w:tc>
        <w:tc>
          <w:tcPr>
            <w:tcW w:w="426"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140</w:t>
            </w:r>
          </w:p>
        </w:tc>
        <w:tc>
          <w:tcPr>
            <w:tcW w:w="850" w:type="dxa"/>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0</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538</w:t>
            </w:r>
          </w:p>
        </w:tc>
        <w:tc>
          <w:tcPr>
            <w:tcW w:w="4678"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Культура</w:t>
            </w:r>
          </w:p>
        </w:tc>
        <w:tc>
          <w:tcPr>
            <w:tcW w:w="425"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08</w:t>
            </w:r>
          </w:p>
        </w:tc>
        <w:tc>
          <w:tcPr>
            <w:tcW w:w="425"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01</w:t>
            </w:r>
          </w:p>
        </w:tc>
        <w:tc>
          <w:tcPr>
            <w:tcW w:w="426"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140</w:t>
            </w:r>
          </w:p>
        </w:tc>
        <w:tc>
          <w:tcPr>
            <w:tcW w:w="850" w:type="dxa"/>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w:t>
            </w:r>
          </w:p>
        </w:tc>
      </w:tr>
      <w:tr w:rsidR="005570A0" w:rsidRPr="005570A0" w:rsidTr="00501271">
        <w:trPr>
          <w:trHeight w:val="20"/>
        </w:trPr>
        <w:tc>
          <w:tcPr>
            <w:tcW w:w="709" w:type="dxa"/>
            <w:noWrap/>
            <w:hideMark/>
          </w:tcPr>
          <w:p w:rsidR="005570A0" w:rsidRPr="005570A0" w:rsidRDefault="005570A0"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 </w:t>
            </w:r>
          </w:p>
        </w:tc>
        <w:tc>
          <w:tcPr>
            <w:tcW w:w="4678" w:type="dxa"/>
            <w:noWrap/>
            <w:hideMark/>
          </w:tcPr>
          <w:p w:rsidR="005570A0" w:rsidRPr="005570A0" w:rsidRDefault="005570A0" w:rsidP="005570A0">
            <w:pPr>
              <w:tabs>
                <w:tab w:val="left" w:pos="284"/>
              </w:tabs>
              <w:rPr>
                <w:rFonts w:ascii="Times New Roman" w:eastAsia="Calibri" w:hAnsi="Times New Roman" w:cs="Times New Roman"/>
                <w:bCs/>
                <w:sz w:val="12"/>
                <w:szCs w:val="12"/>
              </w:rPr>
            </w:pPr>
            <w:proofErr w:type="gramStart"/>
            <w:r w:rsidRPr="005570A0">
              <w:rPr>
                <w:rFonts w:ascii="Times New Roman" w:eastAsia="Calibri" w:hAnsi="Times New Roman" w:cs="Times New Roman"/>
                <w:bCs/>
                <w:sz w:val="12"/>
                <w:szCs w:val="12"/>
              </w:rPr>
              <w:t>В</w:t>
            </w:r>
            <w:proofErr w:type="gramEnd"/>
            <w:r w:rsidRPr="005570A0">
              <w:rPr>
                <w:rFonts w:ascii="Times New Roman" w:eastAsia="Calibri" w:hAnsi="Times New Roman" w:cs="Times New Roman"/>
                <w:bCs/>
                <w:sz w:val="12"/>
                <w:szCs w:val="12"/>
              </w:rPr>
              <w:t xml:space="preserve"> С Е Г О расходов  </w:t>
            </w:r>
          </w:p>
        </w:tc>
        <w:tc>
          <w:tcPr>
            <w:tcW w:w="425" w:type="dxa"/>
            <w:noWrap/>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 </w:t>
            </w:r>
          </w:p>
        </w:tc>
        <w:tc>
          <w:tcPr>
            <w:tcW w:w="425" w:type="dxa"/>
            <w:noWrap/>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 </w:t>
            </w:r>
          </w:p>
        </w:tc>
        <w:tc>
          <w:tcPr>
            <w:tcW w:w="426" w:type="dxa"/>
            <w:noWrap/>
            <w:hideMark/>
          </w:tcPr>
          <w:p w:rsidR="005570A0" w:rsidRPr="00501271" w:rsidRDefault="005570A0" w:rsidP="005570A0">
            <w:pPr>
              <w:tabs>
                <w:tab w:val="left" w:pos="284"/>
              </w:tabs>
              <w:rPr>
                <w:rFonts w:ascii="Times New Roman" w:eastAsia="Calibri" w:hAnsi="Times New Roman" w:cs="Times New Roman"/>
                <w:bCs/>
                <w:sz w:val="10"/>
                <w:szCs w:val="10"/>
              </w:rPr>
            </w:pPr>
            <w:r w:rsidRPr="00501271">
              <w:rPr>
                <w:rFonts w:ascii="Times New Roman" w:eastAsia="Calibri" w:hAnsi="Times New Roman" w:cs="Times New Roman"/>
                <w:bCs/>
                <w:sz w:val="10"/>
                <w:szCs w:val="10"/>
              </w:rPr>
              <w:t>2244</w:t>
            </w:r>
          </w:p>
        </w:tc>
        <w:tc>
          <w:tcPr>
            <w:tcW w:w="850" w:type="dxa"/>
            <w:noWrap/>
            <w:hideMark/>
          </w:tcPr>
          <w:p w:rsidR="005570A0" w:rsidRPr="005570A0" w:rsidRDefault="005570A0"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202</w:t>
            </w:r>
          </w:p>
        </w:tc>
      </w:tr>
    </w:tbl>
    <w:p w:rsidR="00810EB1" w:rsidRDefault="00810EB1" w:rsidP="006D4521">
      <w:pPr>
        <w:tabs>
          <w:tab w:val="left" w:pos="284"/>
        </w:tabs>
        <w:spacing w:after="0" w:line="240" w:lineRule="auto"/>
        <w:jc w:val="both"/>
        <w:rPr>
          <w:rFonts w:ascii="Times New Roman" w:eastAsia="Calibri" w:hAnsi="Times New Roman" w:cs="Times New Roman"/>
          <w:sz w:val="12"/>
          <w:szCs w:val="12"/>
        </w:rPr>
      </w:pPr>
    </w:p>
    <w:p w:rsidR="005570A0" w:rsidRPr="00E500D7" w:rsidRDefault="005570A0" w:rsidP="005570A0">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№4</w:t>
      </w:r>
    </w:p>
    <w:p w:rsidR="005570A0" w:rsidRPr="00E500D7" w:rsidRDefault="005570A0" w:rsidP="005570A0">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Калиновка</w:t>
      </w:r>
    </w:p>
    <w:p w:rsidR="005570A0" w:rsidRPr="00E500D7" w:rsidRDefault="005570A0" w:rsidP="005570A0">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5570A0" w:rsidRPr="00832B97" w:rsidRDefault="005570A0" w:rsidP="005570A0">
      <w:pPr>
        <w:tabs>
          <w:tab w:val="left" w:pos="284"/>
        </w:tabs>
        <w:spacing w:after="0" w:line="240" w:lineRule="auto"/>
        <w:jc w:val="right"/>
        <w:rPr>
          <w:rFonts w:ascii="Times New Roman" w:eastAsia="Calibri" w:hAnsi="Times New Roman" w:cs="Times New Roman"/>
          <w:b/>
          <w:sz w:val="12"/>
          <w:szCs w:val="12"/>
        </w:rPr>
      </w:pPr>
      <w:r w:rsidRPr="00E500D7">
        <w:rPr>
          <w:rFonts w:ascii="Times New Roman" w:hAnsi="Times New Roman"/>
          <w:i/>
          <w:sz w:val="12"/>
          <w:szCs w:val="12"/>
        </w:rPr>
        <w:t>№</w:t>
      </w:r>
      <w:r>
        <w:rPr>
          <w:rFonts w:ascii="Times New Roman" w:hAnsi="Times New Roman"/>
          <w:i/>
          <w:sz w:val="12"/>
          <w:szCs w:val="12"/>
        </w:rPr>
        <w:t>14</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A44B42" w:rsidRDefault="005570A0" w:rsidP="005570A0">
      <w:pPr>
        <w:tabs>
          <w:tab w:val="left" w:pos="284"/>
        </w:tabs>
        <w:spacing w:after="0" w:line="240" w:lineRule="auto"/>
        <w:jc w:val="center"/>
        <w:rPr>
          <w:rFonts w:ascii="Times New Roman" w:eastAsia="Calibri" w:hAnsi="Times New Roman" w:cs="Times New Roman"/>
          <w:b/>
          <w:sz w:val="12"/>
          <w:szCs w:val="12"/>
        </w:rPr>
      </w:pPr>
      <w:r w:rsidRPr="005570A0">
        <w:rPr>
          <w:rFonts w:ascii="Times New Roman" w:eastAsia="Calibri" w:hAnsi="Times New Roman" w:cs="Times New Roman"/>
          <w:b/>
          <w:sz w:val="12"/>
          <w:szCs w:val="12"/>
        </w:rPr>
        <w:t>Источники внутреннего финансирования дефицита бюджета сельского поселения Калиновка</w:t>
      </w:r>
    </w:p>
    <w:p w:rsidR="00810EB1" w:rsidRPr="005570A0" w:rsidRDefault="005570A0" w:rsidP="005570A0">
      <w:pPr>
        <w:tabs>
          <w:tab w:val="left" w:pos="284"/>
        </w:tabs>
        <w:spacing w:after="0" w:line="240" w:lineRule="auto"/>
        <w:jc w:val="center"/>
        <w:rPr>
          <w:rFonts w:ascii="Times New Roman" w:eastAsia="Calibri" w:hAnsi="Times New Roman" w:cs="Times New Roman"/>
          <w:b/>
          <w:sz w:val="12"/>
          <w:szCs w:val="12"/>
        </w:rPr>
      </w:pPr>
      <w:r w:rsidRPr="005570A0">
        <w:rPr>
          <w:rFonts w:ascii="Times New Roman" w:eastAsia="Calibri" w:hAnsi="Times New Roman" w:cs="Times New Roman"/>
          <w:b/>
          <w:sz w:val="12"/>
          <w:szCs w:val="12"/>
        </w:rPr>
        <w:t xml:space="preserve"> за первое полугодие 2016 года по кодам </w:t>
      </w:r>
      <w:proofErr w:type="gramStart"/>
      <w:r w:rsidRPr="005570A0">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417"/>
        <w:gridCol w:w="4678"/>
        <w:gridCol w:w="567"/>
      </w:tblGrid>
      <w:tr w:rsidR="00501271" w:rsidRPr="005570A0" w:rsidTr="0016055E">
        <w:trPr>
          <w:trHeight w:val="138"/>
        </w:trPr>
        <w:tc>
          <w:tcPr>
            <w:tcW w:w="851" w:type="dxa"/>
            <w:vMerge w:val="restart"/>
            <w:hideMark/>
          </w:tcPr>
          <w:p w:rsidR="00501271" w:rsidRPr="009F3906" w:rsidRDefault="00501271" w:rsidP="005570A0">
            <w:pPr>
              <w:tabs>
                <w:tab w:val="left" w:pos="284"/>
              </w:tabs>
              <w:rPr>
                <w:rFonts w:ascii="Times New Roman" w:eastAsia="Calibri" w:hAnsi="Times New Roman" w:cs="Times New Roman"/>
                <w:bCs/>
                <w:sz w:val="10"/>
                <w:szCs w:val="10"/>
              </w:rPr>
            </w:pPr>
            <w:r w:rsidRPr="009F3906">
              <w:rPr>
                <w:rFonts w:ascii="Times New Roman" w:eastAsia="Calibri" w:hAnsi="Times New Roman" w:cs="Times New Roman"/>
                <w:bCs/>
                <w:sz w:val="10"/>
                <w:szCs w:val="10"/>
              </w:rPr>
              <w:t>Код главного администратора</w:t>
            </w:r>
          </w:p>
        </w:tc>
        <w:tc>
          <w:tcPr>
            <w:tcW w:w="1417" w:type="dxa"/>
            <w:vMerge w:val="restart"/>
            <w:hideMark/>
          </w:tcPr>
          <w:p w:rsidR="00501271" w:rsidRPr="005570A0" w:rsidRDefault="00501271"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 xml:space="preserve">Код </w:t>
            </w:r>
          </w:p>
        </w:tc>
        <w:tc>
          <w:tcPr>
            <w:tcW w:w="4678" w:type="dxa"/>
            <w:vMerge w:val="restart"/>
            <w:hideMark/>
          </w:tcPr>
          <w:p w:rsidR="00501271" w:rsidRPr="005570A0" w:rsidRDefault="00501271"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501271" w:rsidRPr="009F3906" w:rsidRDefault="00501271" w:rsidP="00501271">
            <w:pPr>
              <w:tabs>
                <w:tab w:val="left" w:pos="284"/>
              </w:tabs>
              <w:rPr>
                <w:rFonts w:ascii="Times New Roman" w:eastAsia="Calibri" w:hAnsi="Times New Roman" w:cs="Times New Roman"/>
                <w:bCs/>
                <w:sz w:val="10"/>
                <w:szCs w:val="10"/>
              </w:rPr>
            </w:pPr>
            <w:r>
              <w:rPr>
                <w:rFonts w:ascii="Times New Roman" w:eastAsia="Calibri" w:hAnsi="Times New Roman" w:cs="Times New Roman"/>
                <w:bCs/>
                <w:sz w:val="10"/>
                <w:szCs w:val="10"/>
              </w:rPr>
              <w:t xml:space="preserve">Сумма, </w:t>
            </w:r>
            <w:r w:rsidRPr="009F3906">
              <w:rPr>
                <w:rFonts w:ascii="Times New Roman" w:eastAsia="Calibri" w:hAnsi="Times New Roman" w:cs="Times New Roman"/>
                <w:bCs/>
                <w:sz w:val="10"/>
                <w:szCs w:val="10"/>
              </w:rPr>
              <w:t>тыс. рублей</w:t>
            </w:r>
          </w:p>
        </w:tc>
      </w:tr>
      <w:tr w:rsidR="00501271" w:rsidRPr="005570A0" w:rsidTr="0016055E">
        <w:trPr>
          <w:trHeight w:val="138"/>
        </w:trPr>
        <w:tc>
          <w:tcPr>
            <w:tcW w:w="851" w:type="dxa"/>
            <w:vMerge/>
            <w:hideMark/>
          </w:tcPr>
          <w:p w:rsidR="00501271" w:rsidRPr="005570A0" w:rsidRDefault="00501271" w:rsidP="005570A0">
            <w:pPr>
              <w:tabs>
                <w:tab w:val="left" w:pos="284"/>
              </w:tabs>
              <w:rPr>
                <w:rFonts w:ascii="Times New Roman" w:eastAsia="Calibri" w:hAnsi="Times New Roman" w:cs="Times New Roman"/>
                <w:bCs/>
                <w:sz w:val="12"/>
                <w:szCs w:val="12"/>
              </w:rPr>
            </w:pPr>
          </w:p>
        </w:tc>
        <w:tc>
          <w:tcPr>
            <w:tcW w:w="1417" w:type="dxa"/>
            <w:vMerge/>
            <w:hideMark/>
          </w:tcPr>
          <w:p w:rsidR="00501271" w:rsidRPr="005570A0" w:rsidRDefault="00501271" w:rsidP="005570A0">
            <w:pPr>
              <w:tabs>
                <w:tab w:val="left" w:pos="284"/>
              </w:tabs>
              <w:rPr>
                <w:rFonts w:ascii="Times New Roman" w:eastAsia="Calibri" w:hAnsi="Times New Roman" w:cs="Times New Roman"/>
                <w:bCs/>
                <w:sz w:val="12"/>
                <w:szCs w:val="12"/>
              </w:rPr>
            </w:pPr>
          </w:p>
        </w:tc>
        <w:tc>
          <w:tcPr>
            <w:tcW w:w="4678" w:type="dxa"/>
            <w:vMerge/>
            <w:hideMark/>
          </w:tcPr>
          <w:p w:rsidR="00501271" w:rsidRPr="005570A0" w:rsidRDefault="00501271" w:rsidP="005570A0">
            <w:pPr>
              <w:tabs>
                <w:tab w:val="left" w:pos="284"/>
              </w:tabs>
              <w:rPr>
                <w:rFonts w:ascii="Times New Roman" w:eastAsia="Calibri" w:hAnsi="Times New Roman" w:cs="Times New Roman"/>
                <w:bCs/>
                <w:sz w:val="12"/>
                <w:szCs w:val="12"/>
              </w:rPr>
            </w:pPr>
          </w:p>
        </w:tc>
        <w:tc>
          <w:tcPr>
            <w:tcW w:w="567" w:type="dxa"/>
            <w:vMerge/>
            <w:hideMark/>
          </w:tcPr>
          <w:p w:rsidR="00501271" w:rsidRPr="005570A0" w:rsidRDefault="00501271" w:rsidP="005570A0">
            <w:pPr>
              <w:tabs>
                <w:tab w:val="left" w:pos="284"/>
              </w:tabs>
              <w:rPr>
                <w:rFonts w:ascii="Times New Roman" w:eastAsia="Calibri" w:hAnsi="Times New Roman" w:cs="Times New Roman"/>
                <w:bCs/>
                <w:sz w:val="12"/>
                <w:szCs w:val="12"/>
              </w:rPr>
            </w:pPr>
          </w:p>
        </w:tc>
      </w:tr>
      <w:tr w:rsidR="00501271" w:rsidRPr="005570A0" w:rsidTr="0016055E">
        <w:trPr>
          <w:trHeight w:val="20"/>
        </w:trPr>
        <w:tc>
          <w:tcPr>
            <w:tcW w:w="851" w:type="dxa"/>
            <w:noWrap/>
            <w:hideMark/>
          </w:tcPr>
          <w:p w:rsidR="00501271" w:rsidRPr="005570A0" w:rsidRDefault="00501271"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538</w:t>
            </w:r>
          </w:p>
        </w:tc>
        <w:tc>
          <w:tcPr>
            <w:tcW w:w="1417" w:type="dxa"/>
            <w:noWrap/>
            <w:hideMark/>
          </w:tcPr>
          <w:p w:rsidR="00501271" w:rsidRPr="005570A0" w:rsidRDefault="00501271"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01 00 00 00 00 0000 000</w:t>
            </w:r>
          </w:p>
        </w:tc>
        <w:tc>
          <w:tcPr>
            <w:tcW w:w="4678" w:type="dxa"/>
            <w:noWrap/>
            <w:hideMark/>
          </w:tcPr>
          <w:p w:rsidR="00501271" w:rsidRPr="005570A0" w:rsidRDefault="00501271"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501271" w:rsidRPr="005570A0" w:rsidRDefault="00501271"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-245</w:t>
            </w:r>
          </w:p>
        </w:tc>
      </w:tr>
      <w:tr w:rsidR="00501271" w:rsidRPr="005570A0" w:rsidTr="0016055E">
        <w:trPr>
          <w:trHeight w:val="20"/>
        </w:trPr>
        <w:tc>
          <w:tcPr>
            <w:tcW w:w="851" w:type="dxa"/>
            <w:noWrap/>
            <w:hideMark/>
          </w:tcPr>
          <w:p w:rsidR="00501271" w:rsidRPr="005570A0" w:rsidRDefault="00501271"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538</w:t>
            </w:r>
          </w:p>
        </w:tc>
        <w:tc>
          <w:tcPr>
            <w:tcW w:w="1417" w:type="dxa"/>
            <w:noWrap/>
            <w:hideMark/>
          </w:tcPr>
          <w:p w:rsidR="00501271" w:rsidRPr="005570A0" w:rsidRDefault="00501271"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01 05 00 00 00 0000 000</w:t>
            </w:r>
          </w:p>
        </w:tc>
        <w:tc>
          <w:tcPr>
            <w:tcW w:w="4678" w:type="dxa"/>
            <w:hideMark/>
          </w:tcPr>
          <w:p w:rsidR="00501271" w:rsidRPr="005570A0" w:rsidRDefault="00501271"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501271" w:rsidRPr="005570A0" w:rsidRDefault="00501271"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-245</w:t>
            </w:r>
          </w:p>
        </w:tc>
      </w:tr>
      <w:tr w:rsidR="00501271" w:rsidRPr="005570A0" w:rsidTr="0016055E">
        <w:trPr>
          <w:trHeight w:val="20"/>
        </w:trPr>
        <w:tc>
          <w:tcPr>
            <w:tcW w:w="851" w:type="dxa"/>
            <w:noWrap/>
            <w:hideMark/>
          </w:tcPr>
          <w:p w:rsidR="00501271" w:rsidRPr="005570A0" w:rsidRDefault="00501271"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538</w:t>
            </w:r>
          </w:p>
        </w:tc>
        <w:tc>
          <w:tcPr>
            <w:tcW w:w="1417" w:type="dxa"/>
            <w:noWrap/>
            <w:hideMark/>
          </w:tcPr>
          <w:p w:rsidR="00501271" w:rsidRPr="005570A0" w:rsidRDefault="00501271"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01 05 00 00 00 0000 500</w:t>
            </w:r>
          </w:p>
        </w:tc>
        <w:tc>
          <w:tcPr>
            <w:tcW w:w="4678" w:type="dxa"/>
            <w:noWrap/>
            <w:hideMark/>
          </w:tcPr>
          <w:p w:rsidR="00501271" w:rsidRPr="005570A0" w:rsidRDefault="00501271"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Увеличение остатков средств бюджетов</w:t>
            </w:r>
          </w:p>
        </w:tc>
        <w:tc>
          <w:tcPr>
            <w:tcW w:w="567" w:type="dxa"/>
            <w:noWrap/>
            <w:hideMark/>
          </w:tcPr>
          <w:p w:rsidR="00501271" w:rsidRPr="005570A0" w:rsidRDefault="00501271"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-2489</w:t>
            </w:r>
          </w:p>
        </w:tc>
      </w:tr>
      <w:tr w:rsidR="00501271" w:rsidRPr="005570A0" w:rsidTr="0016055E">
        <w:trPr>
          <w:trHeight w:val="20"/>
        </w:trPr>
        <w:tc>
          <w:tcPr>
            <w:tcW w:w="851"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lastRenderedPageBreak/>
              <w:t>538</w:t>
            </w:r>
          </w:p>
        </w:tc>
        <w:tc>
          <w:tcPr>
            <w:tcW w:w="1417"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01 05 02 00 00 0000 500</w:t>
            </w:r>
          </w:p>
        </w:tc>
        <w:tc>
          <w:tcPr>
            <w:tcW w:w="4678"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 xml:space="preserve">Увеличение прочих остатков  средств бюджетов </w:t>
            </w:r>
          </w:p>
        </w:tc>
        <w:tc>
          <w:tcPr>
            <w:tcW w:w="567"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-2489</w:t>
            </w:r>
          </w:p>
        </w:tc>
      </w:tr>
      <w:tr w:rsidR="00501271" w:rsidRPr="005570A0" w:rsidTr="0016055E">
        <w:trPr>
          <w:trHeight w:val="20"/>
        </w:trPr>
        <w:tc>
          <w:tcPr>
            <w:tcW w:w="851"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538</w:t>
            </w:r>
          </w:p>
        </w:tc>
        <w:tc>
          <w:tcPr>
            <w:tcW w:w="1417"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01 05 02 01 00 0000 510</w:t>
            </w:r>
          </w:p>
        </w:tc>
        <w:tc>
          <w:tcPr>
            <w:tcW w:w="4678"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 xml:space="preserve">Увеличение прочих остатков денежных средств бюджетов </w:t>
            </w:r>
          </w:p>
        </w:tc>
        <w:tc>
          <w:tcPr>
            <w:tcW w:w="567"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-2489</w:t>
            </w:r>
          </w:p>
        </w:tc>
      </w:tr>
      <w:tr w:rsidR="00501271" w:rsidRPr="005570A0" w:rsidTr="0016055E">
        <w:trPr>
          <w:trHeight w:val="20"/>
        </w:trPr>
        <w:tc>
          <w:tcPr>
            <w:tcW w:w="851"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538</w:t>
            </w:r>
          </w:p>
        </w:tc>
        <w:tc>
          <w:tcPr>
            <w:tcW w:w="1417"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01 05 02 01 10 0000 510</w:t>
            </w:r>
          </w:p>
        </w:tc>
        <w:tc>
          <w:tcPr>
            <w:tcW w:w="4678"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-2489</w:t>
            </w:r>
          </w:p>
        </w:tc>
      </w:tr>
      <w:tr w:rsidR="00501271" w:rsidRPr="005570A0" w:rsidTr="0016055E">
        <w:trPr>
          <w:trHeight w:val="20"/>
        </w:trPr>
        <w:tc>
          <w:tcPr>
            <w:tcW w:w="851" w:type="dxa"/>
            <w:noWrap/>
            <w:hideMark/>
          </w:tcPr>
          <w:p w:rsidR="00501271" w:rsidRPr="005570A0" w:rsidRDefault="00501271"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538</w:t>
            </w:r>
          </w:p>
        </w:tc>
        <w:tc>
          <w:tcPr>
            <w:tcW w:w="1417" w:type="dxa"/>
            <w:noWrap/>
            <w:hideMark/>
          </w:tcPr>
          <w:p w:rsidR="00501271" w:rsidRPr="005570A0" w:rsidRDefault="00501271"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01 05 00 00 00 0000 600</w:t>
            </w:r>
          </w:p>
        </w:tc>
        <w:tc>
          <w:tcPr>
            <w:tcW w:w="4678" w:type="dxa"/>
            <w:noWrap/>
            <w:hideMark/>
          </w:tcPr>
          <w:p w:rsidR="00501271" w:rsidRPr="005570A0" w:rsidRDefault="00501271"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Уменьшение остатков средств бюджетов</w:t>
            </w:r>
          </w:p>
        </w:tc>
        <w:tc>
          <w:tcPr>
            <w:tcW w:w="567" w:type="dxa"/>
            <w:noWrap/>
            <w:hideMark/>
          </w:tcPr>
          <w:p w:rsidR="00501271" w:rsidRPr="005570A0" w:rsidRDefault="00501271" w:rsidP="005570A0">
            <w:pPr>
              <w:tabs>
                <w:tab w:val="left" w:pos="284"/>
              </w:tabs>
              <w:rPr>
                <w:rFonts w:ascii="Times New Roman" w:eastAsia="Calibri" w:hAnsi="Times New Roman" w:cs="Times New Roman"/>
                <w:bCs/>
                <w:sz w:val="12"/>
                <w:szCs w:val="12"/>
              </w:rPr>
            </w:pPr>
            <w:r w:rsidRPr="005570A0">
              <w:rPr>
                <w:rFonts w:ascii="Times New Roman" w:eastAsia="Calibri" w:hAnsi="Times New Roman" w:cs="Times New Roman"/>
                <w:bCs/>
                <w:sz w:val="12"/>
                <w:szCs w:val="12"/>
              </w:rPr>
              <w:t>2244</w:t>
            </w:r>
          </w:p>
        </w:tc>
      </w:tr>
      <w:tr w:rsidR="00501271" w:rsidRPr="005570A0" w:rsidTr="0016055E">
        <w:trPr>
          <w:trHeight w:val="20"/>
        </w:trPr>
        <w:tc>
          <w:tcPr>
            <w:tcW w:w="851"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538</w:t>
            </w:r>
          </w:p>
        </w:tc>
        <w:tc>
          <w:tcPr>
            <w:tcW w:w="1417"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01 05 02 00 00 0000 600</w:t>
            </w:r>
          </w:p>
        </w:tc>
        <w:tc>
          <w:tcPr>
            <w:tcW w:w="4678"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 xml:space="preserve">Уменьшение прочих остатков средств бюджетов </w:t>
            </w:r>
          </w:p>
        </w:tc>
        <w:tc>
          <w:tcPr>
            <w:tcW w:w="567"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2244</w:t>
            </w:r>
          </w:p>
        </w:tc>
      </w:tr>
      <w:tr w:rsidR="00501271" w:rsidRPr="005570A0" w:rsidTr="0016055E">
        <w:trPr>
          <w:trHeight w:val="20"/>
        </w:trPr>
        <w:tc>
          <w:tcPr>
            <w:tcW w:w="851"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538</w:t>
            </w:r>
          </w:p>
        </w:tc>
        <w:tc>
          <w:tcPr>
            <w:tcW w:w="1417"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01 05 02 01 00 0000 610</w:t>
            </w:r>
          </w:p>
        </w:tc>
        <w:tc>
          <w:tcPr>
            <w:tcW w:w="4678"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 xml:space="preserve">Уменьшение прочих остатков денежных средств бюджетов </w:t>
            </w:r>
          </w:p>
        </w:tc>
        <w:tc>
          <w:tcPr>
            <w:tcW w:w="567"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2244</w:t>
            </w:r>
          </w:p>
        </w:tc>
      </w:tr>
      <w:tr w:rsidR="00501271" w:rsidRPr="005570A0" w:rsidTr="0016055E">
        <w:trPr>
          <w:trHeight w:val="20"/>
        </w:trPr>
        <w:tc>
          <w:tcPr>
            <w:tcW w:w="851"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538</w:t>
            </w:r>
          </w:p>
        </w:tc>
        <w:tc>
          <w:tcPr>
            <w:tcW w:w="1417"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01 05 02 01 10 0000 610</w:t>
            </w:r>
          </w:p>
        </w:tc>
        <w:tc>
          <w:tcPr>
            <w:tcW w:w="4678"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501271" w:rsidRPr="005570A0" w:rsidRDefault="00501271" w:rsidP="005570A0">
            <w:pPr>
              <w:tabs>
                <w:tab w:val="left" w:pos="284"/>
              </w:tabs>
              <w:rPr>
                <w:rFonts w:ascii="Times New Roman" w:eastAsia="Calibri" w:hAnsi="Times New Roman" w:cs="Times New Roman"/>
                <w:sz w:val="12"/>
                <w:szCs w:val="12"/>
              </w:rPr>
            </w:pPr>
            <w:r w:rsidRPr="005570A0">
              <w:rPr>
                <w:rFonts w:ascii="Times New Roman" w:eastAsia="Calibri" w:hAnsi="Times New Roman" w:cs="Times New Roman"/>
                <w:sz w:val="12"/>
                <w:szCs w:val="12"/>
              </w:rPr>
              <w:t>2244</w:t>
            </w:r>
          </w:p>
        </w:tc>
      </w:tr>
    </w:tbl>
    <w:p w:rsidR="00810EB1" w:rsidRDefault="00810EB1" w:rsidP="006D4521">
      <w:pPr>
        <w:tabs>
          <w:tab w:val="left" w:pos="284"/>
        </w:tabs>
        <w:spacing w:after="0" w:line="240" w:lineRule="auto"/>
        <w:jc w:val="both"/>
        <w:rPr>
          <w:rFonts w:ascii="Times New Roman" w:eastAsia="Calibri" w:hAnsi="Times New Roman" w:cs="Times New Roman"/>
          <w:sz w:val="12"/>
          <w:szCs w:val="12"/>
        </w:rPr>
      </w:pPr>
    </w:p>
    <w:p w:rsidR="009F3906" w:rsidRPr="00E500D7" w:rsidRDefault="009F3906" w:rsidP="009F3906">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№5</w:t>
      </w:r>
    </w:p>
    <w:p w:rsidR="009F3906" w:rsidRPr="00E500D7" w:rsidRDefault="009F3906" w:rsidP="009F3906">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Калиновка</w:t>
      </w:r>
    </w:p>
    <w:p w:rsidR="009F3906" w:rsidRPr="00E500D7" w:rsidRDefault="009F3906" w:rsidP="009F3906">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9F3906" w:rsidRPr="00832B97" w:rsidRDefault="009F3906" w:rsidP="009F3906">
      <w:pPr>
        <w:tabs>
          <w:tab w:val="left" w:pos="284"/>
        </w:tabs>
        <w:spacing w:after="0" w:line="240" w:lineRule="auto"/>
        <w:jc w:val="right"/>
        <w:rPr>
          <w:rFonts w:ascii="Times New Roman" w:eastAsia="Calibri" w:hAnsi="Times New Roman" w:cs="Times New Roman"/>
          <w:b/>
          <w:sz w:val="12"/>
          <w:szCs w:val="12"/>
        </w:rPr>
      </w:pPr>
      <w:r w:rsidRPr="00E500D7">
        <w:rPr>
          <w:rFonts w:ascii="Times New Roman" w:hAnsi="Times New Roman"/>
          <w:i/>
          <w:sz w:val="12"/>
          <w:szCs w:val="12"/>
        </w:rPr>
        <w:t>№</w:t>
      </w:r>
      <w:r>
        <w:rPr>
          <w:rFonts w:ascii="Times New Roman" w:hAnsi="Times New Roman"/>
          <w:i/>
          <w:sz w:val="12"/>
          <w:szCs w:val="12"/>
        </w:rPr>
        <w:t>14</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9F3906" w:rsidRDefault="009F3906" w:rsidP="009F3906">
      <w:pPr>
        <w:tabs>
          <w:tab w:val="left" w:pos="284"/>
        </w:tabs>
        <w:spacing w:after="0" w:line="240" w:lineRule="auto"/>
        <w:jc w:val="center"/>
        <w:rPr>
          <w:rFonts w:ascii="Times New Roman" w:eastAsia="Calibri" w:hAnsi="Times New Roman" w:cs="Times New Roman"/>
          <w:b/>
          <w:sz w:val="12"/>
          <w:szCs w:val="12"/>
        </w:rPr>
      </w:pPr>
      <w:r w:rsidRPr="009F3906">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9F3906" w:rsidRDefault="009F3906" w:rsidP="009F3906">
      <w:pPr>
        <w:tabs>
          <w:tab w:val="left" w:pos="284"/>
        </w:tabs>
        <w:spacing w:after="0" w:line="240" w:lineRule="auto"/>
        <w:jc w:val="center"/>
        <w:rPr>
          <w:rFonts w:ascii="Times New Roman" w:eastAsia="Calibri" w:hAnsi="Times New Roman" w:cs="Times New Roman"/>
          <w:b/>
          <w:sz w:val="12"/>
          <w:szCs w:val="12"/>
        </w:rPr>
      </w:pPr>
      <w:r w:rsidRPr="009F3906">
        <w:rPr>
          <w:rFonts w:ascii="Times New Roman" w:eastAsia="Calibri" w:hAnsi="Times New Roman" w:cs="Times New Roman"/>
          <w:b/>
          <w:sz w:val="12"/>
          <w:szCs w:val="12"/>
        </w:rPr>
        <w:t xml:space="preserve">муниципальных учреждений и фактические затраты на их денежное содержание сельского поселения Калиновка </w:t>
      </w:r>
    </w:p>
    <w:p w:rsidR="00810EB1" w:rsidRPr="009F3906" w:rsidRDefault="009F3906" w:rsidP="009F3906">
      <w:pPr>
        <w:tabs>
          <w:tab w:val="left" w:pos="284"/>
        </w:tabs>
        <w:spacing w:after="0" w:line="240" w:lineRule="auto"/>
        <w:jc w:val="center"/>
        <w:rPr>
          <w:rFonts w:ascii="Times New Roman" w:eastAsia="Calibri" w:hAnsi="Times New Roman" w:cs="Times New Roman"/>
          <w:b/>
          <w:sz w:val="12"/>
          <w:szCs w:val="12"/>
        </w:rPr>
      </w:pPr>
      <w:r w:rsidRPr="009F3906">
        <w:rPr>
          <w:rFonts w:ascii="Times New Roman" w:eastAsia="Calibri" w:hAnsi="Times New Roman" w:cs="Times New Roman"/>
          <w:b/>
          <w:sz w:val="12"/>
          <w:szCs w:val="12"/>
        </w:rPr>
        <w:t>муниципального района Сергиевский Самарской области за первое полугодие  2016 года.</w:t>
      </w:r>
    </w:p>
    <w:tbl>
      <w:tblPr>
        <w:tblStyle w:val="af1"/>
        <w:tblW w:w="0" w:type="auto"/>
        <w:tblInd w:w="108" w:type="dxa"/>
        <w:tblLayout w:type="fixed"/>
        <w:tblLook w:val="04A0" w:firstRow="1" w:lastRow="0" w:firstColumn="1" w:lastColumn="0" w:noHBand="0" w:noVBand="1"/>
      </w:tblPr>
      <w:tblGrid>
        <w:gridCol w:w="3686"/>
        <w:gridCol w:w="1276"/>
        <w:gridCol w:w="2551"/>
      </w:tblGrid>
      <w:tr w:rsidR="009F3906" w:rsidRPr="009F3906" w:rsidTr="00501271">
        <w:trPr>
          <w:trHeight w:val="20"/>
        </w:trPr>
        <w:tc>
          <w:tcPr>
            <w:tcW w:w="3686" w:type="dxa"/>
            <w:hideMark/>
          </w:tcPr>
          <w:p w:rsidR="009F3906" w:rsidRPr="009F3906" w:rsidRDefault="009F3906" w:rsidP="009F3906">
            <w:pPr>
              <w:tabs>
                <w:tab w:val="left" w:pos="284"/>
              </w:tabs>
              <w:jc w:val="both"/>
              <w:rPr>
                <w:rFonts w:ascii="Times New Roman" w:eastAsia="Calibri" w:hAnsi="Times New Roman" w:cs="Times New Roman"/>
                <w:sz w:val="12"/>
                <w:szCs w:val="12"/>
              </w:rPr>
            </w:pPr>
            <w:r w:rsidRPr="009F3906">
              <w:rPr>
                <w:rFonts w:ascii="Times New Roman" w:eastAsia="Calibri" w:hAnsi="Times New Roman" w:cs="Times New Roman"/>
                <w:sz w:val="12"/>
                <w:szCs w:val="12"/>
              </w:rPr>
              <w:t>Наименование</w:t>
            </w:r>
          </w:p>
        </w:tc>
        <w:tc>
          <w:tcPr>
            <w:tcW w:w="1276" w:type="dxa"/>
            <w:hideMark/>
          </w:tcPr>
          <w:p w:rsidR="009F3906" w:rsidRPr="009F3906" w:rsidRDefault="009F3906" w:rsidP="009F3906">
            <w:pPr>
              <w:tabs>
                <w:tab w:val="left" w:pos="284"/>
              </w:tabs>
              <w:jc w:val="both"/>
              <w:rPr>
                <w:rFonts w:ascii="Times New Roman" w:eastAsia="Calibri" w:hAnsi="Times New Roman" w:cs="Times New Roman"/>
                <w:sz w:val="12"/>
                <w:szCs w:val="12"/>
              </w:rPr>
            </w:pPr>
            <w:r w:rsidRPr="009F3906">
              <w:rPr>
                <w:rFonts w:ascii="Times New Roman" w:eastAsia="Calibri" w:hAnsi="Times New Roman" w:cs="Times New Roman"/>
                <w:sz w:val="12"/>
                <w:szCs w:val="12"/>
              </w:rPr>
              <w:t>Численность (чел.)</w:t>
            </w:r>
          </w:p>
        </w:tc>
        <w:tc>
          <w:tcPr>
            <w:tcW w:w="2551" w:type="dxa"/>
            <w:hideMark/>
          </w:tcPr>
          <w:p w:rsidR="009F3906" w:rsidRPr="009F3906" w:rsidRDefault="009F3906" w:rsidP="00501271">
            <w:pPr>
              <w:tabs>
                <w:tab w:val="left" w:pos="284"/>
              </w:tabs>
              <w:jc w:val="both"/>
              <w:rPr>
                <w:rFonts w:ascii="Times New Roman" w:eastAsia="Calibri" w:hAnsi="Times New Roman" w:cs="Times New Roman"/>
                <w:sz w:val="12"/>
                <w:szCs w:val="12"/>
              </w:rPr>
            </w:pPr>
            <w:r w:rsidRPr="009F3906">
              <w:rPr>
                <w:rFonts w:ascii="Times New Roman" w:eastAsia="Calibri" w:hAnsi="Times New Roman" w:cs="Times New Roman"/>
                <w:sz w:val="12"/>
                <w:szCs w:val="12"/>
              </w:rPr>
              <w:t>Расходы на денежное содержание (тыс.руб</w:t>
            </w:r>
            <w:r w:rsidR="00501271">
              <w:rPr>
                <w:rFonts w:ascii="Times New Roman" w:eastAsia="Calibri" w:hAnsi="Times New Roman" w:cs="Times New Roman"/>
                <w:sz w:val="12"/>
                <w:szCs w:val="12"/>
              </w:rPr>
              <w:t>.</w:t>
            </w:r>
            <w:r w:rsidRPr="009F3906">
              <w:rPr>
                <w:rFonts w:ascii="Times New Roman" w:eastAsia="Calibri" w:hAnsi="Times New Roman" w:cs="Times New Roman"/>
                <w:sz w:val="12"/>
                <w:szCs w:val="12"/>
              </w:rPr>
              <w:t>)</w:t>
            </w:r>
          </w:p>
        </w:tc>
      </w:tr>
      <w:tr w:rsidR="009F3906" w:rsidRPr="009F3906" w:rsidTr="00501271">
        <w:trPr>
          <w:trHeight w:val="20"/>
        </w:trPr>
        <w:tc>
          <w:tcPr>
            <w:tcW w:w="3686" w:type="dxa"/>
            <w:hideMark/>
          </w:tcPr>
          <w:p w:rsidR="009F3906" w:rsidRPr="009F3906" w:rsidRDefault="009F3906" w:rsidP="009F3906">
            <w:pPr>
              <w:tabs>
                <w:tab w:val="left" w:pos="284"/>
              </w:tabs>
              <w:jc w:val="both"/>
              <w:rPr>
                <w:rFonts w:ascii="Times New Roman" w:eastAsia="Calibri" w:hAnsi="Times New Roman" w:cs="Times New Roman"/>
                <w:sz w:val="12"/>
                <w:szCs w:val="12"/>
              </w:rPr>
            </w:pPr>
            <w:r w:rsidRPr="009F3906">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9F3906" w:rsidRPr="009F3906" w:rsidRDefault="009F3906" w:rsidP="009F3906">
            <w:pPr>
              <w:tabs>
                <w:tab w:val="left" w:pos="284"/>
              </w:tabs>
              <w:jc w:val="both"/>
              <w:rPr>
                <w:rFonts w:ascii="Times New Roman" w:eastAsia="Calibri" w:hAnsi="Times New Roman" w:cs="Times New Roman"/>
                <w:sz w:val="12"/>
                <w:szCs w:val="12"/>
              </w:rPr>
            </w:pPr>
            <w:r w:rsidRPr="009F3906">
              <w:rPr>
                <w:rFonts w:ascii="Times New Roman" w:eastAsia="Calibri" w:hAnsi="Times New Roman" w:cs="Times New Roman"/>
                <w:sz w:val="12"/>
                <w:szCs w:val="12"/>
              </w:rPr>
              <w:t>3</w:t>
            </w:r>
          </w:p>
        </w:tc>
        <w:tc>
          <w:tcPr>
            <w:tcW w:w="2551" w:type="dxa"/>
            <w:hideMark/>
          </w:tcPr>
          <w:p w:rsidR="009F3906" w:rsidRPr="009F3906" w:rsidRDefault="009F3906" w:rsidP="009F3906">
            <w:pPr>
              <w:tabs>
                <w:tab w:val="left" w:pos="284"/>
              </w:tabs>
              <w:jc w:val="both"/>
              <w:rPr>
                <w:rFonts w:ascii="Times New Roman" w:eastAsia="Calibri" w:hAnsi="Times New Roman" w:cs="Times New Roman"/>
                <w:sz w:val="12"/>
                <w:szCs w:val="12"/>
              </w:rPr>
            </w:pPr>
            <w:r w:rsidRPr="009F3906">
              <w:rPr>
                <w:rFonts w:ascii="Times New Roman" w:eastAsia="Calibri" w:hAnsi="Times New Roman" w:cs="Times New Roman"/>
                <w:sz w:val="12"/>
                <w:szCs w:val="12"/>
              </w:rPr>
              <w:t>356</w:t>
            </w:r>
          </w:p>
        </w:tc>
      </w:tr>
      <w:tr w:rsidR="009F3906" w:rsidRPr="009F3906" w:rsidTr="00501271">
        <w:trPr>
          <w:trHeight w:val="20"/>
        </w:trPr>
        <w:tc>
          <w:tcPr>
            <w:tcW w:w="3686" w:type="dxa"/>
            <w:hideMark/>
          </w:tcPr>
          <w:p w:rsidR="009F3906" w:rsidRPr="009F3906" w:rsidRDefault="009F3906" w:rsidP="009F3906">
            <w:pPr>
              <w:tabs>
                <w:tab w:val="left" w:pos="284"/>
              </w:tabs>
              <w:jc w:val="both"/>
              <w:rPr>
                <w:rFonts w:ascii="Times New Roman" w:eastAsia="Calibri" w:hAnsi="Times New Roman" w:cs="Times New Roman"/>
                <w:sz w:val="12"/>
                <w:szCs w:val="12"/>
              </w:rPr>
            </w:pPr>
            <w:r w:rsidRPr="009F3906">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9F3906" w:rsidRPr="009F3906" w:rsidRDefault="009F3906" w:rsidP="009F3906">
            <w:pPr>
              <w:tabs>
                <w:tab w:val="left" w:pos="284"/>
              </w:tabs>
              <w:jc w:val="both"/>
              <w:rPr>
                <w:rFonts w:ascii="Times New Roman" w:eastAsia="Calibri" w:hAnsi="Times New Roman" w:cs="Times New Roman"/>
                <w:sz w:val="12"/>
                <w:szCs w:val="12"/>
              </w:rPr>
            </w:pPr>
            <w:r w:rsidRPr="009F3906">
              <w:rPr>
                <w:rFonts w:ascii="Times New Roman" w:eastAsia="Calibri" w:hAnsi="Times New Roman" w:cs="Times New Roman"/>
                <w:sz w:val="12"/>
                <w:szCs w:val="12"/>
              </w:rPr>
              <w:t>1,5</w:t>
            </w:r>
          </w:p>
        </w:tc>
        <w:tc>
          <w:tcPr>
            <w:tcW w:w="2551" w:type="dxa"/>
            <w:hideMark/>
          </w:tcPr>
          <w:p w:rsidR="009F3906" w:rsidRPr="009F3906" w:rsidRDefault="009F3906" w:rsidP="009F3906">
            <w:pPr>
              <w:tabs>
                <w:tab w:val="left" w:pos="284"/>
              </w:tabs>
              <w:jc w:val="both"/>
              <w:rPr>
                <w:rFonts w:ascii="Times New Roman" w:eastAsia="Calibri" w:hAnsi="Times New Roman" w:cs="Times New Roman"/>
                <w:sz w:val="12"/>
                <w:szCs w:val="12"/>
              </w:rPr>
            </w:pPr>
            <w:r w:rsidRPr="009F3906">
              <w:rPr>
                <w:rFonts w:ascii="Times New Roman" w:eastAsia="Calibri" w:hAnsi="Times New Roman" w:cs="Times New Roman"/>
                <w:sz w:val="12"/>
                <w:szCs w:val="12"/>
              </w:rPr>
              <w:t>185</w:t>
            </w:r>
          </w:p>
        </w:tc>
      </w:tr>
      <w:tr w:rsidR="009F3906" w:rsidRPr="009F3906" w:rsidTr="00501271">
        <w:trPr>
          <w:trHeight w:val="20"/>
        </w:trPr>
        <w:tc>
          <w:tcPr>
            <w:tcW w:w="3686" w:type="dxa"/>
            <w:noWrap/>
            <w:hideMark/>
          </w:tcPr>
          <w:p w:rsidR="009F3906" w:rsidRPr="009F3906" w:rsidRDefault="009F3906" w:rsidP="00E2463A">
            <w:pPr>
              <w:tabs>
                <w:tab w:val="left" w:pos="284"/>
              </w:tabs>
              <w:jc w:val="both"/>
              <w:rPr>
                <w:rFonts w:ascii="Times New Roman" w:eastAsia="Calibri" w:hAnsi="Times New Roman" w:cs="Times New Roman"/>
                <w:bCs/>
                <w:sz w:val="12"/>
                <w:szCs w:val="12"/>
              </w:rPr>
            </w:pPr>
            <w:r w:rsidRPr="009F3906">
              <w:rPr>
                <w:rFonts w:ascii="Times New Roman" w:eastAsia="Calibri" w:hAnsi="Times New Roman" w:cs="Times New Roman"/>
                <w:bCs/>
                <w:sz w:val="12"/>
                <w:szCs w:val="12"/>
              </w:rPr>
              <w:t>И Т О Г О:</w:t>
            </w:r>
          </w:p>
        </w:tc>
        <w:tc>
          <w:tcPr>
            <w:tcW w:w="1276" w:type="dxa"/>
            <w:noWrap/>
            <w:hideMark/>
          </w:tcPr>
          <w:p w:rsidR="009F3906" w:rsidRPr="009F3906" w:rsidRDefault="009F3906" w:rsidP="009F3906">
            <w:pPr>
              <w:tabs>
                <w:tab w:val="left" w:pos="284"/>
              </w:tabs>
              <w:jc w:val="both"/>
              <w:rPr>
                <w:rFonts w:ascii="Times New Roman" w:eastAsia="Calibri" w:hAnsi="Times New Roman" w:cs="Times New Roman"/>
                <w:bCs/>
                <w:sz w:val="12"/>
                <w:szCs w:val="12"/>
              </w:rPr>
            </w:pPr>
            <w:r w:rsidRPr="009F3906">
              <w:rPr>
                <w:rFonts w:ascii="Times New Roman" w:eastAsia="Calibri" w:hAnsi="Times New Roman" w:cs="Times New Roman"/>
                <w:bCs/>
                <w:sz w:val="12"/>
                <w:szCs w:val="12"/>
              </w:rPr>
              <w:t>4,5</w:t>
            </w:r>
          </w:p>
        </w:tc>
        <w:tc>
          <w:tcPr>
            <w:tcW w:w="2551" w:type="dxa"/>
            <w:noWrap/>
            <w:hideMark/>
          </w:tcPr>
          <w:p w:rsidR="009F3906" w:rsidRPr="009F3906" w:rsidRDefault="009F3906" w:rsidP="009F3906">
            <w:pPr>
              <w:tabs>
                <w:tab w:val="left" w:pos="284"/>
              </w:tabs>
              <w:jc w:val="both"/>
              <w:rPr>
                <w:rFonts w:ascii="Times New Roman" w:eastAsia="Calibri" w:hAnsi="Times New Roman" w:cs="Times New Roman"/>
                <w:bCs/>
                <w:sz w:val="12"/>
                <w:szCs w:val="12"/>
              </w:rPr>
            </w:pPr>
            <w:r w:rsidRPr="009F3906">
              <w:rPr>
                <w:rFonts w:ascii="Times New Roman" w:eastAsia="Calibri" w:hAnsi="Times New Roman" w:cs="Times New Roman"/>
                <w:bCs/>
                <w:sz w:val="12"/>
                <w:szCs w:val="12"/>
              </w:rPr>
              <w:t>541</w:t>
            </w:r>
          </w:p>
        </w:tc>
      </w:tr>
    </w:tbl>
    <w:p w:rsidR="00810EB1" w:rsidRDefault="00810EB1" w:rsidP="006D4521">
      <w:pPr>
        <w:tabs>
          <w:tab w:val="left" w:pos="284"/>
        </w:tabs>
        <w:spacing w:after="0" w:line="240" w:lineRule="auto"/>
        <w:jc w:val="both"/>
        <w:rPr>
          <w:rFonts w:ascii="Times New Roman" w:eastAsia="Calibri" w:hAnsi="Times New Roman" w:cs="Times New Roman"/>
          <w:sz w:val="12"/>
          <w:szCs w:val="12"/>
        </w:rPr>
      </w:pPr>
    </w:p>
    <w:p w:rsidR="00B34E4B" w:rsidRPr="007A7BEC" w:rsidRDefault="00B34E4B" w:rsidP="00B34E4B">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АДМИНИСТРАЦИЯ</w:t>
      </w:r>
    </w:p>
    <w:p w:rsidR="00B34E4B" w:rsidRPr="007A7BEC" w:rsidRDefault="00B34E4B" w:rsidP="00B34E4B">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СЕЛЬСКОГО ПОСЕЛЕНИЯ КА</w:t>
      </w:r>
      <w:r>
        <w:rPr>
          <w:rFonts w:ascii="Times New Roman" w:eastAsia="Calibri" w:hAnsi="Times New Roman" w:cs="Times New Roman"/>
          <w:b/>
          <w:sz w:val="12"/>
          <w:szCs w:val="12"/>
        </w:rPr>
        <w:t>НДАБУЛАК</w:t>
      </w:r>
    </w:p>
    <w:p w:rsidR="00B34E4B" w:rsidRPr="007A7BEC" w:rsidRDefault="00B34E4B" w:rsidP="00B34E4B">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МУНИЦИПАЛЬНОГО РАЙОНА СЕРГИЕВСКИЙ</w:t>
      </w:r>
    </w:p>
    <w:p w:rsidR="00B34E4B" w:rsidRPr="007A7BEC" w:rsidRDefault="00B34E4B" w:rsidP="00B34E4B">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САМАРСКОЙ ОБЛАСТИ</w:t>
      </w:r>
    </w:p>
    <w:p w:rsidR="00B34E4B" w:rsidRPr="007A7BEC" w:rsidRDefault="00B34E4B" w:rsidP="00B34E4B">
      <w:pPr>
        <w:tabs>
          <w:tab w:val="left" w:pos="284"/>
        </w:tabs>
        <w:spacing w:after="0" w:line="240" w:lineRule="auto"/>
        <w:jc w:val="center"/>
        <w:rPr>
          <w:rFonts w:ascii="Times New Roman" w:eastAsia="Calibri" w:hAnsi="Times New Roman" w:cs="Times New Roman"/>
          <w:b/>
          <w:sz w:val="12"/>
          <w:szCs w:val="12"/>
        </w:rPr>
      </w:pPr>
    </w:p>
    <w:p w:rsidR="00B34E4B" w:rsidRPr="007A7BEC" w:rsidRDefault="00B34E4B" w:rsidP="00B34E4B">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ПОСТАНОВЛЕНИЕ</w:t>
      </w:r>
    </w:p>
    <w:p w:rsidR="00B34E4B" w:rsidRPr="007A7BEC" w:rsidRDefault="00B34E4B" w:rsidP="00B34E4B">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20 июля 2016г.                                                                                                                                                                                                                         №</w:t>
      </w:r>
      <w:r>
        <w:rPr>
          <w:rFonts w:ascii="Times New Roman" w:eastAsia="Calibri" w:hAnsi="Times New Roman" w:cs="Times New Roman"/>
          <w:sz w:val="12"/>
          <w:szCs w:val="12"/>
        </w:rPr>
        <w:t>22</w:t>
      </w:r>
    </w:p>
    <w:p w:rsidR="00B34E4B" w:rsidRDefault="00B34E4B" w:rsidP="00B34E4B">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Об исполнении бюджета сельского поселения Ка</w:t>
      </w:r>
      <w:r>
        <w:rPr>
          <w:rFonts w:ascii="Times New Roman" w:eastAsia="Calibri" w:hAnsi="Times New Roman" w:cs="Times New Roman"/>
          <w:b/>
          <w:sz w:val="12"/>
          <w:szCs w:val="12"/>
        </w:rPr>
        <w:t>ндабулак</w:t>
      </w:r>
      <w:r w:rsidRPr="007A7BEC">
        <w:rPr>
          <w:rFonts w:ascii="Times New Roman" w:eastAsia="Calibri" w:hAnsi="Times New Roman" w:cs="Times New Roman"/>
          <w:b/>
          <w:sz w:val="12"/>
          <w:szCs w:val="12"/>
        </w:rPr>
        <w:t xml:space="preserve"> за первое полугодие  2016 года</w:t>
      </w:r>
    </w:p>
    <w:p w:rsidR="00E2463A" w:rsidRPr="007A7BEC" w:rsidRDefault="00E2463A" w:rsidP="00B34E4B">
      <w:pPr>
        <w:tabs>
          <w:tab w:val="left" w:pos="284"/>
        </w:tabs>
        <w:spacing w:after="0" w:line="240" w:lineRule="auto"/>
        <w:jc w:val="center"/>
        <w:rPr>
          <w:rFonts w:ascii="Times New Roman" w:eastAsia="Calibri" w:hAnsi="Times New Roman" w:cs="Times New Roman"/>
          <w:b/>
          <w:sz w:val="12"/>
          <w:szCs w:val="12"/>
        </w:rPr>
      </w:pPr>
    </w:p>
    <w:p w:rsidR="00B34E4B" w:rsidRPr="00B34E4B" w:rsidRDefault="00B34E4B" w:rsidP="00E2463A">
      <w:pPr>
        <w:tabs>
          <w:tab w:val="left" w:pos="284"/>
        </w:tabs>
        <w:spacing w:after="0" w:line="240" w:lineRule="auto"/>
        <w:ind w:firstLine="284"/>
        <w:jc w:val="both"/>
        <w:rPr>
          <w:rFonts w:ascii="Times New Roman" w:eastAsia="Calibri" w:hAnsi="Times New Roman" w:cs="Times New Roman"/>
          <w:sz w:val="12"/>
          <w:szCs w:val="12"/>
        </w:rPr>
      </w:pPr>
      <w:r w:rsidRPr="00B34E4B">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Кандабулак</w:t>
      </w:r>
    </w:p>
    <w:p w:rsidR="00B34E4B" w:rsidRPr="00E2463A" w:rsidRDefault="00B34E4B" w:rsidP="00E2463A">
      <w:pPr>
        <w:tabs>
          <w:tab w:val="left" w:pos="284"/>
        </w:tabs>
        <w:spacing w:after="0" w:line="240" w:lineRule="auto"/>
        <w:ind w:firstLine="284"/>
        <w:jc w:val="both"/>
        <w:rPr>
          <w:rFonts w:ascii="Times New Roman" w:eastAsia="Calibri" w:hAnsi="Times New Roman" w:cs="Times New Roman"/>
          <w:b/>
          <w:sz w:val="12"/>
          <w:szCs w:val="12"/>
        </w:rPr>
      </w:pPr>
      <w:r w:rsidRPr="00E2463A">
        <w:rPr>
          <w:rFonts w:ascii="Times New Roman" w:eastAsia="Calibri" w:hAnsi="Times New Roman" w:cs="Times New Roman"/>
          <w:b/>
          <w:sz w:val="12"/>
          <w:szCs w:val="12"/>
        </w:rPr>
        <w:t>ПОСТАНОВЛЯЕТ:</w:t>
      </w:r>
    </w:p>
    <w:p w:rsidR="00B34E4B" w:rsidRPr="00B34E4B" w:rsidRDefault="00E2463A" w:rsidP="00E24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B34E4B" w:rsidRPr="00B34E4B">
        <w:rPr>
          <w:rFonts w:ascii="Times New Roman" w:eastAsia="Calibri" w:hAnsi="Times New Roman" w:cs="Times New Roman"/>
          <w:sz w:val="12"/>
          <w:szCs w:val="12"/>
        </w:rPr>
        <w:t>Утвердить исполнение бюджета сельского поселения Кандабулак за первое полугодие 2016 года по доходам в сумме 2305 тыс. рублей и по расходам в сумме 2216 тыс. рублей с превышением доходов  над расходами в сумме 89 тыс. рублей.</w:t>
      </w:r>
    </w:p>
    <w:p w:rsidR="00B34E4B" w:rsidRPr="00B34E4B" w:rsidRDefault="00B34E4B" w:rsidP="00E2463A">
      <w:pPr>
        <w:tabs>
          <w:tab w:val="left" w:pos="284"/>
        </w:tabs>
        <w:spacing w:after="0" w:line="240" w:lineRule="auto"/>
        <w:ind w:firstLine="284"/>
        <w:jc w:val="both"/>
        <w:rPr>
          <w:rFonts w:ascii="Times New Roman" w:eastAsia="Calibri" w:hAnsi="Times New Roman" w:cs="Times New Roman"/>
          <w:sz w:val="12"/>
          <w:szCs w:val="12"/>
        </w:rPr>
      </w:pPr>
      <w:r w:rsidRPr="00B34E4B">
        <w:rPr>
          <w:rFonts w:ascii="Times New Roman" w:eastAsia="Calibri" w:hAnsi="Times New Roman" w:cs="Times New Roman"/>
          <w:sz w:val="12"/>
          <w:szCs w:val="12"/>
        </w:rPr>
        <w:t>2</w:t>
      </w:r>
      <w:r w:rsidR="00E2463A">
        <w:rPr>
          <w:rFonts w:ascii="Times New Roman" w:eastAsia="Calibri" w:hAnsi="Times New Roman" w:cs="Times New Roman"/>
          <w:sz w:val="12"/>
          <w:szCs w:val="12"/>
        </w:rPr>
        <w:t xml:space="preserve">. </w:t>
      </w:r>
      <w:r w:rsidRPr="00B34E4B">
        <w:rPr>
          <w:rFonts w:ascii="Times New Roman" w:eastAsia="Calibri" w:hAnsi="Times New Roman" w:cs="Times New Roman"/>
          <w:sz w:val="12"/>
          <w:szCs w:val="12"/>
        </w:rPr>
        <w:t>Утвердить поступление доходов в местный бюджет поселения за первое полугодие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B34E4B" w:rsidRPr="00B34E4B" w:rsidRDefault="00E2463A" w:rsidP="00E24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B34E4B" w:rsidRPr="00B34E4B">
        <w:rPr>
          <w:rFonts w:ascii="Times New Roman" w:eastAsia="Calibri" w:hAnsi="Times New Roman" w:cs="Times New Roman"/>
          <w:sz w:val="12"/>
          <w:szCs w:val="12"/>
        </w:rPr>
        <w:t>Утвердить ведомственную структуру расходов бюджета сельского поселения Кандабулак муниципального района Сергиевский Самарской области за первое полугодие 2016 года в соответствии с приложением 2.</w:t>
      </w:r>
    </w:p>
    <w:p w:rsidR="00B34E4B" w:rsidRPr="00B34E4B" w:rsidRDefault="00E2463A" w:rsidP="00E24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B34E4B" w:rsidRPr="00B34E4B">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00B34E4B" w:rsidRPr="00B34E4B">
        <w:rPr>
          <w:rFonts w:ascii="Times New Roman" w:eastAsia="Calibri" w:hAnsi="Times New Roman" w:cs="Times New Roman"/>
          <w:sz w:val="12"/>
          <w:szCs w:val="12"/>
        </w:rPr>
        <w:t>расходов классификации расходов бюджета сельского поселения</w:t>
      </w:r>
      <w:proofErr w:type="gramEnd"/>
      <w:r w:rsidR="00B34E4B" w:rsidRPr="00B34E4B">
        <w:rPr>
          <w:rFonts w:ascii="Times New Roman" w:eastAsia="Calibri" w:hAnsi="Times New Roman" w:cs="Times New Roman"/>
          <w:sz w:val="12"/>
          <w:szCs w:val="12"/>
        </w:rPr>
        <w:t xml:space="preserve"> Кандабулак муниципального района Сергиевский Самарской области за первое полугодие 2016 года в соответствии с приложением 3.</w:t>
      </w:r>
    </w:p>
    <w:p w:rsidR="00B34E4B" w:rsidRPr="00B34E4B" w:rsidRDefault="00E2463A" w:rsidP="00E24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B34E4B" w:rsidRPr="00B34E4B">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Кандабулак за первое полугодие 2016 года по кодам </w:t>
      </w:r>
      <w:proofErr w:type="gramStart"/>
      <w:r w:rsidR="00B34E4B" w:rsidRPr="00B34E4B">
        <w:rPr>
          <w:rFonts w:ascii="Times New Roman" w:eastAsia="Calibri" w:hAnsi="Times New Roman" w:cs="Times New Roman"/>
          <w:sz w:val="12"/>
          <w:szCs w:val="12"/>
        </w:rPr>
        <w:t>классификации источников финансирования дефицитов бюджетов</w:t>
      </w:r>
      <w:proofErr w:type="gramEnd"/>
      <w:r w:rsidR="00B34E4B" w:rsidRPr="00B34E4B">
        <w:rPr>
          <w:rFonts w:ascii="Times New Roman" w:eastAsia="Calibri" w:hAnsi="Times New Roman" w:cs="Times New Roman"/>
          <w:sz w:val="12"/>
          <w:szCs w:val="12"/>
        </w:rPr>
        <w:t xml:space="preserve"> в соответствии с приложением 4.</w:t>
      </w:r>
    </w:p>
    <w:p w:rsidR="00B34E4B" w:rsidRPr="00B34E4B" w:rsidRDefault="00E2463A" w:rsidP="00E24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B34E4B" w:rsidRPr="00B34E4B">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B34E4B" w:rsidRPr="00B34E4B" w:rsidRDefault="00E2463A" w:rsidP="00E24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B34E4B" w:rsidRPr="00B34E4B">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первое полугодие 2016 года в газете «Сергиевский вестник».</w:t>
      </w:r>
    </w:p>
    <w:p w:rsidR="00B34E4B" w:rsidRPr="00B34E4B" w:rsidRDefault="00E2463A" w:rsidP="00E24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00B34E4B" w:rsidRPr="00B34E4B">
        <w:rPr>
          <w:rFonts w:ascii="Times New Roman" w:eastAsia="Calibri" w:hAnsi="Times New Roman" w:cs="Times New Roman"/>
          <w:sz w:val="12"/>
          <w:szCs w:val="12"/>
        </w:rPr>
        <w:t>Контроль за</w:t>
      </w:r>
      <w:proofErr w:type="gramEnd"/>
      <w:r w:rsidR="00B34E4B" w:rsidRPr="00B34E4B">
        <w:rPr>
          <w:rFonts w:ascii="Times New Roman" w:eastAsia="Calibri" w:hAnsi="Times New Roman" w:cs="Times New Roman"/>
          <w:sz w:val="12"/>
          <w:szCs w:val="12"/>
        </w:rPr>
        <w:t xml:space="preserve"> исполнением настоящего постановления оставляю за собой.</w:t>
      </w:r>
    </w:p>
    <w:p w:rsidR="00B34E4B" w:rsidRPr="00B34E4B" w:rsidRDefault="00B34E4B" w:rsidP="00B34E4B">
      <w:pPr>
        <w:tabs>
          <w:tab w:val="left" w:pos="284"/>
        </w:tabs>
        <w:spacing w:after="0" w:line="240" w:lineRule="auto"/>
        <w:jc w:val="right"/>
        <w:rPr>
          <w:rFonts w:ascii="Times New Roman" w:eastAsia="Calibri" w:hAnsi="Times New Roman" w:cs="Times New Roman"/>
          <w:sz w:val="12"/>
          <w:szCs w:val="12"/>
        </w:rPr>
      </w:pPr>
      <w:r w:rsidRPr="00B34E4B">
        <w:rPr>
          <w:rFonts w:ascii="Times New Roman" w:eastAsia="Calibri" w:hAnsi="Times New Roman" w:cs="Times New Roman"/>
          <w:sz w:val="12"/>
          <w:szCs w:val="12"/>
        </w:rPr>
        <w:t>Глава сельского поселения Кандабулак</w:t>
      </w:r>
    </w:p>
    <w:p w:rsidR="00B34E4B" w:rsidRDefault="00B34E4B" w:rsidP="00B34E4B">
      <w:pPr>
        <w:tabs>
          <w:tab w:val="left" w:pos="284"/>
        </w:tabs>
        <w:spacing w:after="0" w:line="240" w:lineRule="auto"/>
        <w:jc w:val="right"/>
        <w:rPr>
          <w:rFonts w:ascii="Times New Roman" w:eastAsia="Calibri" w:hAnsi="Times New Roman" w:cs="Times New Roman"/>
          <w:sz w:val="12"/>
          <w:szCs w:val="12"/>
        </w:rPr>
      </w:pPr>
      <w:r w:rsidRPr="00B34E4B">
        <w:rPr>
          <w:rFonts w:ascii="Times New Roman" w:eastAsia="Calibri" w:hAnsi="Times New Roman" w:cs="Times New Roman"/>
          <w:sz w:val="12"/>
          <w:szCs w:val="12"/>
        </w:rPr>
        <w:t>муниципального района Сергиевский</w:t>
      </w:r>
    </w:p>
    <w:p w:rsidR="00810EB1" w:rsidRDefault="00B34E4B" w:rsidP="00B34E4B">
      <w:pPr>
        <w:tabs>
          <w:tab w:val="left" w:pos="284"/>
        </w:tabs>
        <w:spacing w:after="0" w:line="240" w:lineRule="auto"/>
        <w:jc w:val="right"/>
        <w:rPr>
          <w:rFonts w:ascii="Times New Roman" w:eastAsia="Calibri" w:hAnsi="Times New Roman" w:cs="Times New Roman"/>
          <w:sz w:val="12"/>
          <w:szCs w:val="12"/>
        </w:rPr>
      </w:pPr>
      <w:r w:rsidRPr="00B34E4B">
        <w:rPr>
          <w:rFonts w:ascii="Times New Roman" w:eastAsia="Calibri" w:hAnsi="Times New Roman" w:cs="Times New Roman"/>
          <w:sz w:val="12"/>
          <w:szCs w:val="12"/>
        </w:rPr>
        <w:t xml:space="preserve"> А.А.</w:t>
      </w:r>
      <w:r w:rsidR="00E2463A">
        <w:rPr>
          <w:rFonts w:ascii="Times New Roman" w:eastAsia="Calibri" w:hAnsi="Times New Roman" w:cs="Times New Roman"/>
          <w:sz w:val="12"/>
          <w:szCs w:val="12"/>
        </w:rPr>
        <w:t xml:space="preserve"> </w:t>
      </w:r>
      <w:r w:rsidRPr="00B34E4B">
        <w:rPr>
          <w:rFonts w:ascii="Times New Roman" w:eastAsia="Calibri" w:hAnsi="Times New Roman" w:cs="Times New Roman"/>
          <w:sz w:val="12"/>
          <w:szCs w:val="12"/>
        </w:rPr>
        <w:t>Мартынов</w:t>
      </w:r>
    </w:p>
    <w:p w:rsidR="00810EB1" w:rsidRDefault="00810EB1" w:rsidP="006D4521">
      <w:pPr>
        <w:tabs>
          <w:tab w:val="left" w:pos="284"/>
        </w:tabs>
        <w:spacing w:after="0" w:line="240" w:lineRule="auto"/>
        <w:jc w:val="both"/>
        <w:rPr>
          <w:rFonts w:ascii="Times New Roman" w:eastAsia="Calibri" w:hAnsi="Times New Roman" w:cs="Times New Roman"/>
          <w:sz w:val="12"/>
          <w:szCs w:val="12"/>
        </w:rPr>
      </w:pPr>
    </w:p>
    <w:p w:rsidR="00B34E4B" w:rsidRPr="00E500D7" w:rsidRDefault="00B34E4B" w:rsidP="00B34E4B">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B34E4B" w:rsidRPr="00E500D7" w:rsidRDefault="00B34E4B" w:rsidP="00B34E4B">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sidR="00E2463A">
        <w:rPr>
          <w:rFonts w:ascii="Times New Roman" w:hAnsi="Times New Roman"/>
          <w:i/>
          <w:sz w:val="12"/>
          <w:szCs w:val="12"/>
        </w:rPr>
        <w:t xml:space="preserve"> сельского поселения Кандабулак</w:t>
      </w:r>
    </w:p>
    <w:p w:rsidR="00B34E4B" w:rsidRPr="00E500D7" w:rsidRDefault="00B34E4B" w:rsidP="00B34E4B">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B34E4B" w:rsidRPr="00832B97" w:rsidRDefault="00B34E4B" w:rsidP="00B34E4B">
      <w:pPr>
        <w:tabs>
          <w:tab w:val="left" w:pos="284"/>
        </w:tabs>
        <w:spacing w:after="0" w:line="240" w:lineRule="auto"/>
        <w:jc w:val="right"/>
        <w:rPr>
          <w:rFonts w:ascii="Times New Roman" w:eastAsia="Calibri" w:hAnsi="Times New Roman" w:cs="Times New Roman"/>
          <w:b/>
          <w:sz w:val="12"/>
          <w:szCs w:val="12"/>
        </w:rPr>
      </w:pPr>
      <w:r w:rsidRPr="00E500D7">
        <w:rPr>
          <w:rFonts w:ascii="Times New Roman" w:hAnsi="Times New Roman"/>
          <w:i/>
          <w:sz w:val="12"/>
          <w:szCs w:val="12"/>
        </w:rPr>
        <w:t>№</w:t>
      </w:r>
      <w:r>
        <w:rPr>
          <w:rFonts w:ascii="Times New Roman" w:hAnsi="Times New Roman"/>
          <w:i/>
          <w:sz w:val="12"/>
          <w:szCs w:val="12"/>
        </w:rPr>
        <w:t>22</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B34E4B" w:rsidRDefault="00B34E4B" w:rsidP="00B34E4B">
      <w:pPr>
        <w:tabs>
          <w:tab w:val="left" w:pos="284"/>
        </w:tabs>
        <w:spacing w:after="0" w:line="240" w:lineRule="auto"/>
        <w:jc w:val="center"/>
        <w:rPr>
          <w:rFonts w:ascii="Times New Roman" w:eastAsia="Calibri" w:hAnsi="Times New Roman" w:cs="Times New Roman"/>
          <w:b/>
          <w:sz w:val="12"/>
          <w:szCs w:val="12"/>
        </w:rPr>
      </w:pPr>
      <w:r w:rsidRPr="00B34E4B">
        <w:rPr>
          <w:rFonts w:ascii="Times New Roman" w:eastAsia="Calibri" w:hAnsi="Times New Roman" w:cs="Times New Roman"/>
          <w:b/>
          <w:sz w:val="12"/>
          <w:szCs w:val="12"/>
        </w:rPr>
        <w:t xml:space="preserve">Доходы местного бюджета поселения за первое полугодие 2016 года по кодам видов доходов, подвидов доходов, </w:t>
      </w:r>
    </w:p>
    <w:p w:rsidR="00810EB1" w:rsidRPr="00B34E4B" w:rsidRDefault="00B34E4B" w:rsidP="00B34E4B">
      <w:pPr>
        <w:tabs>
          <w:tab w:val="left" w:pos="284"/>
        </w:tabs>
        <w:spacing w:after="0" w:line="240" w:lineRule="auto"/>
        <w:jc w:val="center"/>
        <w:rPr>
          <w:rFonts w:ascii="Times New Roman" w:eastAsia="Calibri" w:hAnsi="Times New Roman" w:cs="Times New Roman"/>
          <w:b/>
          <w:sz w:val="12"/>
          <w:szCs w:val="12"/>
        </w:rPr>
      </w:pPr>
      <w:r w:rsidRPr="00B34E4B">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B34E4B" w:rsidRPr="00B34E4B" w:rsidTr="00E2463A">
        <w:trPr>
          <w:trHeight w:val="20"/>
        </w:trPr>
        <w:tc>
          <w:tcPr>
            <w:tcW w:w="1418" w:type="dxa"/>
            <w:hideMark/>
          </w:tcPr>
          <w:p w:rsidR="00B34E4B" w:rsidRPr="00B34E4B" w:rsidRDefault="00B34E4B" w:rsidP="00B34E4B">
            <w:pPr>
              <w:tabs>
                <w:tab w:val="left" w:pos="284"/>
              </w:tabs>
              <w:rPr>
                <w:rFonts w:ascii="Times New Roman" w:eastAsia="Calibri" w:hAnsi="Times New Roman" w:cs="Times New Roman"/>
                <w:bCs/>
                <w:sz w:val="10"/>
                <w:szCs w:val="10"/>
              </w:rPr>
            </w:pPr>
            <w:proofErr w:type="gramStart"/>
            <w:r w:rsidRPr="00B34E4B">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 xml:space="preserve"> Наименование источника</w:t>
            </w:r>
          </w:p>
        </w:tc>
        <w:tc>
          <w:tcPr>
            <w:tcW w:w="425" w:type="dxa"/>
            <w:hideMark/>
          </w:tcPr>
          <w:p w:rsidR="00B34E4B" w:rsidRPr="00B34E4B" w:rsidRDefault="00B34E4B" w:rsidP="00B34E4B">
            <w:pPr>
              <w:tabs>
                <w:tab w:val="left" w:pos="284"/>
              </w:tabs>
              <w:rPr>
                <w:rFonts w:ascii="Times New Roman" w:eastAsia="Calibri" w:hAnsi="Times New Roman" w:cs="Times New Roman"/>
                <w:bCs/>
                <w:sz w:val="10"/>
                <w:szCs w:val="10"/>
              </w:rPr>
            </w:pPr>
            <w:r w:rsidRPr="00B34E4B">
              <w:rPr>
                <w:rFonts w:ascii="Times New Roman" w:eastAsia="Calibri" w:hAnsi="Times New Roman" w:cs="Times New Roman"/>
                <w:bCs/>
                <w:sz w:val="10"/>
                <w:szCs w:val="10"/>
              </w:rPr>
              <w:t>Исполнено, тыс. рублей</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1 00 00000 00 0000 000</w:t>
            </w:r>
          </w:p>
        </w:tc>
        <w:tc>
          <w:tcPr>
            <w:tcW w:w="5670" w:type="dxa"/>
            <w:noWrap/>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НАЛОГОВЫЕ И НЕНАЛОГОВЫЕ ДОХОДЫ</w:t>
            </w:r>
          </w:p>
        </w:tc>
        <w:tc>
          <w:tcPr>
            <w:tcW w:w="425" w:type="dxa"/>
            <w:noWrap/>
            <w:hideMark/>
          </w:tcPr>
          <w:p w:rsidR="00B34E4B" w:rsidRPr="00E2463A" w:rsidRDefault="00E2463A" w:rsidP="00B34E4B">
            <w:pPr>
              <w:tabs>
                <w:tab w:val="left" w:pos="284"/>
              </w:tabs>
              <w:rPr>
                <w:rFonts w:ascii="Times New Roman" w:eastAsia="Calibri" w:hAnsi="Times New Roman" w:cs="Times New Roman"/>
                <w:bCs/>
                <w:sz w:val="10"/>
                <w:szCs w:val="10"/>
              </w:rPr>
            </w:pPr>
            <w:r w:rsidRPr="00E2463A">
              <w:rPr>
                <w:rFonts w:ascii="Times New Roman" w:eastAsia="Calibri" w:hAnsi="Times New Roman" w:cs="Times New Roman"/>
                <w:bCs/>
                <w:sz w:val="10"/>
                <w:szCs w:val="10"/>
              </w:rPr>
              <w:t>1</w:t>
            </w:r>
            <w:r w:rsidR="00B34E4B" w:rsidRPr="00E2463A">
              <w:rPr>
                <w:rFonts w:ascii="Times New Roman" w:eastAsia="Calibri" w:hAnsi="Times New Roman" w:cs="Times New Roman"/>
                <w:bCs/>
                <w:sz w:val="10"/>
                <w:szCs w:val="10"/>
              </w:rPr>
              <w:t>125</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1 01 00000 00 0000 000</w:t>
            </w:r>
          </w:p>
        </w:tc>
        <w:tc>
          <w:tcPr>
            <w:tcW w:w="5670" w:type="dxa"/>
            <w:noWrap/>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 xml:space="preserve">Налоги на прибыль, доходы </w:t>
            </w:r>
          </w:p>
        </w:tc>
        <w:tc>
          <w:tcPr>
            <w:tcW w:w="425" w:type="dxa"/>
            <w:noWrap/>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252</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1 01 02000 01 0000 110</w:t>
            </w:r>
          </w:p>
        </w:tc>
        <w:tc>
          <w:tcPr>
            <w:tcW w:w="5670" w:type="dxa"/>
            <w:noWrap/>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Налог на доходы физических лиц</w:t>
            </w:r>
          </w:p>
        </w:tc>
        <w:tc>
          <w:tcPr>
            <w:tcW w:w="425" w:type="dxa"/>
            <w:noWrap/>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252</w:t>
            </w:r>
          </w:p>
        </w:tc>
      </w:tr>
      <w:tr w:rsidR="00B34E4B" w:rsidRPr="00B34E4B" w:rsidTr="00E2463A">
        <w:trPr>
          <w:trHeight w:val="20"/>
        </w:trPr>
        <w:tc>
          <w:tcPr>
            <w:tcW w:w="1418"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 xml:space="preserve"> 1 01 02010 01 0000 110</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34E4B">
              <w:rPr>
                <w:rFonts w:ascii="Times New Roman" w:eastAsia="Calibri" w:hAnsi="Times New Roman" w:cs="Times New Roman"/>
                <w:sz w:val="12"/>
                <w:szCs w:val="12"/>
                <w:vertAlign w:val="superscript"/>
              </w:rPr>
              <w:t>1</w:t>
            </w:r>
            <w:r w:rsidRPr="00B34E4B">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252</w:t>
            </w:r>
          </w:p>
        </w:tc>
      </w:tr>
      <w:tr w:rsidR="00B34E4B" w:rsidRPr="00B34E4B" w:rsidTr="00E2463A">
        <w:trPr>
          <w:trHeight w:val="20"/>
        </w:trPr>
        <w:tc>
          <w:tcPr>
            <w:tcW w:w="1418"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 xml:space="preserve"> 1 03 00000 00 0000 000</w:t>
            </w:r>
          </w:p>
        </w:tc>
        <w:tc>
          <w:tcPr>
            <w:tcW w:w="5670" w:type="dxa"/>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564</w:t>
            </w:r>
          </w:p>
        </w:tc>
      </w:tr>
      <w:tr w:rsidR="00B34E4B" w:rsidRPr="00B34E4B" w:rsidTr="00E2463A">
        <w:trPr>
          <w:trHeight w:val="20"/>
        </w:trPr>
        <w:tc>
          <w:tcPr>
            <w:tcW w:w="1418"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 xml:space="preserve"> 1 03 02000 01 0000 110</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564</w:t>
            </w:r>
          </w:p>
        </w:tc>
      </w:tr>
      <w:tr w:rsidR="00B34E4B" w:rsidRPr="00B34E4B" w:rsidTr="00E2463A">
        <w:trPr>
          <w:trHeight w:val="20"/>
        </w:trPr>
        <w:tc>
          <w:tcPr>
            <w:tcW w:w="1418"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 xml:space="preserve"> 1 03 02230 01 0000 110</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192</w:t>
            </w:r>
          </w:p>
        </w:tc>
      </w:tr>
      <w:tr w:rsidR="00B34E4B" w:rsidRPr="00B34E4B" w:rsidTr="00E2463A">
        <w:trPr>
          <w:trHeight w:val="20"/>
        </w:trPr>
        <w:tc>
          <w:tcPr>
            <w:tcW w:w="1418"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lastRenderedPageBreak/>
              <w:t xml:space="preserve"> 1 03 02240 01 0000 110</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B34E4B">
              <w:rPr>
                <w:rFonts w:ascii="Times New Roman" w:eastAsia="Calibri" w:hAnsi="Times New Roman" w:cs="Times New Roman"/>
                <w:sz w:val="12"/>
                <w:szCs w:val="12"/>
              </w:rPr>
              <w:t>инжекторных</w:t>
            </w:r>
            <w:proofErr w:type="spellEnd"/>
            <w:r w:rsidRPr="00B34E4B">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3</w:t>
            </w:r>
          </w:p>
        </w:tc>
      </w:tr>
      <w:tr w:rsidR="00B34E4B" w:rsidRPr="00B34E4B" w:rsidTr="00E2463A">
        <w:trPr>
          <w:trHeight w:val="20"/>
        </w:trPr>
        <w:tc>
          <w:tcPr>
            <w:tcW w:w="1418"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 xml:space="preserve"> 1 03 02250 01 0000 110</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399</w:t>
            </w:r>
          </w:p>
        </w:tc>
      </w:tr>
      <w:tr w:rsidR="00B34E4B" w:rsidRPr="00B34E4B" w:rsidTr="00E2463A">
        <w:trPr>
          <w:trHeight w:val="20"/>
        </w:trPr>
        <w:tc>
          <w:tcPr>
            <w:tcW w:w="1418"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 xml:space="preserve"> 1 03 02260 01 0000 110</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-30</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1 06 00000 00 0000 000</w:t>
            </w:r>
          </w:p>
        </w:tc>
        <w:tc>
          <w:tcPr>
            <w:tcW w:w="5670" w:type="dxa"/>
            <w:noWrap/>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Налоги на имущество</w:t>
            </w:r>
          </w:p>
        </w:tc>
        <w:tc>
          <w:tcPr>
            <w:tcW w:w="425" w:type="dxa"/>
            <w:noWrap/>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267</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1 06 06000 00 0000 110</w:t>
            </w:r>
          </w:p>
        </w:tc>
        <w:tc>
          <w:tcPr>
            <w:tcW w:w="5670" w:type="dxa"/>
            <w:noWrap/>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Земельный налог</w:t>
            </w:r>
          </w:p>
        </w:tc>
        <w:tc>
          <w:tcPr>
            <w:tcW w:w="425" w:type="dxa"/>
            <w:noWrap/>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266</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1 06 06030 00 0000 110</w:t>
            </w:r>
          </w:p>
        </w:tc>
        <w:tc>
          <w:tcPr>
            <w:tcW w:w="5670"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Земельный налог с организаций</w:t>
            </w:r>
          </w:p>
        </w:tc>
        <w:tc>
          <w:tcPr>
            <w:tcW w:w="425" w:type="dxa"/>
            <w:noWrap/>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250</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1 06 06033 10 0000 110</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250</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1 06 06040 00 0000 110</w:t>
            </w:r>
          </w:p>
        </w:tc>
        <w:tc>
          <w:tcPr>
            <w:tcW w:w="5670"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Земельный налог с физических лиц</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16</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1 06 06043 10 0000 110</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16</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1 11 00000 00 0000 000</w:t>
            </w:r>
          </w:p>
        </w:tc>
        <w:tc>
          <w:tcPr>
            <w:tcW w:w="5670" w:type="dxa"/>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42</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1 11 05000 00 0000 120</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25</w:t>
            </w:r>
          </w:p>
        </w:tc>
      </w:tr>
      <w:tr w:rsidR="00B34E4B" w:rsidRPr="00B34E4B" w:rsidTr="00E2463A">
        <w:trPr>
          <w:trHeight w:val="20"/>
        </w:trPr>
        <w:tc>
          <w:tcPr>
            <w:tcW w:w="1418"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1 11 05030 00 0000 120</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25</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1 11 05035 10 0000 120</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25</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1 11 09000 00 0000 120</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17</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1 11 09045 00 0000 120</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17</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2 00 00000 00 0000 000</w:t>
            </w:r>
          </w:p>
        </w:tc>
        <w:tc>
          <w:tcPr>
            <w:tcW w:w="5670" w:type="dxa"/>
            <w:noWrap/>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БЕЗВОЗМЕЗДНЫЕ ПОСТУПЛЕНИЯ</w:t>
            </w:r>
          </w:p>
        </w:tc>
        <w:tc>
          <w:tcPr>
            <w:tcW w:w="425" w:type="dxa"/>
            <w:noWrap/>
            <w:hideMark/>
          </w:tcPr>
          <w:p w:rsidR="00B34E4B" w:rsidRPr="00E2463A" w:rsidRDefault="00E2463A" w:rsidP="00B34E4B">
            <w:pPr>
              <w:tabs>
                <w:tab w:val="left" w:pos="284"/>
              </w:tabs>
              <w:rPr>
                <w:rFonts w:ascii="Times New Roman" w:eastAsia="Calibri" w:hAnsi="Times New Roman" w:cs="Times New Roman"/>
                <w:bCs/>
                <w:sz w:val="10"/>
                <w:szCs w:val="10"/>
              </w:rPr>
            </w:pPr>
            <w:r w:rsidRPr="00E2463A">
              <w:rPr>
                <w:rFonts w:ascii="Times New Roman" w:eastAsia="Calibri" w:hAnsi="Times New Roman" w:cs="Times New Roman"/>
                <w:bCs/>
                <w:sz w:val="10"/>
                <w:szCs w:val="10"/>
              </w:rPr>
              <w:t>1</w:t>
            </w:r>
            <w:r w:rsidR="00B34E4B" w:rsidRPr="00E2463A">
              <w:rPr>
                <w:rFonts w:ascii="Times New Roman" w:eastAsia="Calibri" w:hAnsi="Times New Roman" w:cs="Times New Roman"/>
                <w:bCs/>
                <w:sz w:val="10"/>
                <w:szCs w:val="10"/>
              </w:rPr>
              <w:t>180</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2 02 00000 00 0000 000</w:t>
            </w:r>
          </w:p>
        </w:tc>
        <w:tc>
          <w:tcPr>
            <w:tcW w:w="5670" w:type="dxa"/>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B34E4B" w:rsidRPr="00E2463A" w:rsidRDefault="00E2463A" w:rsidP="00B34E4B">
            <w:pPr>
              <w:tabs>
                <w:tab w:val="left" w:pos="284"/>
              </w:tabs>
              <w:rPr>
                <w:rFonts w:ascii="Times New Roman" w:eastAsia="Calibri" w:hAnsi="Times New Roman" w:cs="Times New Roman"/>
                <w:bCs/>
                <w:sz w:val="10"/>
                <w:szCs w:val="10"/>
              </w:rPr>
            </w:pPr>
            <w:r w:rsidRPr="00E2463A">
              <w:rPr>
                <w:rFonts w:ascii="Times New Roman" w:eastAsia="Calibri" w:hAnsi="Times New Roman" w:cs="Times New Roman"/>
                <w:bCs/>
                <w:sz w:val="10"/>
                <w:szCs w:val="10"/>
              </w:rPr>
              <w:t>1</w:t>
            </w:r>
            <w:r w:rsidR="00B34E4B" w:rsidRPr="00E2463A">
              <w:rPr>
                <w:rFonts w:ascii="Times New Roman" w:eastAsia="Calibri" w:hAnsi="Times New Roman" w:cs="Times New Roman"/>
                <w:bCs/>
                <w:sz w:val="10"/>
                <w:szCs w:val="10"/>
              </w:rPr>
              <w:t>180</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2 02 01000 00 0000 151</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755</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2 02 01001 00 0000 151</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585</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2 02 01001 10 0000 151</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 xml:space="preserve">Дотации бюджетам поселений на выравнивание бюджетной обеспеченности </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585</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2 02 01999 10 0000 151</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Прочие дотации бюджетам поселений</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170</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2 02 02000 00 0000 151</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359</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2 02 02999 00 0000 151</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Прочие субсидии</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359</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2 02 02999 10 0000 151</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Прочие субсидии бюджетам поселений</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359</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2 02 03000 00 0000 151</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66</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2 02 03015 00 0000 151</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66</w:t>
            </w:r>
          </w:p>
        </w:tc>
      </w:tr>
      <w:tr w:rsidR="00B34E4B" w:rsidRPr="00B34E4B" w:rsidTr="00E2463A">
        <w:trPr>
          <w:trHeight w:val="20"/>
        </w:trPr>
        <w:tc>
          <w:tcPr>
            <w:tcW w:w="1418"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2 02 03015 10 0000 151</w:t>
            </w:r>
          </w:p>
        </w:tc>
        <w:tc>
          <w:tcPr>
            <w:tcW w:w="5670" w:type="dxa"/>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B34E4B" w:rsidRPr="00B34E4B" w:rsidRDefault="00B34E4B" w:rsidP="00B34E4B">
            <w:pPr>
              <w:tabs>
                <w:tab w:val="left" w:pos="284"/>
              </w:tabs>
              <w:rPr>
                <w:rFonts w:ascii="Times New Roman" w:eastAsia="Calibri" w:hAnsi="Times New Roman" w:cs="Times New Roman"/>
                <w:sz w:val="12"/>
                <w:szCs w:val="12"/>
              </w:rPr>
            </w:pPr>
            <w:r w:rsidRPr="00B34E4B">
              <w:rPr>
                <w:rFonts w:ascii="Times New Roman" w:eastAsia="Calibri" w:hAnsi="Times New Roman" w:cs="Times New Roman"/>
                <w:sz w:val="12"/>
                <w:szCs w:val="12"/>
              </w:rPr>
              <w:t>66</w:t>
            </w:r>
          </w:p>
        </w:tc>
      </w:tr>
      <w:tr w:rsidR="00B34E4B" w:rsidRPr="00B34E4B" w:rsidTr="00E2463A">
        <w:trPr>
          <w:trHeight w:val="20"/>
        </w:trPr>
        <w:tc>
          <w:tcPr>
            <w:tcW w:w="1418" w:type="dxa"/>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 </w:t>
            </w:r>
          </w:p>
        </w:tc>
        <w:tc>
          <w:tcPr>
            <w:tcW w:w="5670" w:type="dxa"/>
            <w:hideMark/>
          </w:tcPr>
          <w:p w:rsidR="00B34E4B" w:rsidRPr="00B34E4B" w:rsidRDefault="00B34E4B" w:rsidP="00B34E4B">
            <w:pPr>
              <w:tabs>
                <w:tab w:val="left" w:pos="284"/>
              </w:tabs>
              <w:rPr>
                <w:rFonts w:ascii="Times New Roman" w:eastAsia="Calibri" w:hAnsi="Times New Roman" w:cs="Times New Roman"/>
                <w:bCs/>
                <w:sz w:val="12"/>
                <w:szCs w:val="12"/>
              </w:rPr>
            </w:pPr>
            <w:r w:rsidRPr="00B34E4B">
              <w:rPr>
                <w:rFonts w:ascii="Times New Roman" w:eastAsia="Calibri" w:hAnsi="Times New Roman" w:cs="Times New Roman"/>
                <w:bCs/>
                <w:sz w:val="12"/>
                <w:szCs w:val="12"/>
              </w:rPr>
              <w:t>ВСЕГО ДОХОДОВ</w:t>
            </w:r>
          </w:p>
        </w:tc>
        <w:tc>
          <w:tcPr>
            <w:tcW w:w="425" w:type="dxa"/>
            <w:noWrap/>
            <w:hideMark/>
          </w:tcPr>
          <w:p w:rsidR="00B34E4B" w:rsidRPr="00E2463A" w:rsidRDefault="00E2463A" w:rsidP="00B34E4B">
            <w:pPr>
              <w:tabs>
                <w:tab w:val="left" w:pos="284"/>
              </w:tabs>
              <w:rPr>
                <w:rFonts w:ascii="Times New Roman" w:eastAsia="Calibri" w:hAnsi="Times New Roman" w:cs="Times New Roman"/>
                <w:bCs/>
                <w:sz w:val="10"/>
                <w:szCs w:val="10"/>
              </w:rPr>
            </w:pPr>
            <w:r w:rsidRPr="00E2463A">
              <w:rPr>
                <w:rFonts w:ascii="Times New Roman" w:eastAsia="Calibri" w:hAnsi="Times New Roman" w:cs="Times New Roman"/>
                <w:bCs/>
                <w:sz w:val="10"/>
                <w:szCs w:val="10"/>
              </w:rPr>
              <w:t>2</w:t>
            </w:r>
            <w:r w:rsidR="00B34E4B" w:rsidRPr="00E2463A">
              <w:rPr>
                <w:rFonts w:ascii="Times New Roman" w:eastAsia="Calibri" w:hAnsi="Times New Roman" w:cs="Times New Roman"/>
                <w:bCs/>
                <w:sz w:val="10"/>
                <w:szCs w:val="10"/>
              </w:rPr>
              <w:t>305</w:t>
            </w:r>
          </w:p>
        </w:tc>
      </w:tr>
    </w:tbl>
    <w:p w:rsidR="00810EB1" w:rsidRDefault="00810EB1" w:rsidP="006D4521">
      <w:pPr>
        <w:tabs>
          <w:tab w:val="left" w:pos="284"/>
        </w:tabs>
        <w:spacing w:after="0" w:line="240" w:lineRule="auto"/>
        <w:jc w:val="both"/>
        <w:rPr>
          <w:rFonts w:ascii="Times New Roman" w:eastAsia="Calibri" w:hAnsi="Times New Roman" w:cs="Times New Roman"/>
          <w:sz w:val="12"/>
          <w:szCs w:val="12"/>
        </w:rPr>
      </w:pPr>
    </w:p>
    <w:p w:rsidR="00B34E4B" w:rsidRPr="00E500D7" w:rsidRDefault="00B34E4B" w:rsidP="00B34E4B">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№2</w:t>
      </w:r>
    </w:p>
    <w:p w:rsidR="00B34E4B" w:rsidRPr="00E500D7" w:rsidRDefault="00B34E4B" w:rsidP="00B34E4B">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Кандабулак</w:t>
      </w:r>
    </w:p>
    <w:p w:rsidR="00B34E4B" w:rsidRPr="00E500D7" w:rsidRDefault="00B34E4B" w:rsidP="00E2463A">
      <w:pPr>
        <w:tabs>
          <w:tab w:val="left" w:pos="142"/>
        </w:tabs>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B34E4B" w:rsidRPr="00832B97" w:rsidRDefault="00B34E4B" w:rsidP="00B34E4B">
      <w:pPr>
        <w:tabs>
          <w:tab w:val="left" w:pos="284"/>
        </w:tabs>
        <w:spacing w:after="0" w:line="240" w:lineRule="auto"/>
        <w:jc w:val="right"/>
        <w:rPr>
          <w:rFonts w:ascii="Times New Roman" w:eastAsia="Calibri" w:hAnsi="Times New Roman" w:cs="Times New Roman"/>
          <w:b/>
          <w:sz w:val="12"/>
          <w:szCs w:val="12"/>
        </w:rPr>
      </w:pPr>
      <w:r w:rsidRPr="00E500D7">
        <w:rPr>
          <w:rFonts w:ascii="Times New Roman" w:hAnsi="Times New Roman"/>
          <w:i/>
          <w:sz w:val="12"/>
          <w:szCs w:val="12"/>
        </w:rPr>
        <w:t>№</w:t>
      </w:r>
      <w:r>
        <w:rPr>
          <w:rFonts w:ascii="Times New Roman" w:hAnsi="Times New Roman"/>
          <w:i/>
          <w:sz w:val="12"/>
          <w:szCs w:val="12"/>
        </w:rPr>
        <w:t>22</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A95424" w:rsidRDefault="00A95424" w:rsidP="00A95424">
      <w:pPr>
        <w:tabs>
          <w:tab w:val="left" w:pos="284"/>
        </w:tabs>
        <w:spacing w:after="0" w:line="240" w:lineRule="auto"/>
        <w:jc w:val="center"/>
        <w:rPr>
          <w:rFonts w:ascii="Times New Roman" w:eastAsia="Calibri" w:hAnsi="Times New Roman" w:cs="Times New Roman"/>
          <w:b/>
          <w:sz w:val="12"/>
          <w:szCs w:val="12"/>
        </w:rPr>
      </w:pPr>
      <w:r w:rsidRPr="00A95424">
        <w:rPr>
          <w:rFonts w:ascii="Times New Roman" w:eastAsia="Calibri" w:hAnsi="Times New Roman" w:cs="Times New Roman"/>
          <w:b/>
          <w:sz w:val="12"/>
          <w:szCs w:val="12"/>
        </w:rPr>
        <w:t xml:space="preserve">Расходы бюджета  за первое полугодие 2016 года по ведомственной структуре расходов бюджета </w:t>
      </w:r>
    </w:p>
    <w:p w:rsidR="00810EB1" w:rsidRPr="00A95424" w:rsidRDefault="00A95424" w:rsidP="00A95424">
      <w:pPr>
        <w:tabs>
          <w:tab w:val="left" w:pos="284"/>
        </w:tabs>
        <w:spacing w:after="0" w:line="240" w:lineRule="auto"/>
        <w:jc w:val="center"/>
        <w:rPr>
          <w:rFonts w:ascii="Times New Roman" w:eastAsia="Calibri" w:hAnsi="Times New Roman" w:cs="Times New Roman"/>
          <w:b/>
          <w:sz w:val="12"/>
          <w:szCs w:val="12"/>
        </w:rPr>
      </w:pPr>
      <w:r w:rsidRPr="00A95424">
        <w:rPr>
          <w:rFonts w:ascii="Times New Roman" w:eastAsia="Calibri" w:hAnsi="Times New Roman" w:cs="Times New Roman"/>
          <w:b/>
          <w:sz w:val="12"/>
          <w:szCs w:val="12"/>
        </w:rPr>
        <w:t xml:space="preserve"> сельского поселения Кандабулак  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A95424" w:rsidRPr="00A95424" w:rsidTr="00E2463A">
        <w:trPr>
          <w:trHeight w:val="20"/>
        </w:trPr>
        <w:tc>
          <w:tcPr>
            <w:tcW w:w="567" w:type="dxa"/>
            <w:vMerge w:val="restart"/>
            <w:hideMark/>
          </w:tcPr>
          <w:p w:rsidR="00A95424" w:rsidRPr="00A95424" w:rsidRDefault="00A95424" w:rsidP="00A95424">
            <w:pPr>
              <w:tabs>
                <w:tab w:val="left" w:pos="284"/>
              </w:tabs>
              <w:rPr>
                <w:rFonts w:ascii="Times New Roman" w:eastAsia="Calibri" w:hAnsi="Times New Roman" w:cs="Times New Roman"/>
                <w:bCs/>
                <w:sz w:val="10"/>
                <w:szCs w:val="10"/>
              </w:rPr>
            </w:pPr>
            <w:r w:rsidRPr="00A95424">
              <w:rPr>
                <w:rFonts w:ascii="Times New Roman" w:eastAsia="Calibri" w:hAnsi="Times New Roman" w:cs="Times New Roman"/>
                <w:bCs/>
                <w:sz w:val="10"/>
                <w:szCs w:val="10"/>
              </w:rPr>
              <w:t xml:space="preserve">Код главного распорядителя бюджетных средств </w:t>
            </w:r>
          </w:p>
        </w:tc>
        <w:tc>
          <w:tcPr>
            <w:tcW w:w="3828" w:type="dxa"/>
            <w:vMerge w:val="restart"/>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A95424" w:rsidRPr="00A95424" w:rsidRDefault="00A95424" w:rsidP="00A95424">
            <w:pPr>
              <w:tabs>
                <w:tab w:val="left" w:pos="284"/>
              </w:tabs>
              <w:rPr>
                <w:rFonts w:ascii="Times New Roman" w:eastAsia="Calibri" w:hAnsi="Times New Roman" w:cs="Times New Roman"/>
                <w:bCs/>
                <w:sz w:val="12"/>
                <w:szCs w:val="12"/>
              </w:rPr>
            </w:pPr>
            <w:proofErr w:type="spellStart"/>
            <w:r w:rsidRPr="00A95424">
              <w:rPr>
                <w:rFonts w:ascii="Times New Roman" w:eastAsia="Calibri" w:hAnsi="Times New Roman" w:cs="Times New Roman"/>
                <w:bCs/>
                <w:sz w:val="12"/>
                <w:szCs w:val="12"/>
              </w:rPr>
              <w:t>Рз</w:t>
            </w:r>
            <w:proofErr w:type="spellEnd"/>
          </w:p>
        </w:tc>
        <w:tc>
          <w:tcPr>
            <w:tcW w:w="425" w:type="dxa"/>
            <w:vMerge w:val="restart"/>
            <w:hideMark/>
          </w:tcPr>
          <w:p w:rsidR="00A95424" w:rsidRPr="00A95424" w:rsidRDefault="00A95424" w:rsidP="00A95424">
            <w:pPr>
              <w:tabs>
                <w:tab w:val="left" w:pos="284"/>
              </w:tabs>
              <w:rPr>
                <w:rFonts w:ascii="Times New Roman" w:eastAsia="Calibri" w:hAnsi="Times New Roman" w:cs="Times New Roman"/>
                <w:bCs/>
                <w:sz w:val="12"/>
                <w:szCs w:val="12"/>
              </w:rPr>
            </w:pPr>
            <w:proofErr w:type="gramStart"/>
            <w:r w:rsidRPr="00A95424">
              <w:rPr>
                <w:rFonts w:ascii="Times New Roman" w:eastAsia="Calibri" w:hAnsi="Times New Roman" w:cs="Times New Roman"/>
                <w:bCs/>
                <w:sz w:val="12"/>
                <w:szCs w:val="12"/>
              </w:rPr>
              <w:t>ПР</w:t>
            </w:r>
            <w:proofErr w:type="gramEnd"/>
          </w:p>
        </w:tc>
        <w:tc>
          <w:tcPr>
            <w:tcW w:w="851" w:type="dxa"/>
            <w:vMerge w:val="restart"/>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ЦСР</w:t>
            </w:r>
          </w:p>
        </w:tc>
        <w:tc>
          <w:tcPr>
            <w:tcW w:w="425" w:type="dxa"/>
            <w:vMerge w:val="restart"/>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ВР</w:t>
            </w:r>
          </w:p>
        </w:tc>
        <w:tc>
          <w:tcPr>
            <w:tcW w:w="992" w:type="dxa"/>
            <w:gridSpan w:val="2"/>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Сумма, тыс. рублей</w:t>
            </w:r>
          </w:p>
        </w:tc>
      </w:tr>
      <w:tr w:rsidR="00A95424" w:rsidRPr="00A95424" w:rsidTr="00E2463A">
        <w:trPr>
          <w:trHeight w:val="20"/>
        </w:trPr>
        <w:tc>
          <w:tcPr>
            <w:tcW w:w="567" w:type="dxa"/>
            <w:vMerge/>
            <w:hideMark/>
          </w:tcPr>
          <w:p w:rsidR="00A95424" w:rsidRPr="00A95424" w:rsidRDefault="00A95424" w:rsidP="00A95424">
            <w:pPr>
              <w:tabs>
                <w:tab w:val="left" w:pos="284"/>
              </w:tabs>
              <w:rPr>
                <w:rFonts w:ascii="Times New Roman" w:eastAsia="Calibri" w:hAnsi="Times New Roman" w:cs="Times New Roman"/>
                <w:bCs/>
                <w:sz w:val="12"/>
                <w:szCs w:val="12"/>
              </w:rPr>
            </w:pPr>
          </w:p>
        </w:tc>
        <w:tc>
          <w:tcPr>
            <w:tcW w:w="3828" w:type="dxa"/>
            <w:vMerge/>
            <w:hideMark/>
          </w:tcPr>
          <w:p w:rsidR="00A95424" w:rsidRPr="00A95424" w:rsidRDefault="00A95424" w:rsidP="00A95424">
            <w:pPr>
              <w:tabs>
                <w:tab w:val="left" w:pos="284"/>
              </w:tabs>
              <w:rPr>
                <w:rFonts w:ascii="Times New Roman" w:eastAsia="Calibri" w:hAnsi="Times New Roman" w:cs="Times New Roman"/>
                <w:bCs/>
                <w:sz w:val="12"/>
                <w:szCs w:val="12"/>
              </w:rPr>
            </w:pPr>
          </w:p>
        </w:tc>
        <w:tc>
          <w:tcPr>
            <w:tcW w:w="425" w:type="dxa"/>
            <w:vMerge/>
            <w:hideMark/>
          </w:tcPr>
          <w:p w:rsidR="00A95424" w:rsidRPr="00A95424" w:rsidRDefault="00A95424" w:rsidP="00A95424">
            <w:pPr>
              <w:tabs>
                <w:tab w:val="left" w:pos="284"/>
              </w:tabs>
              <w:rPr>
                <w:rFonts w:ascii="Times New Roman" w:eastAsia="Calibri" w:hAnsi="Times New Roman" w:cs="Times New Roman"/>
                <w:bCs/>
                <w:sz w:val="12"/>
                <w:szCs w:val="12"/>
              </w:rPr>
            </w:pPr>
          </w:p>
        </w:tc>
        <w:tc>
          <w:tcPr>
            <w:tcW w:w="425" w:type="dxa"/>
            <w:vMerge/>
            <w:hideMark/>
          </w:tcPr>
          <w:p w:rsidR="00A95424" w:rsidRPr="00A95424" w:rsidRDefault="00A95424" w:rsidP="00A95424">
            <w:pPr>
              <w:tabs>
                <w:tab w:val="left" w:pos="284"/>
              </w:tabs>
              <w:rPr>
                <w:rFonts w:ascii="Times New Roman" w:eastAsia="Calibri" w:hAnsi="Times New Roman" w:cs="Times New Roman"/>
                <w:bCs/>
                <w:sz w:val="12"/>
                <w:szCs w:val="12"/>
              </w:rPr>
            </w:pPr>
          </w:p>
        </w:tc>
        <w:tc>
          <w:tcPr>
            <w:tcW w:w="851" w:type="dxa"/>
            <w:vMerge/>
            <w:hideMark/>
          </w:tcPr>
          <w:p w:rsidR="00A95424" w:rsidRPr="00A95424" w:rsidRDefault="00A95424" w:rsidP="00A95424">
            <w:pPr>
              <w:tabs>
                <w:tab w:val="left" w:pos="284"/>
              </w:tabs>
              <w:rPr>
                <w:rFonts w:ascii="Times New Roman" w:eastAsia="Calibri" w:hAnsi="Times New Roman" w:cs="Times New Roman"/>
                <w:bCs/>
                <w:sz w:val="12"/>
                <w:szCs w:val="12"/>
              </w:rPr>
            </w:pPr>
          </w:p>
        </w:tc>
        <w:tc>
          <w:tcPr>
            <w:tcW w:w="425" w:type="dxa"/>
            <w:vMerge/>
            <w:hideMark/>
          </w:tcPr>
          <w:p w:rsidR="00A95424" w:rsidRPr="00A95424" w:rsidRDefault="00A95424" w:rsidP="00A95424">
            <w:pPr>
              <w:tabs>
                <w:tab w:val="left" w:pos="284"/>
              </w:tabs>
              <w:rPr>
                <w:rFonts w:ascii="Times New Roman" w:eastAsia="Calibri" w:hAnsi="Times New Roman" w:cs="Times New Roman"/>
                <w:bCs/>
                <w:sz w:val="12"/>
                <w:szCs w:val="12"/>
              </w:rPr>
            </w:pP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всего</w:t>
            </w:r>
          </w:p>
        </w:tc>
        <w:tc>
          <w:tcPr>
            <w:tcW w:w="567" w:type="dxa"/>
            <w:hideMark/>
          </w:tcPr>
          <w:p w:rsidR="00A95424" w:rsidRPr="00A95424" w:rsidRDefault="00A95424" w:rsidP="00A95424">
            <w:pPr>
              <w:tabs>
                <w:tab w:val="left" w:pos="284"/>
              </w:tabs>
              <w:rPr>
                <w:rFonts w:ascii="Times New Roman" w:eastAsia="Calibri" w:hAnsi="Times New Roman" w:cs="Times New Roman"/>
                <w:bCs/>
                <w:sz w:val="10"/>
                <w:szCs w:val="10"/>
              </w:rPr>
            </w:pPr>
            <w:r w:rsidRPr="00A95424">
              <w:rPr>
                <w:rFonts w:ascii="Times New Roman" w:eastAsia="Calibri" w:hAnsi="Times New Roman" w:cs="Times New Roman"/>
                <w:bCs/>
                <w:sz w:val="10"/>
                <w:szCs w:val="10"/>
              </w:rPr>
              <w:t>в том числе за счет безвозмездных поступлений</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539</w:t>
            </w:r>
          </w:p>
        </w:tc>
        <w:tc>
          <w:tcPr>
            <w:tcW w:w="6946" w:type="dxa"/>
            <w:gridSpan w:val="7"/>
            <w:hideMark/>
          </w:tcPr>
          <w:p w:rsidR="00A95424" w:rsidRPr="00A95424" w:rsidRDefault="00A95424" w:rsidP="009149A8">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01</w:t>
            </w: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02</w:t>
            </w:r>
          </w:p>
        </w:tc>
        <w:tc>
          <w:tcPr>
            <w:tcW w:w="851"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 </w:t>
            </w: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228</w:t>
            </w:r>
          </w:p>
        </w:tc>
        <w:tc>
          <w:tcPr>
            <w:tcW w:w="567"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01</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02</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3800000000</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228</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01</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02</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3800000000</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120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228</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Функционирование местных администраций</w:t>
            </w: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01</w:t>
            </w: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04</w:t>
            </w:r>
          </w:p>
        </w:tc>
        <w:tc>
          <w:tcPr>
            <w:tcW w:w="851"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601</w:t>
            </w:r>
          </w:p>
        </w:tc>
        <w:tc>
          <w:tcPr>
            <w:tcW w:w="567"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w:t>
            </w:r>
            <w:r w:rsidRPr="00A95424">
              <w:rPr>
                <w:rFonts w:ascii="Times New Roman" w:eastAsia="Calibri" w:hAnsi="Times New Roman" w:cs="Times New Roman"/>
                <w:sz w:val="12"/>
                <w:szCs w:val="12"/>
              </w:rPr>
              <w:lastRenderedPageBreak/>
              <w:t xml:space="preserve">района Сергиевский " </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lastRenderedPageBreak/>
              <w:t>01</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04</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3800000000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573</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lastRenderedPageBreak/>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01</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04</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3800000000</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120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404</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01</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04</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3800000000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240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152</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Иные межбюджетные трансферты</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01</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04</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3800000000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540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16</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Уплата налогов, сборов и иных платежей</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01</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04</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3800000000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850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1</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01</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04</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4000000000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28</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Иные межбюджетные трансферты</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01</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04</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4000000000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540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28</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01</w:t>
            </w: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06</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55</w:t>
            </w:r>
          </w:p>
        </w:tc>
        <w:tc>
          <w:tcPr>
            <w:tcW w:w="567"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01</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06</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3800000000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55</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Иные межбюджетные трансферты</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01</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06</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3800000000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540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55</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Другие общегосударственные вопросы</w:t>
            </w: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01</w:t>
            </w:r>
          </w:p>
        </w:tc>
        <w:tc>
          <w:tcPr>
            <w:tcW w:w="425"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13</w:t>
            </w:r>
          </w:p>
        </w:tc>
        <w:tc>
          <w:tcPr>
            <w:tcW w:w="851"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156</w:t>
            </w:r>
          </w:p>
        </w:tc>
        <w:tc>
          <w:tcPr>
            <w:tcW w:w="567"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01</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13</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3800000000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133</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01</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13</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3800000000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240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110</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Иные межбюджетные трансферты</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01</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13</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3800000000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540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23</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Кандабулак муниципального района Сергиевский" </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01</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13</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4600000000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23</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01</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13</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4600000000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240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23</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02</w:t>
            </w:r>
          </w:p>
        </w:tc>
        <w:tc>
          <w:tcPr>
            <w:tcW w:w="425"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03</w:t>
            </w:r>
          </w:p>
        </w:tc>
        <w:tc>
          <w:tcPr>
            <w:tcW w:w="851"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22</w:t>
            </w:r>
          </w:p>
        </w:tc>
        <w:tc>
          <w:tcPr>
            <w:tcW w:w="567"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22</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02</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03</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3800000000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22</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22</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02</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03</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3800000000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120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20</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02</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03</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3800000000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240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03</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09</w:t>
            </w:r>
          </w:p>
        </w:tc>
        <w:tc>
          <w:tcPr>
            <w:tcW w:w="851"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59</w:t>
            </w:r>
          </w:p>
        </w:tc>
        <w:tc>
          <w:tcPr>
            <w:tcW w:w="567"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2016-2018гг.</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03</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09</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4100000000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59</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03</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09</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4100000000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240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52</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Уплата налогов, сборов и иных платежей</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03</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09</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4100000000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850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7</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Дорожное хозяйство (дорожные фонды)</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04</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09</w:t>
            </w:r>
          </w:p>
        </w:tc>
        <w:tc>
          <w:tcPr>
            <w:tcW w:w="851"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637</w:t>
            </w:r>
          </w:p>
        </w:tc>
        <w:tc>
          <w:tcPr>
            <w:tcW w:w="567"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Кандабулак муниципального района Сергиевский" </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04</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09</w:t>
            </w:r>
          </w:p>
        </w:tc>
        <w:tc>
          <w:tcPr>
            <w:tcW w:w="851"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4300000000</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637</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Иные межбюджетные трансферты</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04</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09</w:t>
            </w:r>
          </w:p>
        </w:tc>
        <w:tc>
          <w:tcPr>
            <w:tcW w:w="851"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4300000000</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540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637</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Благоустройство</w:t>
            </w: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05</w:t>
            </w: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03</w:t>
            </w:r>
          </w:p>
        </w:tc>
        <w:tc>
          <w:tcPr>
            <w:tcW w:w="851"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257</w:t>
            </w:r>
          </w:p>
        </w:tc>
        <w:tc>
          <w:tcPr>
            <w:tcW w:w="567"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143</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Кандабулак муниципального района Сергиевский" </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05</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03</w:t>
            </w:r>
          </w:p>
        </w:tc>
        <w:tc>
          <w:tcPr>
            <w:tcW w:w="851"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3900000000</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257</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143</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05</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03</w:t>
            </w:r>
          </w:p>
        </w:tc>
        <w:tc>
          <w:tcPr>
            <w:tcW w:w="851"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3900000000</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240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257</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143</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06</w:t>
            </w: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03</w:t>
            </w:r>
          </w:p>
        </w:tc>
        <w:tc>
          <w:tcPr>
            <w:tcW w:w="851"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3</w:t>
            </w:r>
          </w:p>
        </w:tc>
        <w:tc>
          <w:tcPr>
            <w:tcW w:w="567"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Муниципальная программа "Благоустройство территории сельского  поселения Кандабулак муниципального района Сергиевский"</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06</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03</w:t>
            </w:r>
          </w:p>
        </w:tc>
        <w:tc>
          <w:tcPr>
            <w:tcW w:w="851"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3900000000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06</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03</w:t>
            </w:r>
          </w:p>
        </w:tc>
        <w:tc>
          <w:tcPr>
            <w:tcW w:w="851"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3900000000</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240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Уплата налогов, сборов и иных платежей</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06</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03</w:t>
            </w:r>
          </w:p>
        </w:tc>
        <w:tc>
          <w:tcPr>
            <w:tcW w:w="851"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3900000000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850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Молодежная политика и оздоровление детей</w:t>
            </w: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07</w:t>
            </w: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07</w:t>
            </w:r>
          </w:p>
        </w:tc>
        <w:tc>
          <w:tcPr>
            <w:tcW w:w="851"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10</w:t>
            </w:r>
          </w:p>
        </w:tc>
        <w:tc>
          <w:tcPr>
            <w:tcW w:w="567"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Кандабулак муниципального района Сергиевский" </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07</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07</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4400000000</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10</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Иные межбюджетные трансферты</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07</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07</w:t>
            </w:r>
          </w:p>
        </w:tc>
        <w:tc>
          <w:tcPr>
            <w:tcW w:w="851"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4400000000</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540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10</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Культура</w:t>
            </w: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08</w:t>
            </w: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01</w:t>
            </w:r>
          </w:p>
        </w:tc>
        <w:tc>
          <w:tcPr>
            <w:tcW w:w="851"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188</w:t>
            </w:r>
          </w:p>
        </w:tc>
        <w:tc>
          <w:tcPr>
            <w:tcW w:w="567" w:type="dxa"/>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Кандабулак  </w:t>
            </w:r>
            <w:r w:rsidRPr="00A95424">
              <w:rPr>
                <w:rFonts w:ascii="Times New Roman" w:eastAsia="Calibri" w:hAnsi="Times New Roman" w:cs="Times New Roman"/>
                <w:sz w:val="12"/>
                <w:szCs w:val="12"/>
              </w:rPr>
              <w:lastRenderedPageBreak/>
              <w:t xml:space="preserve">муниципального района Сергиевский" </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08</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01</w:t>
            </w:r>
          </w:p>
        </w:tc>
        <w:tc>
          <w:tcPr>
            <w:tcW w:w="851"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4400000000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188</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08</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01</w:t>
            </w:r>
          </w:p>
        </w:tc>
        <w:tc>
          <w:tcPr>
            <w:tcW w:w="851"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4400000000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240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21</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A95424"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539</w:t>
            </w:r>
          </w:p>
        </w:tc>
        <w:tc>
          <w:tcPr>
            <w:tcW w:w="3828"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Иные межбюджетные трансферты</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08</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01</w:t>
            </w:r>
          </w:p>
        </w:tc>
        <w:tc>
          <w:tcPr>
            <w:tcW w:w="851"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4400000000</w:t>
            </w:r>
          </w:p>
        </w:tc>
        <w:tc>
          <w:tcPr>
            <w:tcW w:w="425"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540</w:t>
            </w:r>
          </w:p>
        </w:tc>
        <w:tc>
          <w:tcPr>
            <w:tcW w:w="425"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167</w:t>
            </w:r>
          </w:p>
        </w:tc>
        <w:tc>
          <w:tcPr>
            <w:tcW w:w="567" w:type="dxa"/>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0</w:t>
            </w:r>
          </w:p>
        </w:tc>
      </w:tr>
      <w:tr w:rsidR="009149A8" w:rsidRPr="00A95424" w:rsidTr="00E2463A">
        <w:trPr>
          <w:trHeight w:val="20"/>
        </w:trPr>
        <w:tc>
          <w:tcPr>
            <w:tcW w:w="567" w:type="dxa"/>
            <w:noWrap/>
            <w:hideMark/>
          </w:tcPr>
          <w:p w:rsidR="00A95424" w:rsidRPr="00A95424" w:rsidRDefault="00A95424" w:rsidP="00A95424">
            <w:pPr>
              <w:tabs>
                <w:tab w:val="left" w:pos="284"/>
              </w:tabs>
              <w:rPr>
                <w:rFonts w:ascii="Times New Roman" w:eastAsia="Calibri" w:hAnsi="Times New Roman" w:cs="Times New Roman"/>
                <w:sz w:val="12"/>
                <w:szCs w:val="12"/>
              </w:rPr>
            </w:pPr>
            <w:r w:rsidRPr="00A95424">
              <w:rPr>
                <w:rFonts w:ascii="Times New Roman" w:eastAsia="Calibri" w:hAnsi="Times New Roman" w:cs="Times New Roman"/>
                <w:sz w:val="12"/>
                <w:szCs w:val="12"/>
              </w:rPr>
              <w:t> </w:t>
            </w:r>
          </w:p>
        </w:tc>
        <w:tc>
          <w:tcPr>
            <w:tcW w:w="3828" w:type="dxa"/>
            <w:noWrap/>
            <w:hideMark/>
          </w:tcPr>
          <w:p w:rsidR="00A95424" w:rsidRPr="00A95424" w:rsidRDefault="00A95424" w:rsidP="00A95424">
            <w:pPr>
              <w:tabs>
                <w:tab w:val="left" w:pos="284"/>
              </w:tabs>
              <w:rPr>
                <w:rFonts w:ascii="Times New Roman" w:eastAsia="Calibri" w:hAnsi="Times New Roman" w:cs="Times New Roman"/>
                <w:bCs/>
                <w:sz w:val="12"/>
                <w:szCs w:val="12"/>
              </w:rPr>
            </w:pPr>
            <w:proofErr w:type="gramStart"/>
            <w:r w:rsidRPr="00A95424">
              <w:rPr>
                <w:rFonts w:ascii="Times New Roman" w:eastAsia="Calibri" w:hAnsi="Times New Roman" w:cs="Times New Roman"/>
                <w:bCs/>
                <w:sz w:val="12"/>
                <w:szCs w:val="12"/>
              </w:rPr>
              <w:t>В</w:t>
            </w:r>
            <w:proofErr w:type="gramEnd"/>
            <w:r w:rsidRPr="00A95424">
              <w:rPr>
                <w:rFonts w:ascii="Times New Roman" w:eastAsia="Calibri" w:hAnsi="Times New Roman" w:cs="Times New Roman"/>
                <w:bCs/>
                <w:sz w:val="12"/>
                <w:szCs w:val="12"/>
              </w:rPr>
              <w:t xml:space="preserve"> С Е Г О расходов  </w:t>
            </w: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 </w:t>
            </w: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 </w:t>
            </w:r>
          </w:p>
        </w:tc>
        <w:tc>
          <w:tcPr>
            <w:tcW w:w="851"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 </w:t>
            </w:r>
          </w:p>
        </w:tc>
        <w:tc>
          <w:tcPr>
            <w:tcW w:w="425"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 </w:t>
            </w:r>
          </w:p>
        </w:tc>
        <w:tc>
          <w:tcPr>
            <w:tcW w:w="425" w:type="dxa"/>
            <w:noWrap/>
            <w:hideMark/>
          </w:tcPr>
          <w:p w:rsidR="00A95424" w:rsidRPr="00E2463A" w:rsidRDefault="00A95424" w:rsidP="00A95424">
            <w:pPr>
              <w:tabs>
                <w:tab w:val="left" w:pos="284"/>
              </w:tabs>
              <w:rPr>
                <w:rFonts w:ascii="Times New Roman" w:eastAsia="Calibri" w:hAnsi="Times New Roman" w:cs="Times New Roman"/>
                <w:bCs/>
                <w:sz w:val="10"/>
                <w:szCs w:val="10"/>
              </w:rPr>
            </w:pPr>
            <w:r w:rsidRPr="00E2463A">
              <w:rPr>
                <w:rFonts w:ascii="Times New Roman" w:eastAsia="Calibri" w:hAnsi="Times New Roman" w:cs="Times New Roman"/>
                <w:bCs/>
                <w:sz w:val="10"/>
                <w:szCs w:val="10"/>
              </w:rPr>
              <w:t>2216</w:t>
            </w:r>
          </w:p>
        </w:tc>
        <w:tc>
          <w:tcPr>
            <w:tcW w:w="567" w:type="dxa"/>
            <w:noWrap/>
            <w:hideMark/>
          </w:tcPr>
          <w:p w:rsidR="00A95424" w:rsidRPr="00A95424" w:rsidRDefault="00A95424" w:rsidP="00A95424">
            <w:pPr>
              <w:tabs>
                <w:tab w:val="left" w:pos="284"/>
              </w:tabs>
              <w:rPr>
                <w:rFonts w:ascii="Times New Roman" w:eastAsia="Calibri" w:hAnsi="Times New Roman" w:cs="Times New Roman"/>
                <w:bCs/>
                <w:sz w:val="12"/>
                <w:szCs w:val="12"/>
              </w:rPr>
            </w:pPr>
            <w:r w:rsidRPr="00A95424">
              <w:rPr>
                <w:rFonts w:ascii="Times New Roman" w:eastAsia="Calibri" w:hAnsi="Times New Roman" w:cs="Times New Roman"/>
                <w:bCs/>
                <w:sz w:val="12"/>
                <w:szCs w:val="12"/>
              </w:rPr>
              <w:t>165</w:t>
            </w:r>
          </w:p>
        </w:tc>
      </w:tr>
    </w:tbl>
    <w:p w:rsidR="009149A8" w:rsidRDefault="009149A8" w:rsidP="009149A8">
      <w:pPr>
        <w:tabs>
          <w:tab w:val="left" w:pos="284"/>
        </w:tabs>
        <w:spacing w:after="0" w:line="240" w:lineRule="auto"/>
        <w:jc w:val="both"/>
        <w:rPr>
          <w:rFonts w:ascii="Times New Roman" w:eastAsia="Calibri" w:hAnsi="Times New Roman" w:cs="Times New Roman"/>
          <w:sz w:val="12"/>
          <w:szCs w:val="12"/>
        </w:rPr>
      </w:pPr>
    </w:p>
    <w:p w:rsidR="009149A8" w:rsidRPr="00E500D7" w:rsidRDefault="009149A8" w:rsidP="009149A8">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№3</w:t>
      </w:r>
    </w:p>
    <w:p w:rsidR="009149A8" w:rsidRPr="00E500D7" w:rsidRDefault="009149A8" w:rsidP="009149A8">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Кандабулак</w:t>
      </w:r>
    </w:p>
    <w:p w:rsidR="009149A8" w:rsidRPr="00E500D7" w:rsidRDefault="009149A8" w:rsidP="009149A8">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9149A8" w:rsidRPr="00832B97" w:rsidRDefault="009149A8" w:rsidP="009149A8">
      <w:pPr>
        <w:tabs>
          <w:tab w:val="left" w:pos="284"/>
        </w:tabs>
        <w:spacing w:after="0" w:line="240" w:lineRule="auto"/>
        <w:jc w:val="right"/>
        <w:rPr>
          <w:rFonts w:ascii="Times New Roman" w:eastAsia="Calibri" w:hAnsi="Times New Roman" w:cs="Times New Roman"/>
          <w:b/>
          <w:sz w:val="12"/>
          <w:szCs w:val="12"/>
        </w:rPr>
      </w:pPr>
      <w:r w:rsidRPr="00E500D7">
        <w:rPr>
          <w:rFonts w:ascii="Times New Roman" w:hAnsi="Times New Roman"/>
          <w:i/>
          <w:sz w:val="12"/>
          <w:szCs w:val="12"/>
        </w:rPr>
        <w:t>№</w:t>
      </w:r>
      <w:r>
        <w:rPr>
          <w:rFonts w:ascii="Times New Roman" w:hAnsi="Times New Roman"/>
          <w:i/>
          <w:sz w:val="12"/>
          <w:szCs w:val="12"/>
        </w:rPr>
        <w:t>22</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9149A8" w:rsidRDefault="009149A8" w:rsidP="009149A8">
      <w:pPr>
        <w:tabs>
          <w:tab w:val="left" w:pos="284"/>
        </w:tabs>
        <w:spacing w:after="0" w:line="240" w:lineRule="auto"/>
        <w:jc w:val="center"/>
        <w:rPr>
          <w:rFonts w:ascii="Times New Roman" w:eastAsia="Calibri" w:hAnsi="Times New Roman" w:cs="Times New Roman"/>
          <w:b/>
          <w:sz w:val="12"/>
          <w:szCs w:val="12"/>
        </w:rPr>
      </w:pPr>
      <w:r w:rsidRPr="009149A8">
        <w:rPr>
          <w:rFonts w:ascii="Times New Roman" w:eastAsia="Calibri" w:hAnsi="Times New Roman" w:cs="Times New Roman"/>
          <w:b/>
          <w:sz w:val="12"/>
          <w:szCs w:val="12"/>
        </w:rPr>
        <w:t xml:space="preserve">Расходы бюджета  за первое полугодие  2016 года по  разделам и подразделам классификации </w:t>
      </w:r>
    </w:p>
    <w:p w:rsidR="00810EB1" w:rsidRPr="009149A8" w:rsidRDefault="009149A8" w:rsidP="009149A8">
      <w:pPr>
        <w:tabs>
          <w:tab w:val="left" w:pos="284"/>
        </w:tabs>
        <w:spacing w:after="0" w:line="240" w:lineRule="auto"/>
        <w:jc w:val="center"/>
        <w:rPr>
          <w:rFonts w:ascii="Times New Roman" w:eastAsia="Calibri" w:hAnsi="Times New Roman" w:cs="Times New Roman"/>
          <w:b/>
          <w:sz w:val="12"/>
          <w:szCs w:val="12"/>
        </w:rPr>
      </w:pPr>
      <w:r w:rsidRPr="009149A8">
        <w:rPr>
          <w:rFonts w:ascii="Times New Roman" w:eastAsia="Calibri" w:hAnsi="Times New Roman" w:cs="Times New Roman"/>
          <w:b/>
          <w:sz w:val="12"/>
          <w:szCs w:val="12"/>
        </w:rPr>
        <w:t>расходов бюджета сельского поселения Кандабулак</w:t>
      </w:r>
      <w:r>
        <w:rPr>
          <w:rFonts w:ascii="Times New Roman" w:eastAsia="Calibri" w:hAnsi="Times New Roman" w:cs="Times New Roman"/>
          <w:b/>
          <w:sz w:val="12"/>
          <w:szCs w:val="12"/>
        </w:rPr>
        <w:t xml:space="preserve"> </w:t>
      </w:r>
      <w:r w:rsidRPr="009149A8">
        <w:rPr>
          <w:rFonts w:ascii="Times New Roman" w:eastAsia="Calibri" w:hAnsi="Times New Roman" w:cs="Times New Roman"/>
          <w:b/>
          <w:sz w:val="12"/>
          <w:szCs w:val="12"/>
        </w:rPr>
        <w:t>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851"/>
        <w:gridCol w:w="4536"/>
        <w:gridCol w:w="425"/>
        <w:gridCol w:w="425"/>
        <w:gridCol w:w="426"/>
        <w:gridCol w:w="850"/>
      </w:tblGrid>
      <w:tr w:rsidR="009149A8" w:rsidRPr="009149A8" w:rsidTr="00E2463A">
        <w:trPr>
          <w:trHeight w:val="20"/>
        </w:trPr>
        <w:tc>
          <w:tcPr>
            <w:tcW w:w="851" w:type="dxa"/>
            <w:vMerge w:val="restart"/>
            <w:hideMark/>
          </w:tcPr>
          <w:p w:rsidR="009149A8" w:rsidRPr="009149A8" w:rsidRDefault="009149A8" w:rsidP="009149A8">
            <w:pPr>
              <w:tabs>
                <w:tab w:val="left" w:pos="284"/>
              </w:tabs>
              <w:rPr>
                <w:rFonts w:ascii="Times New Roman" w:eastAsia="Calibri" w:hAnsi="Times New Roman" w:cs="Times New Roman"/>
                <w:bCs/>
                <w:sz w:val="10"/>
                <w:szCs w:val="10"/>
              </w:rPr>
            </w:pPr>
            <w:r w:rsidRPr="009149A8">
              <w:rPr>
                <w:rFonts w:ascii="Times New Roman" w:eastAsia="Calibri" w:hAnsi="Times New Roman" w:cs="Times New Roman"/>
                <w:bCs/>
                <w:sz w:val="10"/>
                <w:szCs w:val="10"/>
              </w:rPr>
              <w:t xml:space="preserve">Код главного распорядителя бюджетных средств </w:t>
            </w:r>
          </w:p>
        </w:tc>
        <w:tc>
          <w:tcPr>
            <w:tcW w:w="4536" w:type="dxa"/>
            <w:vMerge w:val="restart"/>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9149A8" w:rsidRPr="009149A8" w:rsidRDefault="009149A8" w:rsidP="009149A8">
            <w:pPr>
              <w:tabs>
                <w:tab w:val="left" w:pos="284"/>
              </w:tabs>
              <w:rPr>
                <w:rFonts w:ascii="Times New Roman" w:eastAsia="Calibri" w:hAnsi="Times New Roman" w:cs="Times New Roman"/>
                <w:bCs/>
                <w:sz w:val="12"/>
                <w:szCs w:val="12"/>
              </w:rPr>
            </w:pPr>
            <w:proofErr w:type="spellStart"/>
            <w:r w:rsidRPr="009149A8">
              <w:rPr>
                <w:rFonts w:ascii="Times New Roman" w:eastAsia="Calibri" w:hAnsi="Times New Roman" w:cs="Times New Roman"/>
                <w:bCs/>
                <w:sz w:val="12"/>
                <w:szCs w:val="12"/>
              </w:rPr>
              <w:t>Рз</w:t>
            </w:r>
            <w:proofErr w:type="spellEnd"/>
          </w:p>
        </w:tc>
        <w:tc>
          <w:tcPr>
            <w:tcW w:w="425" w:type="dxa"/>
            <w:vMerge w:val="restart"/>
            <w:hideMark/>
          </w:tcPr>
          <w:p w:rsidR="009149A8" w:rsidRPr="009149A8" w:rsidRDefault="009149A8" w:rsidP="009149A8">
            <w:pPr>
              <w:tabs>
                <w:tab w:val="left" w:pos="284"/>
              </w:tabs>
              <w:rPr>
                <w:rFonts w:ascii="Times New Roman" w:eastAsia="Calibri" w:hAnsi="Times New Roman" w:cs="Times New Roman"/>
                <w:bCs/>
                <w:sz w:val="12"/>
                <w:szCs w:val="12"/>
              </w:rPr>
            </w:pPr>
            <w:proofErr w:type="gramStart"/>
            <w:r w:rsidRPr="009149A8">
              <w:rPr>
                <w:rFonts w:ascii="Times New Roman" w:eastAsia="Calibri" w:hAnsi="Times New Roman" w:cs="Times New Roman"/>
                <w:bCs/>
                <w:sz w:val="12"/>
                <w:szCs w:val="12"/>
              </w:rPr>
              <w:t>ПР</w:t>
            </w:r>
            <w:proofErr w:type="gramEnd"/>
          </w:p>
        </w:tc>
        <w:tc>
          <w:tcPr>
            <w:tcW w:w="1276" w:type="dxa"/>
            <w:gridSpan w:val="2"/>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Сумма, тыс. рублей</w:t>
            </w:r>
          </w:p>
        </w:tc>
      </w:tr>
      <w:tr w:rsidR="009149A8" w:rsidRPr="009149A8" w:rsidTr="00E2463A">
        <w:trPr>
          <w:trHeight w:val="20"/>
        </w:trPr>
        <w:tc>
          <w:tcPr>
            <w:tcW w:w="851" w:type="dxa"/>
            <w:vMerge/>
            <w:hideMark/>
          </w:tcPr>
          <w:p w:rsidR="009149A8" w:rsidRPr="009149A8" w:rsidRDefault="009149A8" w:rsidP="009149A8">
            <w:pPr>
              <w:tabs>
                <w:tab w:val="left" w:pos="284"/>
              </w:tabs>
              <w:rPr>
                <w:rFonts w:ascii="Times New Roman" w:eastAsia="Calibri" w:hAnsi="Times New Roman" w:cs="Times New Roman"/>
                <w:bCs/>
                <w:sz w:val="12"/>
                <w:szCs w:val="12"/>
              </w:rPr>
            </w:pPr>
          </w:p>
        </w:tc>
        <w:tc>
          <w:tcPr>
            <w:tcW w:w="4536" w:type="dxa"/>
            <w:vMerge/>
            <w:hideMark/>
          </w:tcPr>
          <w:p w:rsidR="009149A8" w:rsidRPr="009149A8" w:rsidRDefault="009149A8" w:rsidP="009149A8">
            <w:pPr>
              <w:tabs>
                <w:tab w:val="left" w:pos="284"/>
              </w:tabs>
              <w:rPr>
                <w:rFonts w:ascii="Times New Roman" w:eastAsia="Calibri" w:hAnsi="Times New Roman" w:cs="Times New Roman"/>
                <w:bCs/>
                <w:sz w:val="12"/>
                <w:szCs w:val="12"/>
              </w:rPr>
            </w:pPr>
          </w:p>
        </w:tc>
        <w:tc>
          <w:tcPr>
            <w:tcW w:w="425" w:type="dxa"/>
            <w:vMerge/>
            <w:hideMark/>
          </w:tcPr>
          <w:p w:rsidR="009149A8" w:rsidRPr="009149A8" w:rsidRDefault="009149A8" w:rsidP="009149A8">
            <w:pPr>
              <w:tabs>
                <w:tab w:val="left" w:pos="284"/>
              </w:tabs>
              <w:rPr>
                <w:rFonts w:ascii="Times New Roman" w:eastAsia="Calibri" w:hAnsi="Times New Roman" w:cs="Times New Roman"/>
                <w:bCs/>
                <w:sz w:val="12"/>
                <w:szCs w:val="12"/>
              </w:rPr>
            </w:pPr>
          </w:p>
        </w:tc>
        <w:tc>
          <w:tcPr>
            <w:tcW w:w="425" w:type="dxa"/>
            <w:vMerge/>
            <w:hideMark/>
          </w:tcPr>
          <w:p w:rsidR="009149A8" w:rsidRPr="009149A8" w:rsidRDefault="009149A8" w:rsidP="009149A8">
            <w:pPr>
              <w:tabs>
                <w:tab w:val="left" w:pos="284"/>
              </w:tabs>
              <w:rPr>
                <w:rFonts w:ascii="Times New Roman" w:eastAsia="Calibri" w:hAnsi="Times New Roman" w:cs="Times New Roman"/>
                <w:bCs/>
                <w:sz w:val="12"/>
                <w:szCs w:val="12"/>
              </w:rPr>
            </w:pPr>
          </w:p>
        </w:tc>
        <w:tc>
          <w:tcPr>
            <w:tcW w:w="426" w:type="dxa"/>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всего</w:t>
            </w:r>
          </w:p>
        </w:tc>
        <w:tc>
          <w:tcPr>
            <w:tcW w:w="850" w:type="dxa"/>
            <w:hideMark/>
          </w:tcPr>
          <w:p w:rsidR="009149A8" w:rsidRPr="009149A8" w:rsidRDefault="009149A8" w:rsidP="009149A8">
            <w:pPr>
              <w:tabs>
                <w:tab w:val="left" w:pos="284"/>
              </w:tabs>
              <w:rPr>
                <w:rFonts w:ascii="Times New Roman" w:eastAsia="Calibri" w:hAnsi="Times New Roman" w:cs="Times New Roman"/>
                <w:bCs/>
                <w:sz w:val="10"/>
                <w:szCs w:val="10"/>
              </w:rPr>
            </w:pPr>
            <w:r w:rsidRPr="009149A8">
              <w:rPr>
                <w:rFonts w:ascii="Times New Roman" w:eastAsia="Calibri" w:hAnsi="Times New Roman" w:cs="Times New Roman"/>
                <w:bCs/>
                <w:sz w:val="10"/>
                <w:szCs w:val="10"/>
              </w:rPr>
              <w:t>в том числе за счет безвозмездных поступлений</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539</w:t>
            </w:r>
          </w:p>
        </w:tc>
        <w:tc>
          <w:tcPr>
            <w:tcW w:w="6662" w:type="dxa"/>
            <w:gridSpan w:val="5"/>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539</w:t>
            </w:r>
          </w:p>
        </w:tc>
        <w:tc>
          <w:tcPr>
            <w:tcW w:w="4536"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Общегосударственные вопросы</w:t>
            </w:r>
          </w:p>
        </w:tc>
        <w:tc>
          <w:tcPr>
            <w:tcW w:w="425" w:type="dxa"/>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01</w:t>
            </w:r>
          </w:p>
        </w:tc>
        <w:tc>
          <w:tcPr>
            <w:tcW w:w="425" w:type="dxa"/>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 </w:t>
            </w:r>
          </w:p>
        </w:tc>
        <w:tc>
          <w:tcPr>
            <w:tcW w:w="426"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880</w:t>
            </w:r>
          </w:p>
        </w:tc>
        <w:tc>
          <w:tcPr>
            <w:tcW w:w="850"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0</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539</w:t>
            </w:r>
          </w:p>
        </w:tc>
        <w:tc>
          <w:tcPr>
            <w:tcW w:w="453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01</w:t>
            </w:r>
          </w:p>
        </w:tc>
        <w:tc>
          <w:tcPr>
            <w:tcW w:w="425"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02</w:t>
            </w:r>
          </w:p>
        </w:tc>
        <w:tc>
          <w:tcPr>
            <w:tcW w:w="42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228</w:t>
            </w:r>
          </w:p>
        </w:tc>
        <w:tc>
          <w:tcPr>
            <w:tcW w:w="850"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539</w:t>
            </w:r>
          </w:p>
        </w:tc>
        <w:tc>
          <w:tcPr>
            <w:tcW w:w="453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Функционирование местных администраций</w:t>
            </w:r>
          </w:p>
        </w:tc>
        <w:tc>
          <w:tcPr>
            <w:tcW w:w="425"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01</w:t>
            </w:r>
          </w:p>
        </w:tc>
        <w:tc>
          <w:tcPr>
            <w:tcW w:w="425"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04</w:t>
            </w:r>
          </w:p>
        </w:tc>
        <w:tc>
          <w:tcPr>
            <w:tcW w:w="42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601</w:t>
            </w:r>
          </w:p>
        </w:tc>
        <w:tc>
          <w:tcPr>
            <w:tcW w:w="850"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539</w:t>
            </w:r>
          </w:p>
        </w:tc>
        <w:tc>
          <w:tcPr>
            <w:tcW w:w="453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01</w:t>
            </w:r>
          </w:p>
        </w:tc>
        <w:tc>
          <w:tcPr>
            <w:tcW w:w="425"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06</w:t>
            </w:r>
          </w:p>
        </w:tc>
        <w:tc>
          <w:tcPr>
            <w:tcW w:w="42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55</w:t>
            </w:r>
          </w:p>
        </w:tc>
        <w:tc>
          <w:tcPr>
            <w:tcW w:w="850"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539</w:t>
            </w:r>
          </w:p>
        </w:tc>
        <w:tc>
          <w:tcPr>
            <w:tcW w:w="453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Другие общегосударственные вопросы</w:t>
            </w:r>
          </w:p>
        </w:tc>
        <w:tc>
          <w:tcPr>
            <w:tcW w:w="425"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01</w:t>
            </w:r>
          </w:p>
        </w:tc>
        <w:tc>
          <w:tcPr>
            <w:tcW w:w="425"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13</w:t>
            </w:r>
          </w:p>
        </w:tc>
        <w:tc>
          <w:tcPr>
            <w:tcW w:w="42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156</w:t>
            </w:r>
          </w:p>
        </w:tc>
        <w:tc>
          <w:tcPr>
            <w:tcW w:w="850"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539</w:t>
            </w:r>
          </w:p>
        </w:tc>
        <w:tc>
          <w:tcPr>
            <w:tcW w:w="4536"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Национальная оборона</w:t>
            </w:r>
          </w:p>
        </w:tc>
        <w:tc>
          <w:tcPr>
            <w:tcW w:w="425" w:type="dxa"/>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02</w:t>
            </w:r>
          </w:p>
        </w:tc>
        <w:tc>
          <w:tcPr>
            <w:tcW w:w="425"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 </w:t>
            </w:r>
          </w:p>
        </w:tc>
        <w:tc>
          <w:tcPr>
            <w:tcW w:w="426"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22</w:t>
            </w:r>
          </w:p>
        </w:tc>
        <w:tc>
          <w:tcPr>
            <w:tcW w:w="850"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22</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539</w:t>
            </w:r>
          </w:p>
        </w:tc>
        <w:tc>
          <w:tcPr>
            <w:tcW w:w="453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02</w:t>
            </w:r>
          </w:p>
        </w:tc>
        <w:tc>
          <w:tcPr>
            <w:tcW w:w="425"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03</w:t>
            </w:r>
          </w:p>
        </w:tc>
        <w:tc>
          <w:tcPr>
            <w:tcW w:w="42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22</w:t>
            </w:r>
          </w:p>
        </w:tc>
        <w:tc>
          <w:tcPr>
            <w:tcW w:w="850"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22</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539</w:t>
            </w:r>
          </w:p>
        </w:tc>
        <w:tc>
          <w:tcPr>
            <w:tcW w:w="4536"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03</w:t>
            </w:r>
          </w:p>
        </w:tc>
        <w:tc>
          <w:tcPr>
            <w:tcW w:w="425"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 </w:t>
            </w:r>
          </w:p>
        </w:tc>
        <w:tc>
          <w:tcPr>
            <w:tcW w:w="426"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59</w:t>
            </w:r>
          </w:p>
        </w:tc>
        <w:tc>
          <w:tcPr>
            <w:tcW w:w="850"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0</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539</w:t>
            </w:r>
          </w:p>
        </w:tc>
        <w:tc>
          <w:tcPr>
            <w:tcW w:w="453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03</w:t>
            </w:r>
          </w:p>
        </w:tc>
        <w:tc>
          <w:tcPr>
            <w:tcW w:w="425"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09</w:t>
            </w:r>
          </w:p>
        </w:tc>
        <w:tc>
          <w:tcPr>
            <w:tcW w:w="42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59</w:t>
            </w:r>
          </w:p>
        </w:tc>
        <w:tc>
          <w:tcPr>
            <w:tcW w:w="850"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539</w:t>
            </w:r>
          </w:p>
        </w:tc>
        <w:tc>
          <w:tcPr>
            <w:tcW w:w="4536"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Национальная экономика</w:t>
            </w:r>
          </w:p>
        </w:tc>
        <w:tc>
          <w:tcPr>
            <w:tcW w:w="425"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04</w:t>
            </w:r>
          </w:p>
        </w:tc>
        <w:tc>
          <w:tcPr>
            <w:tcW w:w="425"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 </w:t>
            </w:r>
          </w:p>
        </w:tc>
        <w:tc>
          <w:tcPr>
            <w:tcW w:w="426"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637</w:t>
            </w:r>
          </w:p>
        </w:tc>
        <w:tc>
          <w:tcPr>
            <w:tcW w:w="850"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0</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539</w:t>
            </w:r>
          </w:p>
        </w:tc>
        <w:tc>
          <w:tcPr>
            <w:tcW w:w="453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Дорожное хозяйство (дорожные фонды)</w:t>
            </w:r>
          </w:p>
        </w:tc>
        <w:tc>
          <w:tcPr>
            <w:tcW w:w="425"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04</w:t>
            </w:r>
          </w:p>
        </w:tc>
        <w:tc>
          <w:tcPr>
            <w:tcW w:w="425"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09</w:t>
            </w:r>
          </w:p>
        </w:tc>
        <w:tc>
          <w:tcPr>
            <w:tcW w:w="42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637</w:t>
            </w:r>
          </w:p>
        </w:tc>
        <w:tc>
          <w:tcPr>
            <w:tcW w:w="850"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539</w:t>
            </w:r>
          </w:p>
        </w:tc>
        <w:tc>
          <w:tcPr>
            <w:tcW w:w="4536"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Жилищно-коммунальное хозяйство</w:t>
            </w:r>
          </w:p>
        </w:tc>
        <w:tc>
          <w:tcPr>
            <w:tcW w:w="425"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05</w:t>
            </w:r>
          </w:p>
        </w:tc>
        <w:tc>
          <w:tcPr>
            <w:tcW w:w="425"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 </w:t>
            </w:r>
          </w:p>
        </w:tc>
        <w:tc>
          <w:tcPr>
            <w:tcW w:w="426"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257</w:t>
            </w:r>
          </w:p>
        </w:tc>
        <w:tc>
          <w:tcPr>
            <w:tcW w:w="850"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143</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539</w:t>
            </w:r>
          </w:p>
        </w:tc>
        <w:tc>
          <w:tcPr>
            <w:tcW w:w="453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Благоустройство</w:t>
            </w:r>
          </w:p>
        </w:tc>
        <w:tc>
          <w:tcPr>
            <w:tcW w:w="425"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05</w:t>
            </w:r>
          </w:p>
        </w:tc>
        <w:tc>
          <w:tcPr>
            <w:tcW w:w="425"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03</w:t>
            </w:r>
          </w:p>
        </w:tc>
        <w:tc>
          <w:tcPr>
            <w:tcW w:w="42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257</w:t>
            </w:r>
          </w:p>
        </w:tc>
        <w:tc>
          <w:tcPr>
            <w:tcW w:w="850"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143</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539</w:t>
            </w:r>
          </w:p>
        </w:tc>
        <w:tc>
          <w:tcPr>
            <w:tcW w:w="4536"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Охрана окружающей среды</w:t>
            </w:r>
          </w:p>
        </w:tc>
        <w:tc>
          <w:tcPr>
            <w:tcW w:w="425"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06</w:t>
            </w:r>
          </w:p>
        </w:tc>
        <w:tc>
          <w:tcPr>
            <w:tcW w:w="425"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 </w:t>
            </w:r>
          </w:p>
        </w:tc>
        <w:tc>
          <w:tcPr>
            <w:tcW w:w="426"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3</w:t>
            </w:r>
          </w:p>
        </w:tc>
        <w:tc>
          <w:tcPr>
            <w:tcW w:w="850"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0</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539</w:t>
            </w:r>
          </w:p>
        </w:tc>
        <w:tc>
          <w:tcPr>
            <w:tcW w:w="453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06</w:t>
            </w:r>
          </w:p>
        </w:tc>
        <w:tc>
          <w:tcPr>
            <w:tcW w:w="425"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03</w:t>
            </w:r>
          </w:p>
        </w:tc>
        <w:tc>
          <w:tcPr>
            <w:tcW w:w="42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3</w:t>
            </w:r>
          </w:p>
        </w:tc>
        <w:tc>
          <w:tcPr>
            <w:tcW w:w="850"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539</w:t>
            </w:r>
          </w:p>
        </w:tc>
        <w:tc>
          <w:tcPr>
            <w:tcW w:w="4536"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Образование</w:t>
            </w:r>
          </w:p>
        </w:tc>
        <w:tc>
          <w:tcPr>
            <w:tcW w:w="425" w:type="dxa"/>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07</w:t>
            </w:r>
          </w:p>
        </w:tc>
        <w:tc>
          <w:tcPr>
            <w:tcW w:w="425" w:type="dxa"/>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 </w:t>
            </w:r>
          </w:p>
        </w:tc>
        <w:tc>
          <w:tcPr>
            <w:tcW w:w="426"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10</w:t>
            </w:r>
          </w:p>
        </w:tc>
        <w:tc>
          <w:tcPr>
            <w:tcW w:w="850"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0</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539</w:t>
            </w:r>
          </w:p>
        </w:tc>
        <w:tc>
          <w:tcPr>
            <w:tcW w:w="453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Молодежная политика и оздоровление детей</w:t>
            </w:r>
          </w:p>
        </w:tc>
        <w:tc>
          <w:tcPr>
            <w:tcW w:w="425"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07</w:t>
            </w:r>
          </w:p>
        </w:tc>
        <w:tc>
          <w:tcPr>
            <w:tcW w:w="425"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07</w:t>
            </w:r>
          </w:p>
        </w:tc>
        <w:tc>
          <w:tcPr>
            <w:tcW w:w="42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10</w:t>
            </w:r>
          </w:p>
        </w:tc>
        <w:tc>
          <w:tcPr>
            <w:tcW w:w="850"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539</w:t>
            </w:r>
          </w:p>
        </w:tc>
        <w:tc>
          <w:tcPr>
            <w:tcW w:w="4536"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Культура и кинематография</w:t>
            </w:r>
          </w:p>
        </w:tc>
        <w:tc>
          <w:tcPr>
            <w:tcW w:w="425" w:type="dxa"/>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08</w:t>
            </w:r>
          </w:p>
        </w:tc>
        <w:tc>
          <w:tcPr>
            <w:tcW w:w="425" w:type="dxa"/>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 </w:t>
            </w:r>
          </w:p>
        </w:tc>
        <w:tc>
          <w:tcPr>
            <w:tcW w:w="426"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188</w:t>
            </w:r>
          </w:p>
        </w:tc>
        <w:tc>
          <w:tcPr>
            <w:tcW w:w="850" w:type="dxa"/>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0</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539</w:t>
            </w:r>
          </w:p>
        </w:tc>
        <w:tc>
          <w:tcPr>
            <w:tcW w:w="453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Культура</w:t>
            </w:r>
          </w:p>
        </w:tc>
        <w:tc>
          <w:tcPr>
            <w:tcW w:w="425"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08</w:t>
            </w:r>
          </w:p>
        </w:tc>
        <w:tc>
          <w:tcPr>
            <w:tcW w:w="425"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01</w:t>
            </w:r>
          </w:p>
        </w:tc>
        <w:tc>
          <w:tcPr>
            <w:tcW w:w="426"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188</w:t>
            </w:r>
          </w:p>
        </w:tc>
        <w:tc>
          <w:tcPr>
            <w:tcW w:w="850" w:type="dxa"/>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0</w:t>
            </w:r>
          </w:p>
        </w:tc>
      </w:tr>
      <w:tr w:rsidR="009149A8" w:rsidRPr="009149A8" w:rsidTr="00E2463A">
        <w:trPr>
          <w:trHeight w:val="20"/>
        </w:trPr>
        <w:tc>
          <w:tcPr>
            <w:tcW w:w="851" w:type="dxa"/>
            <w:noWrap/>
            <w:hideMark/>
          </w:tcPr>
          <w:p w:rsidR="009149A8" w:rsidRPr="009149A8" w:rsidRDefault="009149A8" w:rsidP="009149A8">
            <w:pPr>
              <w:tabs>
                <w:tab w:val="left" w:pos="284"/>
              </w:tabs>
              <w:rPr>
                <w:rFonts w:ascii="Times New Roman" w:eastAsia="Calibri" w:hAnsi="Times New Roman" w:cs="Times New Roman"/>
                <w:sz w:val="12"/>
                <w:szCs w:val="12"/>
              </w:rPr>
            </w:pPr>
            <w:r w:rsidRPr="009149A8">
              <w:rPr>
                <w:rFonts w:ascii="Times New Roman" w:eastAsia="Calibri" w:hAnsi="Times New Roman" w:cs="Times New Roman"/>
                <w:sz w:val="12"/>
                <w:szCs w:val="12"/>
              </w:rPr>
              <w:t> </w:t>
            </w:r>
          </w:p>
        </w:tc>
        <w:tc>
          <w:tcPr>
            <w:tcW w:w="4536" w:type="dxa"/>
            <w:noWrap/>
            <w:hideMark/>
          </w:tcPr>
          <w:p w:rsidR="009149A8" w:rsidRPr="009149A8" w:rsidRDefault="009149A8" w:rsidP="009149A8">
            <w:pPr>
              <w:tabs>
                <w:tab w:val="left" w:pos="284"/>
              </w:tabs>
              <w:rPr>
                <w:rFonts w:ascii="Times New Roman" w:eastAsia="Calibri" w:hAnsi="Times New Roman" w:cs="Times New Roman"/>
                <w:bCs/>
                <w:sz w:val="12"/>
                <w:szCs w:val="12"/>
              </w:rPr>
            </w:pPr>
            <w:proofErr w:type="gramStart"/>
            <w:r w:rsidRPr="009149A8">
              <w:rPr>
                <w:rFonts w:ascii="Times New Roman" w:eastAsia="Calibri" w:hAnsi="Times New Roman" w:cs="Times New Roman"/>
                <w:bCs/>
                <w:sz w:val="12"/>
                <w:szCs w:val="12"/>
              </w:rPr>
              <w:t>В</w:t>
            </w:r>
            <w:proofErr w:type="gramEnd"/>
            <w:r w:rsidRPr="009149A8">
              <w:rPr>
                <w:rFonts w:ascii="Times New Roman" w:eastAsia="Calibri" w:hAnsi="Times New Roman" w:cs="Times New Roman"/>
                <w:bCs/>
                <w:sz w:val="12"/>
                <w:szCs w:val="12"/>
              </w:rPr>
              <w:t xml:space="preserve"> С Е Г О расходов  </w:t>
            </w:r>
          </w:p>
        </w:tc>
        <w:tc>
          <w:tcPr>
            <w:tcW w:w="425" w:type="dxa"/>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 </w:t>
            </w:r>
          </w:p>
        </w:tc>
        <w:tc>
          <w:tcPr>
            <w:tcW w:w="425" w:type="dxa"/>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 </w:t>
            </w:r>
          </w:p>
        </w:tc>
        <w:tc>
          <w:tcPr>
            <w:tcW w:w="426" w:type="dxa"/>
            <w:noWrap/>
            <w:hideMark/>
          </w:tcPr>
          <w:p w:rsidR="009149A8" w:rsidRPr="00B738DB" w:rsidRDefault="009149A8" w:rsidP="009149A8">
            <w:pPr>
              <w:tabs>
                <w:tab w:val="left" w:pos="284"/>
              </w:tabs>
              <w:rPr>
                <w:rFonts w:ascii="Times New Roman" w:eastAsia="Calibri" w:hAnsi="Times New Roman" w:cs="Times New Roman"/>
                <w:bCs/>
                <w:sz w:val="10"/>
                <w:szCs w:val="10"/>
              </w:rPr>
            </w:pPr>
            <w:r w:rsidRPr="00B738DB">
              <w:rPr>
                <w:rFonts w:ascii="Times New Roman" w:eastAsia="Calibri" w:hAnsi="Times New Roman" w:cs="Times New Roman"/>
                <w:bCs/>
                <w:sz w:val="10"/>
                <w:szCs w:val="10"/>
              </w:rPr>
              <w:t>2216</w:t>
            </w:r>
          </w:p>
        </w:tc>
        <w:tc>
          <w:tcPr>
            <w:tcW w:w="850" w:type="dxa"/>
            <w:noWrap/>
            <w:hideMark/>
          </w:tcPr>
          <w:p w:rsidR="009149A8" w:rsidRPr="009149A8" w:rsidRDefault="009149A8" w:rsidP="009149A8">
            <w:pPr>
              <w:tabs>
                <w:tab w:val="left" w:pos="284"/>
              </w:tabs>
              <w:rPr>
                <w:rFonts w:ascii="Times New Roman" w:eastAsia="Calibri" w:hAnsi="Times New Roman" w:cs="Times New Roman"/>
                <w:bCs/>
                <w:sz w:val="12"/>
                <w:szCs w:val="12"/>
              </w:rPr>
            </w:pPr>
            <w:r w:rsidRPr="009149A8">
              <w:rPr>
                <w:rFonts w:ascii="Times New Roman" w:eastAsia="Calibri" w:hAnsi="Times New Roman" w:cs="Times New Roman"/>
                <w:bCs/>
                <w:sz w:val="12"/>
                <w:szCs w:val="12"/>
              </w:rPr>
              <w:t>165</w:t>
            </w:r>
          </w:p>
        </w:tc>
      </w:tr>
    </w:tbl>
    <w:p w:rsidR="00810EB1" w:rsidRPr="009149A8" w:rsidRDefault="00810EB1" w:rsidP="009149A8">
      <w:pPr>
        <w:tabs>
          <w:tab w:val="left" w:pos="284"/>
        </w:tabs>
        <w:spacing w:after="0" w:line="240" w:lineRule="auto"/>
        <w:jc w:val="center"/>
        <w:rPr>
          <w:rFonts w:ascii="Times New Roman" w:eastAsia="Calibri" w:hAnsi="Times New Roman" w:cs="Times New Roman"/>
          <w:b/>
          <w:sz w:val="12"/>
          <w:szCs w:val="12"/>
        </w:rPr>
      </w:pPr>
    </w:p>
    <w:p w:rsidR="00A44B42" w:rsidRPr="00E500D7" w:rsidRDefault="00A44B42" w:rsidP="00A44B42">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№4</w:t>
      </w:r>
    </w:p>
    <w:p w:rsidR="00A44B42" w:rsidRPr="00E500D7" w:rsidRDefault="00A44B42" w:rsidP="00A44B42">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Кандабулак</w:t>
      </w:r>
    </w:p>
    <w:p w:rsidR="00A44B42" w:rsidRPr="00E500D7" w:rsidRDefault="00A44B42" w:rsidP="00A44B42">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A44B42" w:rsidRPr="00832B97" w:rsidRDefault="00A44B42" w:rsidP="00A44B42">
      <w:pPr>
        <w:tabs>
          <w:tab w:val="left" w:pos="284"/>
        </w:tabs>
        <w:spacing w:after="0" w:line="240" w:lineRule="auto"/>
        <w:jc w:val="right"/>
        <w:rPr>
          <w:rFonts w:ascii="Times New Roman" w:eastAsia="Calibri" w:hAnsi="Times New Roman" w:cs="Times New Roman"/>
          <w:b/>
          <w:sz w:val="12"/>
          <w:szCs w:val="12"/>
        </w:rPr>
      </w:pPr>
      <w:r w:rsidRPr="00E500D7">
        <w:rPr>
          <w:rFonts w:ascii="Times New Roman" w:hAnsi="Times New Roman"/>
          <w:i/>
          <w:sz w:val="12"/>
          <w:szCs w:val="12"/>
        </w:rPr>
        <w:t>№</w:t>
      </w:r>
      <w:r>
        <w:rPr>
          <w:rFonts w:ascii="Times New Roman" w:hAnsi="Times New Roman"/>
          <w:i/>
          <w:sz w:val="12"/>
          <w:szCs w:val="12"/>
        </w:rPr>
        <w:t>22</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A44B42" w:rsidRDefault="00A44B42" w:rsidP="009149A8">
      <w:pPr>
        <w:tabs>
          <w:tab w:val="left" w:pos="284"/>
        </w:tabs>
        <w:spacing w:after="0" w:line="240" w:lineRule="auto"/>
        <w:jc w:val="center"/>
        <w:rPr>
          <w:rFonts w:ascii="Times New Roman" w:eastAsia="Calibri" w:hAnsi="Times New Roman" w:cs="Times New Roman"/>
          <w:b/>
          <w:sz w:val="12"/>
          <w:szCs w:val="12"/>
        </w:rPr>
      </w:pPr>
      <w:r w:rsidRPr="00A44B42">
        <w:rPr>
          <w:rFonts w:ascii="Times New Roman" w:eastAsia="Calibri" w:hAnsi="Times New Roman" w:cs="Times New Roman"/>
          <w:b/>
          <w:sz w:val="12"/>
          <w:szCs w:val="12"/>
        </w:rPr>
        <w:t>Источники внутреннего финансирования дефицита бюджета сельского поселения Кандабулак</w:t>
      </w:r>
    </w:p>
    <w:p w:rsidR="00810EB1" w:rsidRPr="009149A8" w:rsidRDefault="00A44B42" w:rsidP="009149A8">
      <w:pPr>
        <w:tabs>
          <w:tab w:val="left" w:pos="284"/>
        </w:tabs>
        <w:spacing w:after="0" w:line="240" w:lineRule="auto"/>
        <w:jc w:val="center"/>
        <w:rPr>
          <w:rFonts w:ascii="Times New Roman" w:eastAsia="Calibri" w:hAnsi="Times New Roman" w:cs="Times New Roman"/>
          <w:b/>
          <w:sz w:val="12"/>
          <w:szCs w:val="12"/>
        </w:rPr>
      </w:pPr>
      <w:r w:rsidRPr="00A44B42">
        <w:rPr>
          <w:rFonts w:ascii="Times New Roman" w:eastAsia="Calibri" w:hAnsi="Times New Roman" w:cs="Times New Roman"/>
          <w:b/>
          <w:sz w:val="12"/>
          <w:szCs w:val="12"/>
        </w:rPr>
        <w:t xml:space="preserve"> за первое полугодие 2016 года по кодам </w:t>
      </w:r>
      <w:proofErr w:type="gramStart"/>
      <w:r w:rsidRPr="00A44B42">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7513" w:type="dxa"/>
        <w:tblInd w:w="108" w:type="dxa"/>
        <w:tblLayout w:type="fixed"/>
        <w:tblLook w:val="04A0" w:firstRow="1" w:lastRow="0" w:firstColumn="1" w:lastColumn="0" w:noHBand="0" w:noVBand="1"/>
      </w:tblPr>
      <w:tblGrid>
        <w:gridCol w:w="851"/>
        <w:gridCol w:w="1417"/>
        <w:gridCol w:w="4678"/>
        <w:gridCol w:w="567"/>
      </w:tblGrid>
      <w:tr w:rsidR="00A44B42" w:rsidRPr="00A44B42" w:rsidTr="00E2463A">
        <w:trPr>
          <w:trHeight w:val="138"/>
        </w:trPr>
        <w:tc>
          <w:tcPr>
            <w:tcW w:w="851" w:type="dxa"/>
            <w:vMerge w:val="restart"/>
            <w:hideMark/>
          </w:tcPr>
          <w:p w:rsidR="00A44B42" w:rsidRPr="00115819" w:rsidRDefault="00A44B42" w:rsidP="00A44B42">
            <w:pPr>
              <w:tabs>
                <w:tab w:val="left" w:pos="284"/>
              </w:tabs>
              <w:jc w:val="both"/>
              <w:rPr>
                <w:rFonts w:ascii="Times New Roman" w:eastAsia="Calibri" w:hAnsi="Times New Roman" w:cs="Times New Roman"/>
                <w:bCs/>
                <w:sz w:val="10"/>
                <w:szCs w:val="10"/>
              </w:rPr>
            </w:pPr>
            <w:r w:rsidRPr="00115819">
              <w:rPr>
                <w:rFonts w:ascii="Times New Roman" w:eastAsia="Calibri" w:hAnsi="Times New Roman" w:cs="Times New Roman"/>
                <w:bCs/>
                <w:sz w:val="10"/>
                <w:szCs w:val="10"/>
              </w:rPr>
              <w:t>Код главного администратора</w:t>
            </w:r>
          </w:p>
        </w:tc>
        <w:tc>
          <w:tcPr>
            <w:tcW w:w="1417" w:type="dxa"/>
            <w:vMerge w:val="restart"/>
            <w:hideMark/>
          </w:tcPr>
          <w:p w:rsidR="00A44B42" w:rsidRPr="00A44B42" w:rsidRDefault="00A44B42" w:rsidP="00A44B42">
            <w:pPr>
              <w:tabs>
                <w:tab w:val="left" w:pos="284"/>
              </w:tabs>
              <w:jc w:val="both"/>
              <w:rPr>
                <w:rFonts w:ascii="Times New Roman" w:eastAsia="Calibri" w:hAnsi="Times New Roman" w:cs="Times New Roman"/>
                <w:bCs/>
                <w:sz w:val="12"/>
                <w:szCs w:val="12"/>
              </w:rPr>
            </w:pPr>
            <w:r w:rsidRPr="00A44B42">
              <w:rPr>
                <w:rFonts w:ascii="Times New Roman" w:eastAsia="Calibri" w:hAnsi="Times New Roman" w:cs="Times New Roman"/>
                <w:bCs/>
                <w:sz w:val="12"/>
                <w:szCs w:val="12"/>
              </w:rPr>
              <w:t xml:space="preserve">Код </w:t>
            </w:r>
          </w:p>
        </w:tc>
        <w:tc>
          <w:tcPr>
            <w:tcW w:w="4678" w:type="dxa"/>
            <w:vMerge w:val="restart"/>
            <w:hideMark/>
          </w:tcPr>
          <w:p w:rsidR="00A44B42" w:rsidRPr="00A44B42" w:rsidRDefault="00A44B42" w:rsidP="00A44B42">
            <w:pPr>
              <w:tabs>
                <w:tab w:val="left" w:pos="284"/>
              </w:tabs>
              <w:jc w:val="both"/>
              <w:rPr>
                <w:rFonts w:ascii="Times New Roman" w:eastAsia="Calibri" w:hAnsi="Times New Roman" w:cs="Times New Roman"/>
                <w:bCs/>
                <w:sz w:val="12"/>
                <w:szCs w:val="12"/>
              </w:rPr>
            </w:pPr>
            <w:r w:rsidRPr="00A44B42">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A44B42" w:rsidRPr="00115819" w:rsidRDefault="00A44B42" w:rsidP="00E2463A">
            <w:pPr>
              <w:tabs>
                <w:tab w:val="left" w:pos="284"/>
              </w:tabs>
              <w:jc w:val="both"/>
              <w:rPr>
                <w:rFonts w:ascii="Times New Roman" w:eastAsia="Calibri" w:hAnsi="Times New Roman" w:cs="Times New Roman"/>
                <w:bCs/>
                <w:sz w:val="10"/>
                <w:szCs w:val="10"/>
              </w:rPr>
            </w:pPr>
            <w:r w:rsidRPr="00115819">
              <w:rPr>
                <w:rFonts w:ascii="Times New Roman" w:eastAsia="Calibri" w:hAnsi="Times New Roman" w:cs="Times New Roman"/>
                <w:bCs/>
                <w:sz w:val="10"/>
                <w:szCs w:val="10"/>
              </w:rPr>
              <w:t>Сумма, тыс. рублей</w:t>
            </w:r>
          </w:p>
        </w:tc>
      </w:tr>
      <w:tr w:rsidR="00A44B42" w:rsidRPr="00A44B42" w:rsidTr="00E2463A">
        <w:trPr>
          <w:trHeight w:val="138"/>
        </w:trPr>
        <w:tc>
          <w:tcPr>
            <w:tcW w:w="851" w:type="dxa"/>
            <w:vMerge/>
            <w:hideMark/>
          </w:tcPr>
          <w:p w:rsidR="00A44B42" w:rsidRPr="00A44B42" w:rsidRDefault="00A44B42" w:rsidP="00A44B42">
            <w:pPr>
              <w:tabs>
                <w:tab w:val="left" w:pos="284"/>
              </w:tabs>
              <w:jc w:val="both"/>
              <w:rPr>
                <w:rFonts w:ascii="Times New Roman" w:eastAsia="Calibri" w:hAnsi="Times New Roman" w:cs="Times New Roman"/>
                <w:bCs/>
                <w:sz w:val="12"/>
                <w:szCs w:val="12"/>
              </w:rPr>
            </w:pPr>
          </w:p>
        </w:tc>
        <w:tc>
          <w:tcPr>
            <w:tcW w:w="1417" w:type="dxa"/>
            <w:vMerge/>
            <w:hideMark/>
          </w:tcPr>
          <w:p w:rsidR="00A44B42" w:rsidRPr="00A44B42" w:rsidRDefault="00A44B42" w:rsidP="00A44B42">
            <w:pPr>
              <w:tabs>
                <w:tab w:val="left" w:pos="284"/>
              </w:tabs>
              <w:jc w:val="both"/>
              <w:rPr>
                <w:rFonts w:ascii="Times New Roman" w:eastAsia="Calibri" w:hAnsi="Times New Roman" w:cs="Times New Roman"/>
                <w:bCs/>
                <w:sz w:val="12"/>
                <w:szCs w:val="12"/>
              </w:rPr>
            </w:pPr>
          </w:p>
        </w:tc>
        <w:tc>
          <w:tcPr>
            <w:tcW w:w="4678" w:type="dxa"/>
            <w:vMerge/>
            <w:hideMark/>
          </w:tcPr>
          <w:p w:rsidR="00A44B42" w:rsidRPr="00A44B42" w:rsidRDefault="00A44B42" w:rsidP="00A44B42">
            <w:pPr>
              <w:tabs>
                <w:tab w:val="left" w:pos="284"/>
              </w:tabs>
              <w:jc w:val="both"/>
              <w:rPr>
                <w:rFonts w:ascii="Times New Roman" w:eastAsia="Calibri" w:hAnsi="Times New Roman" w:cs="Times New Roman"/>
                <w:bCs/>
                <w:sz w:val="12"/>
                <w:szCs w:val="12"/>
              </w:rPr>
            </w:pPr>
          </w:p>
        </w:tc>
        <w:tc>
          <w:tcPr>
            <w:tcW w:w="567" w:type="dxa"/>
            <w:vMerge/>
            <w:hideMark/>
          </w:tcPr>
          <w:p w:rsidR="00A44B42" w:rsidRPr="00A44B42" w:rsidRDefault="00A44B42" w:rsidP="00A44B42">
            <w:pPr>
              <w:tabs>
                <w:tab w:val="left" w:pos="284"/>
              </w:tabs>
              <w:jc w:val="both"/>
              <w:rPr>
                <w:rFonts w:ascii="Times New Roman" w:eastAsia="Calibri" w:hAnsi="Times New Roman" w:cs="Times New Roman"/>
                <w:bCs/>
                <w:sz w:val="12"/>
                <w:szCs w:val="12"/>
              </w:rPr>
            </w:pPr>
          </w:p>
        </w:tc>
      </w:tr>
      <w:tr w:rsidR="00A44B42" w:rsidRPr="00A44B42" w:rsidTr="00E2463A">
        <w:trPr>
          <w:trHeight w:val="20"/>
        </w:trPr>
        <w:tc>
          <w:tcPr>
            <w:tcW w:w="851" w:type="dxa"/>
            <w:noWrap/>
            <w:hideMark/>
          </w:tcPr>
          <w:p w:rsidR="00A44B42" w:rsidRPr="00A44B42" w:rsidRDefault="00A44B42" w:rsidP="00A44B42">
            <w:pPr>
              <w:tabs>
                <w:tab w:val="left" w:pos="284"/>
              </w:tabs>
              <w:jc w:val="both"/>
              <w:rPr>
                <w:rFonts w:ascii="Times New Roman" w:eastAsia="Calibri" w:hAnsi="Times New Roman" w:cs="Times New Roman"/>
                <w:bCs/>
                <w:sz w:val="12"/>
                <w:szCs w:val="12"/>
              </w:rPr>
            </w:pPr>
            <w:r w:rsidRPr="00A44B42">
              <w:rPr>
                <w:rFonts w:ascii="Times New Roman" w:eastAsia="Calibri" w:hAnsi="Times New Roman" w:cs="Times New Roman"/>
                <w:bCs/>
                <w:sz w:val="12"/>
                <w:szCs w:val="12"/>
              </w:rPr>
              <w:t>539</w:t>
            </w:r>
          </w:p>
        </w:tc>
        <w:tc>
          <w:tcPr>
            <w:tcW w:w="1417" w:type="dxa"/>
            <w:noWrap/>
            <w:hideMark/>
          </w:tcPr>
          <w:p w:rsidR="00A44B42" w:rsidRPr="00A44B42" w:rsidRDefault="00A44B42" w:rsidP="00A44B42">
            <w:pPr>
              <w:tabs>
                <w:tab w:val="left" w:pos="284"/>
              </w:tabs>
              <w:jc w:val="both"/>
              <w:rPr>
                <w:rFonts w:ascii="Times New Roman" w:eastAsia="Calibri" w:hAnsi="Times New Roman" w:cs="Times New Roman"/>
                <w:bCs/>
                <w:sz w:val="12"/>
                <w:szCs w:val="12"/>
              </w:rPr>
            </w:pPr>
            <w:r w:rsidRPr="00A44B42">
              <w:rPr>
                <w:rFonts w:ascii="Times New Roman" w:eastAsia="Calibri" w:hAnsi="Times New Roman" w:cs="Times New Roman"/>
                <w:bCs/>
                <w:sz w:val="12"/>
                <w:szCs w:val="12"/>
              </w:rPr>
              <w:t>01 00 00 00 00 0000 000</w:t>
            </w:r>
          </w:p>
        </w:tc>
        <w:tc>
          <w:tcPr>
            <w:tcW w:w="4678" w:type="dxa"/>
            <w:noWrap/>
            <w:hideMark/>
          </w:tcPr>
          <w:p w:rsidR="00A44B42" w:rsidRPr="00A44B42" w:rsidRDefault="00A44B42" w:rsidP="00A44B42">
            <w:pPr>
              <w:tabs>
                <w:tab w:val="left" w:pos="284"/>
              </w:tabs>
              <w:jc w:val="both"/>
              <w:rPr>
                <w:rFonts w:ascii="Times New Roman" w:eastAsia="Calibri" w:hAnsi="Times New Roman" w:cs="Times New Roman"/>
                <w:bCs/>
                <w:sz w:val="12"/>
                <w:szCs w:val="12"/>
              </w:rPr>
            </w:pPr>
            <w:r w:rsidRPr="00A44B42">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A44B42" w:rsidRPr="00A44B42" w:rsidRDefault="00A44B42" w:rsidP="00A44B42">
            <w:pPr>
              <w:tabs>
                <w:tab w:val="left" w:pos="284"/>
              </w:tabs>
              <w:jc w:val="both"/>
              <w:rPr>
                <w:rFonts w:ascii="Times New Roman" w:eastAsia="Calibri" w:hAnsi="Times New Roman" w:cs="Times New Roman"/>
                <w:bCs/>
                <w:sz w:val="12"/>
                <w:szCs w:val="12"/>
              </w:rPr>
            </w:pPr>
            <w:r w:rsidRPr="00A44B42">
              <w:rPr>
                <w:rFonts w:ascii="Times New Roman" w:eastAsia="Calibri" w:hAnsi="Times New Roman" w:cs="Times New Roman"/>
                <w:bCs/>
                <w:sz w:val="12"/>
                <w:szCs w:val="12"/>
              </w:rPr>
              <w:t>-89</w:t>
            </w:r>
          </w:p>
        </w:tc>
      </w:tr>
      <w:tr w:rsidR="00A44B42" w:rsidRPr="00A44B42" w:rsidTr="00E2463A">
        <w:trPr>
          <w:trHeight w:val="20"/>
        </w:trPr>
        <w:tc>
          <w:tcPr>
            <w:tcW w:w="851" w:type="dxa"/>
            <w:noWrap/>
            <w:hideMark/>
          </w:tcPr>
          <w:p w:rsidR="00A44B42" w:rsidRPr="00A44B42" w:rsidRDefault="00A44B42" w:rsidP="00A44B42">
            <w:pPr>
              <w:tabs>
                <w:tab w:val="left" w:pos="284"/>
              </w:tabs>
              <w:jc w:val="both"/>
              <w:rPr>
                <w:rFonts w:ascii="Times New Roman" w:eastAsia="Calibri" w:hAnsi="Times New Roman" w:cs="Times New Roman"/>
                <w:bCs/>
                <w:sz w:val="12"/>
                <w:szCs w:val="12"/>
              </w:rPr>
            </w:pPr>
            <w:r w:rsidRPr="00A44B42">
              <w:rPr>
                <w:rFonts w:ascii="Times New Roman" w:eastAsia="Calibri" w:hAnsi="Times New Roman" w:cs="Times New Roman"/>
                <w:bCs/>
                <w:sz w:val="12"/>
                <w:szCs w:val="12"/>
              </w:rPr>
              <w:t>539</w:t>
            </w:r>
          </w:p>
        </w:tc>
        <w:tc>
          <w:tcPr>
            <w:tcW w:w="1417" w:type="dxa"/>
            <w:noWrap/>
            <w:hideMark/>
          </w:tcPr>
          <w:p w:rsidR="00A44B42" w:rsidRPr="00A44B42" w:rsidRDefault="00A44B42" w:rsidP="00A44B42">
            <w:pPr>
              <w:tabs>
                <w:tab w:val="left" w:pos="284"/>
              </w:tabs>
              <w:jc w:val="both"/>
              <w:rPr>
                <w:rFonts w:ascii="Times New Roman" w:eastAsia="Calibri" w:hAnsi="Times New Roman" w:cs="Times New Roman"/>
                <w:bCs/>
                <w:sz w:val="12"/>
                <w:szCs w:val="12"/>
              </w:rPr>
            </w:pPr>
            <w:r w:rsidRPr="00A44B42">
              <w:rPr>
                <w:rFonts w:ascii="Times New Roman" w:eastAsia="Calibri" w:hAnsi="Times New Roman" w:cs="Times New Roman"/>
                <w:bCs/>
                <w:sz w:val="12"/>
                <w:szCs w:val="12"/>
              </w:rPr>
              <w:t>01 05 00 00 00 0000 000</w:t>
            </w:r>
          </w:p>
        </w:tc>
        <w:tc>
          <w:tcPr>
            <w:tcW w:w="4678" w:type="dxa"/>
            <w:hideMark/>
          </w:tcPr>
          <w:p w:rsidR="00A44B42" w:rsidRPr="00A44B42" w:rsidRDefault="00A44B42" w:rsidP="00A44B42">
            <w:pPr>
              <w:tabs>
                <w:tab w:val="left" w:pos="284"/>
              </w:tabs>
              <w:jc w:val="both"/>
              <w:rPr>
                <w:rFonts w:ascii="Times New Roman" w:eastAsia="Calibri" w:hAnsi="Times New Roman" w:cs="Times New Roman"/>
                <w:bCs/>
                <w:sz w:val="12"/>
                <w:szCs w:val="12"/>
              </w:rPr>
            </w:pPr>
            <w:r w:rsidRPr="00A44B42">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A44B42" w:rsidRPr="00A44B42" w:rsidRDefault="00A44B42" w:rsidP="00A44B42">
            <w:pPr>
              <w:tabs>
                <w:tab w:val="left" w:pos="284"/>
              </w:tabs>
              <w:jc w:val="both"/>
              <w:rPr>
                <w:rFonts w:ascii="Times New Roman" w:eastAsia="Calibri" w:hAnsi="Times New Roman" w:cs="Times New Roman"/>
                <w:bCs/>
                <w:sz w:val="12"/>
                <w:szCs w:val="12"/>
              </w:rPr>
            </w:pPr>
            <w:r w:rsidRPr="00A44B42">
              <w:rPr>
                <w:rFonts w:ascii="Times New Roman" w:eastAsia="Calibri" w:hAnsi="Times New Roman" w:cs="Times New Roman"/>
                <w:bCs/>
                <w:sz w:val="12"/>
                <w:szCs w:val="12"/>
              </w:rPr>
              <w:t>-89</w:t>
            </w:r>
          </w:p>
        </w:tc>
      </w:tr>
      <w:tr w:rsidR="00A44B42" w:rsidRPr="00A44B42" w:rsidTr="00E2463A">
        <w:trPr>
          <w:trHeight w:val="20"/>
        </w:trPr>
        <w:tc>
          <w:tcPr>
            <w:tcW w:w="851" w:type="dxa"/>
            <w:noWrap/>
            <w:hideMark/>
          </w:tcPr>
          <w:p w:rsidR="00A44B42" w:rsidRPr="00A44B42" w:rsidRDefault="00A44B42" w:rsidP="00A44B42">
            <w:pPr>
              <w:tabs>
                <w:tab w:val="left" w:pos="284"/>
              </w:tabs>
              <w:jc w:val="both"/>
              <w:rPr>
                <w:rFonts w:ascii="Times New Roman" w:eastAsia="Calibri" w:hAnsi="Times New Roman" w:cs="Times New Roman"/>
                <w:bCs/>
                <w:sz w:val="12"/>
                <w:szCs w:val="12"/>
              </w:rPr>
            </w:pPr>
            <w:r w:rsidRPr="00A44B42">
              <w:rPr>
                <w:rFonts w:ascii="Times New Roman" w:eastAsia="Calibri" w:hAnsi="Times New Roman" w:cs="Times New Roman"/>
                <w:bCs/>
                <w:sz w:val="12"/>
                <w:szCs w:val="12"/>
              </w:rPr>
              <w:t>539</w:t>
            </w:r>
          </w:p>
        </w:tc>
        <w:tc>
          <w:tcPr>
            <w:tcW w:w="1417" w:type="dxa"/>
            <w:noWrap/>
            <w:hideMark/>
          </w:tcPr>
          <w:p w:rsidR="00A44B42" w:rsidRPr="00A44B42" w:rsidRDefault="00A44B42" w:rsidP="00A44B42">
            <w:pPr>
              <w:tabs>
                <w:tab w:val="left" w:pos="284"/>
              </w:tabs>
              <w:jc w:val="both"/>
              <w:rPr>
                <w:rFonts w:ascii="Times New Roman" w:eastAsia="Calibri" w:hAnsi="Times New Roman" w:cs="Times New Roman"/>
                <w:bCs/>
                <w:sz w:val="12"/>
                <w:szCs w:val="12"/>
              </w:rPr>
            </w:pPr>
            <w:r w:rsidRPr="00A44B42">
              <w:rPr>
                <w:rFonts w:ascii="Times New Roman" w:eastAsia="Calibri" w:hAnsi="Times New Roman" w:cs="Times New Roman"/>
                <w:bCs/>
                <w:sz w:val="12"/>
                <w:szCs w:val="12"/>
              </w:rPr>
              <w:t>01 05 00 00 00 0000 500</w:t>
            </w:r>
          </w:p>
        </w:tc>
        <w:tc>
          <w:tcPr>
            <w:tcW w:w="4678" w:type="dxa"/>
            <w:noWrap/>
            <w:hideMark/>
          </w:tcPr>
          <w:p w:rsidR="00A44B42" w:rsidRPr="00A44B42" w:rsidRDefault="00A44B42" w:rsidP="00A44B42">
            <w:pPr>
              <w:tabs>
                <w:tab w:val="left" w:pos="284"/>
              </w:tabs>
              <w:jc w:val="both"/>
              <w:rPr>
                <w:rFonts w:ascii="Times New Roman" w:eastAsia="Calibri" w:hAnsi="Times New Roman" w:cs="Times New Roman"/>
                <w:bCs/>
                <w:sz w:val="12"/>
                <w:szCs w:val="12"/>
              </w:rPr>
            </w:pPr>
            <w:r w:rsidRPr="00A44B42">
              <w:rPr>
                <w:rFonts w:ascii="Times New Roman" w:eastAsia="Calibri" w:hAnsi="Times New Roman" w:cs="Times New Roman"/>
                <w:bCs/>
                <w:sz w:val="12"/>
                <w:szCs w:val="12"/>
              </w:rPr>
              <w:t>Увеличение остатков средств бюджетов</w:t>
            </w:r>
          </w:p>
        </w:tc>
        <w:tc>
          <w:tcPr>
            <w:tcW w:w="567" w:type="dxa"/>
            <w:noWrap/>
            <w:hideMark/>
          </w:tcPr>
          <w:p w:rsidR="00A44B42" w:rsidRPr="00A44B42" w:rsidRDefault="00A44B42" w:rsidP="00A44B42">
            <w:pPr>
              <w:tabs>
                <w:tab w:val="left" w:pos="284"/>
              </w:tabs>
              <w:jc w:val="both"/>
              <w:rPr>
                <w:rFonts w:ascii="Times New Roman" w:eastAsia="Calibri" w:hAnsi="Times New Roman" w:cs="Times New Roman"/>
                <w:bCs/>
                <w:sz w:val="12"/>
                <w:szCs w:val="12"/>
              </w:rPr>
            </w:pPr>
            <w:r w:rsidRPr="00A44B42">
              <w:rPr>
                <w:rFonts w:ascii="Times New Roman" w:eastAsia="Calibri" w:hAnsi="Times New Roman" w:cs="Times New Roman"/>
                <w:bCs/>
                <w:sz w:val="12"/>
                <w:szCs w:val="12"/>
              </w:rPr>
              <w:t>-2305</w:t>
            </w:r>
          </w:p>
        </w:tc>
      </w:tr>
      <w:tr w:rsidR="00A44B42" w:rsidRPr="00A44B42" w:rsidTr="00E2463A">
        <w:trPr>
          <w:trHeight w:val="20"/>
        </w:trPr>
        <w:tc>
          <w:tcPr>
            <w:tcW w:w="851"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539</w:t>
            </w:r>
          </w:p>
        </w:tc>
        <w:tc>
          <w:tcPr>
            <w:tcW w:w="1417"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01 05 02 00 00 0000 500</w:t>
            </w:r>
          </w:p>
        </w:tc>
        <w:tc>
          <w:tcPr>
            <w:tcW w:w="4678"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 xml:space="preserve">Увеличение прочих остатков  средств бюджетов </w:t>
            </w:r>
          </w:p>
        </w:tc>
        <w:tc>
          <w:tcPr>
            <w:tcW w:w="567"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-2305</w:t>
            </w:r>
          </w:p>
        </w:tc>
      </w:tr>
      <w:tr w:rsidR="00A44B42" w:rsidRPr="00A44B42" w:rsidTr="00E2463A">
        <w:trPr>
          <w:trHeight w:val="20"/>
        </w:trPr>
        <w:tc>
          <w:tcPr>
            <w:tcW w:w="851"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539</w:t>
            </w:r>
          </w:p>
        </w:tc>
        <w:tc>
          <w:tcPr>
            <w:tcW w:w="1417"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01 05 02 01 00 0000 510</w:t>
            </w:r>
          </w:p>
        </w:tc>
        <w:tc>
          <w:tcPr>
            <w:tcW w:w="4678"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 xml:space="preserve">Увеличение прочих остатков денежных средств бюджетов </w:t>
            </w:r>
          </w:p>
        </w:tc>
        <w:tc>
          <w:tcPr>
            <w:tcW w:w="567"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-2305</w:t>
            </w:r>
          </w:p>
        </w:tc>
      </w:tr>
      <w:tr w:rsidR="00A44B42" w:rsidRPr="00A44B42" w:rsidTr="00E2463A">
        <w:trPr>
          <w:trHeight w:val="20"/>
        </w:trPr>
        <w:tc>
          <w:tcPr>
            <w:tcW w:w="851"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539</w:t>
            </w:r>
          </w:p>
        </w:tc>
        <w:tc>
          <w:tcPr>
            <w:tcW w:w="1417"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01 05 02 01 10 0000 510</w:t>
            </w:r>
          </w:p>
        </w:tc>
        <w:tc>
          <w:tcPr>
            <w:tcW w:w="4678"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-2305</w:t>
            </w:r>
          </w:p>
        </w:tc>
      </w:tr>
      <w:tr w:rsidR="00A44B42" w:rsidRPr="00A44B42" w:rsidTr="00E2463A">
        <w:trPr>
          <w:trHeight w:val="20"/>
        </w:trPr>
        <w:tc>
          <w:tcPr>
            <w:tcW w:w="851" w:type="dxa"/>
            <w:noWrap/>
            <w:hideMark/>
          </w:tcPr>
          <w:p w:rsidR="00A44B42" w:rsidRPr="00A44B42" w:rsidRDefault="00A44B42" w:rsidP="00A44B42">
            <w:pPr>
              <w:tabs>
                <w:tab w:val="left" w:pos="284"/>
              </w:tabs>
              <w:jc w:val="both"/>
              <w:rPr>
                <w:rFonts w:ascii="Times New Roman" w:eastAsia="Calibri" w:hAnsi="Times New Roman" w:cs="Times New Roman"/>
                <w:bCs/>
                <w:sz w:val="12"/>
                <w:szCs w:val="12"/>
              </w:rPr>
            </w:pPr>
            <w:r w:rsidRPr="00A44B42">
              <w:rPr>
                <w:rFonts w:ascii="Times New Roman" w:eastAsia="Calibri" w:hAnsi="Times New Roman" w:cs="Times New Roman"/>
                <w:bCs/>
                <w:sz w:val="12"/>
                <w:szCs w:val="12"/>
              </w:rPr>
              <w:t>539</w:t>
            </w:r>
          </w:p>
        </w:tc>
        <w:tc>
          <w:tcPr>
            <w:tcW w:w="1417" w:type="dxa"/>
            <w:noWrap/>
            <w:hideMark/>
          </w:tcPr>
          <w:p w:rsidR="00A44B42" w:rsidRPr="00A44B42" w:rsidRDefault="00A44B42" w:rsidP="00A44B42">
            <w:pPr>
              <w:tabs>
                <w:tab w:val="left" w:pos="284"/>
              </w:tabs>
              <w:jc w:val="both"/>
              <w:rPr>
                <w:rFonts w:ascii="Times New Roman" w:eastAsia="Calibri" w:hAnsi="Times New Roman" w:cs="Times New Roman"/>
                <w:bCs/>
                <w:sz w:val="12"/>
                <w:szCs w:val="12"/>
              </w:rPr>
            </w:pPr>
            <w:r w:rsidRPr="00A44B42">
              <w:rPr>
                <w:rFonts w:ascii="Times New Roman" w:eastAsia="Calibri" w:hAnsi="Times New Roman" w:cs="Times New Roman"/>
                <w:bCs/>
                <w:sz w:val="12"/>
                <w:szCs w:val="12"/>
              </w:rPr>
              <w:t>01 05 00 00 00 0000 600</w:t>
            </w:r>
          </w:p>
        </w:tc>
        <w:tc>
          <w:tcPr>
            <w:tcW w:w="4678" w:type="dxa"/>
            <w:noWrap/>
            <w:hideMark/>
          </w:tcPr>
          <w:p w:rsidR="00A44B42" w:rsidRPr="00A44B42" w:rsidRDefault="00A44B42" w:rsidP="00A44B42">
            <w:pPr>
              <w:tabs>
                <w:tab w:val="left" w:pos="284"/>
              </w:tabs>
              <w:jc w:val="both"/>
              <w:rPr>
                <w:rFonts w:ascii="Times New Roman" w:eastAsia="Calibri" w:hAnsi="Times New Roman" w:cs="Times New Roman"/>
                <w:bCs/>
                <w:sz w:val="12"/>
                <w:szCs w:val="12"/>
              </w:rPr>
            </w:pPr>
            <w:r w:rsidRPr="00A44B42">
              <w:rPr>
                <w:rFonts w:ascii="Times New Roman" w:eastAsia="Calibri" w:hAnsi="Times New Roman" w:cs="Times New Roman"/>
                <w:bCs/>
                <w:sz w:val="12"/>
                <w:szCs w:val="12"/>
              </w:rPr>
              <w:t>Уменьшение остатков средств бюджетов</w:t>
            </w:r>
          </w:p>
        </w:tc>
        <w:tc>
          <w:tcPr>
            <w:tcW w:w="567" w:type="dxa"/>
            <w:noWrap/>
            <w:hideMark/>
          </w:tcPr>
          <w:p w:rsidR="00A44B42" w:rsidRPr="00A44B42" w:rsidRDefault="00A44B42" w:rsidP="00A44B42">
            <w:pPr>
              <w:tabs>
                <w:tab w:val="left" w:pos="284"/>
              </w:tabs>
              <w:jc w:val="both"/>
              <w:rPr>
                <w:rFonts w:ascii="Times New Roman" w:eastAsia="Calibri" w:hAnsi="Times New Roman" w:cs="Times New Roman"/>
                <w:bCs/>
                <w:sz w:val="12"/>
                <w:szCs w:val="12"/>
              </w:rPr>
            </w:pPr>
            <w:r w:rsidRPr="00A44B42">
              <w:rPr>
                <w:rFonts w:ascii="Times New Roman" w:eastAsia="Calibri" w:hAnsi="Times New Roman" w:cs="Times New Roman"/>
                <w:bCs/>
                <w:sz w:val="12"/>
                <w:szCs w:val="12"/>
              </w:rPr>
              <w:t>2216</w:t>
            </w:r>
          </w:p>
        </w:tc>
      </w:tr>
      <w:tr w:rsidR="00A44B42" w:rsidRPr="00A44B42" w:rsidTr="00E2463A">
        <w:trPr>
          <w:trHeight w:val="20"/>
        </w:trPr>
        <w:tc>
          <w:tcPr>
            <w:tcW w:w="851"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539</w:t>
            </w:r>
          </w:p>
        </w:tc>
        <w:tc>
          <w:tcPr>
            <w:tcW w:w="1417"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01 05 02 00 00 0000 600</w:t>
            </w:r>
          </w:p>
        </w:tc>
        <w:tc>
          <w:tcPr>
            <w:tcW w:w="4678"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 xml:space="preserve">Уменьшение прочих остатков средств бюджетов </w:t>
            </w:r>
          </w:p>
        </w:tc>
        <w:tc>
          <w:tcPr>
            <w:tcW w:w="567"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2216</w:t>
            </w:r>
          </w:p>
        </w:tc>
      </w:tr>
      <w:tr w:rsidR="00A44B42" w:rsidRPr="00A44B42" w:rsidTr="00E2463A">
        <w:trPr>
          <w:trHeight w:val="20"/>
        </w:trPr>
        <w:tc>
          <w:tcPr>
            <w:tcW w:w="851"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539</w:t>
            </w:r>
          </w:p>
        </w:tc>
        <w:tc>
          <w:tcPr>
            <w:tcW w:w="1417"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01 05 02 01 00 0000 610</w:t>
            </w:r>
          </w:p>
        </w:tc>
        <w:tc>
          <w:tcPr>
            <w:tcW w:w="4678"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 xml:space="preserve">Уменьшение прочих остатков денежных средств бюджетов </w:t>
            </w:r>
          </w:p>
        </w:tc>
        <w:tc>
          <w:tcPr>
            <w:tcW w:w="567"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2216</w:t>
            </w:r>
          </w:p>
        </w:tc>
      </w:tr>
      <w:tr w:rsidR="00A44B42" w:rsidRPr="00A44B42" w:rsidTr="00E2463A">
        <w:trPr>
          <w:trHeight w:val="20"/>
        </w:trPr>
        <w:tc>
          <w:tcPr>
            <w:tcW w:w="851"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539</w:t>
            </w:r>
          </w:p>
        </w:tc>
        <w:tc>
          <w:tcPr>
            <w:tcW w:w="1417"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01 05 02 01 10 0000 610</w:t>
            </w:r>
          </w:p>
        </w:tc>
        <w:tc>
          <w:tcPr>
            <w:tcW w:w="4678"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A44B42" w:rsidRPr="00A44B42" w:rsidRDefault="00A44B42" w:rsidP="00A44B42">
            <w:pPr>
              <w:tabs>
                <w:tab w:val="left" w:pos="284"/>
              </w:tabs>
              <w:jc w:val="both"/>
              <w:rPr>
                <w:rFonts w:ascii="Times New Roman" w:eastAsia="Calibri" w:hAnsi="Times New Roman" w:cs="Times New Roman"/>
                <w:sz w:val="12"/>
                <w:szCs w:val="12"/>
              </w:rPr>
            </w:pPr>
            <w:r w:rsidRPr="00A44B42">
              <w:rPr>
                <w:rFonts w:ascii="Times New Roman" w:eastAsia="Calibri" w:hAnsi="Times New Roman" w:cs="Times New Roman"/>
                <w:sz w:val="12"/>
                <w:szCs w:val="12"/>
              </w:rPr>
              <w:t>2216</w:t>
            </w:r>
          </w:p>
        </w:tc>
      </w:tr>
    </w:tbl>
    <w:p w:rsidR="00810EB1" w:rsidRDefault="00810EB1" w:rsidP="006D4521">
      <w:pPr>
        <w:tabs>
          <w:tab w:val="left" w:pos="284"/>
        </w:tabs>
        <w:spacing w:after="0" w:line="240" w:lineRule="auto"/>
        <w:jc w:val="both"/>
        <w:rPr>
          <w:rFonts w:ascii="Times New Roman" w:eastAsia="Calibri" w:hAnsi="Times New Roman" w:cs="Times New Roman"/>
          <w:sz w:val="12"/>
          <w:szCs w:val="12"/>
        </w:rPr>
      </w:pPr>
    </w:p>
    <w:p w:rsidR="00115819" w:rsidRPr="00E500D7" w:rsidRDefault="00115819" w:rsidP="00115819">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№5</w:t>
      </w:r>
    </w:p>
    <w:p w:rsidR="00115819" w:rsidRPr="00E500D7" w:rsidRDefault="00115819" w:rsidP="00115819">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Кандабулак</w:t>
      </w:r>
    </w:p>
    <w:p w:rsidR="00115819" w:rsidRPr="00E500D7" w:rsidRDefault="00115819" w:rsidP="00115819">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810EB1" w:rsidRDefault="00115819" w:rsidP="00115819">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22</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115819" w:rsidRDefault="00115819" w:rsidP="00115819">
      <w:pPr>
        <w:tabs>
          <w:tab w:val="left" w:pos="284"/>
        </w:tabs>
        <w:spacing w:after="0" w:line="240" w:lineRule="auto"/>
        <w:jc w:val="center"/>
        <w:rPr>
          <w:rFonts w:ascii="Times New Roman" w:eastAsia="Calibri" w:hAnsi="Times New Roman" w:cs="Times New Roman"/>
          <w:b/>
          <w:sz w:val="12"/>
          <w:szCs w:val="12"/>
        </w:rPr>
      </w:pPr>
      <w:r w:rsidRPr="00115819">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810EB1" w:rsidRPr="00115819" w:rsidRDefault="00115819" w:rsidP="00115819">
      <w:pPr>
        <w:tabs>
          <w:tab w:val="left" w:pos="284"/>
        </w:tabs>
        <w:spacing w:after="0" w:line="240" w:lineRule="auto"/>
        <w:jc w:val="center"/>
        <w:rPr>
          <w:rFonts w:ascii="Times New Roman" w:eastAsia="Calibri" w:hAnsi="Times New Roman" w:cs="Times New Roman"/>
          <w:b/>
          <w:sz w:val="12"/>
          <w:szCs w:val="12"/>
        </w:rPr>
      </w:pPr>
      <w:r w:rsidRPr="00115819">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Кандабулак муниципального района Сергиевский Самарской области за первое полугодие 2016.</w:t>
      </w:r>
    </w:p>
    <w:tbl>
      <w:tblPr>
        <w:tblStyle w:val="af1"/>
        <w:tblW w:w="0" w:type="auto"/>
        <w:tblInd w:w="108" w:type="dxa"/>
        <w:tblLook w:val="04A0" w:firstRow="1" w:lastRow="0" w:firstColumn="1" w:lastColumn="0" w:noHBand="0" w:noVBand="1"/>
      </w:tblPr>
      <w:tblGrid>
        <w:gridCol w:w="3686"/>
        <w:gridCol w:w="1276"/>
        <w:gridCol w:w="2551"/>
      </w:tblGrid>
      <w:tr w:rsidR="00115819" w:rsidRPr="00115819" w:rsidTr="00E2463A">
        <w:trPr>
          <w:trHeight w:val="20"/>
        </w:trPr>
        <w:tc>
          <w:tcPr>
            <w:tcW w:w="3686" w:type="dxa"/>
            <w:hideMark/>
          </w:tcPr>
          <w:p w:rsidR="00115819" w:rsidRPr="00115819" w:rsidRDefault="00115819" w:rsidP="00115819">
            <w:pPr>
              <w:tabs>
                <w:tab w:val="left" w:pos="284"/>
              </w:tabs>
              <w:rPr>
                <w:rFonts w:ascii="Times New Roman" w:eastAsia="Calibri" w:hAnsi="Times New Roman" w:cs="Times New Roman"/>
                <w:sz w:val="12"/>
                <w:szCs w:val="12"/>
              </w:rPr>
            </w:pPr>
            <w:r w:rsidRPr="00115819">
              <w:rPr>
                <w:rFonts w:ascii="Times New Roman" w:eastAsia="Calibri" w:hAnsi="Times New Roman" w:cs="Times New Roman"/>
                <w:sz w:val="12"/>
                <w:szCs w:val="12"/>
              </w:rPr>
              <w:t>Наименование</w:t>
            </w:r>
          </w:p>
        </w:tc>
        <w:tc>
          <w:tcPr>
            <w:tcW w:w="1276" w:type="dxa"/>
            <w:hideMark/>
          </w:tcPr>
          <w:p w:rsidR="00115819" w:rsidRPr="00115819" w:rsidRDefault="00115819" w:rsidP="00115819">
            <w:pPr>
              <w:tabs>
                <w:tab w:val="left" w:pos="284"/>
              </w:tabs>
              <w:rPr>
                <w:rFonts w:ascii="Times New Roman" w:eastAsia="Calibri" w:hAnsi="Times New Roman" w:cs="Times New Roman"/>
                <w:sz w:val="12"/>
                <w:szCs w:val="12"/>
              </w:rPr>
            </w:pPr>
            <w:r w:rsidRPr="00115819">
              <w:rPr>
                <w:rFonts w:ascii="Times New Roman" w:eastAsia="Calibri" w:hAnsi="Times New Roman" w:cs="Times New Roman"/>
                <w:sz w:val="12"/>
                <w:szCs w:val="12"/>
              </w:rPr>
              <w:t>Численность (чел.)</w:t>
            </w:r>
          </w:p>
        </w:tc>
        <w:tc>
          <w:tcPr>
            <w:tcW w:w="2551" w:type="dxa"/>
            <w:hideMark/>
          </w:tcPr>
          <w:p w:rsidR="00115819" w:rsidRPr="00115819" w:rsidRDefault="00115819" w:rsidP="00E2463A">
            <w:pPr>
              <w:tabs>
                <w:tab w:val="left" w:pos="284"/>
              </w:tabs>
              <w:rPr>
                <w:rFonts w:ascii="Times New Roman" w:eastAsia="Calibri" w:hAnsi="Times New Roman" w:cs="Times New Roman"/>
                <w:sz w:val="12"/>
                <w:szCs w:val="12"/>
              </w:rPr>
            </w:pPr>
            <w:r w:rsidRPr="00115819">
              <w:rPr>
                <w:rFonts w:ascii="Times New Roman" w:eastAsia="Calibri" w:hAnsi="Times New Roman" w:cs="Times New Roman"/>
                <w:sz w:val="12"/>
                <w:szCs w:val="12"/>
              </w:rPr>
              <w:t>Расходы на денежное содержание (тыс.руб</w:t>
            </w:r>
            <w:r w:rsidR="00E2463A">
              <w:rPr>
                <w:rFonts w:ascii="Times New Roman" w:eastAsia="Calibri" w:hAnsi="Times New Roman" w:cs="Times New Roman"/>
                <w:sz w:val="12"/>
                <w:szCs w:val="12"/>
              </w:rPr>
              <w:t>.</w:t>
            </w:r>
            <w:r w:rsidRPr="00115819">
              <w:rPr>
                <w:rFonts w:ascii="Times New Roman" w:eastAsia="Calibri" w:hAnsi="Times New Roman" w:cs="Times New Roman"/>
                <w:sz w:val="12"/>
                <w:szCs w:val="12"/>
              </w:rPr>
              <w:t>)</w:t>
            </w:r>
          </w:p>
        </w:tc>
      </w:tr>
      <w:tr w:rsidR="00115819" w:rsidRPr="00115819" w:rsidTr="00E2463A">
        <w:trPr>
          <w:trHeight w:val="20"/>
        </w:trPr>
        <w:tc>
          <w:tcPr>
            <w:tcW w:w="3686" w:type="dxa"/>
            <w:hideMark/>
          </w:tcPr>
          <w:p w:rsidR="00115819" w:rsidRPr="00115819" w:rsidRDefault="00115819" w:rsidP="00115819">
            <w:pPr>
              <w:tabs>
                <w:tab w:val="left" w:pos="284"/>
              </w:tabs>
              <w:rPr>
                <w:rFonts w:ascii="Times New Roman" w:eastAsia="Calibri" w:hAnsi="Times New Roman" w:cs="Times New Roman"/>
                <w:sz w:val="12"/>
                <w:szCs w:val="12"/>
              </w:rPr>
            </w:pPr>
            <w:r w:rsidRPr="00115819">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115819" w:rsidRPr="00115819" w:rsidRDefault="00115819" w:rsidP="00115819">
            <w:pPr>
              <w:tabs>
                <w:tab w:val="left" w:pos="284"/>
              </w:tabs>
              <w:rPr>
                <w:rFonts w:ascii="Times New Roman" w:eastAsia="Calibri" w:hAnsi="Times New Roman" w:cs="Times New Roman"/>
                <w:sz w:val="12"/>
                <w:szCs w:val="12"/>
              </w:rPr>
            </w:pPr>
            <w:r w:rsidRPr="00115819">
              <w:rPr>
                <w:rFonts w:ascii="Times New Roman" w:eastAsia="Calibri" w:hAnsi="Times New Roman" w:cs="Times New Roman"/>
                <w:sz w:val="12"/>
                <w:szCs w:val="12"/>
              </w:rPr>
              <w:t>3</w:t>
            </w:r>
          </w:p>
        </w:tc>
        <w:tc>
          <w:tcPr>
            <w:tcW w:w="2551" w:type="dxa"/>
            <w:hideMark/>
          </w:tcPr>
          <w:p w:rsidR="00115819" w:rsidRPr="00115819" w:rsidRDefault="00115819" w:rsidP="00115819">
            <w:pPr>
              <w:tabs>
                <w:tab w:val="left" w:pos="284"/>
              </w:tabs>
              <w:rPr>
                <w:rFonts w:ascii="Times New Roman" w:eastAsia="Calibri" w:hAnsi="Times New Roman" w:cs="Times New Roman"/>
                <w:sz w:val="12"/>
                <w:szCs w:val="12"/>
              </w:rPr>
            </w:pPr>
            <w:r w:rsidRPr="00115819">
              <w:rPr>
                <w:rFonts w:ascii="Times New Roman" w:eastAsia="Calibri" w:hAnsi="Times New Roman" w:cs="Times New Roman"/>
                <w:sz w:val="12"/>
                <w:szCs w:val="12"/>
              </w:rPr>
              <w:t>316</w:t>
            </w:r>
          </w:p>
        </w:tc>
      </w:tr>
      <w:tr w:rsidR="00115819" w:rsidRPr="00115819" w:rsidTr="00E2463A">
        <w:trPr>
          <w:trHeight w:val="20"/>
        </w:trPr>
        <w:tc>
          <w:tcPr>
            <w:tcW w:w="3686" w:type="dxa"/>
            <w:hideMark/>
          </w:tcPr>
          <w:p w:rsidR="00115819" w:rsidRPr="00115819" w:rsidRDefault="00115819" w:rsidP="00115819">
            <w:pPr>
              <w:tabs>
                <w:tab w:val="left" w:pos="284"/>
              </w:tabs>
              <w:rPr>
                <w:rFonts w:ascii="Times New Roman" w:eastAsia="Calibri" w:hAnsi="Times New Roman" w:cs="Times New Roman"/>
                <w:sz w:val="12"/>
                <w:szCs w:val="12"/>
              </w:rPr>
            </w:pPr>
            <w:r w:rsidRPr="00115819">
              <w:rPr>
                <w:rFonts w:ascii="Times New Roman" w:eastAsia="Calibri" w:hAnsi="Times New Roman" w:cs="Times New Roman"/>
                <w:sz w:val="12"/>
                <w:szCs w:val="12"/>
              </w:rPr>
              <w:t xml:space="preserve">Работники органов местного самоуправления, замещающих </w:t>
            </w:r>
            <w:r w:rsidRPr="00115819">
              <w:rPr>
                <w:rFonts w:ascii="Times New Roman" w:eastAsia="Calibri" w:hAnsi="Times New Roman" w:cs="Times New Roman"/>
                <w:sz w:val="12"/>
                <w:szCs w:val="12"/>
              </w:rPr>
              <w:lastRenderedPageBreak/>
              <w:t>должности, не являющиеся должностями муниципальной службы</w:t>
            </w:r>
          </w:p>
        </w:tc>
        <w:tc>
          <w:tcPr>
            <w:tcW w:w="1276" w:type="dxa"/>
            <w:hideMark/>
          </w:tcPr>
          <w:p w:rsidR="00115819" w:rsidRPr="00115819" w:rsidRDefault="00115819" w:rsidP="00115819">
            <w:pPr>
              <w:tabs>
                <w:tab w:val="left" w:pos="284"/>
              </w:tabs>
              <w:rPr>
                <w:rFonts w:ascii="Times New Roman" w:eastAsia="Calibri" w:hAnsi="Times New Roman" w:cs="Times New Roman"/>
                <w:sz w:val="12"/>
                <w:szCs w:val="12"/>
              </w:rPr>
            </w:pPr>
            <w:r w:rsidRPr="00115819">
              <w:rPr>
                <w:rFonts w:ascii="Times New Roman" w:eastAsia="Calibri" w:hAnsi="Times New Roman" w:cs="Times New Roman"/>
                <w:sz w:val="12"/>
                <w:szCs w:val="12"/>
              </w:rPr>
              <w:lastRenderedPageBreak/>
              <w:t>1,5</w:t>
            </w:r>
          </w:p>
        </w:tc>
        <w:tc>
          <w:tcPr>
            <w:tcW w:w="2551" w:type="dxa"/>
            <w:hideMark/>
          </w:tcPr>
          <w:p w:rsidR="00115819" w:rsidRPr="00115819" w:rsidRDefault="00115819" w:rsidP="00115819">
            <w:pPr>
              <w:tabs>
                <w:tab w:val="left" w:pos="284"/>
              </w:tabs>
              <w:rPr>
                <w:rFonts w:ascii="Times New Roman" w:eastAsia="Calibri" w:hAnsi="Times New Roman" w:cs="Times New Roman"/>
                <w:sz w:val="12"/>
                <w:szCs w:val="12"/>
              </w:rPr>
            </w:pPr>
            <w:r w:rsidRPr="00115819">
              <w:rPr>
                <w:rFonts w:ascii="Times New Roman" w:eastAsia="Calibri" w:hAnsi="Times New Roman" w:cs="Times New Roman"/>
                <w:sz w:val="12"/>
                <w:szCs w:val="12"/>
              </w:rPr>
              <w:t>204</w:t>
            </w:r>
          </w:p>
        </w:tc>
      </w:tr>
      <w:tr w:rsidR="00115819" w:rsidRPr="00115819" w:rsidTr="00E2463A">
        <w:trPr>
          <w:trHeight w:val="20"/>
        </w:trPr>
        <w:tc>
          <w:tcPr>
            <w:tcW w:w="3686" w:type="dxa"/>
            <w:noWrap/>
            <w:hideMark/>
          </w:tcPr>
          <w:p w:rsidR="00115819" w:rsidRPr="00115819" w:rsidRDefault="00115819" w:rsidP="00115819">
            <w:pPr>
              <w:tabs>
                <w:tab w:val="left" w:pos="284"/>
              </w:tabs>
              <w:rPr>
                <w:rFonts w:ascii="Times New Roman" w:eastAsia="Calibri" w:hAnsi="Times New Roman" w:cs="Times New Roman"/>
                <w:bCs/>
                <w:sz w:val="12"/>
                <w:szCs w:val="12"/>
              </w:rPr>
            </w:pPr>
            <w:r w:rsidRPr="00115819">
              <w:rPr>
                <w:rFonts w:ascii="Times New Roman" w:eastAsia="Calibri" w:hAnsi="Times New Roman" w:cs="Times New Roman"/>
                <w:bCs/>
                <w:sz w:val="12"/>
                <w:szCs w:val="12"/>
              </w:rPr>
              <w:lastRenderedPageBreak/>
              <w:t>И Т О Г О</w:t>
            </w:r>
            <w:proofErr w:type="gramStart"/>
            <w:r w:rsidRPr="00115819">
              <w:rPr>
                <w:rFonts w:ascii="Times New Roman" w:eastAsia="Calibri" w:hAnsi="Times New Roman" w:cs="Times New Roman"/>
                <w:bCs/>
                <w:sz w:val="12"/>
                <w:szCs w:val="12"/>
              </w:rPr>
              <w:t xml:space="preserve"> :</w:t>
            </w:r>
            <w:proofErr w:type="gramEnd"/>
          </w:p>
        </w:tc>
        <w:tc>
          <w:tcPr>
            <w:tcW w:w="1276" w:type="dxa"/>
            <w:noWrap/>
            <w:hideMark/>
          </w:tcPr>
          <w:p w:rsidR="00115819" w:rsidRPr="00115819" w:rsidRDefault="00115819" w:rsidP="00115819">
            <w:pPr>
              <w:tabs>
                <w:tab w:val="left" w:pos="284"/>
              </w:tabs>
              <w:rPr>
                <w:rFonts w:ascii="Times New Roman" w:eastAsia="Calibri" w:hAnsi="Times New Roman" w:cs="Times New Roman"/>
                <w:bCs/>
                <w:sz w:val="12"/>
                <w:szCs w:val="12"/>
              </w:rPr>
            </w:pPr>
            <w:r w:rsidRPr="00115819">
              <w:rPr>
                <w:rFonts w:ascii="Times New Roman" w:eastAsia="Calibri" w:hAnsi="Times New Roman" w:cs="Times New Roman"/>
                <w:bCs/>
                <w:sz w:val="12"/>
                <w:szCs w:val="12"/>
              </w:rPr>
              <w:t>4,5</w:t>
            </w:r>
          </w:p>
        </w:tc>
        <w:tc>
          <w:tcPr>
            <w:tcW w:w="2551" w:type="dxa"/>
            <w:noWrap/>
            <w:hideMark/>
          </w:tcPr>
          <w:p w:rsidR="00115819" w:rsidRPr="00115819" w:rsidRDefault="00115819" w:rsidP="00115819">
            <w:pPr>
              <w:tabs>
                <w:tab w:val="left" w:pos="284"/>
              </w:tabs>
              <w:rPr>
                <w:rFonts w:ascii="Times New Roman" w:eastAsia="Calibri" w:hAnsi="Times New Roman" w:cs="Times New Roman"/>
                <w:bCs/>
                <w:sz w:val="12"/>
                <w:szCs w:val="12"/>
              </w:rPr>
            </w:pPr>
            <w:r w:rsidRPr="00115819">
              <w:rPr>
                <w:rFonts w:ascii="Times New Roman" w:eastAsia="Calibri" w:hAnsi="Times New Roman" w:cs="Times New Roman"/>
                <w:bCs/>
                <w:sz w:val="12"/>
                <w:szCs w:val="12"/>
              </w:rPr>
              <w:t>520</w:t>
            </w:r>
          </w:p>
        </w:tc>
      </w:tr>
    </w:tbl>
    <w:p w:rsidR="00810EB1" w:rsidRDefault="00810EB1" w:rsidP="006D4521">
      <w:pPr>
        <w:tabs>
          <w:tab w:val="left" w:pos="284"/>
        </w:tabs>
        <w:spacing w:after="0" w:line="240" w:lineRule="auto"/>
        <w:jc w:val="both"/>
        <w:rPr>
          <w:rFonts w:ascii="Times New Roman" w:eastAsia="Calibri" w:hAnsi="Times New Roman" w:cs="Times New Roman"/>
          <w:sz w:val="12"/>
          <w:szCs w:val="12"/>
        </w:rPr>
      </w:pPr>
    </w:p>
    <w:p w:rsidR="0019081A" w:rsidRPr="007A7BEC" w:rsidRDefault="0019081A" w:rsidP="0019081A">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АДМИНИСТРАЦИЯ</w:t>
      </w:r>
    </w:p>
    <w:p w:rsidR="0019081A" w:rsidRPr="007A7BEC" w:rsidRDefault="0019081A" w:rsidP="0019081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19081A" w:rsidRPr="007A7BEC" w:rsidRDefault="0019081A" w:rsidP="0019081A">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МУНИЦИПАЛЬНОГО РАЙОНА СЕРГИЕВСКИЙ</w:t>
      </w:r>
    </w:p>
    <w:p w:rsidR="0019081A" w:rsidRPr="007A7BEC" w:rsidRDefault="0019081A" w:rsidP="0019081A">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САМАРСКОЙ ОБЛАСТИ</w:t>
      </w:r>
    </w:p>
    <w:p w:rsidR="0019081A" w:rsidRPr="007A7BEC" w:rsidRDefault="0019081A" w:rsidP="0019081A">
      <w:pPr>
        <w:tabs>
          <w:tab w:val="left" w:pos="284"/>
        </w:tabs>
        <w:spacing w:after="0" w:line="240" w:lineRule="auto"/>
        <w:jc w:val="center"/>
        <w:rPr>
          <w:rFonts w:ascii="Times New Roman" w:eastAsia="Calibri" w:hAnsi="Times New Roman" w:cs="Times New Roman"/>
          <w:b/>
          <w:sz w:val="12"/>
          <w:szCs w:val="12"/>
        </w:rPr>
      </w:pPr>
    </w:p>
    <w:p w:rsidR="0019081A" w:rsidRPr="007A7BEC" w:rsidRDefault="0019081A" w:rsidP="0019081A">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ПОСТАНОВЛЕНИЕ</w:t>
      </w:r>
    </w:p>
    <w:p w:rsidR="0019081A" w:rsidRPr="007A7BEC" w:rsidRDefault="0019081A" w:rsidP="0019081A">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20 июля 2016г.                                                                                                                                                                                                                         №</w:t>
      </w:r>
      <w:r>
        <w:rPr>
          <w:rFonts w:ascii="Times New Roman" w:eastAsia="Calibri" w:hAnsi="Times New Roman" w:cs="Times New Roman"/>
          <w:sz w:val="12"/>
          <w:szCs w:val="12"/>
        </w:rPr>
        <w:t>27</w:t>
      </w:r>
    </w:p>
    <w:p w:rsidR="0019081A" w:rsidRPr="0019081A" w:rsidRDefault="0019081A" w:rsidP="0019081A">
      <w:pPr>
        <w:tabs>
          <w:tab w:val="left" w:pos="284"/>
        </w:tabs>
        <w:spacing w:after="0" w:line="240" w:lineRule="auto"/>
        <w:jc w:val="center"/>
        <w:rPr>
          <w:rFonts w:ascii="Times New Roman" w:eastAsia="Calibri" w:hAnsi="Times New Roman" w:cs="Times New Roman"/>
          <w:b/>
          <w:sz w:val="12"/>
          <w:szCs w:val="12"/>
        </w:rPr>
      </w:pPr>
      <w:r w:rsidRPr="0019081A">
        <w:rPr>
          <w:rFonts w:ascii="Times New Roman" w:eastAsia="Calibri" w:hAnsi="Times New Roman" w:cs="Times New Roman"/>
          <w:b/>
          <w:sz w:val="12"/>
          <w:szCs w:val="12"/>
        </w:rPr>
        <w:t>Об исполнении бюджета сельского поселения Красносельское за первое полугодие  2016 года</w:t>
      </w:r>
    </w:p>
    <w:p w:rsidR="0019081A" w:rsidRPr="0019081A" w:rsidRDefault="0019081A" w:rsidP="0019081A">
      <w:pPr>
        <w:tabs>
          <w:tab w:val="left" w:pos="284"/>
        </w:tabs>
        <w:spacing w:after="0" w:line="240" w:lineRule="auto"/>
        <w:jc w:val="both"/>
        <w:rPr>
          <w:rFonts w:ascii="Times New Roman" w:eastAsia="Calibri" w:hAnsi="Times New Roman" w:cs="Times New Roman"/>
          <w:sz w:val="12"/>
          <w:szCs w:val="12"/>
        </w:rPr>
      </w:pPr>
    </w:p>
    <w:p w:rsidR="0019081A" w:rsidRPr="0019081A" w:rsidRDefault="0019081A" w:rsidP="0019081A">
      <w:pPr>
        <w:tabs>
          <w:tab w:val="left" w:pos="284"/>
        </w:tabs>
        <w:spacing w:after="0" w:line="240" w:lineRule="auto"/>
        <w:ind w:firstLine="284"/>
        <w:jc w:val="both"/>
        <w:rPr>
          <w:rFonts w:ascii="Times New Roman" w:eastAsia="Calibri" w:hAnsi="Times New Roman" w:cs="Times New Roman"/>
          <w:sz w:val="12"/>
          <w:szCs w:val="12"/>
        </w:rPr>
      </w:pPr>
      <w:r w:rsidRPr="0019081A">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Красносельское</w:t>
      </w:r>
    </w:p>
    <w:p w:rsidR="0019081A" w:rsidRPr="0019081A" w:rsidRDefault="0019081A" w:rsidP="0019081A">
      <w:pPr>
        <w:tabs>
          <w:tab w:val="left" w:pos="284"/>
        </w:tabs>
        <w:spacing w:after="0" w:line="240" w:lineRule="auto"/>
        <w:ind w:firstLine="284"/>
        <w:jc w:val="both"/>
        <w:rPr>
          <w:rFonts w:ascii="Times New Roman" w:eastAsia="Calibri" w:hAnsi="Times New Roman" w:cs="Times New Roman"/>
          <w:sz w:val="12"/>
          <w:szCs w:val="12"/>
        </w:rPr>
      </w:pPr>
      <w:r w:rsidRPr="0019081A">
        <w:rPr>
          <w:rFonts w:ascii="Times New Roman" w:eastAsia="Calibri" w:hAnsi="Times New Roman" w:cs="Times New Roman"/>
          <w:b/>
          <w:sz w:val="12"/>
          <w:szCs w:val="12"/>
        </w:rPr>
        <w:t>ПОСТАНОВЛЯЕТ</w:t>
      </w:r>
      <w:r w:rsidRPr="0019081A">
        <w:rPr>
          <w:rFonts w:ascii="Times New Roman" w:eastAsia="Calibri" w:hAnsi="Times New Roman" w:cs="Times New Roman"/>
          <w:sz w:val="12"/>
          <w:szCs w:val="12"/>
        </w:rPr>
        <w:t>:</w:t>
      </w:r>
    </w:p>
    <w:p w:rsidR="0019081A" w:rsidRPr="0019081A" w:rsidRDefault="0019081A" w:rsidP="00190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9081A">
        <w:rPr>
          <w:rFonts w:ascii="Times New Roman" w:eastAsia="Calibri" w:hAnsi="Times New Roman" w:cs="Times New Roman"/>
          <w:sz w:val="12"/>
          <w:szCs w:val="12"/>
        </w:rPr>
        <w:t>Утвердить исполнение бюджета сельского поселения Красносельское за первое полугодие 2016 года по доходам в сумме 1477 тыс. рублей и по расходам в сумме 1574 тыс. рублей с превышением расходов над доходами в сумме 96 тыс. рублей.</w:t>
      </w:r>
    </w:p>
    <w:p w:rsidR="0019081A" w:rsidRPr="0019081A" w:rsidRDefault="0019081A" w:rsidP="00190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9081A">
        <w:rPr>
          <w:rFonts w:ascii="Times New Roman" w:eastAsia="Calibri" w:hAnsi="Times New Roman" w:cs="Times New Roman"/>
          <w:sz w:val="12"/>
          <w:szCs w:val="12"/>
        </w:rPr>
        <w:t>Утвердить поступление доходов в местный бюджет поселения за первое полугодие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19081A" w:rsidRPr="0019081A" w:rsidRDefault="0019081A" w:rsidP="00190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9081A">
        <w:rPr>
          <w:rFonts w:ascii="Times New Roman" w:eastAsia="Calibri" w:hAnsi="Times New Roman" w:cs="Times New Roman"/>
          <w:sz w:val="12"/>
          <w:szCs w:val="12"/>
        </w:rPr>
        <w:t>Утвердить ведомственную структуру расходов бюджета сельского поселения Красносельское муниципального района Сергиевский Самарской области за первое полугодие 2016 года в соответствии с приложением 2.</w:t>
      </w:r>
    </w:p>
    <w:p w:rsidR="0019081A" w:rsidRPr="0019081A" w:rsidRDefault="0019081A" w:rsidP="00190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19081A">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19081A">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19081A">
        <w:rPr>
          <w:rFonts w:ascii="Times New Roman" w:eastAsia="Calibri" w:hAnsi="Times New Roman" w:cs="Times New Roman"/>
          <w:sz w:val="12"/>
          <w:szCs w:val="12"/>
        </w:rPr>
        <w:t xml:space="preserve"> Красносельское муниципального района Сергиевский Самарской области за первое полугодие 2016 года в соответствии с приложением 3.</w:t>
      </w:r>
    </w:p>
    <w:p w:rsidR="0019081A" w:rsidRPr="0019081A" w:rsidRDefault="0019081A" w:rsidP="00190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19081A">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Красносельское за первое полугодие 2016 года по кодам </w:t>
      </w:r>
      <w:proofErr w:type="gramStart"/>
      <w:r w:rsidRPr="0019081A">
        <w:rPr>
          <w:rFonts w:ascii="Times New Roman" w:eastAsia="Calibri" w:hAnsi="Times New Roman" w:cs="Times New Roman"/>
          <w:sz w:val="12"/>
          <w:szCs w:val="12"/>
        </w:rPr>
        <w:t>классификации источников финансирования дефицитов бюджетов</w:t>
      </w:r>
      <w:proofErr w:type="gramEnd"/>
      <w:r w:rsidRPr="0019081A">
        <w:rPr>
          <w:rFonts w:ascii="Times New Roman" w:eastAsia="Calibri" w:hAnsi="Times New Roman" w:cs="Times New Roman"/>
          <w:sz w:val="12"/>
          <w:szCs w:val="12"/>
        </w:rPr>
        <w:t xml:space="preserve"> в соответствии с приложением 4.</w:t>
      </w:r>
    </w:p>
    <w:p w:rsidR="0019081A" w:rsidRPr="0019081A" w:rsidRDefault="0019081A" w:rsidP="00190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19081A">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19081A" w:rsidRPr="0019081A" w:rsidRDefault="0019081A" w:rsidP="00190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19081A">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первое полугодие 2016 года в газете «Сергиевский вестник».</w:t>
      </w:r>
    </w:p>
    <w:p w:rsidR="0019081A" w:rsidRPr="0019081A" w:rsidRDefault="0019081A" w:rsidP="00190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19081A">
        <w:rPr>
          <w:rFonts w:ascii="Times New Roman" w:eastAsia="Calibri" w:hAnsi="Times New Roman" w:cs="Times New Roman"/>
          <w:sz w:val="12"/>
          <w:szCs w:val="12"/>
        </w:rPr>
        <w:t>Контроль за</w:t>
      </w:r>
      <w:proofErr w:type="gramEnd"/>
      <w:r w:rsidRPr="0019081A">
        <w:rPr>
          <w:rFonts w:ascii="Times New Roman" w:eastAsia="Calibri" w:hAnsi="Times New Roman" w:cs="Times New Roman"/>
          <w:sz w:val="12"/>
          <w:szCs w:val="12"/>
        </w:rPr>
        <w:t xml:space="preserve"> исполнением настоящего постановления оставляю за собой.</w:t>
      </w:r>
    </w:p>
    <w:p w:rsidR="0019081A" w:rsidRPr="0019081A" w:rsidRDefault="0019081A" w:rsidP="0019081A">
      <w:pPr>
        <w:tabs>
          <w:tab w:val="left" w:pos="284"/>
        </w:tabs>
        <w:spacing w:after="0" w:line="240" w:lineRule="auto"/>
        <w:jc w:val="right"/>
        <w:rPr>
          <w:rFonts w:ascii="Times New Roman" w:eastAsia="Calibri" w:hAnsi="Times New Roman" w:cs="Times New Roman"/>
          <w:sz w:val="12"/>
          <w:szCs w:val="12"/>
        </w:rPr>
      </w:pPr>
      <w:r w:rsidRPr="0019081A">
        <w:rPr>
          <w:rFonts w:ascii="Times New Roman" w:eastAsia="Calibri" w:hAnsi="Times New Roman" w:cs="Times New Roman"/>
          <w:sz w:val="12"/>
          <w:szCs w:val="12"/>
        </w:rPr>
        <w:t>Глава сельского поселения Красносельское</w:t>
      </w:r>
    </w:p>
    <w:p w:rsidR="0019081A" w:rsidRDefault="0019081A" w:rsidP="0019081A">
      <w:pPr>
        <w:tabs>
          <w:tab w:val="left" w:pos="284"/>
        </w:tabs>
        <w:spacing w:after="0" w:line="240" w:lineRule="auto"/>
        <w:jc w:val="right"/>
        <w:rPr>
          <w:rFonts w:ascii="Times New Roman" w:eastAsia="Calibri" w:hAnsi="Times New Roman" w:cs="Times New Roman"/>
          <w:sz w:val="12"/>
          <w:szCs w:val="12"/>
        </w:rPr>
      </w:pPr>
      <w:r w:rsidRPr="0019081A">
        <w:rPr>
          <w:rFonts w:ascii="Times New Roman" w:eastAsia="Calibri" w:hAnsi="Times New Roman" w:cs="Times New Roman"/>
          <w:sz w:val="12"/>
          <w:szCs w:val="12"/>
        </w:rPr>
        <w:t>муниципального района Сергиевский</w:t>
      </w:r>
    </w:p>
    <w:p w:rsidR="00810EB1" w:rsidRDefault="0019081A" w:rsidP="0019081A">
      <w:pPr>
        <w:tabs>
          <w:tab w:val="left" w:pos="284"/>
        </w:tabs>
        <w:spacing w:after="0" w:line="240" w:lineRule="auto"/>
        <w:jc w:val="right"/>
        <w:rPr>
          <w:rFonts w:ascii="Times New Roman" w:eastAsia="Calibri" w:hAnsi="Times New Roman" w:cs="Times New Roman"/>
          <w:sz w:val="12"/>
          <w:szCs w:val="12"/>
        </w:rPr>
      </w:pPr>
      <w:r w:rsidRPr="0019081A">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proofErr w:type="spellStart"/>
      <w:r w:rsidRPr="0019081A">
        <w:rPr>
          <w:rFonts w:ascii="Times New Roman" w:eastAsia="Calibri" w:hAnsi="Times New Roman" w:cs="Times New Roman"/>
          <w:sz w:val="12"/>
          <w:szCs w:val="12"/>
        </w:rPr>
        <w:t>Облыгин</w:t>
      </w:r>
      <w:proofErr w:type="spellEnd"/>
    </w:p>
    <w:p w:rsidR="00810EB1" w:rsidRDefault="00810EB1" w:rsidP="006D4521">
      <w:pPr>
        <w:tabs>
          <w:tab w:val="left" w:pos="284"/>
        </w:tabs>
        <w:spacing w:after="0" w:line="240" w:lineRule="auto"/>
        <w:jc w:val="both"/>
        <w:rPr>
          <w:rFonts w:ascii="Times New Roman" w:eastAsia="Calibri" w:hAnsi="Times New Roman" w:cs="Times New Roman"/>
          <w:sz w:val="12"/>
          <w:szCs w:val="12"/>
        </w:rPr>
      </w:pPr>
    </w:p>
    <w:p w:rsidR="007E2280" w:rsidRPr="00E500D7" w:rsidRDefault="007E2280" w:rsidP="007E2280">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7E2280" w:rsidRPr="00E500D7" w:rsidRDefault="007E2280" w:rsidP="007E2280">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Красносельское</w:t>
      </w:r>
    </w:p>
    <w:p w:rsidR="007E2280" w:rsidRPr="00E500D7" w:rsidRDefault="007E2280" w:rsidP="007E2280">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7E2280" w:rsidRDefault="007E2280" w:rsidP="007E2280">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7E2280" w:rsidRDefault="007E2280" w:rsidP="007E2280">
      <w:pPr>
        <w:tabs>
          <w:tab w:val="left" w:pos="284"/>
        </w:tabs>
        <w:spacing w:after="0" w:line="240" w:lineRule="auto"/>
        <w:jc w:val="center"/>
        <w:rPr>
          <w:rFonts w:ascii="Times New Roman" w:eastAsia="Calibri" w:hAnsi="Times New Roman" w:cs="Times New Roman"/>
          <w:b/>
          <w:sz w:val="12"/>
          <w:szCs w:val="12"/>
        </w:rPr>
      </w:pPr>
      <w:r w:rsidRPr="007E2280">
        <w:rPr>
          <w:rFonts w:ascii="Times New Roman" w:eastAsia="Calibri" w:hAnsi="Times New Roman" w:cs="Times New Roman"/>
          <w:b/>
          <w:sz w:val="12"/>
          <w:szCs w:val="12"/>
        </w:rPr>
        <w:t>Доходы местного бюджета поселения за первое полугодие 2016 года по кодам видов доходов, подвидов доходов,</w:t>
      </w:r>
    </w:p>
    <w:p w:rsidR="00810EB1" w:rsidRPr="007E2280" w:rsidRDefault="007E2280" w:rsidP="007E2280">
      <w:pPr>
        <w:tabs>
          <w:tab w:val="left" w:pos="284"/>
        </w:tabs>
        <w:spacing w:after="0" w:line="240" w:lineRule="auto"/>
        <w:jc w:val="center"/>
        <w:rPr>
          <w:rFonts w:ascii="Times New Roman" w:eastAsia="Calibri" w:hAnsi="Times New Roman" w:cs="Times New Roman"/>
          <w:b/>
          <w:sz w:val="12"/>
          <w:szCs w:val="12"/>
        </w:rPr>
      </w:pPr>
      <w:r w:rsidRPr="007E2280">
        <w:rPr>
          <w:rFonts w:ascii="Times New Roman" w:eastAsia="Calibri" w:hAnsi="Times New Roman" w:cs="Times New Roman"/>
          <w:b/>
          <w:sz w:val="12"/>
          <w:szCs w:val="12"/>
        </w:rPr>
        <w:t xml:space="preserve"> 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7E2280" w:rsidRPr="007E2280" w:rsidTr="007E2280">
        <w:trPr>
          <w:trHeight w:val="20"/>
        </w:trPr>
        <w:tc>
          <w:tcPr>
            <w:tcW w:w="1418" w:type="dxa"/>
            <w:hideMark/>
          </w:tcPr>
          <w:p w:rsidR="007E2280" w:rsidRPr="007E2280" w:rsidRDefault="007E2280" w:rsidP="007E2280">
            <w:pPr>
              <w:tabs>
                <w:tab w:val="left" w:pos="284"/>
              </w:tabs>
              <w:rPr>
                <w:rFonts w:ascii="Times New Roman" w:eastAsia="Calibri" w:hAnsi="Times New Roman" w:cs="Times New Roman"/>
                <w:bCs/>
                <w:sz w:val="10"/>
                <w:szCs w:val="10"/>
              </w:rPr>
            </w:pPr>
            <w:proofErr w:type="gramStart"/>
            <w:r w:rsidRPr="007E2280">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Наименование источника</w:t>
            </w:r>
          </w:p>
        </w:tc>
        <w:tc>
          <w:tcPr>
            <w:tcW w:w="425" w:type="dxa"/>
            <w:hideMark/>
          </w:tcPr>
          <w:p w:rsidR="007E2280" w:rsidRPr="007E2280" w:rsidRDefault="007E2280" w:rsidP="007E2280">
            <w:pPr>
              <w:tabs>
                <w:tab w:val="left" w:pos="284"/>
              </w:tabs>
              <w:rPr>
                <w:rFonts w:ascii="Times New Roman" w:eastAsia="Calibri" w:hAnsi="Times New Roman" w:cs="Times New Roman"/>
                <w:bCs/>
                <w:sz w:val="10"/>
                <w:szCs w:val="10"/>
              </w:rPr>
            </w:pPr>
            <w:r w:rsidRPr="007E2280">
              <w:rPr>
                <w:rFonts w:ascii="Times New Roman" w:eastAsia="Calibri" w:hAnsi="Times New Roman" w:cs="Times New Roman"/>
                <w:bCs/>
                <w:sz w:val="10"/>
                <w:szCs w:val="10"/>
              </w:rPr>
              <w:t>Исполнено, тыс. рублей</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1 00 00000 00 0000 000</w:t>
            </w:r>
          </w:p>
        </w:tc>
        <w:tc>
          <w:tcPr>
            <w:tcW w:w="5670"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НАЛОГОВЫЕ И НЕНАЛОГОВЫЕ ДОХОДЫ</w:t>
            </w:r>
          </w:p>
        </w:tc>
        <w:tc>
          <w:tcPr>
            <w:tcW w:w="425"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595</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1 01 00000 00 0000 000</w:t>
            </w:r>
          </w:p>
        </w:tc>
        <w:tc>
          <w:tcPr>
            <w:tcW w:w="5670"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Налоги на прибыль, доходы</w:t>
            </w:r>
          </w:p>
        </w:tc>
        <w:tc>
          <w:tcPr>
            <w:tcW w:w="425"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85</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1 01 02000 01 0000 110</w:t>
            </w:r>
          </w:p>
        </w:tc>
        <w:tc>
          <w:tcPr>
            <w:tcW w:w="5670"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Налог на доходы физических лиц</w:t>
            </w:r>
          </w:p>
        </w:tc>
        <w:tc>
          <w:tcPr>
            <w:tcW w:w="425"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85</w:t>
            </w:r>
          </w:p>
        </w:tc>
      </w:tr>
      <w:tr w:rsidR="007E2280" w:rsidRPr="007E2280" w:rsidTr="007E2280">
        <w:trPr>
          <w:trHeight w:val="20"/>
        </w:trPr>
        <w:tc>
          <w:tcPr>
            <w:tcW w:w="1418"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1 01 02010 01 0000 110</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E2280">
              <w:rPr>
                <w:rFonts w:ascii="Times New Roman" w:eastAsia="Calibri" w:hAnsi="Times New Roman" w:cs="Times New Roman"/>
                <w:sz w:val="12"/>
                <w:szCs w:val="12"/>
                <w:vertAlign w:val="superscript"/>
              </w:rPr>
              <w:t>1</w:t>
            </w:r>
            <w:r w:rsidRPr="007E2280">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85</w:t>
            </w:r>
          </w:p>
        </w:tc>
      </w:tr>
      <w:tr w:rsidR="007E2280" w:rsidRPr="007E2280" w:rsidTr="007E2280">
        <w:trPr>
          <w:trHeight w:val="20"/>
        </w:trPr>
        <w:tc>
          <w:tcPr>
            <w:tcW w:w="1418"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1 01 02030 01 0000 110</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 xml:space="preserve">Налог на доходы с физических лиц с доходов, полученных физическими лицами в </w:t>
            </w:r>
            <w:proofErr w:type="spellStart"/>
            <w:r w:rsidRPr="007E2280">
              <w:rPr>
                <w:rFonts w:ascii="Times New Roman" w:eastAsia="Calibri" w:hAnsi="Times New Roman" w:cs="Times New Roman"/>
                <w:sz w:val="12"/>
                <w:szCs w:val="12"/>
              </w:rPr>
              <w:t>соответсвии</w:t>
            </w:r>
            <w:proofErr w:type="spellEnd"/>
            <w:r w:rsidRPr="007E2280">
              <w:rPr>
                <w:rFonts w:ascii="Times New Roman" w:eastAsia="Calibri" w:hAnsi="Times New Roman" w:cs="Times New Roman"/>
                <w:sz w:val="12"/>
                <w:szCs w:val="12"/>
              </w:rPr>
              <w:t xml:space="preserve"> со статьей 228 Налогового Кодекса Российской Федерации</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0</w:t>
            </w:r>
          </w:p>
        </w:tc>
      </w:tr>
      <w:tr w:rsidR="007E2280" w:rsidRPr="007E2280" w:rsidTr="007E2280">
        <w:trPr>
          <w:trHeight w:val="20"/>
        </w:trPr>
        <w:tc>
          <w:tcPr>
            <w:tcW w:w="1418"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1 03 00000 00 0000 000</w:t>
            </w:r>
          </w:p>
        </w:tc>
        <w:tc>
          <w:tcPr>
            <w:tcW w:w="5670" w:type="dxa"/>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226</w:t>
            </w:r>
          </w:p>
        </w:tc>
      </w:tr>
      <w:tr w:rsidR="007E2280" w:rsidRPr="007E2280" w:rsidTr="007E2280">
        <w:trPr>
          <w:trHeight w:val="20"/>
        </w:trPr>
        <w:tc>
          <w:tcPr>
            <w:tcW w:w="1418"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1 03 02000 01 0000 110</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226</w:t>
            </w:r>
          </w:p>
        </w:tc>
      </w:tr>
      <w:tr w:rsidR="007E2280" w:rsidRPr="007E2280" w:rsidTr="007E2280">
        <w:trPr>
          <w:trHeight w:val="20"/>
        </w:trPr>
        <w:tc>
          <w:tcPr>
            <w:tcW w:w="1418"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1 03 02230 01 0000 110</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77</w:t>
            </w:r>
          </w:p>
        </w:tc>
      </w:tr>
      <w:tr w:rsidR="007E2280" w:rsidRPr="007E2280" w:rsidTr="007E2280">
        <w:trPr>
          <w:trHeight w:val="20"/>
        </w:trPr>
        <w:tc>
          <w:tcPr>
            <w:tcW w:w="1418"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1 03 02240 01 0000 110</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7E2280">
              <w:rPr>
                <w:rFonts w:ascii="Times New Roman" w:eastAsia="Calibri" w:hAnsi="Times New Roman" w:cs="Times New Roman"/>
                <w:sz w:val="12"/>
                <w:szCs w:val="12"/>
              </w:rPr>
              <w:t>инжекторных</w:t>
            </w:r>
            <w:proofErr w:type="spellEnd"/>
            <w:r w:rsidRPr="007E2280">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w:t>
            </w:r>
          </w:p>
        </w:tc>
      </w:tr>
      <w:tr w:rsidR="007E2280" w:rsidRPr="007E2280" w:rsidTr="007E2280">
        <w:trPr>
          <w:trHeight w:val="20"/>
        </w:trPr>
        <w:tc>
          <w:tcPr>
            <w:tcW w:w="1418"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1 03 02250 01 0000 110</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160</w:t>
            </w:r>
          </w:p>
        </w:tc>
      </w:tr>
      <w:tr w:rsidR="007E2280" w:rsidRPr="007E2280" w:rsidTr="007E2280">
        <w:trPr>
          <w:trHeight w:val="20"/>
        </w:trPr>
        <w:tc>
          <w:tcPr>
            <w:tcW w:w="1418"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1 03 02260 01 0000 110</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-12</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1 06 00000 00 0000 000</w:t>
            </w:r>
          </w:p>
        </w:tc>
        <w:tc>
          <w:tcPr>
            <w:tcW w:w="5670"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Налоги на имущество</w:t>
            </w:r>
          </w:p>
        </w:tc>
        <w:tc>
          <w:tcPr>
            <w:tcW w:w="425"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173</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1 06 01000 00 0000 110</w:t>
            </w:r>
          </w:p>
        </w:tc>
        <w:tc>
          <w:tcPr>
            <w:tcW w:w="5670"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Налог на имущество физических лиц</w:t>
            </w:r>
          </w:p>
        </w:tc>
        <w:tc>
          <w:tcPr>
            <w:tcW w:w="425"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1</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1 06 01030 10 0000 110</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1 06 06000 00 0000 110</w:t>
            </w:r>
          </w:p>
        </w:tc>
        <w:tc>
          <w:tcPr>
            <w:tcW w:w="5670"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Земельный налог</w:t>
            </w:r>
          </w:p>
        </w:tc>
        <w:tc>
          <w:tcPr>
            <w:tcW w:w="425"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173</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1 06 06030 00 0000 110</w:t>
            </w:r>
          </w:p>
        </w:tc>
        <w:tc>
          <w:tcPr>
            <w:tcW w:w="5670"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Земельный налог с организаций</w:t>
            </w:r>
          </w:p>
        </w:tc>
        <w:tc>
          <w:tcPr>
            <w:tcW w:w="425"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169</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1 06 06033 10 0000 110</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169</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1 06 06040 00 0000 110</w:t>
            </w:r>
          </w:p>
        </w:tc>
        <w:tc>
          <w:tcPr>
            <w:tcW w:w="5670"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Земельный налог с физических лиц</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3</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lastRenderedPageBreak/>
              <w:t>1 06 06043 10 0000 110</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3</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1 11 00000 00 0000 000</w:t>
            </w:r>
          </w:p>
        </w:tc>
        <w:tc>
          <w:tcPr>
            <w:tcW w:w="5670" w:type="dxa"/>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111</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1 11 05000 00 0000 120</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45</w:t>
            </w:r>
          </w:p>
        </w:tc>
      </w:tr>
      <w:tr w:rsidR="007E2280" w:rsidRPr="007E2280" w:rsidTr="007E2280">
        <w:trPr>
          <w:trHeight w:val="20"/>
        </w:trPr>
        <w:tc>
          <w:tcPr>
            <w:tcW w:w="1418"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1 11 05030 00 0000 120</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45</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1 11 05035 10 0000 120</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45</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1 11 09000 00 0000 120</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67</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1 11 09040 00 0000 120</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67</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1 11 09045 10 0000 120</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67</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2 00 00000 00 0000 000</w:t>
            </w:r>
          </w:p>
        </w:tc>
        <w:tc>
          <w:tcPr>
            <w:tcW w:w="5670"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БЕЗВОЗМЕЗДНЫЕ ПОСТУПЛЕНИЯ</w:t>
            </w:r>
          </w:p>
        </w:tc>
        <w:tc>
          <w:tcPr>
            <w:tcW w:w="425"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881</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2 02 00000 00 0000 000</w:t>
            </w:r>
          </w:p>
        </w:tc>
        <w:tc>
          <w:tcPr>
            <w:tcW w:w="5670" w:type="dxa"/>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881</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2 02 01000 00 0000 151</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573</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2 02 01001 00 0000 151</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573</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2 02 01001 10 0000 151</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573</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2 02 02000 00 0000 151</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243</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2 02 02999 00 0000 151</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Прочие субсидии</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243</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2 02 02999 10 0000 151</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Прочие субсидии бюджетам поселений</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243</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2 02 03000 00 0000 151</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66</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2 02 03015 00 0000 151</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66</w:t>
            </w:r>
          </w:p>
        </w:tc>
      </w:tr>
      <w:tr w:rsidR="007E2280" w:rsidRPr="007E2280" w:rsidTr="007E2280">
        <w:trPr>
          <w:trHeight w:val="20"/>
        </w:trPr>
        <w:tc>
          <w:tcPr>
            <w:tcW w:w="1418"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2 02 03015 10 0000 151</w:t>
            </w:r>
          </w:p>
        </w:tc>
        <w:tc>
          <w:tcPr>
            <w:tcW w:w="5670" w:type="dxa"/>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7E2280" w:rsidRPr="007E2280" w:rsidRDefault="007E2280" w:rsidP="007E2280">
            <w:pPr>
              <w:tabs>
                <w:tab w:val="left" w:pos="284"/>
              </w:tabs>
              <w:rPr>
                <w:rFonts w:ascii="Times New Roman" w:eastAsia="Calibri" w:hAnsi="Times New Roman" w:cs="Times New Roman"/>
                <w:sz w:val="12"/>
                <w:szCs w:val="12"/>
              </w:rPr>
            </w:pPr>
            <w:r w:rsidRPr="007E2280">
              <w:rPr>
                <w:rFonts w:ascii="Times New Roman" w:eastAsia="Calibri" w:hAnsi="Times New Roman" w:cs="Times New Roman"/>
                <w:sz w:val="12"/>
                <w:szCs w:val="12"/>
              </w:rPr>
              <w:t>66</w:t>
            </w:r>
          </w:p>
        </w:tc>
      </w:tr>
      <w:tr w:rsidR="007E2280" w:rsidRPr="007E2280" w:rsidTr="007E2280">
        <w:trPr>
          <w:trHeight w:val="20"/>
        </w:trPr>
        <w:tc>
          <w:tcPr>
            <w:tcW w:w="1418" w:type="dxa"/>
            <w:hideMark/>
          </w:tcPr>
          <w:p w:rsidR="007E2280" w:rsidRPr="007E2280" w:rsidRDefault="007E2280" w:rsidP="007E2280">
            <w:pPr>
              <w:tabs>
                <w:tab w:val="left" w:pos="284"/>
              </w:tabs>
              <w:rPr>
                <w:rFonts w:ascii="Times New Roman" w:eastAsia="Calibri" w:hAnsi="Times New Roman" w:cs="Times New Roman"/>
                <w:bCs/>
                <w:sz w:val="12"/>
                <w:szCs w:val="12"/>
              </w:rPr>
            </w:pPr>
          </w:p>
        </w:tc>
        <w:tc>
          <w:tcPr>
            <w:tcW w:w="5670" w:type="dxa"/>
            <w:hideMark/>
          </w:tcPr>
          <w:p w:rsidR="007E2280" w:rsidRPr="007E2280" w:rsidRDefault="007E2280" w:rsidP="007E2280">
            <w:pPr>
              <w:tabs>
                <w:tab w:val="left" w:pos="284"/>
              </w:tabs>
              <w:rPr>
                <w:rFonts w:ascii="Times New Roman" w:eastAsia="Calibri" w:hAnsi="Times New Roman" w:cs="Times New Roman"/>
                <w:bCs/>
                <w:sz w:val="12"/>
                <w:szCs w:val="12"/>
              </w:rPr>
            </w:pPr>
            <w:r w:rsidRPr="007E2280">
              <w:rPr>
                <w:rFonts w:ascii="Times New Roman" w:eastAsia="Calibri" w:hAnsi="Times New Roman" w:cs="Times New Roman"/>
                <w:bCs/>
                <w:sz w:val="12"/>
                <w:szCs w:val="12"/>
              </w:rPr>
              <w:t>ВСЕГО ДОХОДОВ</w:t>
            </w:r>
          </w:p>
        </w:tc>
        <w:tc>
          <w:tcPr>
            <w:tcW w:w="425" w:type="dxa"/>
            <w:noWrap/>
            <w:hideMark/>
          </w:tcPr>
          <w:p w:rsidR="007E2280" w:rsidRPr="007E2280" w:rsidRDefault="007E2280" w:rsidP="007E2280">
            <w:pPr>
              <w:tabs>
                <w:tab w:val="left" w:pos="284"/>
              </w:tabs>
              <w:rPr>
                <w:rFonts w:ascii="Times New Roman" w:eastAsia="Calibri" w:hAnsi="Times New Roman" w:cs="Times New Roman"/>
                <w:bCs/>
                <w:sz w:val="10"/>
                <w:szCs w:val="10"/>
              </w:rPr>
            </w:pPr>
            <w:r w:rsidRPr="007E2280">
              <w:rPr>
                <w:rFonts w:ascii="Times New Roman" w:eastAsia="Calibri" w:hAnsi="Times New Roman" w:cs="Times New Roman"/>
                <w:bCs/>
                <w:sz w:val="10"/>
                <w:szCs w:val="10"/>
              </w:rPr>
              <w:t>1477</w:t>
            </w:r>
          </w:p>
        </w:tc>
      </w:tr>
    </w:tbl>
    <w:p w:rsidR="00810EB1" w:rsidRDefault="00810EB1" w:rsidP="006D4521">
      <w:pPr>
        <w:tabs>
          <w:tab w:val="left" w:pos="284"/>
        </w:tabs>
        <w:spacing w:after="0" w:line="240" w:lineRule="auto"/>
        <w:jc w:val="both"/>
        <w:rPr>
          <w:rFonts w:ascii="Times New Roman" w:eastAsia="Calibri" w:hAnsi="Times New Roman" w:cs="Times New Roman"/>
          <w:sz w:val="12"/>
          <w:szCs w:val="12"/>
        </w:rPr>
      </w:pPr>
    </w:p>
    <w:p w:rsidR="007E2280" w:rsidRPr="00E500D7" w:rsidRDefault="007E2280" w:rsidP="007E2280">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№2</w:t>
      </w:r>
    </w:p>
    <w:p w:rsidR="007E2280" w:rsidRPr="00E500D7" w:rsidRDefault="007E2280" w:rsidP="007E2280">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Красносельское</w:t>
      </w:r>
    </w:p>
    <w:p w:rsidR="007E2280" w:rsidRPr="00E500D7" w:rsidRDefault="007E2280" w:rsidP="007E2280">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7E2280" w:rsidRDefault="007E2280" w:rsidP="007E2280">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C84C47" w:rsidRDefault="00C84C47" w:rsidP="00C84C47">
      <w:pPr>
        <w:tabs>
          <w:tab w:val="left" w:pos="284"/>
        </w:tabs>
        <w:spacing w:after="0" w:line="240" w:lineRule="auto"/>
        <w:jc w:val="center"/>
        <w:rPr>
          <w:rFonts w:ascii="Times New Roman" w:eastAsia="Calibri" w:hAnsi="Times New Roman" w:cs="Times New Roman"/>
          <w:b/>
          <w:sz w:val="12"/>
          <w:szCs w:val="12"/>
        </w:rPr>
      </w:pPr>
      <w:r w:rsidRPr="00C84C47">
        <w:rPr>
          <w:rFonts w:ascii="Times New Roman" w:eastAsia="Calibri" w:hAnsi="Times New Roman" w:cs="Times New Roman"/>
          <w:b/>
          <w:sz w:val="12"/>
          <w:szCs w:val="12"/>
        </w:rPr>
        <w:t>Расходы бюджета  за первое полугодие  2016 года по ведомственной структуре расходов бюджета сельского поселения Красносельское</w:t>
      </w:r>
    </w:p>
    <w:p w:rsidR="00E2463A" w:rsidRPr="00C84C47" w:rsidRDefault="00C84C47" w:rsidP="00C84C47">
      <w:pPr>
        <w:tabs>
          <w:tab w:val="left" w:pos="284"/>
        </w:tabs>
        <w:spacing w:after="0" w:line="240" w:lineRule="auto"/>
        <w:jc w:val="center"/>
        <w:rPr>
          <w:rFonts w:ascii="Times New Roman" w:eastAsia="Calibri" w:hAnsi="Times New Roman" w:cs="Times New Roman"/>
          <w:b/>
          <w:sz w:val="12"/>
          <w:szCs w:val="12"/>
        </w:rPr>
      </w:pPr>
      <w:r w:rsidRPr="00C84C47">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C84C47" w:rsidRPr="00C84C47" w:rsidTr="00C84C47">
        <w:trPr>
          <w:trHeight w:val="20"/>
        </w:trPr>
        <w:tc>
          <w:tcPr>
            <w:tcW w:w="567" w:type="dxa"/>
            <w:vMerge w:val="restart"/>
            <w:hideMark/>
          </w:tcPr>
          <w:p w:rsidR="00C84C47" w:rsidRPr="00C84C47" w:rsidRDefault="00C84C47" w:rsidP="00C84C47">
            <w:pPr>
              <w:tabs>
                <w:tab w:val="left" w:pos="284"/>
              </w:tabs>
              <w:rPr>
                <w:rFonts w:ascii="Times New Roman" w:eastAsia="Calibri" w:hAnsi="Times New Roman" w:cs="Times New Roman"/>
                <w:bCs/>
                <w:sz w:val="10"/>
                <w:szCs w:val="10"/>
              </w:rPr>
            </w:pPr>
            <w:r w:rsidRPr="00C84C47">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C84C47" w:rsidRPr="00C84C47" w:rsidRDefault="00C84C47" w:rsidP="00C84C47">
            <w:pPr>
              <w:tabs>
                <w:tab w:val="left" w:pos="284"/>
              </w:tabs>
              <w:rPr>
                <w:rFonts w:ascii="Times New Roman" w:eastAsia="Calibri" w:hAnsi="Times New Roman" w:cs="Times New Roman"/>
                <w:bCs/>
                <w:sz w:val="12"/>
                <w:szCs w:val="12"/>
              </w:rPr>
            </w:pPr>
            <w:proofErr w:type="spellStart"/>
            <w:r w:rsidRPr="00C84C47">
              <w:rPr>
                <w:rFonts w:ascii="Times New Roman" w:eastAsia="Calibri" w:hAnsi="Times New Roman" w:cs="Times New Roman"/>
                <w:bCs/>
                <w:sz w:val="12"/>
                <w:szCs w:val="12"/>
              </w:rPr>
              <w:t>Рз</w:t>
            </w:r>
            <w:proofErr w:type="spellEnd"/>
          </w:p>
        </w:tc>
        <w:tc>
          <w:tcPr>
            <w:tcW w:w="425" w:type="dxa"/>
            <w:vMerge w:val="restart"/>
            <w:hideMark/>
          </w:tcPr>
          <w:p w:rsidR="00C84C47" w:rsidRPr="00C84C47" w:rsidRDefault="00C84C47" w:rsidP="00C84C47">
            <w:pPr>
              <w:tabs>
                <w:tab w:val="left" w:pos="284"/>
              </w:tabs>
              <w:rPr>
                <w:rFonts w:ascii="Times New Roman" w:eastAsia="Calibri" w:hAnsi="Times New Roman" w:cs="Times New Roman"/>
                <w:bCs/>
                <w:sz w:val="12"/>
                <w:szCs w:val="12"/>
              </w:rPr>
            </w:pPr>
            <w:proofErr w:type="gramStart"/>
            <w:r w:rsidRPr="00C84C47">
              <w:rPr>
                <w:rFonts w:ascii="Times New Roman" w:eastAsia="Calibri" w:hAnsi="Times New Roman" w:cs="Times New Roman"/>
                <w:bCs/>
                <w:sz w:val="12"/>
                <w:szCs w:val="12"/>
              </w:rPr>
              <w:t>ПР</w:t>
            </w:r>
            <w:proofErr w:type="gramEnd"/>
          </w:p>
        </w:tc>
        <w:tc>
          <w:tcPr>
            <w:tcW w:w="851" w:type="dxa"/>
            <w:vMerge w:val="restart"/>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ЦСР</w:t>
            </w:r>
          </w:p>
        </w:tc>
        <w:tc>
          <w:tcPr>
            <w:tcW w:w="425" w:type="dxa"/>
            <w:vMerge w:val="restart"/>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ВР</w:t>
            </w:r>
          </w:p>
        </w:tc>
        <w:tc>
          <w:tcPr>
            <w:tcW w:w="992" w:type="dxa"/>
            <w:gridSpan w:val="2"/>
            <w:noWrap/>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Сумма, тыс. рублей</w:t>
            </w:r>
          </w:p>
        </w:tc>
      </w:tr>
      <w:tr w:rsidR="00C84C47" w:rsidRPr="00C84C47" w:rsidTr="00C84C47">
        <w:trPr>
          <w:trHeight w:val="20"/>
        </w:trPr>
        <w:tc>
          <w:tcPr>
            <w:tcW w:w="567" w:type="dxa"/>
            <w:vMerge/>
            <w:hideMark/>
          </w:tcPr>
          <w:p w:rsidR="00C84C47" w:rsidRPr="00C84C47" w:rsidRDefault="00C84C47" w:rsidP="00C84C47">
            <w:pPr>
              <w:tabs>
                <w:tab w:val="left" w:pos="284"/>
              </w:tabs>
              <w:rPr>
                <w:rFonts w:ascii="Times New Roman" w:eastAsia="Calibri" w:hAnsi="Times New Roman" w:cs="Times New Roman"/>
                <w:bCs/>
                <w:sz w:val="12"/>
                <w:szCs w:val="12"/>
              </w:rPr>
            </w:pPr>
          </w:p>
        </w:tc>
        <w:tc>
          <w:tcPr>
            <w:tcW w:w="3828" w:type="dxa"/>
            <w:vMerge/>
            <w:hideMark/>
          </w:tcPr>
          <w:p w:rsidR="00C84C47" w:rsidRPr="00C84C47" w:rsidRDefault="00C84C47" w:rsidP="00C84C47">
            <w:pPr>
              <w:tabs>
                <w:tab w:val="left" w:pos="284"/>
              </w:tabs>
              <w:rPr>
                <w:rFonts w:ascii="Times New Roman" w:eastAsia="Calibri" w:hAnsi="Times New Roman" w:cs="Times New Roman"/>
                <w:bCs/>
                <w:sz w:val="12"/>
                <w:szCs w:val="12"/>
              </w:rPr>
            </w:pPr>
          </w:p>
        </w:tc>
        <w:tc>
          <w:tcPr>
            <w:tcW w:w="425" w:type="dxa"/>
            <w:vMerge/>
            <w:hideMark/>
          </w:tcPr>
          <w:p w:rsidR="00C84C47" w:rsidRPr="00C84C47" w:rsidRDefault="00C84C47" w:rsidP="00C84C47">
            <w:pPr>
              <w:tabs>
                <w:tab w:val="left" w:pos="284"/>
              </w:tabs>
              <w:rPr>
                <w:rFonts w:ascii="Times New Roman" w:eastAsia="Calibri" w:hAnsi="Times New Roman" w:cs="Times New Roman"/>
                <w:bCs/>
                <w:sz w:val="12"/>
                <w:szCs w:val="12"/>
              </w:rPr>
            </w:pPr>
          </w:p>
        </w:tc>
        <w:tc>
          <w:tcPr>
            <w:tcW w:w="425" w:type="dxa"/>
            <w:vMerge/>
            <w:hideMark/>
          </w:tcPr>
          <w:p w:rsidR="00C84C47" w:rsidRPr="00C84C47" w:rsidRDefault="00C84C47" w:rsidP="00C84C47">
            <w:pPr>
              <w:tabs>
                <w:tab w:val="left" w:pos="284"/>
              </w:tabs>
              <w:rPr>
                <w:rFonts w:ascii="Times New Roman" w:eastAsia="Calibri" w:hAnsi="Times New Roman" w:cs="Times New Roman"/>
                <w:bCs/>
                <w:sz w:val="12"/>
                <w:szCs w:val="12"/>
              </w:rPr>
            </w:pPr>
          </w:p>
        </w:tc>
        <w:tc>
          <w:tcPr>
            <w:tcW w:w="851" w:type="dxa"/>
            <w:vMerge/>
            <w:hideMark/>
          </w:tcPr>
          <w:p w:rsidR="00C84C47" w:rsidRPr="00C84C47" w:rsidRDefault="00C84C47" w:rsidP="00C84C47">
            <w:pPr>
              <w:tabs>
                <w:tab w:val="left" w:pos="284"/>
              </w:tabs>
              <w:rPr>
                <w:rFonts w:ascii="Times New Roman" w:eastAsia="Calibri" w:hAnsi="Times New Roman" w:cs="Times New Roman"/>
                <w:bCs/>
                <w:sz w:val="12"/>
                <w:szCs w:val="12"/>
              </w:rPr>
            </w:pPr>
          </w:p>
        </w:tc>
        <w:tc>
          <w:tcPr>
            <w:tcW w:w="425" w:type="dxa"/>
            <w:vMerge/>
            <w:hideMark/>
          </w:tcPr>
          <w:p w:rsidR="00C84C47" w:rsidRPr="00C84C47" w:rsidRDefault="00C84C47" w:rsidP="00C84C47">
            <w:pPr>
              <w:tabs>
                <w:tab w:val="left" w:pos="284"/>
              </w:tabs>
              <w:rPr>
                <w:rFonts w:ascii="Times New Roman" w:eastAsia="Calibri" w:hAnsi="Times New Roman" w:cs="Times New Roman"/>
                <w:bCs/>
                <w:sz w:val="12"/>
                <w:szCs w:val="12"/>
              </w:rPr>
            </w:pPr>
          </w:p>
        </w:tc>
        <w:tc>
          <w:tcPr>
            <w:tcW w:w="425" w:type="dxa"/>
            <w:noWrap/>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всего</w:t>
            </w:r>
          </w:p>
        </w:tc>
        <w:tc>
          <w:tcPr>
            <w:tcW w:w="567" w:type="dxa"/>
            <w:hideMark/>
          </w:tcPr>
          <w:p w:rsidR="00C84C47" w:rsidRPr="00C84C47" w:rsidRDefault="00C84C47" w:rsidP="00C84C47">
            <w:pPr>
              <w:tabs>
                <w:tab w:val="left" w:pos="284"/>
              </w:tabs>
              <w:rPr>
                <w:rFonts w:ascii="Times New Roman" w:eastAsia="Calibri" w:hAnsi="Times New Roman" w:cs="Times New Roman"/>
                <w:bCs/>
                <w:sz w:val="10"/>
                <w:szCs w:val="10"/>
              </w:rPr>
            </w:pPr>
            <w:r w:rsidRPr="00C84C47">
              <w:rPr>
                <w:rFonts w:ascii="Times New Roman" w:eastAsia="Calibri" w:hAnsi="Times New Roman" w:cs="Times New Roman"/>
                <w:bCs/>
                <w:sz w:val="10"/>
                <w:szCs w:val="10"/>
              </w:rPr>
              <w:t>в том числе за счет безвозмездных поступлений</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427</w:t>
            </w:r>
          </w:p>
        </w:tc>
        <w:tc>
          <w:tcPr>
            <w:tcW w:w="6946" w:type="dxa"/>
            <w:gridSpan w:val="7"/>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 Самарской области</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01</w:t>
            </w:r>
          </w:p>
        </w:tc>
        <w:tc>
          <w:tcPr>
            <w:tcW w:w="425" w:type="dxa"/>
            <w:noWrap/>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02</w:t>
            </w:r>
          </w:p>
        </w:tc>
        <w:tc>
          <w:tcPr>
            <w:tcW w:w="851" w:type="dxa"/>
            <w:noWrap/>
            <w:hideMark/>
          </w:tcPr>
          <w:p w:rsidR="00C84C47" w:rsidRPr="00C84C47" w:rsidRDefault="00C84C47" w:rsidP="00C84C47">
            <w:pPr>
              <w:tabs>
                <w:tab w:val="left" w:pos="284"/>
              </w:tabs>
              <w:rPr>
                <w:rFonts w:ascii="Times New Roman" w:eastAsia="Calibri" w:hAnsi="Times New Roman" w:cs="Times New Roman"/>
                <w:bCs/>
                <w:sz w:val="12"/>
                <w:szCs w:val="12"/>
              </w:rPr>
            </w:pPr>
          </w:p>
        </w:tc>
        <w:tc>
          <w:tcPr>
            <w:tcW w:w="425" w:type="dxa"/>
            <w:noWrap/>
            <w:hideMark/>
          </w:tcPr>
          <w:p w:rsidR="00C84C47" w:rsidRPr="00C84C47" w:rsidRDefault="00C84C47" w:rsidP="00C84C47">
            <w:pPr>
              <w:tabs>
                <w:tab w:val="left" w:pos="284"/>
              </w:tabs>
              <w:rPr>
                <w:rFonts w:ascii="Times New Roman" w:eastAsia="Calibri" w:hAnsi="Times New Roman" w:cs="Times New Roman"/>
                <w:bCs/>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248</w:t>
            </w:r>
          </w:p>
        </w:tc>
        <w:tc>
          <w:tcPr>
            <w:tcW w:w="567"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Красносельское  муниципального района Сергиевский "</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01</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02</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3800000000</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248</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01</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02</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3800000000</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120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248</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Функционирование местных администраций</w:t>
            </w:r>
          </w:p>
        </w:tc>
        <w:tc>
          <w:tcPr>
            <w:tcW w:w="425" w:type="dxa"/>
            <w:noWrap/>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01</w:t>
            </w:r>
          </w:p>
        </w:tc>
        <w:tc>
          <w:tcPr>
            <w:tcW w:w="425" w:type="dxa"/>
            <w:noWrap/>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04</w:t>
            </w:r>
          </w:p>
        </w:tc>
        <w:tc>
          <w:tcPr>
            <w:tcW w:w="851"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518</w:t>
            </w:r>
          </w:p>
        </w:tc>
        <w:tc>
          <w:tcPr>
            <w:tcW w:w="567"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Красносельское  муниципального района Сергиевский "</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01</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04</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3800000000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497</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01</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04</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3800000000</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120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407</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01</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04</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3800000000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240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76</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Иные межбюджетные трансферты</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01</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04</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3800000000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540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13</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Уплата налогов, сборов и иных платежей</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01</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04</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3800000000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850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1</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поселения Красносельское муниципального района Сергиевский"</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01</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04</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4000000000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21</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Иные межбюджетные трансферты</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01</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04</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4000000000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540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21</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lastRenderedPageBreak/>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01</w:t>
            </w:r>
          </w:p>
        </w:tc>
        <w:tc>
          <w:tcPr>
            <w:tcW w:w="425" w:type="dxa"/>
            <w:noWrap/>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06</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44</w:t>
            </w:r>
          </w:p>
        </w:tc>
        <w:tc>
          <w:tcPr>
            <w:tcW w:w="567"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Красносельское  муниципального района Сергиевский "</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01</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06</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3800000000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44</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Иные межбюджетные трансферты</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01</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06</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3800000000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540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44</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Другие общегосударственные вопросы</w:t>
            </w:r>
          </w:p>
        </w:tc>
        <w:tc>
          <w:tcPr>
            <w:tcW w:w="425" w:type="dxa"/>
            <w:noWrap/>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01</w:t>
            </w:r>
          </w:p>
        </w:tc>
        <w:tc>
          <w:tcPr>
            <w:tcW w:w="425"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13</w:t>
            </w:r>
          </w:p>
        </w:tc>
        <w:tc>
          <w:tcPr>
            <w:tcW w:w="851"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138</w:t>
            </w:r>
          </w:p>
        </w:tc>
        <w:tc>
          <w:tcPr>
            <w:tcW w:w="567"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Красносельское  муниципального района Сергиевский "</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01</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13</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3800000000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120</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01</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13</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3800000000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240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86</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Иные межбюджетные трансферты</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01</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13</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3800000000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540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35</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Муниципальная  программа " Реконструкция, ремонт и укрепление материально-технической  базы учреждений  сельского поселения Красносельское муниципального района Сергиевский"</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01</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13</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4600000000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18</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01</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13</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4600000000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240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18</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03</w:t>
            </w:r>
          </w:p>
        </w:tc>
        <w:tc>
          <w:tcPr>
            <w:tcW w:w="425" w:type="dxa"/>
            <w:noWrap/>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09</w:t>
            </w:r>
          </w:p>
        </w:tc>
        <w:tc>
          <w:tcPr>
            <w:tcW w:w="851"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122</w:t>
            </w:r>
          </w:p>
        </w:tc>
        <w:tc>
          <w:tcPr>
            <w:tcW w:w="567"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03</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09</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4100000000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122</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03</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09</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4100000000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240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115</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Уплата налогов, сборов и иных платежей</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03</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09</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4100000000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850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7</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Дорожное хозяйство (дорожные фонды)</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04</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09</w:t>
            </w:r>
          </w:p>
        </w:tc>
        <w:tc>
          <w:tcPr>
            <w:tcW w:w="851"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63</w:t>
            </w:r>
          </w:p>
        </w:tc>
        <w:tc>
          <w:tcPr>
            <w:tcW w:w="567"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Муниципальная программа "Содержание улично-дорожной сети сельского поселения Красносельское муниципального района Сергиевский"</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04</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09</w:t>
            </w:r>
          </w:p>
        </w:tc>
        <w:tc>
          <w:tcPr>
            <w:tcW w:w="851"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4300000000</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63</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Иные межбюджетные трансферты</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04</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09</w:t>
            </w:r>
          </w:p>
        </w:tc>
        <w:tc>
          <w:tcPr>
            <w:tcW w:w="851"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4300000000</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540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63</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Благоустройство</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05</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03</w:t>
            </w:r>
          </w:p>
        </w:tc>
        <w:tc>
          <w:tcPr>
            <w:tcW w:w="851"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317</w:t>
            </w:r>
          </w:p>
        </w:tc>
        <w:tc>
          <w:tcPr>
            <w:tcW w:w="567"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158</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Муниципальная программа "Благоустройство территории сельского  поселения Красносельское муниципального района Сергиевский"</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05</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03</w:t>
            </w:r>
          </w:p>
        </w:tc>
        <w:tc>
          <w:tcPr>
            <w:tcW w:w="851"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3900000000</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317</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158</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05</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03</w:t>
            </w:r>
          </w:p>
        </w:tc>
        <w:tc>
          <w:tcPr>
            <w:tcW w:w="851"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3900000000</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240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317</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158</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06</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03</w:t>
            </w:r>
          </w:p>
        </w:tc>
        <w:tc>
          <w:tcPr>
            <w:tcW w:w="851"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5</w:t>
            </w:r>
          </w:p>
        </w:tc>
        <w:tc>
          <w:tcPr>
            <w:tcW w:w="567"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Муниципальная программа "Благоустройство территории сельского  поселения Красносельское муниципального района Сергиевский"</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06</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03</w:t>
            </w:r>
          </w:p>
        </w:tc>
        <w:tc>
          <w:tcPr>
            <w:tcW w:w="851"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3900000000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5</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06</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03</w:t>
            </w:r>
          </w:p>
        </w:tc>
        <w:tc>
          <w:tcPr>
            <w:tcW w:w="851"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3900000000</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240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Уплата налогов, сборов и иных платежей</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06</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03</w:t>
            </w:r>
          </w:p>
        </w:tc>
        <w:tc>
          <w:tcPr>
            <w:tcW w:w="851"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3900000000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850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1</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Молодежная политика и оздоровление детей</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07</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07</w:t>
            </w:r>
          </w:p>
        </w:tc>
        <w:tc>
          <w:tcPr>
            <w:tcW w:w="851"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8</w:t>
            </w:r>
          </w:p>
        </w:tc>
        <w:tc>
          <w:tcPr>
            <w:tcW w:w="567"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Красносельское муниципального района Сергиевский"</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07</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07</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4400000000</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8</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Иные межбюджетные трансферты</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07</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07</w:t>
            </w:r>
          </w:p>
        </w:tc>
        <w:tc>
          <w:tcPr>
            <w:tcW w:w="851"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4400000000</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540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8</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Культура</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08</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01</w:t>
            </w:r>
          </w:p>
        </w:tc>
        <w:tc>
          <w:tcPr>
            <w:tcW w:w="851"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110</w:t>
            </w:r>
          </w:p>
        </w:tc>
        <w:tc>
          <w:tcPr>
            <w:tcW w:w="567" w:type="dxa"/>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Красносельское  муниципального района Сергиевский"</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08</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01</w:t>
            </w:r>
          </w:p>
        </w:tc>
        <w:tc>
          <w:tcPr>
            <w:tcW w:w="851"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4400000000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110</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08</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01</w:t>
            </w:r>
          </w:p>
        </w:tc>
        <w:tc>
          <w:tcPr>
            <w:tcW w:w="851"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4400000000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240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30</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427</w:t>
            </w:r>
          </w:p>
        </w:tc>
        <w:tc>
          <w:tcPr>
            <w:tcW w:w="3828"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Иные межбюджетные трансферты</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08</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01</w:t>
            </w:r>
          </w:p>
        </w:tc>
        <w:tc>
          <w:tcPr>
            <w:tcW w:w="851"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4400000000</w:t>
            </w:r>
          </w:p>
        </w:tc>
        <w:tc>
          <w:tcPr>
            <w:tcW w:w="425" w:type="dxa"/>
            <w:noWrap/>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540</w:t>
            </w:r>
          </w:p>
        </w:tc>
        <w:tc>
          <w:tcPr>
            <w:tcW w:w="425"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80</w:t>
            </w:r>
          </w:p>
        </w:tc>
        <w:tc>
          <w:tcPr>
            <w:tcW w:w="567" w:type="dxa"/>
            <w:hideMark/>
          </w:tcPr>
          <w:p w:rsidR="00C84C47" w:rsidRPr="00C84C47" w:rsidRDefault="00C84C47" w:rsidP="00C84C47">
            <w:pPr>
              <w:tabs>
                <w:tab w:val="left" w:pos="284"/>
              </w:tabs>
              <w:rPr>
                <w:rFonts w:ascii="Times New Roman" w:eastAsia="Calibri" w:hAnsi="Times New Roman" w:cs="Times New Roman"/>
                <w:sz w:val="12"/>
                <w:szCs w:val="12"/>
              </w:rPr>
            </w:pPr>
            <w:r w:rsidRPr="00C84C47">
              <w:rPr>
                <w:rFonts w:ascii="Times New Roman" w:eastAsia="Calibri" w:hAnsi="Times New Roman" w:cs="Times New Roman"/>
                <w:sz w:val="12"/>
                <w:szCs w:val="12"/>
              </w:rPr>
              <w:t>0</w:t>
            </w:r>
          </w:p>
        </w:tc>
      </w:tr>
      <w:tr w:rsidR="00C84C47" w:rsidRPr="00C84C47" w:rsidTr="00C84C47">
        <w:trPr>
          <w:trHeight w:val="20"/>
        </w:trPr>
        <w:tc>
          <w:tcPr>
            <w:tcW w:w="567" w:type="dxa"/>
            <w:noWrap/>
            <w:hideMark/>
          </w:tcPr>
          <w:p w:rsidR="00C84C47" w:rsidRPr="00C84C47" w:rsidRDefault="00C84C47" w:rsidP="00C84C47">
            <w:pPr>
              <w:tabs>
                <w:tab w:val="left" w:pos="284"/>
              </w:tabs>
              <w:rPr>
                <w:rFonts w:ascii="Times New Roman" w:eastAsia="Calibri" w:hAnsi="Times New Roman" w:cs="Times New Roman"/>
                <w:sz w:val="12"/>
                <w:szCs w:val="12"/>
              </w:rPr>
            </w:pPr>
          </w:p>
        </w:tc>
        <w:tc>
          <w:tcPr>
            <w:tcW w:w="3828" w:type="dxa"/>
            <w:noWrap/>
            <w:hideMark/>
          </w:tcPr>
          <w:p w:rsidR="00C84C47" w:rsidRPr="00C84C47" w:rsidRDefault="00C84C47" w:rsidP="00C84C47">
            <w:pPr>
              <w:tabs>
                <w:tab w:val="left" w:pos="284"/>
              </w:tabs>
              <w:rPr>
                <w:rFonts w:ascii="Times New Roman" w:eastAsia="Calibri" w:hAnsi="Times New Roman" w:cs="Times New Roman"/>
                <w:bCs/>
                <w:sz w:val="12"/>
                <w:szCs w:val="12"/>
              </w:rPr>
            </w:pPr>
            <w:proofErr w:type="gramStart"/>
            <w:r w:rsidRPr="00C84C47">
              <w:rPr>
                <w:rFonts w:ascii="Times New Roman" w:eastAsia="Calibri" w:hAnsi="Times New Roman" w:cs="Times New Roman"/>
                <w:bCs/>
                <w:sz w:val="12"/>
                <w:szCs w:val="12"/>
              </w:rPr>
              <w:t>В</w:t>
            </w:r>
            <w:proofErr w:type="gramEnd"/>
            <w:r w:rsidRPr="00C84C47">
              <w:rPr>
                <w:rFonts w:ascii="Times New Roman" w:eastAsia="Calibri" w:hAnsi="Times New Roman" w:cs="Times New Roman"/>
                <w:bCs/>
                <w:sz w:val="12"/>
                <w:szCs w:val="12"/>
              </w:rPr>
              <w:t xml:space="preserve"> С Е Г О расходов</w:t>
            </w:r>
          </w:p>
        </w:tc>
        <w:tc>
          <w:tcPr>
            <w:tcW w:w="425" w:type="dxa"/>
            <w:noWrap/>
            <w:hideMark/>
          </w:tcPr>
          <w:p w:rsidR="00C84C47" w:rsidRPr="00C84C47" w:rsidRDefault="00C84C47" w:rsidP="00C84C47">
            <w:pPr>
              <w:tabs>
                <w:tab w:val="left" w:pos="284"/>
              </w:tabs>
              <w:rPr>
                <w:rFonts w:ascii="Times New Roman" w:eastAsia="Calibri" w:hAnsi="Times New Roman" w:cs="Times New Roman"/>
                <w:bCs/>
                <w:sz w:val="12"/>
                <w:szCs w:val="12"/>
              </w:rPr>
            </w:pPr>
          </w:p>
        </w:tc>
        <w:tc>
          <w:tcPr>
            <w:tcW w:w="425" w:type="dxa"/>
            <w:noWrap/>
            <w:hideMark/>
          </w:tcPr>
          <w:p w:rsidR="00C84C47" w:rsidRPr="00C84C47" w:rsidRDefault="00C84C47" w:rsidP="00C84C47">
            <w:pPr>
              <w:tabs>
                <w:tab w:val="left" w:pos="284"/>
              </w:tabs>
              <w:rPr>
                <w:rFonts w:ascii="Times New Roman" w:eastAsia="Calibri" w:hAnsi="Times New Roman" w:cs="Times New Roman"/>
                <w:bCs/>
                <w:sz w:val="12"/>
                <w:szCs w:val="12"/>
              </w:rPr>
            </w:pPr>
          </w:p>
        </w:tc>
        <w:tc>
          <w:tcPr>
            <w:tcW w:w="851" w:type="dxa"/>
            <w:noWrap/>
            <w:hideMark/>
          </w:tcPr>
          <w:p w:rsidR="00C84C47" w:rsidRPr="00C84C47" w:rsidRDefault="00C84C47" w:rsidP="00C84C47">
            <w:pPr>
              <w:tabs>
                <w:tab w:val="left" w:pos="284"/>
              </w:tabs>
              <w:rPr>
                <w:rFonts w:ascii="Times New Roman" w:eastAsia="Calibri" w:hAnsi="Times New Roman" w:cs="Times New Roman"/>
                <w:bCs/>
                <w:sz w:val="12"/>
                <w:szCs w:val="12"/>
              </w:rPr>
            </w:pPr>
          </w:p>
        </w:tc>
        <w:tc>
          <w:tcPr>
            <w:tcW w:w="425" w:type="dxa"/>
            <w:noWrap/>
            <w:hideMark/>
          </w:tcPr>
          <w:p w:rsidR="00C84C47" w:rsidRPr="00C84C47" w:rsidRDefault="00C84C47" w:rsidP="00C84C47">
            <w:pPr>
              <w:tabs>
                <w:tab w:val="left" w:pos="284"/>
              </w:tabs>
              <w:rPr>
                <w:rFonts w:ascii="Times New Roman" w:eastAsia="Calibri" w:hAnsi="Times New Roman" w:cs="Times New Roman"/>
                <w:bCs/>
                <w:sz w:val="12"/>
                <w:szCs w:val="12"/>
              </w:rPr>
            </w:pPr>
          </w:p>
        </w:tc>
        <w:tc>
          <w:tcPr>
            <w:tcW w:w="425" w:type="dxa"/>
            <w:noWrap/>
            <w:hideMark/>
          </w:tcPr>
          <w:p w:rsidR="00C84C47" w:rsidRPr="00C84C47" w:rsidRDefault="00C84C47" w:rsidP="00C84C47">
            <w:pPr>
              <w:tabs>
                <w:tab w:val="left" w:pos="284"/>
              </w:tabs>
              <w:rPr>
                <w:rFonts w:ascii="Times New Roman" w:eastAsia="Calibri" w:hAnsi="Times New Roman" w:cs="Times New Roman"/>
                <w:bCs/>
                <w:sz w:val="10"/>
                <w:szCs w:val="10"/>
              </w:rPr>
            </w:pPr>
            <w:r w:rsidRPr="00C84C47">
              <w:rPr>
                <w:rFonts w:ascii="Times New Roman" w:eastAsia="Calibri" w:hAnsi="Times New Roman" w:cs="Times New Roman"/>
                <w:bCs/>
                <w:sz w:val="10"/>
                <w:szCs w:val="10"/>
              </w:rPr>
              <w:t>1574</w:t>
            </w:r>
          </w:p>
        </w:tc>
        <w:tc>
          <w:tcPr>
            <w:tcW w:w="567" w:type="dxa"/>
            <w:noWrap/>
            <w:hideMark/>
          </w:tcPr>
          <w:p w:rsidR="00C84C47" w:rsidRPr="00C84C47" w:rsidRDefault="00C84C47" w:rsidP="00C84C47">
            <w:pPr>
              <w:tabs>
                <w:tab w:val="left" w:pos="284"/>
              </w:tabs>
              <w:rPr>
                <w:rFonts w:ascii="Times New Roman" w:eastAsia="Calibri" w:hAnsi="Times New Roman" w:cs="Times New Roman"/>
                <w:bCs/>
                <w:sz w:val="12"/>
                <w:szCs w:val="12"/>
              </w:rPr>
            </w:pPr>
            <w:r w:rsidRPr="00C84C47">
              <w:rPr>
                <w:rFonts w:ascii="Times New Roman" w:eastAsia="Calibri" w:hAnsi="Times New Roman" w:cs="Times New Roman"/>
                <w:bCs/>
                <w:sz w:val="12"/>
                <w:szCs w:val="12"/>
              </w:rPr>
              <w:t>158</w:t>
            </w:r>
          </w:p>
        </w:tc>
      </w:tr>
    </w:tbl>
    <w:p w:rsidR="00E2463A" w:rsidRDefault="00E2463A" w:rsidP="006D4521">
      <w:pPr>
        <w:tabs>
          <w:tab w:val="left" w:pos="284"/>
        </w:tabs>
        <w:spacing w:after="0" w:line="240" w:lineRule="auto"/>
        <w:jc w:val="both"/>
        <w:rPr>
          <w:rFonts w:ascii="Times New Roman" w:eastAsia="Calibri" w:hAnsi="Times New Roman" w:cs="Times New Roman"/>
          <w:sz w:val="12"/>
          <w:szCs w:val="12"/>
        </w:rPr>
      </w:pPr>
    </w:p>
    <w:p w:rsidR="00C84C47" w:rsidRPr="00E500D7" w:rsidRDefault="00C84C47" w:rsidP="00C84C47">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№3</w:t>
      </w:r>
    </w:p>
    <w:p w:rsidR="00C84C47" w:rsidRPr="00E500D7" w:rsidRDefault="00C84C47" w:rsidP="00C84C47">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Красносельское</w:t>
      </w:r>
    </w:p>
    <w:p w:rsidR="00C84C47" w:rsidRPr="00E500D7" w:rsidRDefault="00C84C47" w:rsidP="00C84C47">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C84C47" w:rsidRDefault="00C84C47" w:rsidP="00C84C47">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E2463A" w:rsidRPr="005E5FEB" w:rsidRDefault="005E5FEB" w:rsidP="005E5FEB">
      <w:pPr>
        <w:tabs>
          <w:tab w:val="left" w:pos="284"/>
        </w:tabs>
        <w:spacing w:after="0" w:line="240" w:lineRule="auto"/>
        <w:jc w:val="center"/>
        <w:rPr>
          <w:rFonts w:ascii="Times New Roman" w:eastAsia="Calibri" w:hAnsi="Times New Roman" w:cs="Times New Roman"/>
          <w:b/>
          <w:sz w:val="12"/>
          <w:szCs w:val="12"/>
        </w:rPr>
      </w:pPr>
      <w:r w:rsidRPr="005E5FEB">
        <w:rPr>
          <w:rFonts w:ascii="Times New Roman" w:eastAsia="Calibri" w:hAnsi="Times New Roman" w:cs="Times New Roman"/>
          <w:b/>
          <w:sz w:val="12"/>
          <w:szCs w:val="12"/>
        </w:rPr>
        <w:t>Расходы бюджета  за первое полугодие  2016 года по  разделам и подразделам классификации расходов бюджета сельск</w:t>
      </w:r>
      <w:r>
        <w:rPr>
          <w:rFonts w:ascii="Times New Roman" w:eastAsia="Calibri" w:hAnsi="Times New Roman" w:cs="Times New Roman"/>
          <w:b/>
          <w:sz w:val="12"/>
          <w:szCs w:val="12"/>
        </w:rPr>
        <w:t xml:space="preserve">ого поселения   Красносельское </w:t>
      </w:r>
      <w:r w:rsidRPr="005E5FEB">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851"/>
        <w:gridCol w:w="4536"/>
        <w:gridCol w:w="425"/>
        <w:gridCol w:w="425"/>
        <w:gridCol w:w="426"/>
        <w:gridCol w:w="850"/>
      </w:tblGrid>
      <w:tr w:rsidR="005E5FEB" w:rsidRPr="005E5FEB" w:rsidTr="005E5FEB">
        <w:trPr>
          <w:trHeight w:val="20"/>
        </w:trPr>
        <w:tc>
          <w:tcPr>
            <w:tcW w:w="851" w:type="dxa"/>
            <w:vMerge w:val="restart"/>
            <w:hideMark/>
          </w:tcPr>
          <w:p w:rsidR="005E5FEB" w:rsidRPr="005E5FEB" w:rsidRDefault="005E5FEB" w:rsidP="005E5FEB">
            <w:pPr>
              <w:tabs>
                <w:tab w:val="left" w:pos="284"/>
              </w:tabs>
              <w:rPr>
                <w:rFonts w:ascii="Times New Roman" w:eastAsia="Calibri" w:hAnsi="Times New Roman" w:cs="Times New Roman"/>
                <w:bCs/>
                <w:sz w:val="10"/>
                <w:szCs w:val="10"/>
              </w:rPr>
            </w:pPr>
            <w:r w:rsidRPr="005E5FEB">
              <w:rPr>
                <w:rFonts w:ascii="Times New Roman" w:eastAsia="Calibri" w:hAnsi="Times New Roman" w:cs="Times New Roman"/>
                <w:bCs/>
                <w:sz w:val="10"/>
                <w:szCs w:val="10"/>
              </w:rPr>
              <w:t>Код главного распорядителя бюджетных средств</w:t>
            </w:r>
          </w:p>
        </w:tc>
        <w:tc>
          <w:tcPr>
            <w:tcW w:w="4536" w:type="dxa"/>
            <w:vMerge w:val="restart"/>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5E5FEB" w:rsidRPr="005E5FEB" w:rsidRDefault="005E5FEB" w:rsidP="005E5FEB">
            <w:pPr>
              <w:tabs>
                <w:tab w:val="left" w:pos="284"/>
              </w:tabs>
              <w:rPr>
                <w:rFonts w:ascii="Times New Roman" w:eastAsia="Calibri" w:hAnsi="Times New Roman" w:cs="Times New Roman"/>
                <w:bCs/>
                <w:sz w:val="12"/>
                <w:szCs w:val="12"/>
              </w:rPr>
            </w:pPr>
            <w:proofErr w:type="spellStart"/>
            <w:r w:rsidRPr="005E5FEB">
              <w:rPr>
                <w:rFonts w:ascii="Times New Roman" w:eastAsia="Calibri" w:hAnsi="Times New Roman" w:cs="Times New Roman"/>
                <w:bCs/>
                <w:sz w:val="12"/>
                <w:szCs w:val="12"/>
              </w:rPr>
              <w:t>Рз</w:t>
            </w:r>
            <w:proofErr w:type="spellEnd"/>
          </w:p>
        </w:tc>
        <w:tc>
          <w:tcPr>
            <w:tcW w:w="425" w:type="dxa"/>
            <w:vMerge w:val="restart"/>
            <w:hideMark/>
          </w:tcPr>
          <w:p w:rsidR="005E5FEB" w:rsidRPr="005E5FEB" w:rsidRDefault="005E5FEB" w:rsidP="005E5FEB">
            <w:pPr>
              <w:tabs>
                <w:tab w:val="left" w:pos="284"/>
              </w:tabs>
              <w:rPr>
                <w:rFonts w:ascii="Times New Roman" w:eastAsia="Calibri" w:hAnsi="Times New Roman" w:cs="Times New Roman"/>
                <w:bCs/>
                <w:sz w:val="12"/>
                <w:szCs w:val="12"/>
              </w:rPr>
            </w:pPr>
            <w:proofErr w:type="gramStart"/>
            <w:r w:rsidRPr="005E5FEB">
              <w:rPr>
                <w:rFonts w:ascii="Times New Roman" w:eastAsia="Calibri" w:hAnsi="Times New Roman" w:cs="Times New Roman"/>
                <w:bCs/>
                <w:sz w:val="12"/>
                <w:szCs w:val="12"/>
              </w:rPr>
              <w:t>ПР</w:t>
            </w:r>
            <w:proofErr w:type="gramEnd"/>
          </w:p>
        </w:tc>
        <w:tc>
          <w:tcPr>
            <w:tcW w:w="1276" w:type="dxa"/>
            <w:gridSpan w:val="2"/>
            <w:noWrap/>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Сумма, тыс. рублей</w:t>
            </w:r>
          </w:p>
        </w:tc>
      </w:tr>
      <w:tr w:rsidR="005E5FEB" w:rsidRPr="005E5FEB" w:rsidTr="005E5FEB">
        <w:trPr>
          <w:trHeight w:val="20"/>
        </w:trPr>
        <w:tc>
          <w:tcPr>
            <w:tcW w:w="851" w:type="dxa"/>
            <w:vMerge/>
            <w:hideMark/>
          </w:tcPr>
          <w:p w:rsidR="005E5FEB" w:rsidRPr="005E5FEB" w:rsidRDefault="005E5FEB" w:rsidP="005E5FEB">
            <w:pPr>
              <w:tabs>
                <w:tab w:val="left" w:pos="284"/>
              </w:tabs>
              <w:rPr>
                <w:rFonts w:ascii="Times New Roman" w:eastAsia="Calibri" w:hAnsi="Times New Roman" w:cs="Times New Roman"/>
                <w:bCs/>
                <w:sz w:val="12"/>
                <w:szCs w:val="12"/>
              </w:rPr>
            </w:pPr>
          </w:p>
        </w:tc>
        <w:tc>
          <w:tcPr>
            <w:tcW w:w="4536" w:type="dxa"/>
            <w:vMerge/>
            <w:hideMark/>
          </w:tcPr>
          <w:p w:rsidR="005E5FEB" w:rsidRPr="005E5FEB" w:rsidRDefault="005E5FEB" w:rsidP="005E5FEB">
            <w:pPr>
              <w:tabs>
                <w:tab w:val="left" w:pos="284"/>
              </w:tabs>
              <w:rPr>
                <w:rFonts w:ascii="Times New Roman" w:eastAsia="Calibri" w:hAnsi="Times New Roman" w:cs="Times New Roman"/>
                <w:bCs/>
                <w:sz w:val="12"/>
                <w:szCs w:val="12"/>
              </w:rPr>
            </w:pPr>
          </w:p>
        </w:tc>
        <w:tc>
          <w:tcPr>
            <w:tcW w:w="425" w:type="dxa"/>
            <w:vMerge/>
            <w:hideMark/>
          </w:tcPr>
          <w:p w:rsidR="005E5FEB" w:rsidRPr="005E5FEB" w:rsidRDefault="005E5FEB" w:rsidP="005E5FEB">
            <w:pPr>
              <w:tabs>
                <w:tab w:val="left" w:pos="284"/>
              </w:tabs>
              <w:rPr>
                <w:rFonts w:ascii="Times New Roman" w:eastAsia="Calibri" w:hAnsi="Times New Roman" w:cs="Times New Roman"/>
                <w:bCs/>
                <w:sz w:val="12"/>
                <w:szCs w:val="12"/>
              </w:rPr>
            </w:pPr>
          </w:p>
        </w:tc>
        <w:tc>
          <w:tcPr>
            <w:tcW w:w="425" w:type="dxa"/>
            <w:vMerge/>
            <w:hideMark/>
          </w:tcPr>
          <w:p w:rsidR="005E5FEB" w:rsidRPr="005E5FEB" w:rsidRDefault="005E5FEB" w:rsidP="005E5FEB">
            <w:pPr>
              <w:tabs>
                <w:tab w:val="left" w:pos="284"/>
              </w:tabs>
              <w:rPr>
                <w:rFonts w:ascii="Times New Roman" w:eastAsia="Calibri" w:hAnsi="Times New Roman" w:cs="Times New Roman"/>
                <w:bCs/>
                <w:sz w:val="12"/>
                <w:szCs w:val="12"/>
              </w:rPr>
            </w:pPr>
          </w:p>
        </w:tc>
        <w:tc>
          <w:tcPr>
            <w:tcW w:w="426" w:type="dxa"/>
            <w:noWrap/>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всего</w:t>
            </w:r>
          </w:p>
        </w:tc>
        <w:tc>
          <w:tcPr>
            <w:tcW w:w="850" w:type="dxa"/>
            <w:hideMark/>
          </w:tcPr>
          <w:p w:rsidR="005E5FEB" w:rsidRPr="005E5FEB" w:rsidRDefault="005E5FEB" w:rsidP="005E5FEB">
            <w:pPr>
              <w:tabs>
                <w:tab w:val="left" w:pos="284"/>
              </w:tabs>
              <w:rPr>
                <w:rFonts w:ascii="Times New Roman" w:eastAsia="Calibri" w:hAnsi="Times New Roman" w:cs="Times New Roman"/>
                <w:bCs/>
                <w:sz w:val="10"/>
                <w:szCs w:val="10"/>
              </w:rPr>
            </w:pPr>
            <w:r w:rsidRPr="005E5FEB">
              <w:rPr>
                <w:rFonts w:ascii="Times New Roman" w:eastAsia="Calibri" w:hAnsi="Times New Roman" w:cs="Times New Roman"/>
                <w:bCs/>
                <w:sz w:val="10"/>
                <w:szCs w:val="10"/>
              </w:rPr>
              <w:t>в том числе за счет безвозмездных поступлений</w:t>
            </w:r>
          </w:p>
        </w:tc>
      </w:tr>
      <w:tr w:rsidR="005E5FEB" w:rsidRPr="005E5FEB" w:rsidTr="005E5FEB">
        <w:trPr>
          <w:trHeight w:val="20"/>
        </w:trPr>
        <w:tc>
          <w:tcPr>
            <w:tcW w:w="851" w:type="dxa"/>
            <w:noWrap/>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427</w:t>
            </w:r>
          </w:p>
        </w:tc>
        <w:tc>
          <w:tcPr>
            <w:tcW w:w="6662" w:type="dxa"/>
            <w:gridSpan w:val="5"/>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 Самарской области</w:t>
            </w:r>
          </w:p>
        </w:tc>
      </w:tr>
      <w:tr w:rsidR="005E5FEB" w:rsidRPr="005E5FEB" w:rsidTr="005E5FEB">
        <w:trPr>
          <w:trHeight w:val="20"/>
        </w:trPr>
        <w:tc>
          <w:tcPr>
            <w:tcW w:w="851" w:type="dxa"/>
            <w:noWrap/>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427</w:t>
            </w:r>
          </w:p>
        </w:tc>
        <w:tc>
          <w:tcPr>
            <w:tcW w:w="4536"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Общегосударственные вопросы</w:t>
            </w:r>
          </w:p>
        </w:tc>
        <w:tc>
          <w:tcPr>
            <w:tcW w:w="425" w:type="dxa"/>
            <w:noWrap/>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01</w:t>
            </w:r>
          </w:p>
        </w:tc>
        <w:tc>
          <w:tcPr>
            <w:tcW w:w="425" w:type="dxa"/>
            <w:noWrap/>
            <w:hideMark/>
          </w:tcPr>
          <w:p w:rsidR="005E5FEB" w:rsidRPr="005E5FEB" w:rsidRDefault="005E5FEB" w:rsidP="005E5FEB">
            <w:pPr>
              <w:tabs>
                <w:tab w:val="left" w:pos="284"/>
              </w:tabs>
              <w:rPr>
                <w:rFonts w:ascii="Times New Roman" w:eastAsia="Calibri" w:hAnsi="Times New Roman" w:cs="Times New Roman"/>
                <w:bCs/>
                <w:sz w:val="12"/>
                <w:szCs w:val="12"/>
              </w:rPr>
            </w:pPr>
          </w:p>
        </w:tc>
        <w:tc>
          <w:tcPr>
            <w:tcW w:w="426"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823</w:t>
            </w:r>
          </w:p>
        </w:tc>
        <w:tc>
          <w:tcPr>
            <w:tcW w:w="850"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0</w:t>
            </w:r>
          </w:p>
        </w:tc>
      </w:tr>
      <w:tr w:rsidR="005E5FEB" w:rsidRPr="005E5FEB" w:rsidTr="005E5FEB">
        <w:trPr>
          <w:trHeight w:val="20"/>
        </w:trPr>
        <w:tc>
          <w:tcPr>
            <w:tcW w:w="851"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427</w:t>
            </w:r>
          </w:p>
        </w:tc>
        <w:tc>
          <w:tcPr>
            <w:tcW w:w="4536"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 xml:space="preserve">Функционирование высшего должностного лица субъекта Российской Федерации и </w:t>
            </w:r>
            <w:r w:rsidRPr="005E5FEB">
              <w:rPr>
                <w:rFonts w:ascii="Times New Roman" w:eastAsia="Calibri" w:hAnsi="Times New Roman" w:cs="Times New Roman"/>
                <w:sz w:val="12"/>
                <w:szCs w:val="12"/>
              </w:rPr>
              <w:lastRenderedPageBreak/>
              <w:t>муниципального образования</w:t>
            </w:r>
          </w:p>
        </w:tc>
        <w:tc>
          <w:tcPr>
            <w:tcW w:w="425"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01</w:t>
            </w:r>
          </w:p>
        </w:tc>
        <w:tc>
          <w:tcPr>
            <w:tcW w:w="425"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02</w:t>
            </w:r>
          </w:p>
        </w:tc>
        <w:tc>
          <w:tcPr>
            <w:tcW w:w="426"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248</w:t>
            </w:r>
          </w:p>
        </w:tc>
        <w:tc>
          <w:tcPr>
            <w:tcW w:w="850"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w:t>
            </w:r>
          </w:p>
        </w:tc>
      </w:tr>
      <w:tr w:rsidR="005E5FEB" w:rsidRPr="005E5FEB" w:rsidTr="005E5FEB">
        <w:trPr>
          <w:trHeight w:val="20"/>
        </w:trPr>
        <w:tc>
          <w:tcPr>
            <w:tcW w:w="851"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427</w:t>
            </w:r>
          </w:p>
        </w:tc>
        <w:tc>
          <w:tcPr>
            <w:tcW w:w="4536"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Функционирование местных администраций</w:t>
            </w:r>
          </w:p>
        </w:tc>
        <w:tc>
          <w:tcPr>
            <w:tcW w:w="425"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01</w:t>
            </w:r>
          </w:p>
        </w:tc>
        <w:tc>
          <w:tcPr>
            <w:tcW w:w="425"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04</w:t>
            </w:r>
          </w:p>
        </w:tc>
        <w:tc>
          <w:tcPr>
            <w:tcW w:w="426"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518</w:t>
            </w:r>
          </w:p>
        </w:tc>
        <w:tc>
          <w:tcPr>
            <w:tcW w:w="850"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w:t>
            </w:r>
          </w:p>
        </w:tc>
      </w:tr>
      <w:tr w:rsidR="005E5FEB" w:rsidRPr="005E5FEB" w:rsidTr="005E5FEB">
        <w:trPr>
          <w:trHeight w:val="20"/>
        </w:trPr>
        <w:tc>
          <w:tcPr>
            <w:tcW w:w="851"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427</w:t>
            </w:r>
          </w:p>
        </w:tc>
        <w:tc>
          <w:tcPr>
            <w:tcW w:w="4536"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01</w:t>
            </w:r>
          </w:p>
        </w:tc>
        <w:tc>
          <w:tcPr>
            <w:tcW w:w="425"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06</w:t>
            </w:r>
          </w:p>
        </w:tc>
        <w:tc>
          <w:tcPr>
            <w:tcW w:w="426"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44</w:t>
            </w:r>
          </w:p>
        </w:tc>
        <w:tc>
          <w:tcPr>
            <w:tcW w:w="850"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w:t>
            </w:r>
          </w:p>
        </w:tc>
      </w:tr>
      <w:tr w:rsidR="005E5FEB" w:rsidRPr="005E5FEB" w:rsidTr="005E5FEB">
        <w:trPr>
          <w:trHeight w:val="20"/>
        </w:trPr>
        <w:tc>
          <w:tcPr>
            <w:tcW w:w="851"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427</w:t>
            </w:r>
          </w:p>
        </w:tc>
        <w:tc>
          <w:tcPr>
            <w:tcW w:w="4536"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Другие общегосударственные вопросы</w:t>
            </w:r>
          </w:p>
        </w:tc>
        <w:tc>
          <w:tcPr>
            <w:tcW w:w="425"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01</w:t>
            </w:r>
          </w:p>
        </w:tc>
        <w:tc>
          <w:tcPr>
            <w:tcW w:w="425"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13</w:t>
            </w:r>
          </w:p>
        </w:tc>
        <w:tc>
          <w:tcPr>
            <w:tcW w:w="426"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138</w:t>
            </w:r>
          </w:p>
        </w:tc>
        <w:tc>
          <w:tcPr>
            <w:tcW w:w="850"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w:t>
            </w:r>
          </w:p>
        </w:tc>
      </w:tr>
      <w:tr w:rsidR="005E5FEB" w:rsidRPr="005E5FEB" w:rsidTr="005E5FEB">
        <w:trPr>
          <w:trHeight w:val="20"/>
        </w:trPr>
        <w:tc>
          <w:tcPr>
            <w:tcW w:w="851" w:type="dxa"/>
            <w:noWrap/>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427</w:t>
            </w:r>
          </w:p>
        </w:tc>
        <w:tc>
          <w:tcPr>
            <w:tcW w:w="4536"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03</w:t>
            </w:r>
          </w:p>
        </w:tc>
        <w:tc>
          <w:tcPr>
            <w:tcW w:w="425" w:type="dxa"/>
            <w:hideMark/>
          </w:tcPr>
          <w:p w:rsidR="005E5FEB" w:rsidRPr="005E5FEB" w:rsidRDefault="005E5FEB" w:rsidP="005E5FEB">
            <w:pPr>
              <w:tabs>
                <w:tab w:val="left" w:pos="284"/>
              </w:tabs>
              <w:rPr>
                <w:rFonts w:ascii="Times New Roman" w:eastAsia="Calibri" w:hAnsi="Times New Roman" w:cs="Times New Roman"/>
                <w:bCs/>
                <w:sz w:val="12"/>
                <w:szCs w:val="12"/>
              </w:rPr>
            </w:pPr>
          </w:p>
        </w:tc>
        <w:tc>
          <w:tcPr>
            <w:tcW w:w="426"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122</w:t>
            </w:r>
          </w:p>
        </w:tc>
        <w:tc>
          <w:tcPr>
            <w:tcW w:w="850"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0</w:t>
            </w:r>
          </w:p>
        </w:tc>
      </w:tr>
      <w:tr w:rsidR="005E5FEB" w:rsidRPr="005E5FEB" w:rsidTr="005E5FEB">
        <w:trPr>
          <w:trHeight w:val="20"/>
        </w:trPr>
        <w:tc>
          <w:tcPr>
            <w:tcW w:w="851"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427</w:t>
            </w:r>
          </w:p>
        </w:tc>
        <w:tc>
          <w:tcPr>
            <w:tcW w:w="4536"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03</w:t>
            </w:r>
          </w:p>
        </w:tc>
        <w:tc>
          <w:tcPr>
            <w:tcW w:w="425"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09</w:t>
            </w:r>
          </w:p>
        </w:tc>
        <w:tc>
          <w:tcPr>
            <w:tcW w:w="426"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122</w:t>
            </w:r>
          </w:p>
        </w:tc>
        <w:tc>
          <w:tcPr>
            <w:tcW w:w="850"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w:t>
            </w:r>
          </w:p>
        </w:tc>
      </w:tr>
      <w:tr w:rsidR="005E5FEB" w:rsidRPr="005E5FEB" w:rsidTr="005E5FEB">
        <w:trPr>
          <w:trHeight w:val="20"/>
        </w:trPr>
        <w:tc>
          <w:tcPr>
            <w:tcW w:w="851" w:type="dxa"/>
            <w:noWrap/>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427</w:t>
            </w:r>
          </w:p>
        </w:tc>
        <w:tc>
          <w:tcPr>
            <w:tcW w:w="4536"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Национальная экономика</w:t>
            </w:r>
          </w:p>
        </w:tc>
        <w:tc>
          <w:tcPr>
            <w:tcW w:w="425"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04</w:t>
            </w:r>
          </w:p>
        </w:tc>
        <w:tc>
          <w:tcPr>
            <w:tcW w:w="425" w:type="dxa"/>
            <w:hideMark/>
          </w:tcPr>
          <w:p w:rsidR="005E5FEB" w:rsidRPr="005E5FEB" w:rsidRDefault="005E5FEB" w:rsidP="005E5FEB">
            <w:pPr>
              <w:tabs>
                <w:tab w:val="left" w:pos="284"/>
              </w:tabs>
              <w:rPr>
                <w:rFonts w:ascii="Times New Roman" w:eastAsia="Calibri" w:hAnsi="Times New Roman" w:cs="Times New Roman"/>
                <w:bCs/>
                <w:sz w:val="12"/>
                <w:szCs w:val="12"/>
              </w:rPr>
            </w:pPr>
          </w:p>
        </w:tc>
        <w:tc>
          <w:tcPr>
            <w:tcW w:w="426"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63</w:t>
            </w:r>
          </w:p>
        </w:tc>
        <w:tc>
          <w:tcPr>
            <w:tcW w:w="850"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0</w:t>
            </w:r>
          </w:p>
        </w:tc>
      </w:tr>
      <w:tr w:rsidR="005E5FEB" w:rsidRPr="005E5FEB" w:rsidTr="005E5FEB">
        <w:trPr>
          <w:trHeight w:val="20"/>
        </w:trPr>
        <w:tc>
          <w:tcPr>
            <w:tcW w:w="851"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427</w:t>
            </w:r>
          </w:p>
        </w:tc>
        <w:tc>
          <w:tcPr>
            <w:tcW w:w="4536"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Дорожное хозяйство (дорожные фонды)</w:t>
            </w:r>
          </w:p>
        </w:tc>
        <w:tc>
          <w:tcPr>
            <w:tcW w:w="425"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04</w:t>
            </w:r>
          </w:p>
        </w:tc>
        <w:tc>
          <w:tcPr>
            <w:tcW w:w="425"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09</w:t>
            </w:r>
          </w:p>
        </w:tc>
        <w:tc>
          <w:tcPr>
            <w:tcW w:w="426"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63</w:t>
            </w:r>
          </w:p>
        </w:tc>
        <w:tc>
          <w:tcPr>
            <w:tcW w:w="850"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w:t>
            </w:r>
          </w:p>
        </w:tc>
      </w:tr>
      <w:tr w:rsidR="005E5FEB" w:rsidRPr="005E5FEB" w:rsidTr="005E5FEB">
        <w:trPr>
          <w:trHeight w:val="20"/>
        </w:trPr>
        <w:tc>
          <w:tcPr>
            <w:tcW w:w="851" w:type="dxa"/>
            <w:noWrap/>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427</w:t>
            </w:r>
          </w:p>
        </w:tc>
        <w:tc>
          <w:tcPr>
            <w:tcW w:w="4536"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Жилищно-коммунальное хозяйство</w:t>
            </w:r>
          </w:p>
        </w:tc>
        <w:tc>
          <w:tcPr>
            <w:tcW w:w="425"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05</w:t>
            </w:r>
          </w:p>
        </w:tc>
        <w:tc>
          <w:tcPr>
            <w:tcW w:w="425" w:type="dxa"/>
            <w:hideMark/>
          </w:tcPr>
          <w:p w:rsidR="005E5FEB" w:rsidRPr="005E5FEB" w:rsidRDefault="005E5FEB" w:rsidP="005E5FEB">
            <w:pPr>
              <w:tabs>
                <w:tab w:val="left" w:pos="284"/>
              </w:tabs>
              <w:rPr>
                <w:rFonts w:ascii="Times New Roman" w:eastAsia="Calibri" w:hAnsi="Times New Roman" w:cs="Times New Roman"/>
                <w:bCs/>
                <w:sz w:val="12"/>
                <w:szCs w:val="12"/>
              </w:rPr>
            </w:pPr>
          </w:p>
        </w:tc>
        <w:tc>
          <w:tcPr>
            <w:tcW w:w="426"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317</w:t>
            </w:r>
          </w:p>
        </w:tc>
        <w:tc>
          <w:tcPr>
            <w:tcW w:w="850"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158</w:t>
            </w:r>
          </w:p>
        </w:tc>
      </w:tr>
      <w:tr w:rsidR="005E5FEB" w:rsidRPr="005E5FEB" w:rsidTr="005E5FEB">
        <w:trPr>
          <w:trHeight w:val="20"/>
        </w:trPr>
        <w:tc>
          <w:tcPr>
            <w:tcW w:w="851"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427</w:t>
            </w:r>
          </w:p>
        </w:tc>
        <w:tc>
          <w:tcPr>
            <w:tcW w:w="4536"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Благоустройство</w:t>
            </w:r>
          </w:p>
        </w:tc>
        <w:tc>
          <w:tcPr>
            <w:tcW w:w="425"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05</w:t>
            </w:r>
          </w:p>
        </w:tc>
        <w:tc>
          <w:tcPr>
            <w:tcW w:w="425"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03</w:t>
            </w:r>
          </w:p>
        </w:tc>
        <w:tc>
          <w:tcPr>
            <w:tcW w:w="426"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317</w:t>
            </w:r>
          </w:p>
        </w:tc>
        <w:tc>
          <w:tcPr>
            <w:tcW w:w="850"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158</w:t>
            </w:r>
          </w:p>
        </w:tc>
      </w:tr>
      <w:tr w:rsidR="005E5FEB" w:rsidRPr="005E5FEB" w:rsidTr="005E5FEB">
        <w:trPr>
          <w:trHeight w:val="20"/>
        </w:trPr>
        <w:tc>
          <w:tcPr>
            <w:tcW w:w="851" w:type="dxa"/>
            <w:noWrap/>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427</w:t>
            </w:r>
          </w:p>
        </w:tc>
        <w:tc>
          <w:tcPr>
            <w:tcW w:w="4536"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Охрана окружающей среды</w:t>
            </w:r>
          </w:p>
        </w:tc>
        <w:tc>
          <w:tcPr>
            <w:tcW w:w="425"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06</w:t>
            </w:r>
          </w:p>
        </w:tc>
        <w:tc>
          <w:tcPr>
            <w:tcW w:w="425" w:type="dxa"/>
            <w:hideMark/>
          </w:tcPr>
          <w:p w:rsidR="005E5FEB" w:rsidRPr="005E5FEB" w:rsidRDefault="005E5FEB" w:rsidP="005E5FEB">
            <w:pPr>
              <w:tabs>
                <w:tab w:val="left" w:pos="284"/>
              </w:tabs>
              <w:rPr>
                <w:rFonts w:ascii="Times New Roman" w:eastAsia="Calibri" w:hAnsi="Times New Roman" w:cs="Times New Roman"/>
                <w:bCs/>
                <w:sz w:val="12"/>
                <w:szCs w:val="12"/>
              </w:rPr>
            </w:pPr>
          </w:p>
        </w:tc>
        <w:tc>
          <w:tcPr>
            <w:tcW w:w="426"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5</w:t>
            </w:r>
          </w:p>
        </w:tc>
        <w:tc>
          <w:tcPr>
            <w:tcW w:w="850"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0</w:t>
            </w:r>
          </w:p>
        </w:tc>
      </w:tr>
      <w:tr w:rsidR="005E5FEB" w:rsidRPr="005E5FEB" w:rsidTr="005E5FEB">
        <w:trPr>
          <w:trHeight w:val="20"/>
        </w:trPr>
        <w:tc>
          <w:tcPr>
            <w:tcW w:w="851"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427</w:t>
            </w:r>
          </w:p>
        </w:tc>
        <w:tc>
          <w:tcPr>
            <w:tcW w:w="4536"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06</w:t>
            </w:r>
          </w:p>
        </w:tc>
        <w:tc>
          <w:tcPr>
            <w:tcW w:w="425"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03</w:t>
            </w:r>
          </w:p>
        </w:tc>
        <w:tc>
          <w:tcPr>
            <w:tcW w:w="426"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5</w:t>
            </w:r>
          </w:p>
        </w:tc>
        <w:tc>
          <w:tcPr>
            <w:tcW w:w="850"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w:t>
            </w:r>
          </w:p>
        </w:tc>
      </w:tr>
      <w:tr w:rsidR="005E5FEB" w:rsidRPr="005E5FEB" w:rsidTr="005E5FEB">
        <w:trPr>
          <w:trHeight w:val="20"/>
        </w:trPr>
        <w:tc>
          <w:tcPr>
            <w:tcW w:w="851" w:type="dxa"/>
            <w:noWrap/>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427</w:t>
            </w:r>
          </w:p>
        </w:tc>
        <w:tc>
          <w:tcPr>
            <w:tcW w:w="4536"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Образование</w:t>
            </w:r>
          </w:p>
        </w:tc>
        <w:tc>
          <w:tcPr>
            <w:tcW w:w="425" w:type="dxa"/>
            <w:noWrap/>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07</w:t>
            </w:r>
          </w:p>
        </w:tc>
        <w:tc>
          <w:tcPr>
            <w:tcW w:w="425" w:type="dxa"/>
            <w:noWrap/>
            <w:hideMark/>
          </w:tcPr>
          <w:p w:rsidR="005E5FEB" w:rsidRPr="005E5FEB" w:rsidRDefault="005E5FEB" w:rsidP="005E5FEB">
            <w:pPr>
              <w:tabs>
                <w:tab w:val="left" w:pos="284"/>
              </w:tabs>
              <w:rPr>
                <w:rFonts w:ascii="Times New Roman" w:eastAsia="Calibri" w:hAnsi="Times New Roman" w:cs="Times New Roman"/>
                <w:bCs/>
                <w:sz w:val="12"/>
                <w:szCs w:val="12"/>
              </w:rPr>
            </w:pPr>
          </w:p>
        </w:tc>
        <w:tc>
          <w:tcPr>
            <w:tcW w:w="426"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8</w:t>
            </w:r>
          </w:p>
        </w:tc>
        <w:tc>
          <w:tcPr>
            <w:tcW w:w="850"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0</w:t>
            </w:r>
          </w:p>
        </w:tc>
      </w:tr>
      <w:tr w:rsidR="005E5FEB" w:rsidRPr="005E5FEB" w:rsidTr="005E5FEB">
        <w:trPr>
          <w:trHeight w:val="20"/>
        </w:trPr>
        <w:tc>
          <w:tcPr>
            <w:tcW w:w="851"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427</w:t>
            </w:r>
          </w:p>
        </w:tc>
        <w:tc>
          <w:tcPr>
            <w:tcW w:w="4536"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Молодежная политика и оздоровление детей</w:t>
            </w:r>
          </w:p>
        </w:tc>
        <w:tc>
          <w:tcPr>
            <w:tcW w:w="425"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07</w:t>
            </w:r>
          </w:p>
        </w:tc>
        <w:tc>
          <w:tcPr>
            <w:tcW w:w="425"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07</w:t>
            </w:r>
          </w:p>
        </w:tc>
        <w:tc>
          <w:tcPr>
            <w:tcW w:w="426"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8</w:t>
            </w:r>
          </w:p>
        </w:tc>
        <w:tc>
          <w:tcPr>
            <w:tcW w:w="850"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w:t>
            </w:r>
          </w:p>
        </w:tc>
      </w:tr>
      <w:tr w:rsidR="005E5FEB" w:rsidRPr="005E5FEB" w:rsidTr="005E5FEB">
        <w:trPr>
          <w:trHeight w:val="20"/>
        </w:trPr>
        <w:tc>
          <w:tcPr>
            <w:tcW w:w="851" w:type="dxa"/>
            <w:noWrap/>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421</w:t>
            </w:r>
          </w:p>
        </w:tc>
        <w:tc>
          <w:tcPr>
            <w:tcW w:w="4536"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Культура и кинематография</w:t>
            </w:r>
          </w:p>
        </w:tc>
        <w:tc>
          <w:tcPr>
            <w:tcW w:w="425" w:type="dxa"/>
            <w:noWrap/>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08</w:t>
            </w:r>
          </w:p>
        </w:tc>
        <w:tc>
          <w:tcPr>
            <w:tcW w:w="425" w:type="dxa"/>
            <w:noWrap/>
            <w:hideMark/>
          </w:tcPr>
          <w:p w:rsidR="005E5FEB" w:rsidRPr="005E5FEB" w:rsidRDefault="005E5FEB" w:rsidP="005E5FEB">
            <w:pPr>
              <w:tabs>
                <w:tab w:val="left" w:pos="284"/>
              </w:tabs>
              <w:rPr>
                <w:rFonts w:ascii="Times New Roman" w:eastAsia="Calibri" w:hAnsi="Times New Roman" w:cs="Times New Roman"/>
                <w:bCs/>
                <w:sz w:val="12"/>
                <w:szCs w:val="12"/>
              </w:rPr>
            </w:pPr>
          </w:p>
        </w:tc>
        <w:tc>
          <w:tcPr>
            <w:tcW w:w="426"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110</w:t>
            </w:r>
          </w:p>
        </w:tc>
        <w:tc>
          <w:tcPr>
            <w:tcW w:w="850" w:type="dxa"/>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0</w:t>
            </w:r>
          </w:p>
        </w:tc>
      </w:tr>
      <w:tr w:rsidR="005E5FEB" w:rsidRPr="005E5FEB" w:rsidTr="005E5FEB">
        <w:trPr>
          <w:trHeight w:val="20"/>
        </w:trPr>
        <w:tc>
          <w:tcPr>
            <w:tcW w:w="851"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427</w:t>
            </w:r>
          </w:p>
        </w:tc>
        <w:tc>
          <w:tcPr>
            <w:tcW w:w="4536"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Культура</w:t>
            </w:r>
          </w:p>
        </w:tc>
        <w:tc>
          <w:tcPr>
            <w:tcW w:w="425"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08</w:t>
            </w:r>
          </w:p>
        </w:tc>
        <w:tc>
          <w:tcPr>
            <w:tcW w:w="425" w:type="dxa"/>
            <w:noWrap/>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01</w:t>
            </w:r>
          </w:p>
        </w:tc>
        <w:tc>
          <w:tcPr>
            <w:tcW w:w="426"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110</w:t>
            </w:r>
          </w:p>
        </w:tc>
        <w:tc>
          <w:tcPr>
            <w:tcW w:w="850" w:type="dxa"/>
            <w:hideMark/>
          </w:tcPr>
          <w:p w:rsidR="005E5FEB" w:rsidRPr="005E5FEB" w:rsidRDefault="005E5FEB" w:rsidP="005E5FEB">
            <w:pPr>
              <w:tabs>
                <w:tab w:val="left" w:pos="284"/>
              </w:tabs>
              <w:rPr>
                <w:rFonts w:ascii="Times New Roman" w:eastAsia="Calibri" w:hAnsi="Times New Roman" w:cs="Times New Roman"/>
                <w:sz w:val="12"/>
                <w:szCs w:val="12"/>
              </w:rPr>
            </w:pPr>
            <w:r w:rsidRPr="005E5FEB">
              <w:rPr>
                <w:rFonts w:ascii="Times New Roman" w:eastAsia="Calibri" w:hAnsi="Times New Roman" w:cs="Times New Roman"/>
                <w:sz w:val="12"/>
                <w:szCs w:val="12"/>
              </w:rPr>
              <w:t>0</w:t>
            </w:r>
          </w:p>
        </w:tc>
      </w:tr>
      <w:tr w:rsidR="005E5FEB" w:rsidRPr="005E5FEB" w:rsidTr="005E5FEB">
        <w:trPr>
          <w:trHeight w:val="20"/>
        </w:trPr>
        <w:tc>
          <w:tcPr>
            <w:tcW w:w="851" w:type="dxa"/>
            <w:noWrap/>
            <w:hideMark/>
          </w:tcPr>
          <w:p w:rsidR="005E5FEB" w:rsidRPr="005E5FEB" w:rsidRDefault="005E5FEB" w:rsidP="005E5FEB">
            <w:pPr>
              <w:tabs>
                <w:tab w:val="left" w:pos="284"/>
              </w:tabs>
              <w:rPr>
                <w:rFonts w:ascii="Times New Roman" w:eastAsia="Calibri" w:hAnsi="Times New Roman" w:cs="Times New Roman"/>
                <w:sz w:val="12"/>
                <w:szCs w:val="12"/>
              </w:rPr>
            </w:pPr>
          </w:p>
        </w:tc>
        <w:tc>
          <w:tcPr>
            <w:tcW w:w="4536" w:type="dxa"/>
            <w:noWrap/>
            <w:hideMark/>
          </w:tcPr>
          <w:p w:rsidR="005E5FEB" w:rsidRPr="005E5FEB" w:rsidRDefault="005E5FEB" w:rsidP="005E5FEB">
            <w:pPr>
              <w:tabs>
                <w:tab w:val="left" w:pos="284"/>
              </w:tabs>
              <w:rPr>
                <w:rFonts w:ascii="Times New Roman" w:eastAsia="Calibri" w:hAnsi="Times New Roman" w:cs="Times New Roman"/>
                <w:bCs/>
                <w:sz w:val="12"/>
                <w:szCs w:val="12"/>
              </w:rPr>
            </w:pPr>
            <w:proofErr w:type="gramStart"/>
            <w:r w:rsidRPr="005E5FEB">
              <w:rPr>
                <w:rFonts w:ascii="Times New Roman" w:eastAsia="Calibri" w:hAnsi="Times New Roman" w:cs="Times New Roman"/>
                <w:bCs/>
                <w:sz w:val="12"/>
                <w:szCs w:val="12"/>
              </w:rPr>
              <w:t>В</w:t>
            </w:r>
            <w:proofErr w:type="gramEnd"/>
            <w:r w:rsidRPr="005E5FEB">
              <w:rPr>
                <w:rFonts w:ascii="Times New Roman" w:eastAsia="Calibri" w:hAnsi="Times New Roman" w:cs="Times New Roman"/>
                <w:bCs/>
                <w:sz w:val="12"/>
                <w:szCs w:val="12"/>
              </w:rPr>
              <w:t xml:space="preserve"> С Е Г О расходов</w:t>
            </w:r>
          </w:p>
        </w:tc>
        <w:tc>
          <w:tcPr>
            <w:tcW w:w="425" w:type="dxa"/>
            <w:noWrap/>
            <w:hideMark/>
          </w:tcPr>
          <w:p w:rsidR="005E5FEB" w:rsidRPr="005E5FEB" w:rsidRDefault="005E5FEB" w:rsidP="005E5FEB">
            <w:pPr>
              <w:tabs>
                <w:tab w:val="left" w:pos="284"/>
              </w:tabs>
              <w:rPr>
                <w:rFonts w:ascii="Times New Roman" w:eastAsia="Calibri" w:hAnsi="Times New Roman" w:cs="Times New Roman"/>
                <w:bCs/>
                <w:sz w:val="12"/>
                <w:szCs w:val="12"/>
              </w:rPr>
            </w:pPr>
          </w:p>
        </w:tc>
        <w:tc>
          <w:tcPr>
            <w:tcW w:w="425" w:type="dxa"/>
            <w:noWrap/>
            <w:hideMark/>
          </w:tcPr>
          <w:p w:rsidR="005E5FEB" w:rsidRPr="005E5FEB" w:rsidRDefault="005E5FEB" w:rsidP="005E5FEB">
            <w:pPr>
              <w:tabs>
                <w:tab w:val="left" w:pos="284"/>
              </w:tabs>
              <w:rPr>
                <w:rFonts w:ascii="Times New Roman" w:eastAsia="Calibri" w:hAnsi="Times New Roman" w:cs="Times New Roman"/>
                <w:bCs/>
                <w:sz w:val="12"/>
                <w:szCs w:val="12"/>
              </w:rPr>
            </w:pPr>
          </w:p>
        </w:tc>
        <w:tc>
          <w:tcPr>
            <w:tcW w:w="426" w:type="dxa"/>
            <w:noWrap/>
            <w:hideMark/>
          </w:tcPr>
          <w:p w:rsidR="005E5FEB" w:rsidRPr="005E5FEB" w:rsidRDefault="005E5FEB" w:rsidP="005E5FEB">
            <w:pPr>
              <w:tabs>
                <w:tab w:val="left" w:pos="284"/>
              </w:tabs>
              <w:rPr>
                <w:rFonts w:ascii="Times New Roman" w:eastAsia="Calibri" w:hAnsi="Times New Roman" w:cs="Times New Roman"/>
                <w:bCs/>
                <w:sz w:val="10"/>
                <w:szCs w:val="10"/>
              </w:rPr>
            </w:pPr>
            <w:r w:rsidRPr="005E5FEB">
              <w:rPr>
                <w:rFonts w:ascii="Times New Roman" w:eastAsia="Calibri" w:hAnsi="Times New Roman" w:cs="Times New Roman"/>
                <w:bCs/>
                <w:sz w:val="10"/>
                <w:szCs w:val="10"/>
              </w:rPr>
              <w:t>1574</w:t>
            </w:r>
          </w:p>
        </w:tc>
        <w:tc>
          <w:tcPr>
            <w:tcW w:w="850" w:type="dxa"/>
            <w:noWrap/>
            <w:hideMark/>
          </w:tcPr>
          <w:p w:rsidR="005E5FEB" w:rsidRPr="005E5FEB" w:rsidRDefault="005E5FEB" w:rsidP="005E5FEB">
            <w:pPr>
              <w:tabs>
                <w:tab w:val="left" w:pos="284"/>
              </w:tabs>
              <w:rPr>
                <w:rFonts w:ascii="Times New Roman" w:eastAsia="Calibri" w:hAnsi="Times New Roman" w:cs="Times New Roman"/>
                <w:bCs/>
                <w:sz w:val="12"/>
                <w:szCs w:val="12"/>
              </w:rPr>
            </w:pPr>
            <w:r w:rsidRPr="005E5FEB">
              <w:rPr>
                <w:rFonts w:ascii="Times New Roman" w:eastAsia="Calibri" w:hAnsi="Times New Roman" w:cs="Times New Roman"/>
                <w:bCs/>
                <w:sz w:val="12"/>
                <w:szCs w:val="12"/>
              </w:rPr>
              <w:t>158</w:t>
            </w:r>
          </w:p>
        </w:tc>
      </w:tr>
    </w:tbl>
    <w:p w:rsidR="00E2463A" w:rsidRDefault="00E2463A" w:rsidP="006D4521">
      <w:pPr>
        <w:tabs>
          <w:tab w:val="left" w:pos="284"/>
        </w:tabs>
        <w:spacing w:after="0" w:line="240" w:lineRule="auto"/>
        <w:jc w:val="both"/>
        <w:rPr>
          <w:rFonts w:ascii="Times New Roman" w:eastAsia="Calibri" w:hAnsi="Times New Roman" w:cs="Times New Roman"/>
          <w:sz w:val="12"/>
          <w:szCs w:val="12"/>
        </w:rPr>
      </w:pPr>
    </w:p>
    <w:p w:rsidR="005E5FEB" w:rsidRPr="00E500D7" w:rsidRDefault="005E5FEB" w:rsidP="005E5FEB">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№4</w:t>
      </w:r>
    </w:p>
    <w:p w:rsidR="005E5FEB" w:rsidRPr="00E500D7" w:rsidRDefault="005E5FEB" w:rsidP="005E5FEB">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Красносельское</w:t>
      </w:r>
    </w:p>
    <w:p w:rsidR="005E5FEB" w:rsidRPr="00E500D7" w:rsidRDefault="005E5FEB" w:rsidP="005E5FEB">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5E5FEB" w:rsidRDefault="005E5FEB" w:rsidP="005E5FEB">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690F8C" w:rsidRDefault="00690F8C" w:rsidP="00690F8C">
      <w:pPr>
        <w:tabs>
          <w:tab w:val="left" w:pos="284"/>
        </w:tabs>
        <w:spacing w:after="0" w:line="240" w:lineRule="auto"/>
        <w:jc w:val="center"/>
        <w:rPr>
          <w:rFonts w:ascii="Times New Roman" w:eastAsia="Calibri" w:hAnsi="Times New Roman" w:cs="Times New Roman"/>
          <w:b/>
          <w:sz w:val="12"/>
          <w:szCs w:val="12"/>
        </w:rPr>
      </w:pPr>
      <w:r w:rsidRPr="00690F8C">
        <w:rPr>
          <w:rFonts w:ascii="Times New Roman" w:eastAsia="Calibri" w:hAnsi="Times New Roman" w:cs="Times New Roman"/>
          <w:b/>
          <w:sz w:val="12"/>
          <w:szCs w:val="12"/>
        </w:rPr>
        <w:t>Источники внутреннего финансирования дефицита бюджета сельского поселения Красносельское</w:t>
      </w:r>
    </w:p>
    <w:p w:rsidR="00E2463A" w:rsidRPr="00690F8C" w:rsidRDefault="00690F8C" w:rsidP="00690F8C">
      <w:pPr>
        <w:tabs>
          <w:tab w:val="left" w:pos="284"/>
        </w:tabs>
        <w:spacing w:after="0" w:line="240" w:lineRule="auto"/>
        <w:jc w:val="center"/>
        <w:rPr>
          <w:rFonts w:ascii="Times New Roman" w:eastAsia="Calibri" w:hAnsi="Times New Roman" w:cs="Times New Roman"/>
          <w:b/>
          <w:sz w:val="12"/>
          <w:szCs w:val="12"/>
        </w:rPr>
      </w:pPr>
      <w:r w:rsidRPr="00690F8C">
        <w:rPr>
          <w:rFonts w:ascii="Times New Roman" w:eastAsia="Calibri" w:hAnsi="Times New Roman" w:cs="Times New Roman"/>
          <w:b/>
          <w:sz w:val="12"/>
          <w:szCs w:val="12"/>
        </w:rPr>
        <w:t xml:space="preserve"> за первое полугодие  2016 года по кодам </w:t>
      </w:r>
      <w:proofErr w:type="gramStart"/>
      <w:r w:rsidRPr="00690F8C">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7513" w:type="dxa"/>
        <w:tblInd w:w="108" w:type="dxa"/>
        <w:tblLayout w:type="fixed"/>
        <w:tblLook w:val="04A0" w:firstRow="1" w:lastRow="0" w:firstColumn="1" w:lastColumn="0" w:noHBand="0" w:noVBand="1"/>
      </w:tblPr>
      <w:tblGrid>
        <w:gridCol w:w="851"/>
        <w:gridCol w:w="1417"/>
        <w:gridCol w:w="4678"/>
        <w:gridCol w:w="567"/>
      </w:tblGrid>
      <w:tr w:rsidR="00690F8C" w:rsidRPr="00690F8C" w:rsidTr="00690F8C">
        <w:trPr>
          <w:trHeight w:val="138"/>
        </w:trPr>
        <w:tc>
          <w:tcPr>
            <w:tcW w:w="851" w:type="dxa"/>
            <w:vMerge w:val="restart"/>
            <w:hideMark/>
          </w:tcPr>
          <w:p w:rsidR="00690F8C" w:rsidRPr="00690F8C" w:rsidRDefault="00690F8C" w:rsidP="00690F8C">
            <w:pPr>
              <w:tabs>
                <w:tab w:val="left" w:pos="284"/>
              </w:tabs>
              <w:rPr>
                <w:rFonts w:ascii="Times New Roman" w:eastAsia="Calibri" w:hAnsi="Times New Roman" w:cs="Times New Roman"/>
                <w:bCs/>
                <w:sz w:val="10"/>
                <w:szCs w:val="10"/>
              </w:rPr>
            </w:pPr>
            <w:r w:rsidRPr="00690F8C">
              <w:rPr>
                <w:rFonts w:ascii="Times New Roman" w:eastAsia="Calibri" w:hAnsi="Times New Roman" w:cs="Times New Roman"/>
                <w:bCs/>
                <w:sz w:val="10"/>
                <w:szCs w:val="10"/>
              </w:rPr>
              <w:t>Код главного администратора</w:t>
            </w:r>
          </w:p>
        </w:tc>
        <w:tc>
          <w:tcPr>
            <w:tcW w:w="1417" w:type="dxa"/>
            <w:vMerge w:val="restart"/>
            <w:hideMark/>
          </w:tcPr>
          <w:p w:rsidR="00690F8C" w:rsidRPr="00690F8C" w:rsidRDefault="00690F8C" w:rsidP="00690F8C">
            <w:pPr>
              <w:tabs>
                <w:tab w:val="left" w:pos="284"/>
              </w:tabs>
              <w:rPr>
                <w:rFonts w:ascii="Times New Roman" w:eastAsia="Calibri" w:hAnsi="Times New Roman" w:cs="Times New Roman"/>
                <w:bCs/>
                <w:sz w:val="12"/>
                <w:szCs w:val="12"/>
              </w:rPr>
            </w:pPr>
            <w:r w:rsidRPr="00690F8C">
              <w:rPr>
                <w:rFonts w:ascii="Times New Roman" w:eastAsia="Calibri" w:hAnsi="Times New Roman" w:cs="Times New Roman"/>
                <w:bCs/>
                <w:sz w:val="12"/>
                <w:szCs w:val="12"/>
              </w:rPr>
              <w:t>Код</w:t>
            </w:r>
          </w:p>
        </w:tc>
        <w:tc>
          <w:tcPr>
            <w:tcW w:w="4678" w:type="dxa"/>
            <w:vMerge w:val="restart"/>
            <w:hideMark/>
          </w:tcPr>
          <w:p w:rsidR="00690F8C" w:rsidRPr="00690F8C" w:rsidRDefault="00690F8C" w:rsidP="00690F8C">
            <w:pPr>
              <w:tabs>
                <w:tab w:val="left" w:pos="284"/>
              </w:tabs>
              <w:rPr>
                <w:rFonts w:ascii="Times New Roman" w:eastAsia="Calibri" w:hAnsi="Times New Roman" w:cs="Times New Roman"/>
                <w:bCs/>
                <w:sz w:val="12"/>
                <w:szCs w:val="12"/>
              </w:rPr>
            </w:pPr>
            <w:r w:rsidRPr="00690F8C">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690F8C" w:rsidRPr="00690F8C" w:rsidRDefault="00690F8C" w:rsidP="00690F8C">
            <w:pPr>
              <w:tabs>
                <w:tab w:val="left" w:pos="284"/>
              </w:tabs>
              <w:rPr>
                <w:rFonts w:ascii="Times New Roman" w:eastAsia="Calibri" w:hAnsi="Times New Roman" w:cs="Times New Roman"/>
                <w:bCs/>
                <w:sz w:val="10"/>
                <w:szCs w:val="10"/>
              </w:rPr>
            </w:pPr>
            <w:r>
              <w:rPr>
                <w:rFonts w:ascii="Times New Roman" w:eastAsia="Calibri" w:hAnsi="Times New Roman" w:cs="Times New Roman"/>
                <w:bCs/>
                <w:sz w:val="10"/>
                <w:szCs w:val="10"/>
              </w:rPr>
              <w:t xml:space="preserve">Сумма, </w:t>
            </w:r>
            <w:r w:rsidRPr="00690F8C">
              <w:rPr>
                <w:rFonts w:ascii="Times New Roman" w:eastAsia="Calibri" w:hAnsi="Times New Roman" w:cs="Times New Roman"/>
                <w:bCs/>
                <w:sz w:val="10"/>
                <w:szCs w:val="10"/>
              </w:rPr>
              <w:t>тыс. рублей</w:t>
            </w:r>
          </w:p>
        </w:tc>
      </w:tr>
      <w:tr w:rsidR="00690F8C" w:rsidRPr="00690F8C" w:rsidTr="00690F8C">
        <w:trPr>
          <w:trHeight w:val="138"/>
        </w:trPr>
        <w:tc>
          <w:tcPr>
            <w:tcW w:w="851" w:type="dxa"/>
            <w:vMerge/>
            <w:hideMark/>
          </w:tcPr>
          <w:p w:rsidR="00690F8C" w:rsidRPr="00690F8C" w:rsidRDefault="00690F8C" w:rsidP="00690F8C">
            <w:pPr>
              <w:tabs>
                <w:tab w:val="left" w:pos="284"/>
              </w:tabs>
              <w:rPr>
                <w:rFonts w:ascii="Times New Roman" w:eastAsia="Calibri" w:hAnsi="Times New Roman" w:cs="Times New Roman"/>
                <w:bCs/>
                <w:sz w:val="12"/>
                <w:szCs w:val="12"/>
              </w:rPr>
            </w:pPr>
          </w:p>
        </w:tc>
        <w:tc>
          <w:tcPr>
            <w:tcW w:w="1417" w:type="dxa"/>
            <w:vMerge/>
            <w:hideMark/>
          </w:tcPr>
          <w:p w:rsidR="00690F8C" w:rsidRPr="00690F8C" w:rsidRDefault="00690F8C" w:rsidP="00690F8C">
            <w:pPr>
              <w:tabs>
                <w:tab w:val="left" w:pos="284"/>
              </w:tabs>
              <w:rPr>
                <w:rFonts w:ascii="Times New Roman" w:eastAsia="Calibri" w:hAnsi="Times New Roman" w:cs="Times New Roman"/>
                <w:bCs/>
                <w:sz w:val="12"/>
                <w:szCs w:val="12"/>
              </w:rPr>
            </w:pPr>
          </w:p>
        </w:tc>
        <w:tc>
          <w:tcPr>
            <w:tcW w:w="4678" w:type="dxa"/>
            <w:vMerge/>
            <w:hideMark/>
          </w:tcPr>
          <w:p w:rsidR="00690F8C" w:rsidRPr="00690F8C" w:rsidRDefault="00690F8C" w:rsidP="00690F8C">
            <w:pPr>
              <w:tabs>
                <w:tab w:val="left" w:pos="284"/>
              </w:tabs>
              <w:rPr>
                <w:rFonts w:ascii="Times New Roman" w:eastAsia="Calibri" w:hAnsi="Times New Roman" w:cs="Times New Roman"/>
                <w:bCs/>
                <w:sz w:val="12"/>
                <w:szCs w:val="12"/>
              </w:rPr>
            </w:pPr>
          </w:p>
        </w:tc>
        <w:tc>
          <w:tcPr>
            <w:tcW w:w="567" w:type="dxa"/>
            <w:vMerge/>
            <w:hideMark/>
          </w:tcPr>
          <w:p w:rsidR="00690F8C" w:rsidRPr="00690F8C" w:rsidRDefault="00690F8C" w:rsidP="00690F8C">
            <w:pPr>
              <w:tabs>
                <w:tab w:val="left" w:pos="284"/>
              </w:tabs>
              <w:rPr>
                <w:rFonts w:ascii="Times New Roman" w:eastAsia="Calibri" w:hAnsi="Times New Roman" w:cs="Times New Roman"/>
                <w:bCs/>
                <w:sz w:val="12"/>
                <w:szCs w:val="12"/>
              </w:rPr>
            </w:pPr>
          </w:p>
        </w:tc>
      </w:tr>
      <w:tr w:rsidR="00690F8C" w:rsidRPr="00690F8C" w:rsidTr="00690F8C">
        <w:trPr>
          <w:trHeight w:val="20"/>
        </w:trPr>
        <w:tc>
          <w:tcPr>
            <w:tcW w:w="851" w:type="dxa"/>
            <w:noWrap/>
            <w:hideMark/>
          </w:tcPr>
          <w:p w:rsidR="00690F8C" w:rsidRPr="00690F8C" w:rsidRDefault="00690F8C" w:rsidP="00690F8C">
            <w:pPr>
              <w:tabs>
                <w:tab w:val="left" w:pos="284"/>
              </w:tabs>
              <w:rPr>
                <w:rFonts w:ascii="Times New Roman" w:eastAsia="Calibri" w:hAnsi="Times New Roman" w:cs="Times New Roman"/>
                <w:bCs/>
                <w:sz w:val="12"/>
                <w:szCs w:val="12"/>
              </w:rPr>
            </w:pPr>
            <w:r w:rsidRPr="00690F8C">
              <w:rPr>
                <w:rFonts w:ascii="Times New Roman" w:eastAsia="Calibri" w:hAnsi="Times New Roman" w:cs="Times New Roman"/>
                <w:bCs/>
                <w:sz w:val="12"/>
                <w:szCs w:val="12"/>
              </w:rPr>
              <w:t>427</w:t>
            </w:r>
          </w:p>
        </w:tc>
        <w:tc>
          <w:tcPr>
            <w:tcW w:w="1417" w:type="dxa"/>
            <w:noWrap/>
            <w:hideMark/>
          </w:tcPr>
          <w:p w:rsidR="00690F8C" w:rsidRPr="00690F8C" w:rsidRDefault="00690F8C" w:rsidP="00690F8C">
            <w:pPr>
              <w:tabs>
                <w:tab w:val="left" w:pos="284"/>
              </w:tabs>
              <w:rPr>
                <w:rFonts w:ascii="Times New Roman" w:eastAsia="Calibri" w:hAnsi="Times New Roman" w:cs="Times New Roman"/>
                <w:bCs/>
                <w:sz w:val="12"/>
                <w:szCs w:val="12"/>
              </w:rPr>
            </w:pPr>
            <w:r w:rsidRPr="00690F8C">
              <w:rPr>
                <w:rFonts w:ascii="Times New Roman" w:eastAsia="Calibri" w:hAnsi="Times New Roman" w:cs="Times New Roman"/>
                <w:bCs/>
                <w:sz w:val="12"/>
                <w:szCs w:val="12"/>
              </w:rPr>
              <w:t>01 00 00 00 00 0000 000</w:t>
            </w:r>
          </w:p>
        </w:tc>
        <w:tc>
          <w:tcPr>
            <w:tcW w:w="4678" w:type="dxa"/>
            <w:noWrap/>
            <w:hideMark/>
          </w:tcPr>
          <w:p w:rsidR="00690F8C" w:rsidRPr="00690F8C" w:rsidRDefault="00690F8C" w:rsidP="00690F8C">
            <w:pPr>
              <w:tabs>
                <w:tab w:val="left" w:pos="284"/>
              </w:tabs>
              <w:rPr>
                <w:rFonts w:ascii="Times New Roman" w:eastAsia="Calibri" w:hAnsi="Times New Roman" w:cs="Times New Roman"/>
                <w:bCs/>
                <w:sz w:val="12"/>
                <w:szCs w:val="12"/>
              </w:rPr>
            </w:pPr>
            <w:r w:rsidRPr="00690F8C">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690F8C" w:rsidRPr="00690F8C" w:rsidRDefault="00690F8C" w:rsidP="00690F8C">
            <w:pPr>
              <w:tabs>
                <w:tab w:val="left" w:pos="284"/>
              </w:tabs>
              <w:rPr>
                <w:rFonts w:ascii="Times New Roman" w:eastAsia="Calibri" w:hAnsi="Times New Roman" w:cs="Times New Roman"/>
                <w:bCs/>
                <w:sz w:val="12"/>
                <w:szCs w:val="12"/>
              </w:rPr>
            </w:pPr>
            <w:r w:rsidRPr="00690F8C">
              <w:rPr>
                <w:rFonts w:ascii="Times New Roman" w:eastAsia="Calibri" w:hAnsi="Times New Roman" w:cs="Times New Roman"/>
                <w:bCs/>
                <w:sz w:val="12"/>
                <w:szCs w:val="12"/>
              </w:rPr>
              <w:t>97</w:t>
            </w:r>
          </w:p>
        </w:tc>
      </w:tr>
      <w:tr w:rsidR="00690F8C" w:rsidRPr="00690F8C" w:rsidTr="00690F8C">
        <w:trPr>
          <w:trHeight w:val="20"/>
        </w:trPr>
        <w:tc>
          <w:tcPr>
            <w:tcW w:w="851" w:type="dxa"/>
            <w:noWrap/>
            <w:hideMark/>
          </w:tcPr>
          <w:p w:rsidR="00690F8C" w:rsidRPr="00690F8C" w:rsidRDefault="00690F8C" w:rsidP="00690F8C">
            <w:pPr>
              <w:tabs>
                <w:tab w:val="left" w:pos="284"/>
              </w:tabs>
              <w:rPr>
                <w:rFonts w:ascii="Times New Roman" w:eastAsia="Calibri" w:hAnsi="Times New Roman" w:cs="Times New Roman"/>
                <w:bCs/>
                <w:sz w:val="12"/>
                <w:szCs w:val="12"/>
              </w:rPr>
            </w:pPr>
            <w:r w:rsidRPr="00690F8C">
              <w:rPr>
                <w:rFonts w:ascii="Times New Roman" w:eastAsia="Calibri" w:hAnsi="Times New Roman" w:cs="Times New Roman"/>
                <w:bCs/>
                <w:sz w:val="12"/>
                <w:szCs w:val="12"/>
              </w:rPr>
              <w:t>427</w:t>
            </w:r>
          </w:p>
        </w:tc>
        <w:tc>
          <w:tcPr>
            <w:tcW w:w="1417" w:type="dxa"/>
            <w:noWrap/>
            <w:hideMark/>
          </w:tcPr>
          <w:p w:rsidR="00690F8C" w:rsidRPr="00690F8C" w:rsidRDefault="00690F8C" w:rsidP="00690F8C">
            <w:pPr>
              <w:tabs>
                <w:tab w:val="left" w:pos="284"/>
              </w:tabs>
              <w:rPr>
                <w:rFonts w:ascii="Times New Roman" w:eastAsia="Calibri" w:hAnsi="Times New Roman" w:cs="Times New Roman"/>
                <w:bCs/>
                <w:sz w:val="12"/>
                <w:szCs w:val="12"/>
              </w:rPr>
            </w:pPr>
            <w:r w:rsidRPr="00690F8C">
              <w:rPr>
                <w:rFonts w:ascii="Times New Roman" w:eastAsia="Calibri" w:hAnsi="Times New Roman" w:cs="Times New Roman"/>
                <w:bCs/>
                <w:sz w:val="12"/>
                <w:szCs w:val="12"/>
              </w:rPr>
              <w:t>01 05 00 00 00 0000 000</w:t>
            </w:r>
          </w:p>
        </w:tc>
        <w:tc>
          <w:tcPr>
            <w:tcW w:w="4678" w:type="dxa"/>
            <w:hideMark/>
          </w:tcPr>
          <w:p w:rsidR="00690F8C" w:rsidRPr="00690F8C" w:rsidRDefault="00690F8C" w:rsidP="00690F8C">
            <w:pPr>
              <w:tabs>
                <w:tab w:val="left" w:pos="284"/>
              </w:tabs>
              <w:rPr>
                <w:rFonts w:ascii="Times New Roman" w:eastAsia="Calibri" w:hAnsi="Times New Roman" w:cs="Times New Roman"/>
                <w:bCs/>
                <w:sz w:val="12"/>
                <w:szCs w:val="12"/>
              </w:rPr>
            </w:pPr>
            <w:r w:rsidRPr="00690F8C">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690F8C" w:rsidRPr="00690F8C" w:rsidRDefault="00690F8C" w:rsidP="00690F8C">
            <w:pPr>
              <w:tabs>
                <w:tab w:val="left" w:pos="284"/>
              </w:tabs>
              <w:rPr>
                <w:rFonts w:ascii="Times New Roman" w:eastAsia="Calibri" w:hAnsi="Times New Roman" w:cs="Times New Roman"/>
                <w:bCs/>
                <w:sz w:val="12"/>
                <w:szCs w:val="12"/>
              </w:rPr>
            </w:pPr>
            <w:r w:rsidRPr="00690F8C">
              <w:rPr>
                <w:rFonts w:ascii="Times New Roman" w:eastAsia="Calibri" w:hAnsi="Times New Roman" w:cs="Times New Roman"/>
                <w:bCs/>
                <w:sz w:val="12"/>
                <w:szCs w:val="12"/>
              </w:rPr>
              <w:t>97</w:t>
            </w:r>
          </w:p>
        </w:tc>
      </w:tr>
      <w:tr w:rsidR="00690F8C" w:rsidRPr="00690F8C" w:rsidTr="00690F8C">
        <w:trPr>
          <w:trHeight w:val="20"/>
        </w:trPr>
        <w:tc>
          <w:tcPr>
            <w:tcW w:w="851" w:type="dxa"/>
            <w:noWrap/>
            <w:hideMark/>
          </w:tcPr>
          <w:p w:rsidR="00690F8C" w:rsidRPr="00690F8C" w:rsidRDefault="00690F8C" w:rsidP="00690F8C">
            <w:pPr>
              <w:tabs>
                <w:tab w:val="left" w:pos="284"/>
              </w:tabs>
              <w:rPr>
                <w:rFonts w:ascii="Times New Roman" w:eastAsia="Calibri" w:hAnsi="Times New Roman" w:cs="Times New Roman"/>
                <w:bCs/>
                <w:sz w:val="12"/>
                <w:szCs w:val="12"/>
              </w:rPr>
            </w:pPr>
            <w:r w:rsidRPr="00690F8C">
              <w:rPr>
                <w:rFonts w:ascii="Times New Roman" w:eastAsia="Calibri" w:hAnsi="Times New Roman" w:cs="Times New Roman"/>
                <w:bCs/>
                <w:sz w:val="12"/>
                <w:szCs w:val="12"/>
              </w:rPr>
              <w:t>427</w:t>
            </w:r>
          </w:p>
        </w:tc>
        <w:tc>
          <w:tcPr>
            <w:tcW w:w="1417" w:type="dxa"/>
            <w:noWrap/>
            <w:hideMark/>
          </w:tcPr>
          <w:p w:rsidR="00690F8C" w:rsidRPr="00690F8C" w:rsidRDefault="00690F8C" w:rsidP="00690F8C">
            <w:pPr>
              <w:tabs>
                <w:tab w:val="left" w:pos="284"/>
              </w:tabs>
              <w:rPr>
                <w:rFonts w:ascii="Times New Roman" w:eastAsia="Calibri" w:hAnsi="Times New Roman" w:cs="Times New Roman"/>
                <w:bCs/>
                <w:sz w:val="12"/>
                <w:szCs w:val="12"/>
              </w:rPr>
            </w:pPr>
            <w:r w:rsidRPr="00690F8C">
              <w:rPr>
                <w:rFonts w:ascii="Times New Roman" w:eastAsia="Calibri" w:hAnsi="Times New Roman" w:cs="Times New Roman"/>
                <w:bCs/>
                <w:sz w:val="12"/>
                <w:szCs w:val="12"/>
              </w:rPr>
              <w:t>01 05 00 00 00 0000 500</w:t>
            </w:r>
          </w:p>
        </w:tc>
        <w:tc>
          <w:tcPr>
            <w:tcW w:w="4678" w:type="dxa"/>
            <w:noWrap/>
            <w:hideMark/>
          </w:tcPr>
          <w:p w:rsidR="00690F8C" w:rsidRPr="00690F8C" w:rsidRDefault="00690F8C" w:rsidP="00690F8C">
            <w:pPr>
              <w:tabs>
                <w:tab w:val="left" w:pos="284"/>
              </w:tabs>
              <w:rPr>
                <w:rFonts w:ascii="Times New Roman" w:eastAsia="Calibri" w:hAnsi="Times New Roman" w:cs="Times New Roman"/>
                <w:bCs/>
                <w:sz w:val="12"/>
                <w:szCs w:val="12"/>
              </w:rPr>
            </w:pPr>
            <w:r w:rsidRPr="00690F8C">
              <w:rPr>
                <w:rFonts w:ascii="Times New Roman" w:eastAsia="Calibri" w:hAnsi="Times New Roman" w:cs="Times New Roman"/>
                <w:bCs/>
                <w:sz w:val="12"/>
                <w:szCs w:val="12"/>
              </w:rPr>
              <w:t>Увеличение остатков средств бюджетов</w:t>
            </w:r>
          </w:p>
        </w:tc>
        <w:tc>
          <w:tcPr>
            <w:tcW w:w="567" w:type="dxa"/>
            <w:noWrap/>
            <w:hideMark/>
          </w:tcPr>
          <w:p w:rsidR="00690F8C" w:rsidRPr="00690F8C" w:rsidRDefault="00690F8C" w:rsidP="00690F8C">
            <w:pPr>
              <w:tabs>
                <w:tab w:val="left" w:pos="284"/>
              </w:tabs>
              <w:rPr>
                <w:rFonts w:ascii="Times New Roman" w:eastAsia="Calibri" w:hAnsi="Times New Roman" w:cs="Times New Roman"/>
                <w:bCs/>
                <w:sz w:val="12"/>
                <w:szCs w:val="12"/>
              </w:rPr>
            </w:pPr>
            <w:r w:rsidRPr="00690F8C">
              <w:rPr>
                <w:rFonts w:ascii="Times New Roman" w:eastAsia="Calibri" w:hAnsi="Times New Roman" w:cs="Times New Roman"/>
                <w:bCs/>
                <w:sz w:val="12"/>
                <w:szCs w:val="12"/>
              </w:rPr>
              <w:t>-1477</w:t>
            </w:r>
          </w:p>
        </w:tc>
      </w:tr>
      <w:tr w:rsidR="00690F8C" w:rsidRPr="00690F8C" w:rsidTr="00690F8C">
        <w:trPr>
          <w:trHeight w:val="20"/>
        </w:trPr>
        <w:tc>
          <w:tcPr>
            <w:tcW w:w="851"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427</w:t>
            </w:r>
          </w:p>
        </w:tc>
        <w:tc>
          <w:tcPr>
            <w:tcW w:w="1417"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01 05 02 00 00 0000 500</w:t>
            </w:r>
          </w:p>
        </w:tc>
        <w:tc>
          <w:tcPr>
            <w:tcW w:w="4678"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Увеличение прочих остатков  средств бюджетов</w:t>
            </w:r>
          </w:p>
        </w:tc>
        <w:tc>
          <w:tcPr>
            <w:tcW w:w="567"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-1477</w:t>
            </w:r>
          </w:p>
        </w:tc>
      </w:tr>
      <w:tr w:rsidR="00690F8C" w:rsidRPr="00690F8C" w:rsidTr="00690F8C">
        <w:trPr>
          <w:trHeight w:val="20"/>
        </w:trPr>
        <w:tc>
          <w:tcPr>
            <w:tcW w:w="851"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427</w:t>
            </w:r>
          </w:p>
        </w:tc>
        <w:tc>
          <w:tcPr>
            <w:tcW w:w="1417"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01 05 02 01 00 0000 510</w:t>
            </w:r>
          </w:p>
        </w:tc>
        <w:tc>
          <w:tcPr>
            <w:tcW w:w="4678"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Увеличение прочих остатков денежных средств бюджетов</w:t>
            </w:r>
          </w:p>
        </w:tc>
        <w:tc>
          <w:tcPr>
            <w:tcW w:w="567"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-1477</w:t>
            </w:r>
          </w:p>
        </w:tc>
      </w:tr>
      <w:tr w:rsidR="00690F8C" w:rsidRPr="00690F8C" w:rsidTr="00690F8C">
        <w:trPr>
          <w:trHeight w:val="20"/>
        </w:trPr>
        <w:tc>
          <w:tcPr>
            <w:tcW w:w="851"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427</w:t>
            </w:r>
          </w:p>
        </w:tc>
        <w:tc>
          <w:tcPr>
            <w:tcW w:w="1417"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01 05 02 01 10 0000 510</w:t>
            </w:r>
          </w:p>
        </w:tc>
        <w:tc>
          <w:tcPr>
            <w:tcW w:w="4678"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-1477</w:t>
            </w:r>
          </w:p>
        </w:tc>
      </w:tr>
      <w:tr w:rsidR="00690F8C" w:rsidRPr="00690F8C" w:rsidTr="00690F8C">
        <w:trPr>
          <w:trHeight w:val="20"/>
        </w:trPr>
        <w:tc>
          <w:tcPr>
            <w:tcW w:w="851" w:type="dxa"/>
            <w:noWrap/>
            <w:hideMark/>
          </w:tcPr>
          <w:p w:rsidR="00690F8C" w:rsidRPr="00690F8C" w:rsidRDefault="00690F8C" w:rsidP="00690F8C">
            <w:pPr>
              <w:tabs>
                <w:tab w:val="left" w:pos="284"/>
              </w:tabs>
              <w:rPr>
                <w:rFonts w:ascii="Times New Roman" w:eastAsia="Calibri" w:hAnsi="Times New Roman" w:cs="Times New Roman"/>
                <w:bCs/>
                <w:sz w:val="12"/>
                <w:szCs w:val="12"/>
              </w:rPr>
            </w:pPr>
            <w:r w:rsidRPr="00690F8C">
              <w:rPr>
                <w:rFonts w:ascii="Times New Roman" w:eastAsia="Calibri" w:hAnsi="Times New Roman" w:cs="Times New Roman"/>
                <w:bCs/>
                <w:sz w:val="12"/>
                <w:szCs w:val="12"/>
              </w:rPr>
              <w:t>427</w:t>
            </w:r>
          </w:p>
        </w:tc>
        <w:tc>
          <w:tcPr>
            <w:tcW w:w="1417" w:type="dxa"/>
            <w:noWrap/>
            <w:hideMark/>
          </w:tcPr>
          <w:p w:rsidR="00690F8C" w:rsidRPr="00690F8C" w:rsidRDefault="00690F8C" w:rsidP="00690F8C">
            <w:pPr>
              <w:tabs>
                <w:tab w:val="left" w:pos="284"/>
              </w:tabs>
              <w:rPr>
                <w:rFonts w:ascii="Times New Roman" w:eastAsia="Calibri" w:hAnsi="Times New Roman" w:cs="Times New Roman"/>
                <w:bCs/>
                <w:sz w:val="12"/>
                <w:szCs w:val="12"/>
              </w:rPr>
            </w:pPr>
            <w:r w:rsidRPr="00690F8C">
              <w:rPr>
                <w:rFonts w:ascii="Times New Roman" w:eastAsia="Calibri" w:hAnsi="Times New Roman" w:cs="Times New Roman"/>
                <w:bCs/>
                <w:sz w:val="12"/>
                <w:szCs w:val="12"/>
              </w:rPr>
              <w:t>01 05 00 00 00 0000 600</w:t>
            </w:r>
          </w:p>
        </w:tc>
        <w:tc>
          <w:tcPr>
            <w:tcW w:w="4678" w:type="dxa"/>
            <w:noWrap/>
            <w:hideMark/>
          </w:tcPr>
          <w:p w:rsidR="00690F8C" w:rsidRPr="00690F8C" w:rsidRDefault="00690F8C" w:rsidP="00690F8C">
            <w:pPr>
              <w:tabs>
                <w:tab w:val="left" w:pos="284"/>
              </w:tabs>
              <w:rPr>
                <w:rFonts w:ascii="Times New Roman" w:eastAsia="Calibri" w:hAnsi="Times New Roman" w:cs="Times New Roman"/>
                <w:bCs/>
                <w:sz w:val="12"/>
                <w:szCs w:val="12"/>
              </w:rPr>
            </w:pPr>
            <w:r w:rsidRPr="00690F8C">
              <w:rPr>
                <w:rFonts w:ascii="Times New Roman" w:eastAsia="Calibri" w:hAnsi="Times New Roman" w:cs="Times New Roman"/>
                <w:bCs/>
                <w:sz w:val="12"/>
                <w:szCs w:val="12"/>
              </w:rPr>
              <w:t>Уменьшение остатков средств бюджетов</w:t>
            </w:r>
          </w:p>
        </w:tc>
        <w:tc>
          <w:tcPr>
            <w:tcW w:w="567" w:type="dxa"/>
            <w:noWrap/>
            <w:hideMark/>
          </w:tcPr>
          <w:p w:rsidR="00690F8C" w:rsidRPr="00690F8C" w:rsidRDefault="00690F8C" w:rsidP="00690F8C">
            <w:pPr>
              <w:tabs>
                <w:tab w:val="left" w:pos="284"/>
              </w:tabs>
              <w:rPr>
                <w:rFonts w:ascii="Times New Roman" w:eastAsia="Calibri" w:hAnsi="Times New Roman" w:cs="Times New Roman"/>
                <w:bCs/>
                <w:sz w:val="12"/>
                <w:szCs w:val="12"/>
              </w:rPr>
            </w:pPr>
            <w:r w:rsidRPr="00690F8C">
              <w:rPr>
                <w:rFonts w:ascii="Times New Roman" w:eastAsia="Calibri" w:hAnsi="Times New Roman" w:cs="Times New Roman"/>
                <w:bCs/>
                <w:sz w:val="12"/>
                <w:szCs w:val="12"/>
              </w:rPr>
              <w:t>1574</w:t>
            </w:r>
          </w:p>
        </w:tc>
      </w:tr>
      <w:tr w:rsidR="00690F8C" w:rsidRPr="00690F8C" w:rsidTr="00690F8C">
        <w:trPr>
          <w:trHeight w:val="20"/>
        </w:trPr>
        <w:tc>
          <w:tcPr>
            <w:tcW w:w="851"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427</w:t>
            </w:r>
          </w:p>
        </w:tc>
        <w:tc>
          <w:tcPr>
            <w:tcW w:w="1417"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01 05 02 00 00 0000 600</w:t>
            </w:r>
          </w:p>
        </w:tc>
        <w:tc>
          <w:tcPr>
            <w:tcW w:w="4678"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Уменьшение прочих остатков средств бюджетов</w:t>
            </w:r>
          </w:p>
        </w:tc>
        <w:tc>
          <w:tcPr>
            <w:tcW w:w="567"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1574</w:t>
            </w:r>
          </w:p>
        </w:tc>
      </w:tr>
      <w:tr w:rsidR="00690F8C" w:rsidRPr="00690F8C" w:rsidTr="00690F8C">
        <w:trPr>
          <w:trHeight w:val="20"/>
        </w:trPr>
        <w:tc>
          <w:tcPr>
            <w:tcW w:w="851"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427</w:t>
            </w:r>
          </w:p>
        </w:tc>
        <w:tc>
          <w:tcPr>
            <w:tcW w:w="1417"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01 05 02 01 00 0000 610</w:t>
            </w:r>
          </w:p>
        </w:tc>
        <w:tc>
          <w:tcPr>
            <w:tcW w:w="4678"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Уменьшение прочих остатков денежных средств бюджетов</w:t>
            </w:r>
          </w:p>
        </w:tc>
        <w:tc>
          <w:tcPr>
            <w:tcW w:w="567"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1574</w:t>
            </w:r>
          </w:p>
        </w:tc>
      </w:tr>
      <w:tr w:rsidR="00690F8C" w:rsidRPr="00690F8C" w:rsidTr="00690F8C">
        <w:trPr>
          <w:trHeight w:val="20"/>
        </w:trPr>
        <w:tc>
          <w:tcPr>
            <w:tcW w:w="851"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427</w:t>
            </w:r>
          </w:p>
        </w:tc>
        <w:tc>
          <w:tcPr>
            <w:tcW w:w="1417"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01 05 02 01 10 0000 610</w:t>
            </w:r>
          </w:p>
        </w:tc>
        <w:tc>
          <w:tcPr>
            <w:tcW w:w="4678"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690F8C" w:rsidRPr="00690F8C" w:rsidRDefault="00690F8C" w:rsidP="00690F8C">
            <w:pPr>
              <w:tabs>
                <w:tab w:val="left" w:pos="284"/>
              </w:tabs>
              <w:rPr>
                <w:rFonts w:ascii="Times New Roman" w:eastAsia="Calibri" w:hAnsi="Times New Roman" w:cs="Times New Roman"/>
                <w:sz w:val="12"/>
                <w:szCs w:val="12"/>
              </w:rPr>
            </w:pPr>
            <w:r w:rsidRPr="00690F8C">
              <w:rPr>
                <w:rFonts w:ascii="Times New Roman" w:eastAsia="Calibri" w:hAnsi="Times New Roman" w:cs="Times New Roman"/>
                <w:sz w:val="12"/>
                <w:szCs w:val="12"/>
              </w:rPr>
              <w:t>1574</w:t>
            </w:r>
          </w:p>
        </w:tc>
      </w:tr>
    </w:tbl>
    <w:p w:rsidR="00E2463A" w:rsidRDefault="00E2463A" w:rsidP="006D4521">
      <w:pPr>
        <w:tabs>
          <w:tab w:val="left" w:pos="284"/>
        </w:tabs>
        <w:spacing w:after="0" w:line="240" w:lineRule="auto"/>
        <w:jc w:val="both"/>
        <w:rPr>
          <w:rFonts w:ascii="Times New Roman" w:eastAsia="Calibri" w:hAnsi="Times New Roman" w:cs="Times New Roman"/>
          <w:sz w:val="12"/>
          <w:szCs w:val="12"/>
        </w:rPr>
      </w:pPr>
    </w:p>
    <w:p w:rsidR="00690F8C" w:rsidRPr="00E500D7" w:rsidRDefault="00690F8C" w:rsidP="00690F8C">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№5</w:t>
      </w:r>
    </w:p>
    <w:p w:rsidR="00690F8C" w:rsidRPr="00E500D7" w:rsidRDefault="00690F8C" w:rsidP="00690F8C">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Красносельское</w:t>
      </w:r>
    </w:p>
    <w:p w:rsidR="00690F8C" w:rsidRPr="00E500D7" w:rsidRDefault="00690F8C" w:rsidP="00690F8C">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690F8C" w:rsidRDefault="00690F8C" w:rsidP="00690F8C">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9F2A35" w:rsidRDefault="009F2A35" w:rsidP="009F2A35">
      <w:pPr>
        <w:tabs>
          <w:tab w:val="left" w:pos="284"/>
        </w:tabs>
        <w:spacing w:after="0" w:line="240" w:lineRule="auto"/>
        <w:jc w:val="center"/>
        <w:rPr>
          <w:rFonts w:ascii="Times New Roman" w:eastAsia="Calibri" w:hAnsi="Times New Roman" w:cs="Times New Roman"/>
          <w:b/>
          <w:sz w:val="12"/>
          <w:szCs w:val="12"/>
        </w:rPr>
      </w:pPr>
      <w:r w:rsidRPr="009F2A35">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E2463A" w:rsidRPr="009F2A35" w:rsidRDefault="009F2A35" w:rsidP="009F2A35">
      <w:pPr>
        <w:tabs>
          <w:tab w:val="left" w:pos="284"/>
        </w:tabs>
        <w:spacing w:after="0" w:line="240" w:lineRule="auto"/>
        <w:jc w:val="center"/>
        <w:rPr>
          <w:rFonts w:ascii="Times New Roman" w:eastAsia="Calibri" w:hAnsi="Times New Roman" w:cs="Times New Roman"/>
          <w:b/>
          <w:sz w:val="12"/>
          <w:szCs w:val="12"/>
        </w:rPr>
      </w:pPr>
      <w:r w:rsidRPr="009F2A35">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Красносельское муниципального района Сергиевский Самарской области за первое полугодие 2016 года.</w:t>
      </w:r>
    </w:p>
    <w:tbl>
      <w:tblPr>
        <w:tblStyle w:val="af1"/>
        <w:tblW w:w="0" w:type="auto"/>
        <w:tblInd w:w="108" w:type="dxa"/>
        <w:tblLook w:val="04A0" w:firstRow="1" w:lastRow="0" w:firstColumn="1" w:lastColumn="0" w:noHBand="0" w:noVBand="1"/>
      </w:tblPr>
      <w:tblGrid>
        <w:gridCol w:w="3686"/>
        <w:gridCol w:w="1276"/>
        <w:gridCol w:w="2551"/>
      </w:tblGrid>
      <w:tr w:rsidR="009F2A35" w:rsidRPr="009F2A35" w:rsidTr="009F2A35">
        <w:trPr>
          <w:trHeight w:val="20"/>
        </w:trPr>
        <w:tc>
          <w:tcPr>
            <w:tcW w:w="3686" w:type="dxa"/>
            <w:hideMark/>
          </w:tcPr>
          <w:p w:rsidR="009F2A35" w:rsidRPr="009F2A35" w:rsidRDefault="009F2A35" w:rsidP="009F2A35">
            <w:pPr>
              <w:tabs>
                <w:tab w:val="left" w:pos="284"/>
              </w:tabs>
              <w:rPr>
                <w:rFonts w:ascii="Times New Roman" w:eastAsia="Calibri" w:hAnsi="Times New Roman" w:cs="Times New Roman"/>
                <w:sz w:val="12"/>
                <w:szCs w:val="12"/>
              </w:rPr>
            </w:pPr>
            <w:r w:rsidRPr="009F2A35">
              <w:rPr>
                <w:rFonts w:ascii="Times New Roman" w:eastAsia="Calibri" w:hAnsi="Times New Roman" w:cs="Times New Roman"/>
                <w:sz w:val="12"/>
                <w:szCs w:val="12"/>
              </w:rPr>
              <w:t>Наименование</w:t>
            </w:r>
          </w:p>
        </w:tc>
        <w:tc>
          <w:tcPr>
            <w:tcW w:w="1276" w:type="dxa"/>
            <w:hideMark/>
          </w:tcPr>
          <w:p w:rsidR="009F2A35" w:rsidRPr="009F2A35" w:rsidRDefault="009F2A35" w:rsidP="009F2A35">
            <w:pPr>
              <w:tabs>
                <w:tab w:val="left" w:pos="284"/>
              </w:tabs>
              <w:rPr>
                <w:rFonts w:ascii="Times New Roman" w:eastAsia="Calibri" w:hAnsi="Times New Roman" w:cs="Times New Roman"/>
                <w:sz w:val="12"/>
                <w:szCs w:val="12"/>
              </w:rPr>
            </w:pPr>
            <w:r w:rsidRPr="009F2A35">
              <w:rPr>
                <w:rFonts w:ascii="Times New Roman" w:eastAsia="Calibri" w:hAnsi="Times New Roman" w:cs="Times New Roman"/>
                <w:sz w:val="12"/>
                <w:szCs w:val="12"/>
              </w:rPr>
              <w:t>Численность (чел.)</w:t>
            </w:r>
          </w:p>
        </w:tc>
        <w:tc>
          <w:tcPr>
            <w:tcW w:w="2551" w:type="dxa"/>
            <w:hideMark/>
          </w:tcPr>
          <w:p w:rsidR="009F2A35" w:rsidRPr="009F2A35" w:rsidRDefault="009F2A35" w:rsidP="009F2A35">
            <w:pPr>
              <w:tabs>
                <w:tab w:val="left" w:pos="284"/>
              </w:tabs>
              <w:rPr>
                <w:rFonts w:ascii="Times New Roman" w:eastAsia="Calibri" w:hAnsi="Times New Roman" w:cs="Times New Roman"/>
                <w:sz w:val="12"/>
                <w:szCs w:val="12"/>
              </w:rPr>
            </w:pPr>
            <w:r w:rsidRPr="009F2A35">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9F2A35">
              <w:rPr>
                <w:rFonts w:ascii="Times New Roman" w:eastAsia="Calibri" w:hAnsi="Times New Roman" w:cs="Times New Roman"/>
                <w:sz w:val="12"/>
                <w:szCs w:val="12"/>
              </w:rPr>
              <w:t>)</w:t>
            </w:r>
          </w:p>
        </w:tc>
      </w:tr>
      <w:tr w:rsidR="009F2A35" w:rsidRPr="009F2A35" w:rsidTr="009F2A35">
        <w:trPr>
          <w:trHeight w:val="20"/>
        </w:trPr>
        <w:tc>
          <w:tcPr>
            <w:tcW w:w="3686" w:type="dxa"/>
            <w:hideMark/>
          </w:tcPr>
          <w:p w:rsidR="009F2A35" w:rsidRPr="009F2A35" w:rsidRDefault="009F2A35" w:rsidP="009F2A35">
            <w:pPr>
              <w:tabs>
                <w:tab w:val="left" w:pos="284"/>
              </w:tabs>
              <w:rPr>
                <w:rFonts w:ascii="Times New Roman" w:eastAsia="Calibri" w:hAnsi="Times New Roman" w:cs="Times New Roman"/>
                <w:sz w:val="12"/>
                <w:szCs w:val="12"/>
              </w:rPr>
            </w:pPr>
            <w:r w:rsidRPr="009F2A35">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9F2A35" w:rsidRPr="009F2A35" w:rsidRDefault="009F2A35" w:rsidP="009F2A35">
            <w:pPr>
              <w:tabs>
                <w:tab w:val="left" w:pos="284"/>
              </w:tabs>
              <w:rPr>
                <w:rFonts w:ascii="Times New Roman" w:eastAsia="Calibri" w:hAnsi="Times New Roman" w:cs="Times New Roman"/>
                <w:sz w:val="12"/>
                <w:szCs w:val="12"/>
              </w:rPr>
            </w:pPr>
            <w:r w:rsidRPr="009F2A35">
              <w:rPr>
                <w:rFonts w:ascii="Times New Roman" w:eastAsia="Calibri" w:hAnsi="Times New Roman" w:cs="Times New Roman"/>
                <w:sz w:val="12"/>
                <w:szCs w:val="12"/>
              </w:rPr>
              <w:t>2</w:t>
            </w:r>
          </w:p>
        </w:tc>
        <w:tc>
          <w:tcPr>
            <w:tcW w:w="2551" w:type="dxa"/>
            <w:hideMark/>
          </w:tcPr>
          <w:p w:rsidR="009F2A35" w:rsidRPr="009F2A35" w:rsidRDefault="009F2A35" w:rsidP="009F2A35">
            <w:pPr>
              <w:tabs>
                <w:tab w:val="left" w:pos="284"/>
              </w:tabs>
              <w:rPr>
                <w:rFonts w:ascii="Times New Roman" w:eastAsia="Calibri" w:hAnsi="Times New Roman" w:cs="Times New Roman"/>
                <w:sz w:val="12"/>
                <w:szCs w:val="12"/>
              </w:rPr>
            </w:pPr>
            <w:r w:rsidRPr="009F2A35">
              <w:rPr>
                <w:rFonts w:ascii="Times New Roman" w:eastAsia="Calibri" w:hAnsi="Times New Roman" w:cs="Times New Roman"/>
                <w:sz w:val="12"/>
                <w:szCs w:val="12"/>
              </w:rPr>
              <w:t>292</w:t>
            </w:r>
          </w:p>
        </w:tc>
      </w:tr>
      <w:tr w:rsidR="009F2A35" w:rsidRPr="009F2A35" w:rsidTr="009F2A35">
        <w:trPr>
          <w:trHeight w:val="20"/>
        </w:trPr>
        <w:tc>
          <w:tcPr>
            <w:tcW w:w="3686" w:type="dxa"/>
            <w:hideMark/>
          </w:tcPr>
          <w:p w:rsidR="009F2A35" w:rsidRPr="009F2A35" w:rsidRDefault="009F2A35" w:rsidP="009F2A35">
            <w:pPr>
              <w:tabs>
                <w:tab w:val="left" w:pos="284"/>
              </w:tabs>
              <w:rPr>
                <w:rFonts w:ascii="Times New Roman" w:eastAsia="Calibri" w:hAnsi="Times New Roman" w:cs="Times New Roman"/>
                <w:sz w:val="12"/>
                <w:szCs w:val="12"/>
              </w:rPr>
            </w:pPr>
            <w:r w:rsidRPr="009F2A35">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9F2A35" w:rsidRPr="009F2A35" w:rsidRDefault="009F2A35" w:rsidP="009F2A35">
            <w:pPr>
              <w:tabs>
                <w:tab w:val="left" w:pos="284"/>
              </w:tabs>
              <w:rPr>
                <w:rFonts w:ascii="Times New Roman" w:eastAsia="Calibri" w:hAnsi="Times New Roman" w:cs="Times New Roman"/>
                <w:sz w:val="12"/>
                <w:szCs w:val="12"/>
              </w:rPr>
            </w:pPr>
            <w:r w:rsidRPr="009F2A35">
              <w:rPr>
                <w:rFonts w:ascii="Times New Roman" w:eastAsia="Calibri" w:hAnsi="Times New Roman" w:cs="Times New Roman"/>
                <w:sz w:val="12"/>
                <w:szCs w:val="12"/>
              </w:rPr>
              <w:t>1,5</w:t>
            </w:r>
          </w:p>
        </w:tc>
        <w:tc>
          <w:tcPr>
            <w:tcW w:w="2551" w:type="dxa"/>
            <w:hideMark/>
          </w:tcPr>
          <w:p w:rsidR="009F2A35" w:rsidRPr="009F2A35" w:rsidRDefault="009F2A35" w:rsidP="009F2A35">
            <w:pPr>
              <w:tabs>
                <w:tab w:val="left" w:pos="284"/>
              </w:tabs>
              <w:rPr>
                <w:rFonts w:ascii="Times New Roman" w:eastAsia="Calibri" w:hAnsi="Times New Roman" w:cs="Times New Roman"/>
                <w:sz w:val="12"/>
                <w:szCs w:val="12"/>
              </w:rPr>
            </w:pPr>
            <w:r w:rsidRPr="009F2A35">
              <w:rPr>
                <w:rFonts w:ascii="Times New Roman" w:eastAsia="Calibri" w:hAnsi="Times New Roman" w:cs="Times New Roman"/>
                <w:sz w:val="12"/>
                <w:szCs w:val="12"/>
              </w:rPr>
              <w:t>223</w:t>
            </w:r>
          </w:p>
        </w:tc>
      </w:tr>
      <w:tr w:rsidR="009F2A35" w:rsidRPr="009F2A35" w:rsidTr="009F2A35">
        <w:trPr>
          <w:trHeight w:val="20"/>
        </w:trPr>
        <w:tc>
          <w:tcPr>
            <w:tcW w:w="3686" w:type="dxa"/>
            <w:noWrap/>
            <w:hideMark/>
          </w:tcPr>
          <w:p w:rsidR="009F2A35" w:rsidRPr="009F2A35" w:rsidRDefault="009F2A35" w:rsidP="009F2A35">
            <w:pPr>
              <w:tabs>
                <w:tab w:val="left" w:pos="284"/>
              </w:tabs>
              <w:rPr>
                <w:rFonts w:ascii="Times New Roman" w:eastAsia="Calibri" w:hAnsi="Times New Roman" w:cs="Times New Roman"/>
                <w:bCs/>
                <w:sz w:val="12"/>
                <w:szCs w:val="12"/>
              </w:rPr>
            </w:pPr>
            <w:r w:rsidRPr="009F2A35">
              <w:rPr>
                <w:rFonts w:ascii="Times New Roman" w:eastAsia="Calibri" w:hAnsi="Times New Roman" w:cs="Times New Roman"/>
                <w:bCs/>
                <w:sz w:val="12"/>
                <w:szCs w:val="12"/>
              </w:rPr>
              <w:t>И Т О Г О</w:t>
            </w:r>
            <w:proofErr w:type="gramStart"/>
            <w:r w:rsidRPr="009F2A35">
              <w:rPr>
                <w:rFonts w:ascii="Times New Roman" w:eastAsia="Calibri" w:hAnsi="Times New Roman" w:cs="Times New Roman"/>
                <w:bCs/>
                <w:sz w:val="12"/>
                <w:szCs w:val="12"/>
              </w:rPr>
              <w:t xml:space="preserve"> :</w:t>
            </w:r>
            <w:proofErr w:type="gramEnd"/>
          </w:p>
        </w:tc>
        <w:tc>
          <w:tcPr>
            <w:tcW w:w="1276" w:type="dxa"/>
            <w:noWrap/>
            <w:hideMark/>
          </w:tcPr>
          <w:p w:rsidR="009F2A35" w:rsidRPr="009F2A35" w:rsidRDefault="009F2A35" w:rsidP="009F2A35">
            <w:pPr>
              <w:tabs>
                <w:tab w:val="left" w:pos="284"/>
              </w:tabs>
              <w:rPr>
                <w:rFonts w:ascii="Times New Roman" w:eastAsia="Calibri" w:hAnsi="Times New Roman" w:cs="Times New Roman"/>
                <w:bCs/>
                <w:sz w:val="12"/>
                <w:szCs w:val="12"/>
              </w:rPr>
            </w:pPr>
            <w:r w:rsidRPr="009F2A35">
              <w:rPr>
                <w:rFonts w:ascii="Times New Roman" w:eastAsia="Calibri" w:hAnsi="Times New Roman" w:cs="Times New Roman"/>
                <w:bCs/>
                <w:sz w:val="12"/>
                <w:szCs w:val="12"/>
              </w:rPr>
              <w:t>3,5</w:t>
            </w:r>
          </w:p>
        </w:tc>
        <w:tc>
          <w:tcPr>
            <w:tcW w:w="2551" w:type="dxa"/>
            <w:noWrap/>
            <w:hideMark/>
          </w:tcPr>
          <w:p w:rsidR="009F2A35" w:rsidRPr="009F2A35" w:rsidRDefault="009F2A35" w:rsidP="009F2A35">
            <w:pPr>
              <w:tabs>
                <w:tab w:val="left" w:pos="284"/>
              </w:tabs>
              <w:rPr>
                <w:rFonts w:ascii="Times New Roman" w:eastAsia="Calibri" w:hAnsi="Times New Roman" w:cs="Times New Roman"/>
                <w:bCs/>
                <w:sz w:val="12"/>
                <w:szCs w:val="12"/>
              </w:rPr>
            </w:pPr>
            <w:r w:rsidRPr="009F2A35">
              <w:rPr>
                <w:rFonts w:ascii="Times New Roman" w:eastAsia="Calibri" w:hAnsi="Times New Roman" w:cs="Times New Roman"/>
                <w:bCs/>
                <w:sz w:val="12"/>
                <w:szCs w:val="12"/>
              </w:rPr>
              <w:t>515</w:t>
            </w:r>
          </w:p>
        </w:tc>
      </w:tr>
    </w:tbl>
    <w:p w:rsidR="00E2463A" w:rsidRDefault="00E2463A" w:rsidP="006D4521">
      <w:pPr>
        <w:tabs>
          <w:tab w:val="left" w:pos="284"/>
        </w:tabs>
        <w:spacing w:after="0" w:line="240" w:lineRule="auto"/>
        <w:jc w:val="both"/>
        <w:rPr>
          <w:rFonts w:ascii="Times New Roman" w:eastAsia="Calibri" w:hAnsi="Times New Roman" w:cs="Times New Roman"/>
          <w:sz w:val="12"/>
          <w:szCs w:val="12"/>
        </w:rPr>
      </w:pPr>
    </w:p>
    <w:p w:rsidR="00474DB0" w:rsidRPr="007A7BEC" w:rsidRDefault="00474DB0" w:rsidP="00474DB0">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АДМИНИСТРАЦИЯ</w:t>
      </w:r>
    </w:p>
    <w:p w:rsidR="00474DB0" w:rsidRPr="007A7BEC" w:rsidRDefault="00474DB0" w:rsidP="00474DB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474DB0" w:rsidRPr="007A7BEC" w:rsidRDefault="00474DB0" w:rsidP="00474DB0">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МУНИЦИПАЛЬНОГО РАЙОНА СЕРГИЕВСКИЙ</w:t>
      </w:r>
    </w:p>
    <w:p w:rsidR="00474DB0" w:rsidRPr="007A7BEC" w:rsidRDefault="00474DB0" w:rsidP="00474DB0">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САМАРСКОЙ ОБЛАСТИ</w:t>
      </w:r>
    </w:p>
    <w:p w:rsidR="00474DB0" w:rsidRPr="007A7BEC" w:rsidRDefault="00474DB0" w:rsidP="00474DB0">
      <w:pPr>
        <w:tabs>
          <w:tab w:val="left" w:pos="284"/>
        </w:tabs>
        <w:spacing w:after="0" w:line="240" w:lineRule="auto"/>
        <w:jc w:val="center"/>
        <w:rPr>
          <w:rFonts w:ascii="Times New Roman" w:eastAsia="Calibri" w:hAnsi="Times New Roman" w:cs="Times New Roman"/>
          <w:b/>
          <w:sz w:val="12"/>
          <w:szCs w:val="12"/>
        </w:rPr>
      </w:pPr>
    </w:p>
    <w:p w:rsidR="00474DB0" w:rsidRPr="007A7BEC" w:rsidRDefault="00474DB0" w:rsidP="00474DB0">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ПОСТАНОВЛЕНИЕ</w:t>
      </w:r>
    </w:p>
    <w:p w:rsidR="00474DB0" w:rsidRPr="007A7BEC" w:rsidRDefault="00474DB0" w:rsidP="00474DB0">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20 июля 2016г.                                                                                                                                                                                                                         №</w:t>
      </w:r>
      <w:r>
        <w:rPr>
          <w:rFonts w:ascii="Times New Roman" w:eastAsia="Calibri" w:hAnsi="Times New Roman" w:cs="Times New Roman"/>
          <w:sz w:val="12"/>
          <w:szCs w:val="12"/>
        </w:rPr>
        <w:t>27</w:t>
      </w:r>
    </w:p>
    <w:p w:rsidR="00474DB0" w:rsidRPr="00474DB0" w:rsidRDefault="00474DB0" w:rsidP="00474DB0">
      <w:pPr>
        <w:tabs>
          <w:tab w:val="left" w:pos="284"/>
        </w:tabs>
        <w:spacing w:after="0" w:line="240" w:lineRule="auto"/>
        <w:jc w:val="center"/>
        <w:rPr>
          <w:rFonts w:ascii="Times New Roman" w:eastAsia="Calibri" w:hAnsi="Times New Roman" w:cs="Times New Roman"/>
          <w:b/>
          <w:sz w:val="12"/>
          <w:szCs w:val="12"/>
        </w:rPr>
      </w:pPr>
      <w:r w:rsidRPr="00474DB0">
        <w:rPr>
          <w:rFonts w:ascii="Times New Roman" w:eastAsia="Calibri" w:hAnsi="Times New Roman" w:cs="Times New Roman"/>
          <w:b/>
          <w:sz w:val="12"/>
          <w:szCs w:val="12"/>
        </w:rPr>
        <w:t>Об исполнении бюджета сельского поселения Кутузовский за первое полугодие  2016 года</w:t>
      </w:r>
    </w:p>
    <w:p w:rsidR="00474DB0" w:rsidRPr="00474DB0" w:rsidRDefault="00474DB0" w:rsidP="00474DB0">
      <w:pPr>
        <w:tabs>
          <w:tab w:val="left" w:pos="284"/>
        </w:tabs>
        <w:spacing w:after="0" w:line="240" w:lineRule="auto"/>
        <w:jc w:val="both"/>
        <w:rPr>
          <w:rFonts w:ascii="Times New Roman" w:eastAsia="Calibri" w:hAnsi="Times New Roman" w:cs="Times New Roman"/>
          <w:sz w:val="12"/>
          <w:szCs w:val="12"/>
        </w:rPr>
      </w:pPr>
    </w:p>
    <w:p w:rsidR="00474DB0" w:rsidRPr="00474DB0" w:rsidRDefault="00474DB0" w:rsidP="00474DB0">
      <w:pPr>
        <w:tabs>
          <w:tab w:val="left" w:pos="284"/>
        </w:tabs>
        <w:spacing w:after="0" w:line="240" w:lineRule="auto"/>
        <w:ind w:firstLine="284"/>
        <w:jc w:val="both"/>
        <w:rPr>
          <w:rFonts w:ascii="Times New Roman" w:eastAsia="Calibri" w:hAnsi="Times New Roman" w:cs="Times New Roman"/>
          <w:sz w:val="12"/>
          <w:szCs w:val="12"/>
        </w:rPr>
      </w:pPr>
      <w:r w:rsidRPr="00474DB0">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Кутузовский</w:t>
      </w:r>
    </w:p>
    <w:p w:rsidR="00474DB0" w:rsidRPr="00474DB0" w:rsidRDefault="00474DB0" w:rsidP="00474DB0">
      <w:pPr>
        <w:tabs>
          <w:tab w:val="left" w:pos="284"/>
        </w:tabs>
        <w:spacing w:after="0" w:line="240" w:lineRule="auto"/>
        <w:ind w:firstLine="284"/>
        <w:jc w:val="both"/>
        <w:rPr>
          <w:rFonts w:ascii="Times New Roman" w:eastAsia="Calibri" w:hAnsi="Times New Roman" w:cs="Times New Roman"/>
          <w:sz w:val="12"/>
          <w:szCs w:val="12"/>
        </w:rPr>
      </w:pPr>
      <w:r w:rsidRPr="00474DB0">
        <w:rPr>
          <w:rFonts w:ascii="Times New Roman" w:eastAsia="Calibri" w:hAnsi="Times New Roman" w:cs="Times New Roman"/>
          <w:b/>
          <w:sz w:val="12"/>
          <w:szCs w:val="12"/>
        </w:rPr>
        <w:t>ПОСТАНОВЛЯЕТ</w:t>
      </w:r>
      <w:r w:rsidRPr="00474DB0">
        <w:rPr>
          <w:rFonts w:ascii="Times New Roman" w:eastAsia="Calibri" w:hAnsi="Times New Roman" w:cs="Times New Roman"/>
          <w:sz w:val="12"/>
          <w:szCs w:val="12"/>
        </w:rPr>
        <w:t>:</w:t>
      </w:r>
    </w:p>
    <w:p w:rsidR="00474DB0" w:rsidRPr="00474DB0" w:rsidRDefault="00474DB0" w:rsidP="00474DB0">
      <w:pPr>
        <w:tabs>
          <w:tab w:val="left" w:pos="284"/>
        </w:tabs>
        <w:spacing w:after="0" w:line="240" w:lineRule="auto"/>
        <w:ind w:firstLine="284"/>
        <w:jc w:val="both"/>
        <w:rPr>
          <w:rFonts w:ascii="Times New Roman" w:eastAsia="Calibri" w:hAnsi="Times New Roman" w:cs="Times New Roman"/>
          <w:sz w:val="12"/>
          <w:szCs w:val="12"/>
        </w:rPr>
      </w:pPr>
      <w:r w:rsidRPr="00474DB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74DB0">
        <w:rPr>
          <w:rFonts w:ascii="Times New Roman" w:eastAsia="Calibri" w:hAnsi="Times New Roman" w:cs="Times New Roman"/>
          <w:sz w:val="12"/>
          <w:szCs w:val="12"/>
        </w:rPr>
        <w:t>Утвердить исполнение бюджета сельского поселения Кутузовский за первое полугодие 2016 года по доходам в сумме 2271 тыс. рублей и по расходам в сумме 2098  тыс. рублей с превышением доходов  над расходами в сумме 173 тыс. рублей.</w:t>
      </w:r>
    </w:p>
    <w:p w:rsidR="00474DB0" w:rsidRPr="00474DB0" w:rsidRDefault="00474DB0" w:rsidP="00474D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74DB0">
        <w:rPr>
          <w:rFonts w:ascii="Times New Roman" w:eastAsia="Calibri" w:hAnsi="Times New Roman" w:cs="Times New Roman"/>
          <w:sz w:val="12"/>
          <w:szCs w:val="12"/>
        </w:rPr>
        <w:t>Утвердить поступление доходов в местный бюджет поселения за первое полугодие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474DB0" w:rsidRPr="00474DB0" w:rsidRDefault="00474DB0" w:rsidP="00474D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74DB0">
        <w:rPr>
          <w:rFonts w:ascii="Times New Roman" w:eastAsia="Calibri" w:hAnsi="Times New Roman" w:cs="Times New Roman"/>
          <w:sz w:val="12"/>
          <w:szCs w:val="12"/>
        </w:rPr>
        <w:t>Утвердить ведомственную структуру расходов бюджета сельского поселения Кутузовский муниципального района Сергиевский Самарской области за первое полугодие 2016 года в соответствии с приложением 2.</w:t>
      </w:r>
    </w:p>
    <w:p w:rsidR="003E6974" w:rsidRDefault="00474DB0" w:rsidP="00474D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474DB0">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расходов классификации расходов бюджета сельского </w:t>
      </w:r>
    </w:p>
    <w:p w:rsidR="00474DB0" w:rsidRPr="00474DB0" w:rsidRDefault="00474DB0" w:rsidP="003E6974">
      <w:pPr>
        <w:tabs>
          <w:tab w:val="left" w:pos="284"/>
        </w:tabs>
        <w:spacing w:after="0" w:line="240" w:lineRule="auto"/>
        <w:jc w:val="both"/>
        <w:rPr>
          <w:rFonts w:ascii="Times New Roman" w:eastAsia="Calibri" w:hAnsi="Times New Roman" w:cs="Times New Roman"/>
          <w:sz w:val="12"/>
          <w:szCs w:val="12"/>
        </w:rPr>
      </w:pPr>
      <w:r w:rsidRPr="00474DB0">
        <w:rPr>
          <w:rFonts w:ascii="Times New Roman" w:eastAsia="Calibri" w:hAnsi="Times New Roman" w:cs="Times New Roman"/>
          <w:sz w:val="12"/>
          <w:szCs w:val="12"/>
        </w:rPr>
        <w:lastRenderedPageBreak/>
        <w:t>поселения Кутузовский муниципального района Сергиевский Самарской области за первое полугодие 2016 года в соответствии с приложением 3.</w:t>
      </w:r>
    </w:p>
    <w:p w:rsidR="00474DB0" w:rsidRPr="00474DB0" w:rsidRDefault="00474DB0" w:rsidP="00474D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474DB0">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Кутузовский за первое полугодие 2016 года по кодам </w:t>
      </w:r>
      <w:proofErr w:type="gramStart"/>
      <w:r w:rsidRPr="00474DB0">
        <w:rPr>
          <w:rFonts w:ascii="Times New Roman" w:eastAsia="Calibri" w:hAnsi="Times New Roman" w:cs="Times New Roman"/>
          <w:sz w:val="12"/>
          <w:szCs w:val="12"/>
        </w:rPr>
        <w:t>классификации источников финансирования дефицитов бюджетов</w:t>
      </w:r>
      <w:proofErr w:type="gramEnd"/>
      <w:r w:rsidRPr="00474DB0">
        <w:rPr>
          <w:rFonts w:ascii="Times New Roman" w:eastAsia="Calibri" w:hAnsi="Times New Roman" w:cs="Times New Roman"/>
          <w:sz w:val="12"/>
          <w:szCs w:val="12"/>
        </w:rPr>
        <w:t xml:space="preserve"> в соответствии с приложением 4.</w:t>
      </w:r>
    </w:p>
    <w:p w:rsidR="00474DB0" w:rsidRPr="00474DB0" w:rsidRDefault="00474DB0" w:rsidP="00474D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474DB0">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474DB0" w:rsidRPr="00474DB0" w:rsidRDefault="00474DB0" w:rsidP="00474D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474DB0">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первое полугодие 2016 года в газете «Сергиевский вестник».</w:t>
      </w:r>
    </w:p>
    <w:p w:rsidR="00474DB0" w:rsidRPr="00474DB0" w:rsidRDefault="00474DB0" w:rsidP="00474D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474DB0">
        <w:rPr>
          <w:rFonts w:ascii="Times New Roman" w:eastAsia="Calibri" w:hAnsi="Times New Roman" w:cs="Times New Roman"/>
          <w:sz w:val="12"/>
          <w:szCs w:val="12"/>
        </w:rPr>
        <w:t>Контроль за</w:t>
      </w:r>
      <w:proofErr w:type="gramEnd"/>
      <w:r w:rsidRPr="00474DB0">
        <w:rPr>
          <w:rFonts w:ascii="Times New Roman" w:eastAsia="Calibri" w:hAnsi="Times New Roman" w:cs="Times New Roman"/>
          <w:sz w:val="12"/>
          <w:szCs w:val="12"/>
        </w:rPr>
        <w:t xml:space="preserve"> исполнением настоящего постановления оставляю за собой.</w:t>
      </w:r>
    </w:p>
    <w:p w:rsidR="00474DB0" w:rsidRPr="00474DB0" w:rsidRDefault="00474DB0" w:rsidP="00474DB0">
      <w:pPr>
        <w:tabs>
          <w:tab w:val="left" w:pos="284"/>
        </w:tabs>
        <w:spacing w:after="0" w:line="240" w:lineRule="auto"/>
        <w:jc w:val="right"/>
        <w:rPr>
          <w:rFonts w:ascii="Times New Roman" w:eastAsia="Calibri" w:hAnsi="Times New Roman" w:cs="Times New Roman"/>
          <w:sz w:val="12"/>
          <w:szCs w:val="12"/>
        </w:rPr>
      </w:pPr>
      <w:r w:rsidRPr="00474DB0">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474DB0">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474DB0">
        <w:rPr>
          <w:rFonts w:ascii="Times New Roman" w:eastAsia="Calibri" w:hAnsi="Times New Roman" w:cs="Times New Roman"/>
          <w:sz w:val="12"/>
          <w:szCs w:val="12"/>
        </w:rPr>
        <w:t>главы сельского поселения Кутузовский</w:t>
      </w:r>
    </w:p>
    <w:p w:rsidR="00474DB0" w:rsidRDefault="00474DB0" w:rsidP="00474DB0">
      <w:pPr>
        <w:tabs>
          <w:tab w:val="left" w:pos="284"/>
        </w:tabs>
        <w:spacing w:after="0" w:line="240" w:lineRule="auto"/>
        <w:jc w:val="right"/>
        <w:rPr>
          <w:rFonts w:ascii="Times New Roman" w:eastAsia="Calibri" w:hAnsi="Times New Roman" w:cs="Times New Roman"/>
          <w:sz w:val="12"/>
          <w:szCs w:val="12"/>
        </w:rPr>
      </w:pPr>
      <w:r w:rsidRPr="00474DB0">
        <w:rPr>
          <w:rFonts w:ascii="Times New Roman" w:eastAsia="Calibri" w:hAnsi="Times New Roman" w:cs="Times New Roman"/>
          <w:sz w:val="12"/>
          <w:szCs w:val="12"/>
        </w:rPr>
        <w:t>муниципального района Сергиевский</w:t>
      </w:r>
    </w:p>
    <w:p w:rsidR="00E2463A" w:rsidRDefault="00474DB0" w:rsidP="00474DB0">
      <w:pPr>
        <w:tabs>
          <w:tab w:val="left" w:pos="284"/>
        </w:tabs>
        <w:spacing w:after="0" w:line="240" w:lineRule="auto"/>
        <w:jc w:val="right"/>
        <w:rPr>
          <w:rFonts w:ascii="Times New Roman" w:eastAsia="Calibri" w:hAnsi="Times New Roman" w:cs="Times New Roman"/>
          <w:sz w:val="12"/>
          <w:szCs w:val="12"/>
        </w:rPr>
      </w:pPr>
      <w:r w:rsidRPr="00474DB0">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474DB0">
        <w:rPr>
          <w:rFonts w:ascii="Times New Roman" w:eastAsia="Calibri" w:hAnsi="Times New Roman" w:cs="Times New Roman"/>
          <w:sz w:val="12"/>
          <w:szCs w:val="12"/>
        </w:rPr>
        <w:t>Хомякова</w:t>
      </w:r>
    </w:p>
    <w:p w:rsidR="00E2463A" w:rsidRDefault="00E2463A" w:rsidP="006D4521">
      <w:pPr>
        <w:tabs>
          <w:tab w:val="left" w:pos="284"/>
        </w:tabs>
        <w:spacing w:after="0" w:line="240" w:lineRule="auto"/>
        <w:jc w:val="both"/>
        <w:rPr>
          <w:rFonts w:ascii="Times New Roman" w:eastAsia="Calibri" w:hAnsi="Times New Roman" w:cs="Times New Roman"/>
          <w:sz w:val="12"/>
          <w:szCs w:val="12"/>
        </w:rPr>
      </w:pPr>
    </w:p>
    <w:p w:rsidR="00644C24" w:rsidRPr="00E500D7" w:rsidRDefault="00644C24" w:rsidP="00644C24">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644C24" w:rsidRPr="00E500D7" w:rsidRDefault="00644C24" w:rsidP="00644C24">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Кутузовский</w:t>
      </w:r>
    </w:p>
    <w:p w:rsidR="00644C24" w:rsidRPr="00E500D7" w:rsidRDefault="00644C24" w:rsidP="00644C24">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644C24" w:rsidRDefault="00644C24" w:rsidP="00644C24">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644C24" w:rsidRDefault="00644C24" w:rsidP="00644C24">
      <w:pPr>
        <w:tabs>
          <w:tab w:val="left" w:pos="284"/>
        </w:tabs>
        <w:spacing w:after="0" w:line="240" w:lineRule="auto"/>
        <w:jc w:val="center"/>
        <w:rPr>
          <w:rFonts w:ascii="Times New Roman" w:eastAsia="Calibri" w:hAnsi="Times New Roman" w:cs="Times New Roman"/>
          <w:b/>
          <w:sz w:val="12"/>
          <w:szCs w:val="12"/>
        </w:rPr>
      </w:pPr>
      <w:r w:rsidRPr="00644C24">
        <w:rPr>
          <w:rFonts w:ascii="Times New Roman" w:eastAsia="Calibri" w:hAnsi="Times New Roman" w:cs="Times New Roman"/>
          <w:b/>
          <w:sz w:val="12"/>
          <w:szCs w:val="12"/>
        </w:rPr>
        <w:t xml:space="preserve">Доходы местного бюджета поселения за первое полугодие 2016 года по кодам видов доходов, подвидов доходов, </w:t>
      </w:r>
    </w:p>
    <w:p w:rsidR="00E2463A" w:rsidRPr="00644C24" w:rsidRDefault="00644C24" w:rsidP="00644C24">
      <w:pPr>
        <w:tabs>
          <w:tab w:val="left" w:pos="284"/>
        </w:tabs>
        <w:spacing w:after="0" w:line="240" w:lineRule="auto"/>
        <w:jc w:val="center"/>
        <w:rPr>
          <w:rFonts w:ascii="Times New Roman" w:eastAsia="Calibri" w:hAnsi="Times New Roman" w:cs="Times New Roman"/>
          <w:b/>
          <w:sz w:val="12"/>
          <w:szCs w:val="12"/>
        </w:rPr>
      </w:pPr>
      <w:r w:rsidRPr="00644C24">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644C24" w:rsidRPr="00644C24" w:rsidTr="00644C24">
        <w:trPr>
          <w:trHeight w:val="20"/>
        </w:trPr>
        <w:tc>
          <w:tcPr>
            <w:tcW w:w="1418" w:type="dxa"/>
            <w:hideMark/>
          </w:tcPr>
          <w:p w:rsidR="00644C24" w:rsidRPr="00644C24" w:rsidRDefault="00644C24" w:rsidP="00644C24">
            <w:pPr>
              <w:tabs>
                <w:tab w:val="left" w:pos="284"/>
              </w:tabs>
              <w:rPr>
                <w:rFonts w:ascii="Times New Roman" w:eastAsia="Calibri" w:hAnsi="Times New Roman" w:cs="Times New Roman"/>
                <w:bCs/>
                <w:sz w:val="10"/>
                <w:szCs w:val="10"/>
              </w:rPr>
            </w:pPr>
            <w:proofErr w:type="gramStart"/>
            <w:r w:rsidRPr="00644C24">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Наименование источника</w:t>
            </w:r>
          </w:p>
        </w:tc>
        <w:tc>
          <w:tcPr>
            <w:tcW w:w="425" w:type="dxa"/>
            <w:hideMark/>
          </w:tcPr>
          <w:p w:rsidR="00644C24" w:rsidRPr="00644C24" w:rsidRDefault="00644C24" w:rsidP="00644C24">
            <w:pPr>
              <w:tabs>
                <w:tab w:val="left" w:pos="284"/>
              </w:tabs>
              <w:rPr>
                <w:rFonts w:ascii="Times New Roman" w:eastAsia="Calibri" w:hAnsi="Times New Roman" w:cs="Times New Roman"/>
                <w:bCs/>
                <w:sz w:val="10"/>
                <w:szCs w:val="10"/>
              </w:rPr>
            </w:pPr>
            <w:r w:rsidRPr="00644C24">
              <w:rPr>
                <w:rFonts w:ascii="Times New Roman" w:eastAsia="Calibri" w:hAnsi="Times New Roman" w:cs="Times New Roman"/>
                <w:bCs/>
                <w:sz w:val="10"/>
                <w:szCs w:val="10"/>
              </w:rPr>
              <w:t>Исполнено, тыс. рублей</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1 00 00000 00 0000 000</w:t>
            </w:r>
          </w:p>
        </w:tc>
        <w:tc>
          <w:tcPr>
            <w:tcW w:w="5670" w:type="dxa"/>
            <w:noWrap/>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НАЛОГОВЫЕ И НЕНАЛОГОВЫЕ ДОХОДЫ</w:t>
            </w:r>
          </w:p>
        </w:tc>
        <w:tc>
          <w:tcPr>
            <w:tcW w:w="425" w:type="dxa"/>
            <w:noWrap/>
            <w:hideMark/>
          </w:tcPr>
          <w:p w:rsidR="00644C24" w:rsidRPr="00644C24" w:rsidRDefault="00644C24" w:rsidP="00644C24">
            <w:pPr>
              <w:tabs>
                <w:tab w:val="left" w:pos="284"/>
              </w:tabs>
              <w:rPr>
                <w:rFonts w:ascii="Times New Roman" w:eastAsia="Calibri" w:hAnsi="Times New Roman" w:cs="Times New Roman"/>
                <w:bCs/>
                <w:sz w:val="10"/>
                <w:szCs w:val="10"/>
              </w:rPr>
            </w:pPr>
            <w:r w:rsidRPr="00644C24">
              <w:rPr>
                <w:rFonts w:ascii="Times New Roman" w:eastAsia="Calibri" w:hAnsi="Times New Roman" w:cs="Times New Roman"/>
                <w:bCs/>
                <w:sz w:val="10"/>
                <w:szCs w:val="10"/>
              </w:rPr>
              <w:t>1258</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1 01 00000 00 0000 000</w:t>
            </w:r>
          </w:p>
        </w:tc>
        <w:tc>
          <w:tcPr>
            <w:tcW w:w="5670" w:type="dxa"/>
            <w:noWrap/>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Налоги на прибыль, доходы</w:t>
            </w:r>
          </w:p>
        </w:tc>
        <w:tc>
          <w:tcPr>
            <w:tcW w:w="425" w:type="dxa"/>
            <w:noWrap/>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470</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1 01 02000 01 0000 110</w:t>
            </w:r>
          </w:p>
        </w:tc>
        <w:tc>
          <w:tcPr>
            <w:tcW w:w="5670" w:type="dxa"/>
            <w:noWrap/>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Налог на доходы физических лиц</w:t>
            </w:r>
          </w:p>
        </w:tc>
        <w:tc>
          <w:tcPr>
            <w:tcW w:w="425" w:type="dxa"/>
            <w:noWrap/>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470</w:t>
            </w:r>
          </w:p>
        </w:tc>
      </w:tr>
      <w:tr w:rsidR="00644C24" w:rsidRPr="00644C24" w:rsidTr="00644C24">
        <w:trPr>
          <w:trHeight w:val="20"/>
        </w:trPr>
        <w:tc>
          <w:tcPr>
            <w:tcW w:w="1418"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1 01 02010 01 0000 110</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44C24">
              <w:rPr>
                <w:rFonts w:ascii="Times New Roman" w:eastAsia="Calibri" w:hAnsi="Times New Roman" w:cs="Times New Roman"/>
                <w:sz w:val="12"/>
                <w:szCs w:val="12"/>
                <w:vertAlign w:val="superscript"/>
              </w:rPr>
              <w:t>1</w:t>
            </w:r>
            <w:r w:rsidRPr="00644C24">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470</w:t>
            </w:r>
          </w:p>
        </w:tc>
      </w:tr>
      <w:tr w:rsidR="00644C24" w:rsidRPr="00644C24" w:rsidTr="00644C24">
        <w:trPr>
          <w:trHeight w:val="20"/>
        </w:trPr>
        <w:tc>
          <w:tcPr>
            <w:tcW w:w="1418" w:type="dxa"/>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1 03 00000 00 0000 000</w:t>
            </w:r>
          </w:p>
        </w:tc>
        <w:tc>
          <w:tcPr>
            <w:tcW w:w="5670" w:type="dxa"/>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487</w:t>
            </w:r>
          </w:p>
        </w:tc>
      </w:tr>
      <w:tr w:rsidR="00644C24" w:rsidRPr="00644C24" w:rsidTr="00644C24">
        <w:trPr>
          <w:trHeight w:val="20"/>
        </w:trPr>
        <w:tc>
          <w:tcPr>
            <w:tcW w:w="1418"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1 03 02000 01 0000 110</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487</w:t>
            </w:r>
          </w:p>
        </w:tc>
      </w:tr>
      <w:tr w:rsidR="00644C24" w:rsidRPr="00644C24" w:rsidTr="00644C24">
        <w:trPr>
          <w:trHeight w:val="20"/>
        </w:trPr>
        <w:tc>
          <w:tcPr>
            <w:tcW w:w="1418"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1 03 02230 01 0000 110</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166</w:t>
            </w:r>
          </w:p>
        </w:tc>
      </w:tr>
      <w:tr w:rsidR="00644C24" w:rsidRPr="00644C24" w:rsidTr="00644C24">
        <w:trPr>
          <w:trHeight w:val="20"/>
        </w:trPr>
        <w:tc>
          <w:tcPr>
            <w:tcW w:w="1418"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1 03 02240 01 0000 110</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644C24">
              <w:rPr>
                <w:rFonts w:ascii="Times New Roman" w:eastAsia="Calibri" w:hAnsi="Times New Roman" w:cs="Times New Roman"/>
                <w:sz w:val="12"/>
                <w:szCs w:val="12"/>
              </w:rPr>
              <w:t>инжекторных</w:t>
            </w:r>
            <w:proofErr w:type="spellEnd"/>
            <w:r w:rsidRPr="00644C24">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3</w:t>
            </w:r>
          </w:p>
        </w:tc>
      </w:tr>
      <w:tr w:rsidR="00644C24" w:rsidRPr="00644C24" w:rsidTr="00644C24">
        <w:trPr>
          <w:trHeight w:val="20"/>
        </w:trPr>
        <w:tc>
          <w:tcPr>
            <w:tcW w:w="1418"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1 03 02250 01 0000 110</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344</w:t>
            </w:r>
          </w:p>
        </w:tc>
      </w:tr>
      <w:tr w:rsidR="00644C24" w:rsidRPr="00644C24" w:rsidTr="00644C24">
        <w:trPr>
          <w:trHeight w:val="20"/>
        </w:trPr>
        <w:tc>
          <w:tcPr>
            <w:tcW w:w="1418"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1 03 02260 01 0000 110</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-26</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1 06 00000 00 0000 000</w:t>
            </w:r>
          </w:p>
        </w:tc>
        <w:tc>
          <w:tcPr>
            <w:tcW w:w="5670" w:type="dxa"/>
            <w:noWrap/>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Налоги на имущество</w:t>
            </w:r>
          </w:p>
        </w:tc>
        <w:tc>
          <w:tcPr>
            <w:tcW w:w="425" w:type="dxa"/>
            <w:noWrap/>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197</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1 06 01000 00 0000 110</w:t>
            </w:r>
          </w:p>
        </w:tc>
        <w:tc>
          <w:tcPr>
            <w:tcW w:w="5670"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Налог на имущество физических лиц</w:t>
            </w:r>
          </w:p>
        </w:tc>
        <w:tc>
          <w:tcPr>
            <w:tcW w:w="425" w:type="dxa"/>
            <w:noWrap/>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1</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1 06 01030 10 0000 110</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1 06 06000 00 0000 110</w:t>
            </w:r>
          </w:p>
        </w:tc>
        <w:tc>
          <w:tcPr>
            <w:tcW w:w="5670" w:type="dxa"/>
            <w:noWrap/>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Земельный налог</w:t>
            </w:r>
          </w:p>
        </w:tc>
        <w:tc>
          <w:tcPr>
            <w:tcW w:w="425" w:type="dxa"/>
            <w:noWrap/>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196</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1 06 06030 00 0000 110</w:t>
            </w:r>
          </w:p>
        </w:tc>
        <w:tc>
          <w:tcPr>
            <w:tcW w:w="5670"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Земельный налог с организаций</w:t>
            </w:r>
          </w:p>
        </w:tc>
        <w:tc>
          <w:tcPr>
            <w:tcW w:w="425" w:type="dxa"/>
            <w:noWrap/>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190</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1 06 06033 10 0000 110</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190</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1 06 06040 00 0000 110</w:t>
            </w:r>
          </w:p>
        </w:tc>
        <w:tc>
          <w:tcPr>
            <w:tcW w:w="5670"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Земельный налог с физических лиц</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7</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1 06 06043 10 0000 110</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7</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1 11 00000 00 0000 000</w:t>
            </w:r>
          </w:p>
        </w:tc>
        <w:tc>
          <w:tcPr>
            <w:tcW w:w="5670" w:type="dxa"/>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104</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1 11 05000 00 0000 120</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53</w:t>
            </w:r>
          </w:p>
        </w:tc>
      </w:tr>
      <w:tr w:rsidR="00644C24" w:rsidRPr="00644C24" w:rsidTr="00644C24">
        <w:trPr>
          <w:trHeight w:val="20"/>
        </w:trPr>
        <w:tc>
          <w:tcPr>
            <w:tcW w:w="1418"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1 11 05030 00 0000 120</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53</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1 11 05035 10 0000 120</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53</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1 11 09000 00 0000 120</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51</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1 11 09040 00 0000 120</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51</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1 11 09045 10 0000 120</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51</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2 00 00000 00 0000 000</w:t>
            </w:r>
          </w:p>
        </w:tc>
        <w:tc>
          <w:tcPr>
            <w:tcW w:w="5670" w:type="dxa"/>
            <w:noWrap/>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БЕЗВОЗМЕЗДНЫЕ ПОСТУПЛЕНИЯ</w:t>
            </w:r>
          </w:p>
        </w:tc>
        <w:tc>
          <w:tcPr>
            <w:tcW w:w="425" w:type="dxa"/>
            <w:noWrap/>
            <w:hideMark/>
          </w:tcPr>
          <w:p w:rsidR="00644C24" w:rsidRPr="00644C24" w:rsidRDefault="00644C24" w:rsidP="00644C24">
            <w:pPr>
              <w:tabs>
                <w:tab w:val="left" w:pos="284"/>
              </w:tabs>
              <w:rPr>
                <w:rFonts w:ascii="Times New Roman" w:eastAsia="Calibri" w:hAnsi="Times New Roman" w:cs="Times New Roman"/>
                <w:bCs/>
                <w:sz w:val="10"/>
                <w:szCs w:val="10"/>
              </w:rPr>
            </w:pPr>
            <w:r w:rsidRPr="00644C24">
              <w:rPr>
                <w:rFonts w:ascii="Times New Roman" w:eastAsia="Calibri" w:hAnsi="Times New Roman" w:cs="Times New Roman"/>
                <w:bCs/>
                <w:sz w:val="10"/>
                <w:szCs w:val="10"/>
              </w:rPr>
              <w:t>1013</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lastRenderedPageBreak/>
              <w:t>2 02 00000 00 0000 000</w:t>
            </w:r>
          </w:p>
        </w:tc>
        <w:tc>
          <w:tcPr>
            <w:tcW w:w="5670" w:type="dxa"/>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644C24" w:rsidRPr="00644C24" w:rsidRDefault="00644C24" w:rsidP="00644C24">
            <w:pPr>
              <w:tabs>
                <w:tab w:val="left" w:pos="284"/>
              </w:tabs>
              <w:rPr>
                <w:rFonts w:ascii="Times New Roman" w:eastAsia="Calibri" w:hAnsi="Times New Roman" w:cs="Times New Roman"/>
                <w:bCs/>
                <w:sz w:val="10"/>
                <w:szCs w:val="10"/>
              </w:rPr>
            </w:pPr>
            <w:r w:rsidRPr="00644C24">
              <w:rPr>
                <w:rFonts w:ascii="Times New Roman" w:eastAsia="Calibri" w:hAnsi="Times New Roman" w:cs="Times New Roman"/>
                <w:bCs/>
                <w:sz w:val="10"/>
                <w:szCs w:val="10"/>
              </w:rPr>
              <w:t>1013</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2 02 01000 00 0000 151</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573</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2 02 01001 00 0000 151</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573</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2 02 01001 10 0000 151</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573</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2 02 02000 00 0000 151</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375</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2 02 02999 00 0000 151</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Прочие субсидии</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375</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2 02 02999 10 0000 151</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Прочие субсидии бюджетам поселений</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375</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2 02 03000 00 0000 151</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66</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2 02 03015 00 0000 151</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66</w:t>
            </w:r>
          </w:p>
        </w:tc>
      </w:tr>
      <w:tr w:rsidR="00644C24" w:rsidRPr="00644C24" w:rsidTr="00644C24">
        <w:trPr>
          <w:trHeight w:val="20"/>
        </w:trPr>
        <w:tc>
          <w:tcPr>
            <w:tcW w:w="1418"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2 02 03015 10 0000 151</w:t>
            </w:r>
          </w:p>
        </w:tc>
        <w:tc>
          <w:tcPr>
            <w:tcW w:w="5670" w:type="dxa"/>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644C24" w:rsidRPr="00644C24" w:rsidRDefault="00644C24" w:rsidP="00644C24">
            <w:pPr>
              <w:tabs>
                <w:tab w:val="left" w:pos="284"/>
              </w:tabs>
              <w:rPr>
                <w:rFonts w:ascii="Times New Roman" w:eastAsia="Calibri" w:hAnsi="Times New Roman" w:cs="Times New Roman"/>
                <w:sz w:val="12"/>
                <w:szCs w:val="12"/>
              </w:rPr>
            </w:pPr>
            <w:r w:rsidRPr="00644C24">
              <w:rPr>
                <w:rFonts w:ascii="Times New Roman" w:eastAsia="Calibri" w:hAnsi="Times New Roman" w:cs="Times New Roman"/>
                <w:sz w:val="12"/>
                <w:szCs w:val="12"/>
              </w:rPr>
              <w:t>66</w:t>
            </w:r>
          </w:p>
        </w:tc>
      </w:tr>
      <w:tr w:rsidR="00644C24" w:rsidRPr="00644C24" w:rsidTr="00644C24">
        <w:trPr>
          <w:trHeight w:val="20"/>
        </w:trPr>
        <w:tc>
          <w:tcPr>
            <w:tcW w:w="1418" w:type="dxa"/>
            <w:hideMark/>
          </w:tcPr>
          <w:p w:rsidR="00644C24" w:rsidRPr="00644C24" w:rsidRDefault="00644C24" w:rsidP="00644C24">
            <w:pPr>
              <w:tabs>
                <w:tab w:val="left" w:pos="284"/>
              </w:tabs>
              <w:rPr>
                <w:rFonts w:ascii="Times New Roman" w:eastAsia="Calibri" w:hAnsi="Times New Roman" w:cs="Times New Roman"/>
                <w:bCs/>
                <w:sz w:val="12"/>
                <w:szCs w:val="12"/>
              </w:rPr>
            </w:pPr>
          </w:p>
        </w:tc>
        <w:tc>
          <w:tcPr>
            <w:tcW w:w="5670" w:type="dxa"/>
            <w:hideMark/>
          </w:tcPr>
          <w:p w:rsidR="00644C24" w:rsidRPr="00644C24" w:rsidRDefault="00644C24" w:rsidP="00644C24">
            <w:pPr>
              <w:tabs>
                <w:tab w:val="left" w:pos="284"/>
              </w:tabs>
              <w:rPr>
                <w:rFonts w:ascii="Times New Roman" w:eastAsia="Calibri" w:hAnsi="Times New Roman" w:cs="Times New Roman"/>
                <w:bCs/>
                <w:sz w:val="12"/>
                <w:szCs w:val="12"/>
              </w:rPr>
            </w:pPr>
            <w:r w:rsidRPr="00644C24">
              <w:rPr>
                <w:rFonts w:ascii="Times New Roman" w:eastAsia="Calibri" w:hAnsi="Times New Roman" w:cs="Times New Roman"/>
                <w:bCs/>
                <w:sz w:val="12"/>
                <w:szCs w:val="12"/>
              </w:rPr>
              <w:t>ВСЕГО ДОХОДОВ</w:t>
            </w:r>
          </w:p>
        </w:tc>
        <w:tc>
          <w:tcPr>
            <w:tcW w:w="425" w:type="dxa"/>
            <w:noWrap/>
            <w:hideMark/>
          </w:tcPr>
          <w:p w:rsidR="00644C24" w:rsidRPr="00644C24" w:rsidRDefault="00644C24" w:rsidP="00644C24">
            <w:pPr>
              <w:tabs>
                <w:tab w:val="left" w:pos="284"/>
              </w:tabs>
              <w:rPr>
                <w:rFonts w:ascii="Times New Roman" w:eastAsia="Calibri" w:hAnsi="Times New Roman" w:cs="Times New Roman"/>
                <w:bCs/>
                <w:sz w:val="10"/>
                <w:szCs w:val="10"/>
              </w:rPr>
            </w:pPr>
            <w:r w:rsidRPr="00644C24">
              <w:rPr>
                <w:rFonts w:ascii="Times New Roman" w:eastAsia="Calibri" w:hAnsi="Times New Roman" w:cs="Times New Roman"/>
                <w:bCs/>
                <w:sz w:val="10"/>
                <w:szCs w:val="10"/>
              </w:rPr>
              <w:t>2271</w:t>
            </w:r>
          </w:p>
        </w:tc>
      </w:tr>
    </w:tbl>
    <w:p w:rsidR="00E2463A" w:rsidRDefault="00E2463A" w:rsidP="006D4521">
      <w:pPr>
        <w:tabs>
          <w:tab w:val="left" w:pos="284"/>
        </w:tabs>
        <w:spacing w:after="0" w:line="240" w:lineRule="auto"/>
        <w:jc w:val="both"/>
        <w:rPr>
          <w:rFonts w:ascii="Times New Roman" w:eastAsia="Calibri" w:hAnsi="Times New Roman" w:cs="Times New Roman"/>
          <w:sz w:val="12"/>
          <w:szCs w:val="12"/>
        </w:rPr>
      </w:pPr>
    </w:p>
    <w:p w:rsidR="00644C24" w:rsidRPr="00E500D7" w:rsidRDefault="00644C24" w:rsidP="00644C24">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№2</w:t>
      </w:r>
    </w:p>
    <w:p w:rsidR="00644C24" w:rsidRPr="00E500D7" w:rsidRDefault="00644C24" w:rsidP="00644C24">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Кутузовский</w:t>
      </w:r>
    </w:p>
    <w:p w:rsidR="00644C24" w:rsidRPr="00E500D7" w:rsidRDefault="00644C24" w:rsidP="00644C24">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644C24" w:rsidRDefault="00644C24" w:rsidP="00644C24">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2D5B7B" w:rsidRDefault="002D5B7B" w:rsidP="002D5B7B">
      <w:pPr>
        <w:tabs>
          <w:tab w:val="left" w:pos="284"/>
        </w:tabs>
        <w:spacing w:after="0" w:line="240" w:lineRule="auto"/>
        <w:jc w:val="center"/>
        <w:rPr>
          <w:rFonts w:ascii="Times New Roman" w:eastAsia="Calibri" w:hAnsi="Times New Roman" w:cs="Times New Roman"/>
          <w:b/>
          <w:sz w:val="12"/>
          <w:szCs w:val="12"/>
        </w:rPr>
      </w:pPr>
      <w:r w:rsidRPr="002D5B7B">
        <w:rPr>
          <w:rFonts w:ascii="Times New Roman" w:eastAsia="Calibri" w:hAnsi="Times New Roman" w:cs="Times New Roman"/>
          <w:b/>
          <w:sz w:val="12"/>
          <w:szCs w:val="12"/>
        </w:rPr>
        <w:t>Расходы бюджета  за первое полугодие  2016 года по ведомственной структуре расходов бюджета сельского поселения  Кутузовский</w:t>
      </w:r>
    </w:p>
    <w:p w:rsidR="00E2463A" w:rsidRPr="002D5B7B" w:rsidRDefault="002D5B7B" w:rsidP="002D5B7B">
      <w:pPr>
        <w:tabs>
          <w:tab w:val="left" w:pos="284"/>
        </w:tabs>
        <w:spacing w:after="0" w:line="240" w:lineRule="auto"/>
        <w:jc w:val="center"/>
        <w:rPr>
          <w:rFonts w:ascii="Times New Roman" w:eastAsia="Calibri" w:hAnsi="Times New Roman" w:cs="Times New Roman"/>
          <w:b/>
          <w:sz w:val="12"/>
          <w:szCs w:val="12"/>
        </w:rPr>
      </w:pPr>
      <w:r w:rsidRPr="002D5B7B">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2D5B7B" w:rsidRPr="002D5B7B" w:rsidTr="00037573">
        <w:trPr>
          <w:trHeight w:val="20"/>
        </w:trPr>
        <w:tc>
          <w:tcPr>
            <w:tcW w:w="567" w:type="dxa"/>
            <w:vMerge w:val="restart"/>
            <w:hideMark/>
          </w:tcPr>
          <w:p w:rsidR="002D5B7B" w:rsidRPr="002D5B7B" w:rsidRDefault="002D5B7B" w:rsidP="002D5B7B">
            <w:pPr>
              <w:tabs>
                <w:tab w:val="left" w:pos="284"/>
              </w:tabs>
              <w:rPr>
                <w:rFonts w:ascii="Times New Roman" w:eastAsia="Calibri" w:hAnsi="Times New Roman" w:cs="Times New Roman"/>
                <w:bCs/>
                <w:sz w:val="10"/>
                <w:szCs w:val="10"/>
              </w:rPr>
            </w:pPr>
            <w:r w:rsidRPr="002D5B7B">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2D5B7B" w:rsidRPr="002D5B7B" w:rsidRDefault="002D5B7B" w:rsidP="002D5B7B">
            <w:pPr>
              <w:tabs>
                <w:tab w:val="left" w:pos="284"/>
              </w:tabs>
              <w:rPr>
                <w:rFonts w:ascii="Times New Roman" w:eastAsia="Calibri" w:hAnsi="Times New Roman" w:cs="Times New Roman"/>
                <w:bCs/>
                <w:sz w:val="12"/>
                <w:szCs w:val="12"/>
              </w:rPr>
            </w:pPr>
            <w:proofErr w:type="spellStart"/>
            <w:r w:rsidRPr="002D5B7B">
              <w:rPr>
                <w:rFonts w:ascii="Times New Roman" w:eastAsia="Calibri" w:hAnsi="Times New Roman" w:cs="Times New Roman"/>
                <w:bCs/>
                <w:sz w:val="12"/>
                <w:szCs w:val="12"/>
              </w:rPr>
              <w:t>Рз</w:t>
            </w:r>
            <w:proofErr w:type="spellEnd"/>
          </w:p>
        </w:tc>
        <w:tc>
          <w:tcPr>
            <w:tcW w:w="425" w:type="dxa"/>
            <w:vMerge w:val="restart"/>
            <w:hideMark/>
          </w:tcPr>
          <w:p w:rsidR="002D5B7B" w:rsidRPr="002D5B7B" w:rsidRDefault="002D5B7B" w:rsidP="002D5B7B">
            <w:pPr>
              <w:tabs>
                <w:tab w:val="left" w:pos="284"/>
              </w:tabs>
              <w:rPr>
                <w:rFonts w:ascii="Times New Roman" w:eastAsia="Calibri" w:hAnsi="Times New Roman" w:cs="Times New Roman"/>
                <w:bCs/>
                <w:sz w:val="12"/>
                <w:szCs w:val="12"/>
              </w:rPr>
            </w:pPr>
            <w:proofErr w:type="gramStart"/>
            <w:r w:rsidRPr="002D5B7B">
              <w:rPr>
                <w:rFonts w:ascii="Times New Roman" w:eastAsia="Calibri" w:hAnsi="Times New Roman" w:cs="Times New Roman"/>
                <w:bCs/>
                <w:sz w:val="12"/>
                <w:szCs w:val="12"/>
              </w:rPr>
              <w:t>ПР</w:t>
            </w:r>
            <w:proofErr w:type="gramEnd"/>
          </w:p>
        </w:tc>
        <w:tc>
          <w:tcPr>
            <w:tcW w:w="851" w:type="dxa"/>
            <w:vMerge w:val="restart"/>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ЦСР</w:t>
            </w:r>
          </w:p>
        </w:tc>
        <w:tc>
          <w:tcPr>
            <w:tcW w:w="425" w:type="dxa"/>
            <w:vMerge w:val="restart"/>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ВР</w:t>
            </w:r>
          </w:p>
        </w:tc>
        <w:tc>
          <w:tcPr>
            <w:tcW w:w="992" w:type="dxa"/>
            <w:gridSpan w:val="2"/>
            <w:noWrap/>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Сумма, тыс. рублей</w:t>
            </w:r>
          </w:p>
        </w:tc>
      </w:tr>
      <w:tr w:rsidR="002D5B7B" w:rsidRPr="002D5B7B" w:rsidTr="00037573">
        <w:trPr>
          <w:trHeight w:val="20"/>
        </w:trPr>
        <w:tc>
          <w:tcPr>
            <w:tcW w:w="567" w:type="dxa"/>
            <w:vMerge/>
            <w:hideMark/>
          </w:tcPr>
          <w:p w:rsidR="002D5B7B" w:rsidRPr="002D5B7B" w:rsidRDefault="002D5B7B" w:rsidP="002D5B7B">
            <w:pPr>
              <w:tabs>
                <w:tab w:val="left" w:pos="284"/>
              </w:tabs>
              <w:rPr>
                <w:rFonts w:ascii="Times New Roman" w:eastAsia="Calibri" w:hAnsi="Times New Roman" w:cs="Times New Roman"/>
                <w:bCs/>
                <w:sz w:val="12"/>
                <w:szCs w:val="12"/>
              </w:rPr>
            </w:pPr>
          </w:p>
        </w:tc>
        <w:tc>
          <w:tcPr>
            <w:tcW w:w="3828" w:type="dxa"/>
            <w:vMerge/>
            <w:hideMark/>
          </w:tcPr>
          <w:p w:rsidR="002D5B7B" w:rsidRPr="002D5B7B" w:rsidRDefault="002D5B7B" w:rsidP="002D5B7B">
            <w:pPr>
              <w:tabs>
                <w:tab w:val="left" w:pos="284"/>
              </w:tabs>
              <w:rPr>
                <w:rFonts w:ascii="Times New Roman" w:eastAsia="Calibri" w:hAnsi="Times New Roman" w:cs="Times New Roman"/>
                <w:bCs/>
                <w:sz w:val="12"/>
                <w:szCs w:val="12"/>
              </w:rPr>
            </w:pPr>
          </w:p>
        </w:tc>
        <w:tc>
          <w:tcPr>
            <w:tcW w:w="425" w:type="dxa"/>
            <w:vMerge/>
            <w:hideMark/>
          </w:tcPr>
          <w:p w:rsidR="002D5B7B" w:rsidRPr="002D5B7B" w:rsidRDefault="002D5B7B" w:rsidP="002D5B7B">
            <w:pPr>
              <w:tabs>
                <w:tab w:val="left" w:pos="284"/>
              </w:tabs>
              <w:rPr>
                <w:rFonts w:ascii="Times New Roman" w:eastAsia="Calibri" w:hAnsi="Times New Roman" w:cs="Times New Roman"/>
                <w:bCs/>
                <w:sz w:val="12"/>
                <w:szCs w:val="12"/>
              </w:rPr>
            </w:pPr>
          </w:p>
        </w:tc>
        <w:tc>
          <w:tcPr>
            <w:tcW w:w="425" w:type="dxa"/>
            <w:vMerge/>
            <w:hideMark/>
          </w:tcPr>
          <w:p w:rsidR="002D5B7B" w:rsidRPr="002D5B7B" w:rsidRDefault="002D5B7B" w:rsidP="002D5B7B">
            <w:pPr>
              <w:tabs>
                <w:tab w:val="left" w:pos="284"/>
              </w:tabs>
              <w:rPr>
                <w:rFonts w:ascii="Times New Roman" w:eastAsia="Calibri" w:hAnsi="Times New Roman" w:cs="Times New Roman"/>
                <w:bCs/>
                <w:sz w:val="12"/>
                <w:szCs w:val="12"/>
              </w:rPr>
            </w:pPr>
          </w:p>
        </w:tc>
        <w:tc>
          <w:tcPr>
            <w:tcW w:w="851" w:type="dxa"/>
            <w:vMerge/>
            <w:hideMark/>
          </w:tcPr>
          <w:p w:rsidR="002D5B7B" w:rsidRPr="002D5B7B" w:rsidRDefault="002D5B7B" w:rsidP="002D5B7B">
            <w:pPr>
              <w:tabs>
                <w:tab w:val="left" w:pos="284"/>
              </w:tabs>
              <w:rPr>
                <w:rFonts w:ascii="Times New Roman" w:eastAsia="Calibri" w:hAnsi="Times New Roman" w:cs="Times New Roman"/>
                <w:bCs/>
                <w:sz w:val="12"/>
                <w:szCs w:val="12"/>
              </w:rPr>
            </w:pPr>
          </w:p>
        </w:tc>
        <w:tc>
          <w:tcPr>
            <w:tcW w:w="425" w:type="dxa"/>
            <w:vMerge/>
            <w:hideMark/>
          </w:tcPr>
          <w:p w:rsidR="002D5B7B" w:rsidRPr="002D5B7B" w:rsidRDefault="002D5B7B" w:rsidP="002D5B7B">
            <w:pPr>
              <w:tabs>
                <w:tab w:val="left" w:pos="284"/>
              </w:tabs>
              <w:rPr>
                <w:rFonts w:ascii="Times New Roman" w:eastAsia="Calibri" w:hAnsi="Times New Roman" w:cs="Times New Roman"/>
                <w:bCs/>
                <w:sz w:val="12"/>
                <w:szCs w:val="12"/>
              </w:rPr>
            </w:pPr>
          </w:p>
        </w:tc>
        <w:tc>
          <w:tcPr>
            <w:tcW w:w="425" w:type="dxa"/>
            <w:noWrap/>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всего</w:t>
            </w:r>
          </w:p>
        </w:tc>
        <w:tc>
          <w:tcPr>
            <w:tcW w:w="567" w:type="dxa"/>
            <w:hideMark/>
          </w:tcPr>
          <w:p w:rsidR="002D5B7B" w:rsidRPr="002D5B7B" w:rsidRDefault="002D5B7B" w:rsidP="002D5B7B">
            <w:pPr>
              <w:tabs>
                <w:tab w:val="left" w:pos="284"/>
              </w:tabs>
              <w:rPr>
                <w:rFonts w:ascii="Times New Roman" w:eastAsia="Calibri" w:hAnsi="Times New Roman" w:cs="Times New Roman"/>
                <w:bCs/>
                <w:sz w:val="10"/>
                <w:szCs w:val="10"/>
              </w:rPr>
            </w:pPr>
            <w:r w:rsidRPr="002D5B7B">
              <w:rPr>
                <w:rFonts w:ascii="Times New Roman" w:eastAsia="Calibri" w:hAnsi="Times New Roman" w:cs="Times New Roman"/>
                <w:bCs/>
                <w:sz w:val="10"/>
                <w:szCs w:val="10"/>
              </w:rPr>
              <w:t>в том числе за счет безвозмездных поступлений</w:t>
            </w:r>
          </w:p>
        </w:tc>
      </w:tr>
      <w:tr w:rsidR="002D5B7B" w:rsidRPr="002D5B7B" w:rsidTr="002D5B7B">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428</w:t>
            </w:r>
          </w:p>
        </w:tc>
        <w:tc>
          <w:tcPr>
            <w:tcW w:w="6946" w:type="dxa"/>
            <w:gridSpan w:val="7"/>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01</w:t>
            </w:r>
          </w:p>
        </w:tc>
        <w:tc>
          <w:tcPr>
            <w:tcW w:w="425" w:type="dxa"/>
            <w:noWrap/>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02</w:t>
            </w:r>
          </w:p>
        </w:tc>
        <w:tc>
          <w:tcPr>
            <w:tcW w:w="851" w:type="dxa"/>
            <w:noWrap/>
            <w:hideMark/>
          </w:tcPr>
          <w:p w:rsidR="002D5B7B" w:rsidRPr="002D5B7B" w:rsidRDefault="002D5B7B" w:rsidP="002D5B7B">
            <w:pPr>
              <w:tabs>
                <w:tab w:val="left" w:pos="284"/>
              </w:tabs>
              <w:rPr>
                <w:rFonts w:ascii="Times New Roman" w:eastAsia="Calibri" w:hAnsi="Times New Roman" w:cs="Times New Roman"/>
                <w:bCs/>
                <w:sz w:val="12"/>
                <w:szCs w:val="12"/>
              </w:rPr>
            </w:pPr>
          </w:p>
        </w:tc>
        <w:tc>
          <w:tcPr>
            <w:tcW w:w="425" w:type="dxa"/>
            <w:noWrap/>
            <w:hideMark/>
          </w:tcPr>
          <w:p w:rsidR="002D5B7B" w:rsidRPr="002D5B7B" w:rsidRDefault="002D5B7B" w:rsidP="002D5B7B">
            <w:pPr>
              <w:tabs>
                <w:tab w:val="left" w:pos="284"/>
              </w:tabs>
              <w:rPr>
                <w:rFonts w:ascii="Times New Roman" w:eastAsia="Calibri" w:hAnsi="Times New Roman" w:cs="Times New Roman"/>
                <w:bCs/>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217</w:t>
            </w:r>
          </w:p>
        </w:tc>
        <w:tc>
          <w:tcPr>
            <w:tcW w:w="567"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Кутузовский  муниципального района Сергиевский "</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01</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02</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3800000000</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217</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01</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02</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3800000000</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120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217</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Функционирование местных администраций</w:t>
            </w:r>
          </w:p>
        </w:tc>
        <w:tc>
          <w:tcPr>
            <w:tcW w:w="425" w:type="dxa"/>
            <w:noWrap/>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01</w:t>
            </w:r>
          </w:p>
        </w:tc>
        <w:tc>
          <w:tcPr>
            <w:tcW w:w="425" w:type="dxa"/>
            <w:noWrap/>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04</w:t>
            </w:r>
          </w:p>
        </w:tc>
        <w:tc>
          <w:tcPr>
            <w:tcW w:w="851"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633</w:t>
            </w:r>
          </w:p>
        </w:tc>
        <w:tc>
          <w:tcPr>
            <w:tcW w:w="567"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Кутузовский  муниципального района Сергиевский "</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01</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04</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3800000000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599</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01</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04</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3800000000</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120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424</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01</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04</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3800000000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240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154</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Иные межбюджетные трансферты</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01</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04</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3800000000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540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18</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Уплата налогов, сборов и иных платежей</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01</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04</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3800000000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850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поселения Кутузовский муниципального района Сергиевский"</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01</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04</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4000000000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34</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Иные межбюджетные трансферты</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01</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04</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4000000000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540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34</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01</w:t>
            </w:r>
          </w:p>
        </w:tc>
        <w:tc>
          <w:tcPr>
            <w:tcW w:w="425" w:type="dxa"/>
            <w:noWrap/>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06</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59</w:t>
            </w:r>
          </w:p>
        </w:tc>
        <w:tc>
          <w:tcPr>
            <w:tcW w:w="567"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Кутузовский  муниципального района Сергиевский "</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01</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06</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3800000000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59</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Иные межбюджетные трансферты</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01</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06</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3800000000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540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59</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Другие общегосударственные вопросы</w:t>
            </w:r>
          </w:p>
        </w:tc>
        <w:tc>
          <w:tcPr>
            <w:tcW w:w="425" w:type="dxa"/>
            <w:noWrap/>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01</w:t>
            </w:r>
          </w:p>
        </w:tc>
        <w:tc>
          <w:tcPr>
            <w:tcW w:w="425"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13</w:t>
            </w:r>
          </w:p>
        </w:tc>
        <w:tc>
          <w:tcPr>
            <w:tcW w:w="851"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159</w:t>
            </w:r>
          </w:p>
        </w:tc>
        <w:tc>
          <w:tcPr>
            <w:tcW w:w="567"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Кутузовский  муниципального района Сергиевский "</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01</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13</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3800000000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148</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01</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13</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3800000000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240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102</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Иные межбюджетные трансферты</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01</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13</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3800000000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540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46</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Муниципальная  программа " Реконструкция, ремонт и укрепление материально-технической  базы учреждений  сельского поселения Кутузовский муниципального района Сергиевский"</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01</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13</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4600000000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11</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01</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13</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4600000000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240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11</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02</w:t>
            </w:r>
          </w:p>
        </w:tc>
        <w:tc>
          <w:tcPr>
            <w:tcW w:w="425"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03</w:t>
            </w:r>
          </w:p>
        </w:tc>
        <w:tc>
          <w:tcPr>
            <w:tcW w:w="851" w:type="dxa"/>
            <w:noWrap/>
            <w:hideMark/>
          </w:tcPr>
          <w:p w:rsidR="002D5B7B" w:rsidRPr="002D5B7B" w:rsidRDefault="002D5B7B" w:rsidP="002D5B7B">
            <w:pPr>
              <w:tabs>
                <w:tab w:val="left" w:pos="284"/>
              </w:tabs>
              <w:rPr>
                <w:rFonts w:ascii="Times New Roman" w:eastAsia="Calibri" w:hAnsi="Times New Roman" w:cs="Times New Roman"/>
                <w:bCs/>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bCs/>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3</w:t>
            </w:r>
          </w:p>
        </w:tc>
        <w:tc>
          <w:tcPr>
            <w:tcW w:w="567"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3</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Кутузовский  муниципального района Сергиевский "</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02</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03</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3800000000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lastRenderedPageBreak/>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02</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03</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3800000000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240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03</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09</w:t>
            </w:r>
          </w:p>
        </w:tc>
        <w:tc>
          <w:tcPr>
            <w:tcW w:w="851"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145</w:t>
            </w:r>
          </w:p>
        </w:tc>
        <w:tc>
          <w:tcPr>
            <w:tcW w:w="567"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03</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09</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4100000000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145</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03</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09</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4100000000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240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137</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Уплата налогов, сборов и иных платежей</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03</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09</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4100000000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850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8</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Дорожное хозяйство (дорожные фонды)</w:t>
            </w:r>
          </w:p>
        </w:tc>
        <w:tc>
          <w:tcPr>
            <w:tcW w:w="425"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04</w:t>
            </w:r>
          </w:p>
        </w:tc>
        <w:tc>
          <w:tcPr>
            <w:tcW w:w="425"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09</w:t>
            </w:r>
          </w:p>
        </w:tc>
        <w:tc>
          <w:tcPr>
            <w:tcW w:w="851" w:type="dxa"/>
            <w:hideMark/>
          </w:tcPr>
          <w:p w:rsidR="002D5B7B" w:rsidRPr="002D5B7B" w:rsidRDefault="002D5B7B" w:rsidP="002D5B7B">
            <w:pPr>
              <w:tabs>
                <w:tab w:val="left" w:pos="284"/>
              </w:tabs>
              <w:rPr>
                <w:rFonts w:ascii="Times New Roman" w:eastAsia="Calibri" w:hAnsi="Times New Roman" w:cs="Times New Roman"/>
                <w:bCs/>
                <w:sz w:val="12"/>
                <w:szCs w:val="12"/>
              </w:rPr>
            </w:pPr>
          </w:p>
        </w:tc>
        <w:tc>
          <w:tcPr>
            <w:tcW w:w="425" w:type="dxa"/>
            <w:noWrap/>
            <w:hideMark/>
          </w:tcPr>
          <w:p w:rsidR="002D5B7B" w:rsidRPr="002D5B7B" w:rsidRDefault="002D5B7B" w:rsidP="002D5B7B">
            <w:pPr>
              <w:tabs>
                <w:tab w:val="left" w:pos="284"/>
              </w:tabs>
              <w:rPr>
                <w:rFonts w:ascii="Times New Roman" w:eastAsia="Calibri" w:hAnsi="Times New Roman" w:cs="Times New Roman"/>
                <w:bCs/>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406</w:t>
            </w:r>
          </w:p>
        </w:tc>
        <w:tc>
          <w:tcPr>
            <w:tcW w:w="567"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Муниципальная программа "Содержание улично-дорожной сети сельского поселения Кутузовский муниципального района Сергиевский"</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04</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09</w:t>
            </w:r>
          </w:p>
        </w:tc>
        <w:tc>
          <w:tcPr>
            <w:tcW w:w="851"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4300000000</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406</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Иные межбюджетные трансферты</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04</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09</w:t>
            </w:r>
          </w:p>
        </w:tc>
        <w:tc>
          <w:tcPr>
            <w:tcW w:w="851"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4300000000</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540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406</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Благоустройство</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05</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03</w:t>
            </w:r>
          </w:p>
        </w:tc>
        <w:tc>
          <w:tcPr>
            <w:tcW w:w="851"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426</w:t>
            </w:r>
          </w:p>
        </w:tc>
        <w:tc>
          <w:tcPr>
            <w:tcW w:w="567"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169</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Муниципальная программа "Благоустройство территории сельского  поселения Кутузовский муниципального района Сергиевский"</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05</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03</w:t>
            </w:r>
          </w:p>
        </w:tc>
        <w:tc>
          <w:tcPr>
            <w:tcW w:w="851"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3900000000</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426</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169</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05</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03</w:t>
            </w:r>
          </w:p>
        </w:tc>
        <w:tc>
          <w:tcPr>
            <w:tcW w:w="851"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3900000000</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240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424</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169</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Уплата налогов, сборов и иных платежей</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05</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03</w:t>
            </w:r>
          </w:p>
        </w:tc>
        <w:tc>
          <w:tcPr>
            <w:tcW w:w="851"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3900000000</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850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2</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06</w:t>
            </w:r>
          </w:p>
        </w:tc>
        <w:tc>
          <w:tcPr>
            <w:tcW w:w="425" w:type="dxa"/>
            <w:noWrap/>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03</w:t>
            </w:r>
          </w:p>
        </w:tc>
        <w:tc>
          <w:tcPr>
            <w:tcW w:w="851"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2</w:t>
            </w:r>
          </w:p>
        </w:tc>
        <w:tc>
          <w:tcPr>
            <w:tcW w:w="567"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Муниципальная программа "Благоустройство территории сельского  поселения Кутузовский муниципального района Сергиевский"</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06</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03</w:t>
            </w:r>
          </w:p>
        </w:tc>
        <w:tc>
          <w:tcPr>
            <w:tcW w:w="851"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3900000000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2</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06</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03</w:t>
            </w:r>
          </w:p>
        </w:tc>
        <w:tc>
          <w:tcPr>
            <w:tcW w:w="851"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3900000000</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240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2</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Молодежная политика и оздоровление детей</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07</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07</w:t>
            </w:r>
          </w:p>
        </w:tc>
        <w:tc>
          <w:tcPr>
            <w:tcW w:w="851"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11</w:t>
            </w:r>
          </w:p>
        </w:tc>
        <w:tc>
          <w:tcPr>
            <w:tcW w:w="567"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Кутузовский муниципального района Сергиевский"</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07</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07</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4400000000</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11</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Иные межбюджетные трансферты</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07</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07</w:t>
            </w:r>
          </w:p>
        </w:tc>
        <w:tc>
          <w:tcPr>
            <w:tcW w:w="851"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4400000000</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540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11</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Культура</w:t>
            </w:r>
          </w:p>
        </w:tc>
        <w:tc>
          <w:tcPr>
            <w:tcW w:w="425" w:type="dxa"/>
            <w:noWrap/>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08</w:t>
            </w:r>
          </w:p>
        </w:tc>
        <w:tc>
          <w:tcPr>
            <w:tcW w:w="425" w:type="dxa"/>
            <w:noWrap/>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01</w:t>
            </w:r>
          </w:p>
        </w:tc>
        <w:tc>
          <w:tcPr>
            <w:tcW w:w="851"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38</w:t>
            </w:r>
          </w:p>
        </w:tc>
        <w:tc>
          <w:tcPr>
            <w:tcW w:w="567" w:type="dxa"/>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Кутузовский  муниципального района Сергиевский"</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08</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01</w:t>
            </w:r>
          </w:p>
        </w:tc>
        <w:tc>
          <w:tcPr>
            <w:tcW w:w="851"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4400000000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38</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08</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01</w:t>
            </w:r>
          </w:p>
        </w:tc>
        <w:tc>
          <w:tcPr>
            <w:tcW w:w="851"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4400000000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240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8</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428</w:t>
            </w:r>
          </w:p>
        </w:tc>
        <w:tc>
          <w:tcPr>
            <w:tcW w:w="3828"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Иные межбюджетные трансферты</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08</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01</w:t>
            </w:r>
          </w:p>
        </w:tc>
        <w:tc>
          <w:tcPr>
            <w:tcW w:w="851"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4400000000</w:t>
            </w:r>
          </w:p>
        </w:tc>
        <w:tc>
          <w:tcPr>
            <w:tcW w:w="425" w:type="dxa"/>
            <w:noWrap/>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540</w:t>
            </w:r>
          </w:p>
        </w:tc>
        <w:tc>
          <w:tcPr>
            <w:tcW w:w="425"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30</w:t>
            </w:r>
          </w:p>
        </w:tc>
        <w:tc>
          <w:tcPr>
            <w:tcW w:w="567" w:type="dxa"/>
            <w:hideMark/>
          </w:tcPr>
          <w:p w:rsidR="002D5B7B" w:rsidRPr="002D5B7B" w:rsidRDefault="002D5B7B" w:rsidP="002D5B7B">
            <w:pPr>
              <w:tabs>
                <w:tab w:val="left" w:pos="284"/>
              </w:tabs>
              <w:rPr>
                <w:rFonts w:ascii="Times New Roman" w:eastAsia="Calibri" w:hAnsi="Times New Roman" w:cs="Times New Roman"/>
                <w:sz w:val="12"/>
                <w:szCs w:val="12"/>
              </w:rPr>
            </w:pPr>
            <w:r w:rsidRPr="002D5B7B">
              <w:rPr>
                <w:rFonts w:ascii="Times New Roman" w:eastAsia="Calibri" w:hAnsi="Times New Roman" w:cs="Times New Roman"/>
                <w:sz w:val="12"/>
                <w:szCs w:val="12"/>
              </w:rPr>
              <w:t>0</w:t>
            </w:r>
          </w:p>
        </w:tc>
      </w:tr>
      <w:tr w:rsidR="002D5B7B" w:rsidRPr="002D5B7B" w:rsidTr="00037573">
        <w:trPr>
          <w:trHeight w:val="20"/>
        </w:trPr>
        <w:tc>
          <w:tcPr>
            <w:tcW w:w="567" w:type="dxa"/>
            <w:noWrap/>
            <w:hideMark/>
          </w:tcPr>
          <w:p w:rsidR="002D5B7B" w:rsidRPr="002D5B7B" w:rsidRDefault="002D5B7B" w:rsidP="002D5B7B">
            <w:pPr>
              <w:tabs>
                <w:tab w:val="left" w:pos="284"/>
              </w:tabs>
              <w:rPr>
                <w:rFonts w:ascii="Times New Roman" w:eastAsia="Calibri" w:hAnsi="Times New Roman" w:cs="Times New Roman"/>
                <w:sz w:val="12"/>
                <w:szCs w:val="12"/>
              </w:rPr>
            </w:pPr>
          </w:p>
        </w:tc>
        <w:tc>
          <w:tcPr>
            <w:tcW w:w="3828" w:type="dxa"/>
            <w:noWrap/>
            <w:hideMark/>
          </w:tcPr>
          <w:p w:rsidR="002D5B7B" w:rsidRPr="002D5B7B" w:rsidRDefault="002D5B7B" w:rsidP="002D5B7B">
            <w:pPr>
              <w:tabs>
                <w:tab w:val="left" w:pos="284"/>
              </w:tabs>
              <w:rPr>
                <w:rFonts w:ascii="Times New Roman" w:eastAsia="Calibri" w:hAnsi="Times New Roman" w:cs="Times New Roman"/>
                <w:bCs/>
                <w:sz w:val="12"/>
                <w:szCs w:val="12"/>
              </w:rPr>
            </w:pPr>
            <w:proofErr w:type="gramStart"/>
            <w:r w:rsidRPr="002D5B7B">
              <w:rPr>
                <w:rFonts w:ascii="Times New Roman" w:eastAsia="Calibri" w:hAnsi="Times New Roman" w:cs="Times New Roman"/>
                <w:bCs/>
                <w:sz w:val="12"/>
                <w:szCs w:val="12"/>
              </w:rPr>
              <w:t>В</w:t>
            </w:r>
            <w:proofErr w:type="gramEnd"/>
            <w:r w:rsidRPr="002D5B7B">
              <w:rPr>
                <w:rFonts w:ascii="Times New Roman" w:eastAsia="Calibri" w:hAnsi="Times New Roman" w:cs="Times New Roman"/>
                <w:bCs/>
                <w:sz w:val="12"/>
                <w:szCs w:val="12"/>
              </w:rPr>
              <w:t xml:space="preserve"> С Е Г О расходов</w:t>
            </w:r>
          </w:p>
        </w:tc>
        <w:tc>
          <w:tcPr>
            <w:tcW w:w="425" w:type="dxa"/>
            <w:noWrap/>
            <w:hideMark/>
          </w:tcPr>
          <w:p w:rsidR="002D5B7B" w:rsidRPr="002D5B7B" w:rsidRDefault="002D5B7B" w:rsidP="002D5B7B">
            <w:pPr>
              <w:tabs>
                <w:tab w:val="left" w:pos="284"/>
              </w:tabs>
              <w:rPr>
                <w:rFonts w:ascii="Times New Roman" w:eastAsia="Calibri" w:hAnsi="Times New Roman" w:cs="Times New Roman"/>
                <w:bCs/>
                <w:sz w:val="12"/>
                <w:szCs w:val="12"/>
              </w:rPr>
            </w:pPr>
          </w:p>
        </w:tc>
        <w:tc>
          <w:tcPr>
            <w:tcW w:w="425" w:type="dxa"/>
            <w:noWrap/>
            <w:hideMark/>
          </w:tcPr>
          <w:p w:rsidR="002D5B7B" w:rsidRPr="002D5B7B" w:rsidRDefault="002D5B7B" w:rsidP="002D5B7B">
            <w:pPr>
              <w:tabs>
                <w:tab w:val="left" w:pos="284"/>
              </w:tabs>
              <w:rPr>
                <w:rFonts w:ascii="Times New Roman" w:eastAsia="Calibri" w:hAnsi="Times New Roman" w:cs="Times New Roman"/>
                <w:bCs/>
                <w:sz w:val="12"/>
                <w:szCs w:val="12"/>
              </w:rPr>
            </w:pPr>
          </w:p>
        </w:tc>
        <w:tc>
          <w:tcPr>
            <w:tcW w:w="851" w:type="dxa"/>
            <w:noWrap/>
            <w:hideMark/>
          </w:tcPr>
          <w:p w:rsidR="002D5B7B" w:rsidRPr="002D5B7B" w:rsidRDefault="002D5B7B" w:rsidP="002D5B7B">
            <w:pPr>
              <w:tabs>
                <w:tab w:val="left" w:pos="284"/>
              </w:tabs>
              <w:rPr>
                <w:rFonts w:ascii="Times New Roman" w:eastAsia="Calibri" w:hAnsi="Times New Roman" w:cs="Times New Roman"/>
                <w:bCs/>
                <w:sz w:val="12"/>
                <w:szCs w:val="12"/>
              </w:rPr>
            </w:pPr>
          </w:p>
        </w:tc>
        <w:tc>
          <w:tcPr>
            <w:tcW w:w="425" w:type="dxa"/>
            <w:noWrap/>
            <w:hideMark/>
          </w:tcPr>
          <w:p w:rsidR="002D5B7B" w:rsidRPr="002D5B7B" w:rsidRDefault="002D5B7B" w:rsidP="002D5B7B">
            <w:pPr>
              <w:tabs>
                <w:tab w:val="left" w:pos="284"/>
              </w:tabs>
              <w:rPr>
                <w:rFonts w:ascii="Times New Roman" w:eastAsia="Calibri" w:hAnsi="Times New Roman" w:cs="Times New Roman"/>
                <w:bCs/>
                <w:sz w:val="12"/>
                <w:szCs w:val="12"/>
              </w:rPr>
            </w:pPr>
          </w:p>
        </w:tc>
        <w:tc>
          <w:tcPr>
            <w:tcW w:w="425" w:type="dxa"/>
            <w:noWrap/>
            <w:hideMark/>
          </w:tcPr>
          <w:p w:rsidR="002D5B7B" w:rsidRPr="00037573" w:rsidRDefault="002D5B7B" w:rsidP="002D5B7B">
            <w:pPr>
              <w:tabs>
                <w:tab w:val="left" w:pos="284"/>
              </w:tabs>
              <w:rPr>
                <w:rFonts w:ascii="Times New Roman" w:eastAsia="Calibri" w:hAnsi="Times New Roman" w:cs="Times New Roman"/>
                <w:bCs/>
                <w:sz w:val="10"/>
                <w:szCs w:val="10"/>
              </w:rPr>
            </w:pPr>
            <w:r w:rsidRPr="00037573">
              <w:rPr>
                <w:rFonts w:ascii="Times New Roman" w:eastAsia="Calibri" w:hAnsi="Times New Roman" w:cs="Times New Roman"/>
                <w:bCs/>
                <w:sz w:val="10"/>
                <w:szCs w:val="10"/>
              </w:rPr>
              <w:t>2098</w:t>
            </w:r>
          </w:p>
        </w:tc>
        <w:tc>
          <w:tcPr>
            <w:tcW w:w="567" w:type="dxa"/>
            <w:noWrap/>
            <w:hideMark/>
          </w:tcPr>
          <w:p w:rsidR="002D5B7B" w:rsidRPr="002D5B7B" w:rsidRDefault="002D5B7B" w:rsidP="002D5B7B">
            <w:pPr>
              <w:tabs>
                <w:tab w:val="left" w:pos="284"/>
              </w:tabs>
              <w:rPr>
                <w:rFonts w:ascii="Times New Roman" w:eastAsia="Calibri" w:hAnsi="Times New Roman" w:cs="Times New Roman"/>
                <w:bCs/>
                <w:sz w:val="12"/>
                <w:szCs w:val="12"/>
              </w:rPr>
            </w:pPr>
            <w:r w:rsidRPr="002D5B7B">
              <w:rPr>
                <w:rFonts w:ascii="Times New Roman" w:eastAsia="Calibri" w:hAnsi="Times New Roman" w:cs="Times New Roman"/>
                <w:bCs/>
                <w:sz w:val="12"/>
                <w:szCs w:val="12"/>
              </w:rPr>
              <w:t>172</w:t>
            </w:r>
          </w:p>
        </w:tc>
      </w:tr>
    </w:tbl>
    <w:p w:rsidR="00E2463A" w:rsidRDefault="00E2463A" w:rsidP="006D4521">
      <w:pPr>
        <w:tabs>
          <w:tab w:val="left" w:pos="284"/>
        </w:tabs>
        <w:spacing w:after="0" w:line="240" w:lineRule="auto"/>
        <w:jc w:val="both"/>
        <w:rPr>
          <w:rFonts w:ascii="Times New Roman" w:eastAsia="Calibri" w:hAnsi="Times New Roman" w:cs="Times New Roman"/>
          <w:sz w:val="12"/>
          <w:szCs w:val="12"/>
        </w:rPr>
      </w:pPr>
    </w:p>
    <w:p w:rsidR="00037573" w:rsidRPr="00E500D7" w:rsidRDefault="00037573" w:rsidP="00037573">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№3</w:t>
      </w:r>
    </w:p>
    <w:p w:rsidR="00037573" w:rsidRPr="00E500D7" w:rsidRDefault="00037573" w:rsidP="00037573">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Кутузовский</w:t>
      </w:r>
    </w:p>
    <w:p w:rsidR="00037573" w:rsidRPr="00E500D7" w:rsidRDefault="00037573" w:rsidP="00037573">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037573" w:rsidRDefault="00037573" w:rsidP="00037573">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27</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E2463A" w:rsidRDefault="0073468D" w:rsidP="0073468D">
      <w:pPr>
        <w:tabs>
          <w:tab w:val="left" w:pos="284"/>
        </w:tabs>
        <w:spacing w:after="0" w:line="240" w:lineRule="auto"/>
        <w:jc w:val="center"/>
        <w:rPr>
          <w:rFonts w:ascii="Times New Roman" w:eastAsia="Calibri" w:hAnsi="Times New Roman" w:cs="Times New Roman"/>
          <w:b/>
          <w:sz w:val="12"/>
          <w:szCs w:val="12"/>
        </w:rPr>
      </w:pPr>
      <w:r w:rsidRPr="0073468D">
        <w:rPr>
          <w:rFonts w:ascii="Times New Roman" w:eastAsia="Calibri" w:hAnsi="Times New Roman" w:cs="Times New Roman"/>
          <w:b/>
          <w:sz w:val="12"/>
          <w:szCs w:val="12"/>
        </w:rPr>
        <w:t>Расходы бюджета  за первое полугодие  2016 года по  разделам и подразделам классификации расходов бюджета сельского поселения   Кутузовский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851"/>
        <w:gridCol w:w="4536"/>
        <w:gridCol w:w="425"/>
        <w:gridCol w:w="425"/>
        <w:gridCol w:w="426"/>
        <w:gridCol w:w="850"/>
      </w:tblGrid>
      <w:tr w:rsidR="007B52D6" w:rsidRPr="0073468D" w:rsidTr="007B52D6">
        <w:trPr>
          <w:trHeight w:val="20"/>
        </w:trPr>
        <w:tc>
          <w:tcPr>
            <w:tcW w:w="851" w:type="dxa"/>
            <w:vMerge w:val="restart"/>
            <w:hideMark/>
          </w:tcPr>
          <w:p w:rsidR="0073468D" w:rsidRPr="0073468D" w:rsidRDefault="0073468D" w:rsidP="0073468D">
            <w:pPr>
              <w:tabs>
                <w:tab w:val="left" w:pos="284"/>
              </w:tabs>
              <w:rPr>
                <w:rFonts w:ascii="Times New Roman" w:eastAsia="Calibri" w:hAnsi="Times New Roman" w:cs="Times New Roman"/>
                <w:bCs/>
                <w:sz w:val="10"/>
                <w:szCs w:val="10"/>
              </w:rPr>
            </w:pPr>
            <w:r w:rsidRPr="0073468D">
              <w:rPr>
                <w:rFonts w:ascii="Times New Roman" w:eastAsia="Calibri" w:hAnsi="Times New Roman" w:cs="Times New Roman"/>
                <w:bCs/>
                <w:sz w:val="10"/>
                <w:szCs w:val="10"/>
              </w:rPr>
              <w:t>Код главного распорядителя бюджетных средств</w:t>
            </w:r>
          </w:p>
        </w:tc>
        <w:tc>
          <w:tcPr>
            <w:tcW w:w="4536" w:type="dxa"/>
            <w:vMerge w:val="restart"/>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73468D" w:rsidRPr="0073468D" w:rsidRDefault="0073468D" w:rsidP="0073468D">
            <w:pPr>
              <w:tabs>
                <w:tab w:val="left" w:pos="284"/>
              </w:tabs>
              <w:rPr>
                <w:rFonts w:ascii="Times New Roman" w:eastAsia="Calibri" w:hAnsi="Times New Roman" w:cs="Times New Roman"/>
                <w:bCs/>
                <w:sz w:val="12"/>
                <w:szCs w:val="12"/>
              </w:rPr>
            </w:pPr>
            <w:proofErr w:type="spellStart"/>
            <w:r w:rsidRPr="0073468D">
              <w:rPr>
                <w:rFonts w:ascii="Times New Roman" w:eastAsia="Calibri" w:hAnsi="Times New Roman" w:cs="Times New Roman"/>
                <w:bCs/>
                <w:sz w:val="12"/>
                <w:szCs w:val="12"/>
              </w:rPr>
              <w:t>Рз</w:t>
            </w:r>
            <w:proofErr w:type="spellEnd"/>
          </w:p>
        </w:tc>
        <w:tc>
          <w:tcPr>
            <w:tcW w:w="425" w:type="dxa"/>
            <w:vMerge w:val="restart"/>
            <w:hideMark/>
          </w:tcPr>
          <w:p w:rsidR="0073468D" w:rsidRPr="0073468D" w:rsidRDefault="0073468D" w:rsidP="0073468D">
            <w:pPr>
              <w:tabs>
                <w:tab w:val="left" w:pos="284"/>
              </w:tabs>
              <w:rPr>
                <w:rFonts w:ascii="Times New Roman" w:eastAsia="Calibri" w:hAnsi="Times New Roman" w:cs="Times New Roman"/>
                <w:bCs/>
                <w:sz w:val="12"/>
                <w:szCs w:val="12"/>
              </w:rPr>
            </w:pPr>
            <w:proofErr w:type="gramStart"/>
            <w:r w:rsidRPr="0073468D">
              <w:rPr>
                <w:rFonts w:ascii="Times New Roman" w:eastAsia="Calibri" w:hAnsi="Times New Roman" w:cs="Times New Roman"/>
                <w:bCs/>
                <w:sz w:val="12"/>
                <w:szCs w:val="12"/>
              </w:rPr>
              <w:t>ПР</w:t>
            </w:r>
            <w:proofErr w:type="gramEnd"/>
          </w:p>
        </w:tc>
        <w:tc>
          <w:tcPr>
            <w:tcW w:w="1276" w:type="dxa"/>
            <w:gridSpan w:val="2"/>
            <w:noWrap/>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Сумма, тыс. рублей</w:t>
            </w:r>
          </w:p>
        </w:tc>
      </w:tr>
      <w:tr w:rsidR="007B52D6" w:rsidRPr="0073468D" w:rsidTr="007B52D6">
        <w:trPr>
          <w:trHeight w:val="20"/>
        </w:trPr>
        <w:tc>
          <w:tcPr>
            <w:tcW w:w="851" w:type="dxa"/>
            <w:vMerge/>
            <w:hideMark/>
          </w:tcPr>
          <w:p w:rsidR="0073468D" w:rsidRPr="0073468D" w:rsidRDefault="0073468D" w:rsidP="0073468D">
            <w:pPr>
              <w:tabs>
                <w:tab w:val="left" w:pos="284"/>
              </w:tabs>
              <w:rPr>
                <w:rFonts w:ascii="Times New Roman" w:eastAsia="Calibri" w:hAnsi="Times New Roman" w:cs="Times New Roman"/>
                <w:bCs/>
                <w:sz w:val="12"/>
                <w:szCs w:val="12"/>
              </w:rPr>
            </w:pPr>
          </w:p>
        </w:tc>
        <w:tc>
          <w:tcPr>
            <w:tcW w:w="4536" w:type="dxa"/>
            <w:vMerge/>
            <w:hideMark/>
          </w:tcPr>
          <w:p w:rsidR="0073468D" w:rsidRPr="0073468D" w:rsidRDefault="0073468D" w:rsidP="0073468D">
            <w:pPr>
              <w:tabs>
                <w:tab w:val="left" w:pos="284"/>
              </w:tabs>
              <w:rPr>
                <w:rFonts w:ascii="Times New Roman" w:eastAsia="Calibri" w:hAnsi="Times New Roman" w:cs="Times New Roman"/>
                <w:bCs/>
                <w:sz w:val="12"/>
                <w:szCs w:val="12"/>
              </w:rPr>
            </w:pPr>
          </w:p>
        </w:tc>
        <w:tc>
          <w:tcPr>
            <w:tcW w:w="425" w:type="dxa"/>
            <w:vMerge/>
            <w:hideMark/>
          </w:tcPr>
          <w:p w:rsidR="0073468D" w:rsidRPr="0073468D" w:rsidRDefault="0073468D" w:rsidP="0073468D">
            <w:pPr>
              <w:tabs>
                <w:tab w:val="left" w:pos="284"/>
              </w:tabs>
              <w:rPr>
                <w:rFonts w:ascii="Times New Roman" w:eastAsia="Calibri" w:hAnsi="Times New Roman" w:cs="Times New Roman"/>
                <w:bCs/>
                <w:sz w:val="12"/>
                <w:szCs w:val="12"/>
              </w:rPr>
            </w:pPr>
          </w:p>
        </w:tc>
        <w:tc>
          <w:tcPr>
            <w:tcW w:w="425" w:type="dxa"/>
            <w:vMerge/>
            <w:hideMark/>
          </w:tcPr>
          <w:p w:rsidR="0073468D" w:rsidRPr="0073468D" w:rsidRDefault="0073468D" w:rsidP="0073468D">
            <w:pPr>
              <w:tabs>
                <w:tab w:val="left" w:pos="284"/>
              </w:tabs>
              <w:rPr>
                <w:rFonts w:ascii="Times New Roman" w:eastAsia="Calibri" w:hAnsi="Times New Roman" w:cs="Times New Roman"/>
                <w:bCs/>
                <w:sz w:val="12"/>
                <w:szCs w:val="12"/>
              </w:rPr>
            </w:pPr>
          </w:p>
        </w:tc>
        <w:tc>
          <w:tcPr>
            <w:tcW w:w="426" w:type="dxa"/>
            <w:noWrap/>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всего</w:t>
            </w:r>
          </w:p>
        </w:tc>
        <w:tc>
          <w:tcPr>
            <w:tcW w:w="850" w:type="dxa"/>
            <w:hideMark/>
          </w:tcPr>
          <w:p w:rsidR="0073468D" w:rsidRPr="0073468D" w:rsidRDefault="0073468D" w:rsidP="0073468D">
            <w:pPr>
              <w:tabs>
                <w:tab w:val="left" w:pos="284"/>
              </w:tabs>
              <w:rPr>
                <w:rFonts w:ascii="Times New Roman" w:eastAsia="Calibri" w:hAnsi="Times New Roman" w:cs="Times New Roman"/>
                <w:bCs/>
                <w:sz w:val="10"/>
                <w:szCs w:val="10"/>
              </w:rPr>
            </w:pPr>
            <w:r w:rsidRPr="0073468D">
              <w:rPr>
                <w:rFonts w:ascii="Times New Roman" w:eastAsia="Calibri" w:hAnsi="Times New Roman" w:cs="Times New Roman"/>
                <w:bCs/>
                <w:sz w:val="10"/>
                <w:szCs w:val="10"/>
              </w:rPr>
              <w:t>в том числе за счет безвозмездных поступлений</w:t>
            </w:r>
          </w:p>
        </w:tc>
      </w:tr>
      <w:tr w:rsidR="007B52D6"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428</w:t>
            </w:r>
          </w:p>
        </w:tc>
        <w:tc>
          <w:tcPr>
            <w:tcW w:w="6662" w:type="dxa"/>
            <w:gridSpan w:val="5"/>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r>
      <w:tr w:rsidR="007B52D6"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428</w:t>
            </w:r>
          </w:p>
        </w:tc>
        <w:tc>
          <w:tcPr>
            <w:tcW w:w="4536"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Общегосударственные вопросы</w:t>
            </w:r>
          </w:p>
        </w:tc>
        <w:tc>
          <w:tcPr>
            <w:tcW w:w="425" w:type="dxa"/>
            <w:noWrap/>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01</w:t>
            </w:r>
          </w:p>
        </w:tc>
        <w:tc>
          <w:tcPr>
            <w:tcW w:w="425" w:type="dxa"/>
            <w:noWrap/>
            <w:hideMark/>
          </w:tcPr>
          <w:p w:rsidR="0073468D" w:rsidRPr="0073468D" w:rsidRDefault="0073468D" w:rsidP="0073468D">
            <w:pPr>
              <w:tabs>
                <w:tab w:val="left" w:pos="284"/>
              </w:tabs>
              <w:rPr>
                <w:rFonts w:ascii="Times New Roman" w:eastAsia="Calibri" w:hAnsi="Times New Roman" w:cs="Times New Roman"/>
                <w:bCs/>
                <w:sz w:val="12"/>
                <w:szCs w:val="12"/>
              </w:rPr>
            </w:pPr>
          </w:p>
        </w:tc>
        <w:tc>
          <w:tcPr>
            <w:tcW w:w="426"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217</w:t>
            </w:r>
          </w:p>
        </w:tc>
        <w:tc>
          <w:tcPr>
            <w:tcW w:w="850"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0</w:t>
            </w:r>
          </w:p>
        </w:tc>
      </w:tr>
      <w:tr w:rsidR="007B52D6"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428</w:t>
            </w:r>
          </w:p>
        </w:tc>
        <w:tc>
          <w:tcPr>
            <w:tcW w:w="453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01</w:t>
            </w:r>
          </w:p>
        </w:tc>
        <w:tc>
          <w:tcPr>
            <w:tcW w:w="425"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02</w:t>
            </w:r>
          </w:p>
        </w:tc>
        <w:tc>
          <w:tcPr>
            <w:tcW w:w="42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217</w:t>
            </w:r>
          </w:p>
        </w:tc>
        <w:tc>
          <w:tcPr>
            <w:tcW w:w="850"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w:t>
            </w:r>
          </w:p>
        </w:tc>
      </w:tr>
      <w:tr w:rsidR="007B52D6"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428</w:t>
            </w:r>
          </w:p>
        </w:tc>
        <w:tc>
          <w:tcPr>
            <w:tcW w:w="453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Функционирование местных администраций</w:t>
            </w:r>
          </w:p>
        </w:tc>
        <w:tc>
          <w:tcPr>
            <w:tcW w:w="425"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01</w:t>
            </w:r>
          </w:p>
        </w:tc>
        <w:tc>
          <w:tcPr>
            <w:tcW w:w="425"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04</w:t>
            </w:r>
          </w:p>
        </w:tc>
        <w:tc>
          <w:tcPr>
            <w:tcW w:w="42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633</w:t>
            </w:r>
          </w:p>
        </w:tc>
        <w:tc>
          <w:tcPr>
            <w:tcW w:w="850"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w:t>
            </w:r>
          </w:p>
        </w:tc>
      </w:tr>
      <w:tr w:rsidR="007B52D6"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428</w:t>
            </w:r>
          </w:p>
        </w:tc>
        <w:tc>
          <w:tcPr>
            <w:tcW w:w="453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01</w:t>
            </w:r>
          </w:p>
        </w:tc>
        <w:tc>
          <w:tcPr>
            <w:tcW w:w="425"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06</w:t>
            </w:r>
          </w:p>
        </w:tc>
        <w:tc>
          <w:tcPr>
            <w:tcW w:w="42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59</w:t>
            </w:r>
          </w:p>
        </w:tc>
        <w:tc>
          <w:tcPr>
            <w:tcW w:w="850"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w:t>
            </w:r>
          </w:p>
        </w:tc>
      </w:tr>
      <w:tr w:rsidR="0073468D"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428</w:t>
            </w:r>
          </w:p>
        </w:tc>
        <w:tc>
          <w:tcPr>
            <w:tcW w:w="453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Другие общегосударственные вопросы</w:t>
            </w:r>
          </w:p>
        </w:tc>
        <w:tc>
          <w:tcPr>
            <w:tcW w:w="425"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01</w:t>
            </w:r>
          </w:p>
        </w:tc>
        <w:tc>
          <w:tcPr>
            <w:tcW w:w="425"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13</w:t>
            </w:r>
          </w:p>
        </w:tc>
        <w:tc>
          <w:tcPr>
            <w:tcW w:w="42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159</w:t>
            </w:r>
          </w:p>
        </w:tc>
        <w:tc>
          <w:tcPr>
            <w:tcW w:w="850"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w:t>
            </w:r>
          </w:p>
        </w:tc>
      </w:tr>
      <w:tr w:rsidR="0073468D"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428</w:t>
            </w:r>
          </w:p>
        </w:tc>
        <w:tc>
          <w:tcPr>
            <w:tcW w:w="4536"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Национальная оборона</w:t>
            </w:r>
          </w:p>
        </w:tc>
        <w:tc>
          <w:tcPr>
            <w:tcW w:w="425" w:type="dxa"/>
            <w:noWrap/>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02</w:t>
            </w:r>
          </w:p>
        </w:tc>
        <w:tc>
          <w:tcPr>
            <w:tcW w:w="425" w:type="dxa"/>
            <w:hideMark/>
          </w:tcPr>
          <w:p w:rsidR="0073468D" w:rsidRPr="0073468D" w:rsidRDefault="0073468D" w:rsidP="0073468D">
            <w:pPr>
              <w:tabs>
                <w:tab w:val="left" w:pos="284"/>
              </w:tabs>
              <w:rPr>
                <w:rFonts w:ascii="Times New Roman" w:eastAsia="Calibri" w:hAnsi="Times New Roman" w:cs="Times New Roman"/>
                <w:bCs/>
                <w:sz w:val="12"/>
                <w:szCs w:val="12"/>
              </w:rPr>
            </w:pPr>
          </w:p>
        </w:tc>
        <w:tc>
          <w:tcPr>
            <w:tcW w:w="426"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3</w:t>
            </w:r>
          </w:p>
        </w:tc>
        <w:tc>
          <w:tcPr>
            <w:tcW w:w="850"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3</w:t>
            </w:r>
          </w:p>
        </w:tc>
      </w:tr>
      <w:tr w:rsidR="0073468D"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428</w:t>
            </w:r>
          </w:p>
        </w:tc>
        <w:tc>
          <w:tcPr>
            <w:tcW w:w="453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02</w:t>
            </w:r>
          </w:p>
        </w:tc>
        <w:tc>
          <w:tcPr>
            <w:tcW w:w="425"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03</w:t>
            </w:r>
          </w:p>
        </w:tc>
        <w:tc>
          <w:tcPr>
            <w:tcW w:w="42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3</w:t>
            </w:r>
          </w:p>
        </w:tc>
        <w:tc>
          <w:tcPr>
            <w:tcW w:w="850"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3</w:t>
            </w:r>
          </w:p>
        </w:tc>
      </w:tr>
      <w:tr w:rsidR="0073468D"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428</w:t>
            </w:r>
          </w:p>
        </w:tc>
        <w:tc>
          <w:tcPr>
            <w:tcW w:w="4536"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03</w:t>
            </w:r>
          </w:p>
        </w:tc>
        <w:tc>
          <w:tcPr>
            <w:tcW w:w="425" w:type="dxa"/>
            <w:hideMark/>
          </w:tcPr>
          <w:p w:rsidR="0073468D" w:rsidRPr="0073468D" w:rsidRDefault="0073468D" w:rsidP="0073468D">
            <w:pPr>
              <w:tabs>
                <w:tab w:val="left" w:pos="284"/>
              </w:tabs>
              <w:rPr>
                <w:rFonts w:ascii="Times New Roman" w:eastAsia="Calibri" w:hAnsi="Times New Roman" w:cs="Times New Roman"/>
                <w:bCs/>
                <w:sz w:val="12"/>
                <w:szCs w:val="12"/>
              </w:rPr>
            </w:pPr>
          </w:p>
        </w:tc>
        <w:tc>
          <w:tcPr>
            <w:tcW w:w="426"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145</w:t>
            </w:r>
          </w:p>
        </w:tc>
        <w:tc>
          <w:tcPr>
            <w:tcW w:w="850"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0</w:t>
            </w:r>
          </w:p>
        </w:tc>
      </w:tr>
      <w:tr w:rsidR="007B52D6"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428</w:t>
            </w:r>
          </w:p>
        </w:tc>
        <w:tc>
          <w:tcPr>
            <w:tcW w:w="453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03</w:t>
            </w:r>
          </w:p>
        </w:tc>
        <w:tc>
          <w:tcPr>
            <w:tcW w:w="425"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09</w:t>
            </w:r>
          </w:p>
        </w:tc>
        <w:tc>
          <w:tcPr>
            <w:tcW w:w="42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145</w:t>
            </w:r>
          </w:p>
        </w:tc>
        <w:tc>
          <w:tcPr>
            <w:tcW w:w="850"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w:t>
            </w:r>
          </w:p>
        </w:tc>
      </w:tr>
      <w:tr w:rsidR="0073468D"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428</w:t>
            </w:r>
          </w:p>
        </w:tc>
        <w:tc>
          <w:tcPr>
            <w:tcW w:w="4536"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Национальная экономика</w:t>
            </w:r>
          </w:p>
        </w:tc>
        <w:tc>
          <w:tcPr>
            <w:tcW w:w="425"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04</w:t>
            </w:r>
          </w:p>
        </w:tc>
        <w:tc>
          <w:tcPr>
            <w:tcW w:w="425" w:type="dxa"/>
            <w:hideMark/>
          </w:tcPr>
          <w:p w:rsidR="0073468D" w:rsidRPr="0073468D" w:rsidRDefault="0073468D" w:rsidP="0073468D">
            <w:pPr>
              <w:tabs>
                <w:tab w:val="left" w:pos="284"/>
              </w:tabs>
              <w:rPr>
                <w:rFonts w:ascii="Times New Roman" w:eastAsia="Calibri" w:hAnsi="Times New Roman" w:cs="Times New Roman"/>
                <w:bCs/>
                <w:sz w:val="12"/>
                <w:szCs w:val="12"/>
              </w:rPr>
            </w:pPr>
          </w:p>
        </w:tc>
        <w:tc>
          <w:tcPr>
            <w:tcW w:w="426"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406</w:t>
            </w:r>
          </w:p>
        </w:tc>
        <w:tc>
          <w:tcPr>
            <w:tcW w:w="850"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0</w:t>
            </w:r>
          </w:p>
        </w:tc>
      </w:tr>
      <w:tr w:rsidR="0073468D"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428</w:t>
            </w:r>
          </w:p>
        </w:tc>
        <w:tc>
          <w:tcPr>
            <w:tcW w:w="453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Дорожное хозяйство (дорожные фонды)</w:t>
            </w:r>
          </w:p>
        </w:tc>
        <w:tc>
          <w:tcPr>
            <w:tcW w:w="425"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04</w:t>
            </w:r>
          </w:p>
        </w:tc>
        <w:tc>
          <w:tcPr>
            <w:tcW w:w="425"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09</w:t>
            </w:r>
          </w:p>
        </w:tc>
        <w:tc>
          <w:tcPr>
            <w:tcW w:w="42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406</w:t>
            </w:r>
          </w:p>
        </w:tc>
        <w:tc>
          <w:tcPr>
            <w:tcW w:w="850"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w:t>
            </w:r>
          </w:p>
        </w:tc>
      </w:tr>
      <w:tr w:rsidR="0073468D"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428</w:t>
            </w:r>
          </w:p>
        </w:tc>
        <w:tc>
          <w:tcPr>
            <w:tcW w:w="4536"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Жилищно-коммунальное хозяйство</w:t>
            </w:r>
          </w:p>
        </w:tc>
        <w:tc>
          <w:tcPr>
            <w:tcW w:w="425"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05</w:t>
            </w:r>
          </w:p>
        </w:tc>
        <w:tc>
          <w:tcPr>
            <w:tcW w:w="425" w:type="dxa"/>
            <w:hideMark/>
          </w:tcPr>
          <w:p w:rsidR="0073468D" w:rsidRPr="0073468D" w:rsidRDefault="0073468D" w:rsidP="0073468D">
            <w:pPr>
              <w:tabs>
                <w:tab w:val="left" w:pos="284"/>
              </w:tabs>
              <w:rPr>
                <w:rFonts w:ascii="Times New Roman" w:eastAsia="Calibri" w:hAnsi="Times New Roman" w:cs="Times New Roman"/>
                <w:bCs/>
                <w:sz w:val="12"/>
                <w:szCs w:val="12"/>
              </w:rPr>
            </w:pPr>
          </w:p>
        </w:tc>
        <w:tc>
          <w:tcPr>
            <w:tcW w:w="426"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426</w:t>
            </w:r>
          </w:p>
        </w:tc>
        <w:tc>
          <w:tcPr>
            <w:tcW w:w="850"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169</w:t>
            </w:r>
          </w:p>
        </w:tc>
      </w:tr>
      <w:tr w:rsidR="007B52D6"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428</w:t>
            </w:r>
          </w:p>
        </w:tc>
        <w:tc>
          <w:tcPr>
            <w:tcW w:w="453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Благоустройство</w:t>
            </w:r>
          </w:p>
        </w:tc>
        <w:tc>
          <w:tcPr>
            <w:tcW w:w="425"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05</w:t>
            </w:r>
          </w:p>
        </w:tc>
        <w:tc>
          <w:tcPr>
            <w:tcW w:w="425"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03</w:t>
            </w:r>
          </w:p>
        </w:tc>
        <w:tc>
          <w:tcPr>
            <w:tcW w:w="42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426</w:t>
            </w:r>
          </w:p>
        </w:tc>
        <w:tc>
          <w:tcPr>
            <w:tcW w:w="850"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169</w:t>
            </w:r>
          </w:p>
        </w:tc>
      </w:tr>
      <w:tr w:rsidR="0073468D"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428</w:t>
            </w:r>
          </w:p>
        </w:tc>
        <w:tc>
          <w:tcPr>
            <w:tcW w:w="4536"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Жилищно-коммунальное хозяйство</w:t>
            </w:r>
          </w:p>
        </w:tc>
        <w:tc>
          <w:tcPr>
            <w:tcW w:w="425"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05</w:t>
            </w:r>
          </w:p>
        </w:tc>
        <w:tc>
          <w:tcPr>
            <w:tcW w:w="425" w:type="dxa"/>
            <w:hideMark/>
          </w:tcPr>
          <w:p w:rsidR="0073468D" w:rsidRPr="0073468D" w:rsidRDefault="0073468D" w:rsidP="0073468D">
            <w:pPr>
              <w:tabs>
                <w:tab w:val="left" w:pos="284"/>
              </w:tabs>
              <w:rPr>
                <w:rFonts w:ascii="Times New Roman" w:eastAsia="Calibri" w:hAnsi="Times New Roman" w:cs="Times New Roman"/>
                <w:bCs/>
                <w:sz w:val="12"/>
                <w:szCs w:val="12"/>
              </w:rPr>
            </w:pPr>
          </w:p>
        </w:tc>
        <w:tc>
          <w:tcPr>
            <w:tcW w:w="426"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2</w:t>
            </w:r>
          </w:p>
        </w:tc>
        <w:tc>
          <w:tcPr>
            <w:tcW w:w="850"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0</w:t>
            </w:r>
          </w:p>
        </w:tc>
      </w:tr>
      <w:tr w:rsidR="007B52D6"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428</w:t>
            </w:r>
          </w:p>
        </w:tc>
        <w:tc>
          <w:tcPr>
            <w:tcW w:w="453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06</w:t>
            </w:r>
          </w:p>
        </w:tc>
        <w:tc>
          <w:tcPr>
            <w:tcW w:w="425"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03</w:t>
            </w:r>
          </w:p>
        </w:tc>
        <w:tc>
          <w:tcPr>
            <w:tcW w:w="42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2</w:t>
            </w:r>
          </w:p>
        </w:tc>
        <w:tc>
          <w:tcPr>
            <w:tcW w:w="850"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w:t>
            </w:r>
          </w:p>
        </w:tc>
      </w:tr>
      <w:tr w:rsidR="0073468D"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lastRenderedPageBreak/>
              <w:t>428</w:t>
            </w:r>
          </w:p>
        </w:tc>
        <w:tc>
          <w:tcPr>
            <w:tcW w:w="4536"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Охрана окружающей среды</w:t>
            </w:r>
          </w:p>
        </w:tc>
        <w:tc>
          <w:tcPr>
            <w:tcW w:w="425"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06</w:t>
            </w:r>
          </w:p>
        </w:tc>
        <w:tc>
          <w:tcPr>
            <w:tcW w:w="425" w:type="dxa"/>
            <w:hideMark/>
          </w:tcPr>
          <w:p w:rsidR="0073468D" w:rsidRPr="0073468D" w:rsidRDefault="0073468D" w:rsidP="0073468D">
            <w:pPr>
              <w:tabs>
                <w:tab w:val="left" w:pos="284"/>
              </w:tabs>
              <w:rPr>
                <w:rFonts w:ascii="Times New Roman" w:eastAsia="Calibri" w:hAnsi="Times New Roman" w:cs="Times New Roman"/>
                <w:bCs/>
                <w:sz w:val="12"/>
                <w:szCs w:val="12"/>
              </w:rPr>
            </w:pPr>
          </w:p>
        </w:tc>
        <w:tc>
          <w:tcPr>
            <w:tcW w:w="426"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11</w:t>
            </w:r>
          </w:p>
        </w:tc>
        <w:tc>
          <w:tcPr>
            <w:tcW w:w="850"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0</w:t>
            </w:r>
          </w:p>
        </w:tc>
      </w:tr>
      <w:tr w:rsidR="007B52D6"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428</w:t>
            </w:r>
          </w:p>
        </w:tc>
        <w:tc>
          <w:tcPr>
            <w:tcW w:w="453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Молодежная политика и оздоровление детей</w:t>
            </w:r>
          </w:p>
        </w:tc>
        <w:tc>
          <w:tcPr>
            <w:tcW w:w="425"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07</w:t>
            </w:r>
          </w:p>
        </w:tc>
        <w:tc>
          <w:tcPr>
            <w:tcW w:w="425"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07</w:t>
            </w:r>
          </w:p>
        </w:tc>
        <w:tc>
          <w:tcPr>
            <w:tcW w:w="42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11</w:t>
            </w:r>
          </w:p>
        </w:tc>
        <w:tc>
          <w:tcPr>
            <w:tcW w:w="850"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w:t>
            </w:r>
          </w:p>
        </w:tc>
      </w:tr>
      <w:tr w:rsidR="007B52D6"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428</w:t>
            </w:r>
          </w:p>
        </w:tc>
        <w:tc>
          <w:tcPr>
            <w:tcW w:w="4536"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Культура и кинематография</w:t>
            </w:r>
          </w:p>
        </w:tc>
        <w:tc>
          <w:tcPr>
            <w:tcW w:w="425" w:type="dxa"/>
            <w:noWrap/>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08</w:t>
            </w:r>
          </w:p>
        </w:tc>
        <w:tc>
          <w:tcPr>
            <w:tcW w:w="425" w:type="dxa"/>
            <w:noWrap/>
            <w:hideMark/>
          </w:tcPr>
          <w:p w:rsidR="0073468D" w:rsidRPr="0073468D" w:rsidRDefault="0073468D" w:rsidP="0073468D">
            <w:pPr>
              <w:tabs>
                <w:tab w:val="left" w:pos="284"/>
              </w:tabs>
              <w:rPr>
                <w:rFonts w:ascii="Times New Roman" w:eastAsia="Calibri" w:hAnsi="Times New Roman" w:cs="Times New Roman"/>
                <w:bCs/>
                <w:sz w:val="12"/>
                <w:szCs w:val="12"/>
              </w:rPr>
            </w:pPr>
          </w:p>
        </w:tc>
        <w:tc>
          <w:tcPr>
            <w:tcW w:w="426"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38</w:t>
            </w:r>
          </w:p>
        </w:tc>
        <w:tc>
          <w:tcPr>
            <w:tcW w:w="850" w:type="dxa"/>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0</w:t>
            </w:r>
          </w:p>
        </w:tc>
      </w:tr>
      <w:tr w:rsidR="007B52D6"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428</w:t>
            </w:r>
          </w:p>
        </w:tc>
        <w:tc>
          <w:tcPr>
            <w:tcW w:w="453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Культура</w:t>
            </w:r>
          </w:p>
        </w:tc>
        <w:tc>
          <w:tcPr>
            <w:tcW w:w="425"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08</w:t>
            </w:r>
          </w:p>
        </w:tc>
        <w:tc>
          <w:tcPr>
            <w:tcW w:w="425" w:type="dxa"/>
            <w:noWrap/>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01</w:t>
            </w:r>
          </w:p>
        </w:tc>
        <w:tc>
          <w:tcPr>
            <w:tcW w:w="426"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38</w:t>
            </w:r>
          </w:p>
        </w:tc>
        <w:tc>
          <w:tcPr>
            <w:tcW w:w="850" w:type="dxa"/>
            <w:hideMark/>
          </w:tcPr>
          <w:p w:rsidR="0073468D" w:rsidRPr="0073468D" w:rsidRDefault="0073468D" w:rsidP="0073468D">
            <w:pPr>
              <w:tabs>
                <w:tab w:val="left" w:pos="284"/>
              </w:tabs>
              <w:rPr>
                <w:rFonts w:ascii="Times New Roman" w:eastAsia="Calibri" w:hAnsi="Times New Roman" w:cs="Times New Roman"/>
                <w:sz w:val="12"/>
                <w:szCs w:val="12"/>
              </w:rPr>
            </w:pPr>
            <w:r w:rsidRPr="0073468D">
              <w:rPr>
                <w:rFonts w:ascii="Times New Roman" w:eastAsia="Calibri" w:hAnsi="Times New Roman" w:cs="Times New Roman"/>
                <w:sz w:val="12"/>
                <w:szCs w:val="12"/>
              </w:rPr>
              <w:t>0</w:t>
            </w:r>
          </w:p>
        </w:tc>
      </w:tr>
      <w:tr w:rsidR="007B52D6" w:rsidRPr="0073468D" w:rsidTr="007B52D6">
        <w:trPr>
          <w:trHeight w:val="20"/>
        </w:trPr>
        <w:tc>
          <w:tcPr>
            <w:tcW w:w="851" w:type="dxa"/>
            <w:noWrap/>
            <w:hideMark/>
          </w:tcPr>
          <w:p w:rsidR="0073468D" w:rsidRPr="0073468D" w:rsidRDefault="0073468D" w:rsidP="0073468D">
            <w:pPr>
              <w:tabs>
                <w:tab w:val="left" w:pos="284"/>
              </w:tabs>
              <w:rPr>
                <w:rFonts w:ascii="Times New Roman" w:eastAsia="Calibri" w:hAnsi="Times New Roman" w:cs="Times New Roman"/>
                <w:sz w:val="12"/>
                <w:szCs w:val="12"/>
              </w:rPr>
            </w:pPr>
          </w:p>
        </w:tc>
        <w:tc>
          <w:tcPr>
            <w:tcW w:w="4536" w:type="dxa"/>
            <w:noWrap/>
            <w:hideMark/>
          </w:tcPr>
          <w:p w:rsidR="0073468D" w:rsidRPr="0073468D" w:rsidRDefault="0073468D" w:rsidP="0073468D">
            <w:pPr>
              <w:tabs>
                <w:tab w:val="left" w:pos="284"/>
              </w:tabs>
              <w:rPr>
                <w:rFonts w:ascii="Times New Roman" w:eastAsia="Calibri" w:hAnsi="Times New Roman" w:cs="Times New Roman"/>
                <w:bCs/>
                <w:sz w:val="12"/>
                <w:szCs w:val="12"/>
              </w:rPr>
            </w:pPr>
            <w:proofErr w:type="gramStart"/>
            <w:r w:rsidRPr="0073468D">
              <w:rPr>
                <w:rFonts w:ascii="Times New Roman" w:eastAsia="Calibri" w:hAnsi="Times New Roman" w:cs="Times New Roman"/>
                <w:bCs/>
                <w:sz w:val="12"/>
                <w:szCs w:val="12"/>
              </w:rPr>
              <w:t>В</w:t>
            </w:r>
            <w:proofErr w:type="gramEnd"/>
            <w:r w:rsidRPr="0073468D">
              <w:rPr>
                <w:rFonts w:ascii="Times New Roman" w:eastAsia="Calibri" w:hAnsi="Times New Roman" w:cs="Times New Roman"/>
                <w:bCs/>
                <w:sz w:val="12"/>
                <w:szCs w:val="12"/>
              </w:rPr>
              <w:t xml:space="preserve"> С Е Г О расходов</w:t>
            </w:r>
          </w:p>
        </w:tc>
        <w:tc>
          <w:tcPr>
            <w:tcW w:w="425" w:type="dxa"/>
            <w:noWrap/>
            <w:hideMark/>
          </w:tcPr>
          <w:p w:rsidR="0073468D" w:rsidRPr="0073468D" w:rsidRDefault="0073468D" w:rsidP="0073468D">
            <w:pPr>
              <w:tabs>
                <w:tab w:val="left" w:pos="284"/>
              </w:tabs>
              <w:rPr>
                <w:rFonts w:ascii="Times New Roman" w:eastAsia="Calibri" w:hAnsi="Times New Roman" w:cs="Times New Roman"/>
                <w:bCs/>
                <w:sz w:val="12"/>
                <w:szCs w:val="12"/>
              </w:rPr>
            </w:pPr>
          </w:p>
        </w:tc>
        <w:tc>
          <w:tcPr>
            <w:tcW w:w="425" w:type="dxa"/>
            <w:noWrap/>
            <w:hideMark/>
          </w:tcPr>
          <w:p w:rsidR="0073468D" w:rsidRPr="0073468D" w:rsidRDefault="0073468D" w:rsidP="0073468D">
            <w:pPr>
              <w:tabs>
                <w:tab w:val="left" w:pos="284"/>
              </w:tabs>
              <w:rPr>
                <w:rFonts w:ascii="Times New Roman" w:eastAsia="Calibri" w:hAnsi="Times New Roman" w:cs="Times New Roman"/>
                <w:bCs/>
                <w:sz w:val="12"/>
                <w:szCs w:val="12"/>
              </w:rPr>
            </w:pPr>
          </w:p>
        </w:tc>
        <w:tc>
          <w:tcPr>
            <w:tcW w:w="426" w:type="dxa"/>
            <w:noWrap/>
            <w:hideMark/>
          </w:tcPr>
          <w:p w:rsidR="0073468D" w:rsidRPr="007B52D6" w:rsidRDefault="0073468D" w:rsidP="0073468D">
            <w:pPr>
              <w:tabs>
                <w:tab w:val="left" w:pos="284"/>
              </w:tabs>
              <w:rPr>
                <w:rFonts w:ascii="Times New Roman" w:eastAsia="Calibri" w:hAnsi="Times New Roman" w:cs="Times New Roman"/>
                <w:bCs/>
                <w:sz w:val="10"/>
                <w:szCs w:val="10"/>
              </w:rPr>
            </w:pPr>
            <w:r w:rsidRPr="007B52D6">
              <w:rPr>
                <w:rFonts w:ascii="Times New Roman" w:eastAsia="Calibri" w:hAnsi="Times New Roman" w:cs="Times New Roman"/>
                <w:bCs/>
                <w:sz w:val="10"/>
                <w:szCs w:val="10"/>
              </w:rPr>
              <w:t>2098</w:t>
            </w:r>
          </w:p>
        </w:tc>
        <w:tc>
          <w:tcPr>
            <w:tcW w:w="850" w:type="dxa"/>
            <w:noWrap/>
            <w:hideMark/>
          </w:tcPr>
          <w:p w:rsidR="0073468D" w:rsidRPr="0073468D" w:rsidRDefault="0073468D" w:rsidP="0073468D">
            <w:pPr>
              <w:tabs>
                <w:tab w:val="left" w:pos="284"/>
              </w:tabs>
              <w:rPr>
                <w:rFonts w:ascii="Times New Roman" w:eastAsia="Calibri" w:hAnsi="Times New Roman" w:cs="Times New Roman"/>
                <w:bCs/>
                <w:sz w:val="12"/>
                <w:szCs w:val="12"/>
              </w:rPr>
            </w:pPr>
            <w:r w:rsidRPr="0073468D">
              <w:rPr>
                <w:rFonts w:ascii="Times New Roman" w:eastAsia="Calibri" w:hAnsi="Times New Roman" w:cs="Times New Roman"/>
                <w:bCs/>
                <w:sz w:val="12"/>
                <w:szCs w:val="12"/>
              </w:rPr>
              <w:t>172</w:t>
            </w:r>
          </w:p>
        </w:tc>
      </w:tr>
    </w:tbl>
    <w:p w:rsidR="007B52D6" w:rsidRPr="007B52D6" w:rsidRDefault="007B52D6" w:rsidP="007B52D6">
      <w:pPr>
        <w:tabs>
          <w:tab w:val="left" w:pos="284"/>
        </w:tabs>
        <w:spacing w:after="0" w:line="240" w:lineRule="auto"/>
        <w:jc w:val="both"/>
        <w:rPr>
          <w:rFonts w:ascii="Times New Roman" w:eastAsia="Calibri" w:hAnsi="Times New Roman" w:cs="Times New Roman"/>
          <w:sz w:val="12"/>
          <w:szCs w:val="12"/>
        </w:rPr>
      </w:pPr>
    </w:p>
    <w:p w:rsidR="007B52D6" w:rsidRPr="007B52D6" w:rsidRDefault="007B52D6" w:rsidP="007B52D6">
      <w:pPr>
        <w:tabs>
          <w:tab w:val="left" w:pos="284"/>
        </w:tabs>
        <w:spacing w:after="0" w:line="240" w:lineRule="auto"/>
        <w:jc w:val="right"/>
        <w:rPr>
          <w:rFonts w:ascii="Times New Roman" w:eastAsia="Calibri" w:hAnsi="Times New Roman" w:cs="Times New Roman"/>
          <w:i/>
          <w:sz w:val="12"/>
          <w:szCs w:val="12"/>
        </w:rPr>
      </w:pPr>
      <w:r w:rsidRPr="007B52D6">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7B52D6" w:rsidRPr="007B52D6" w:rsidRDefault="007B52D6" w:rsidP="007B52D6">
      <w:pPr>
        <w:tabs>
          <w:tab w:val="left" w:pos="284"/>
        </w:tabs>
        <w:spacing w:after="0" w:line="240" w:lineRule="auto"/>
        <w:jc w:val="right"/>
        <w:rPr>
          <w:rFonts w:ascii="Times New Roman" w:eastAsia="Calibri" w:hAnsi="Times New Roman" w:cs="Times New Roman"/>
          <w:i/>
          <w:sz w:val="12"/>
          <w:szCs w:val="12"/>
        </w:rPr>
      </w:pPr>
      <w:r w:rsidRPr="007B52D6">
        <w:rPr>
          <w:rFonts w:ascii="Times New Roman" w:eastAsia="Calibri" w:hAnsi="Times New Roman" w:cs="Times New Roman"/>
          <w:i/>
          <w:sz w:val="12"/>
          <w:szCs w:val="12"/>
        </w:rPr>
        <w:t>к постановлению администрации сельского поселения Кутузовский</w:t>
      </w:r>
    </w:p>
    <w:p w:rsidR="007B52D6" w:rsidRPr="007B52D6" w:rsidRDefault="007B52D6" w:rsidP="007B52D6">
      <w:pPr>
        <w:tabs>
          <w:tab w:val="left" w:pos="284"/>
        </w:tabs>
        <w:spacing w:after="0" w:line="240" w:lineRule="auto"/>
        <w:jc w:val="right"/>
        <w:rPr>
          <w:rFonts w:ascii="Times New Roman" w:eastAsia="Calibri" w:hAnsi="Times New Roman" w:cs="Times New Roman"/>
          <w:i/>
          <w:sz w:val="12"/>
          <w:szCs w:val="12"/>
        </w:rPr>
      </w:pPr>
      <w:r w:rsidRPr="007B52D6">
        <w:rPr>
          <w:rFonts w:ascii="Times New Roman" w:eastAsia="Calibri" w:hAnsi="Times New Roman" w:cs="Times New Roman"/>
          <w:i/>
          <w:sz w:val="12"/>
          <w:szCs w:val="12"/>
        </w:rPr>
        <w:t>муниципального района Сергиевский Самарской области</w:t>
      </w:r>
    </w:p>
    <w:p w:rsidR="007B52D6" w:rsidRPr="007B52D6" w:rsidRDefault="007B52D6" w:rsidP="007B52D6">
      <w:pPr>
        <w:tabs>
          <w:tab w:val="left" w:pos="284"/>
        </w:tabs>
        <w:spacing w:after="0" w:line="240" w:lineRule="auto"/>
        <w:jc w:val="right"/>
        <w:rPr>
          <w:rFonts w:ascii="Times New Roman" w:eastAsia="Calibri" w:hAnsi="Times New Roman" w:cs="Times New Roman"/>
          <w:sz w:val="12"/>
          <w:szCs w:val="12"/>
        </w:rPr>
      </w:pPr>
      <w:r w:rsidRPr="007B52D6">
        <w:rPr>
          <w:rFonts w:ascii="Times New Roman" w:eastAsia="Calibri" w:hAnsi="Times New Roman" w:cs="Times New Roman"/>
          <w:i/>
          <w:sz w:val="12"/>
          <w:szCs w:val="12"/>
        </w:rPr>
        <w:t>№27 от “20” июля 2016 г</w:t>
      </w:r>
    </w:p>
    <w:p w:rsidR="00662B8C" w:rsidRDefault="00662B8C" w:rsidP="00093158">
      <w:pPr>
        <w:tabs>
          <w:tab w:val="left" w:pos="284"/>
        </w:tabs>
        <w:spacing w:after="0" w:line="240" w:lineRule="auto"/>
        <w:jc w:val="center"/>
        <w:rPr>
          <w:rFonts w:ascii="Times New Roman" w:eastAsia="Calibri" w:hAnsi="Times New Roman" w:cs="Times New Roman"/>
          <w:b/>
          <w:sz w:val="12"/>
          <w:szCs w:val="12"/>
        </w:rPr>
      </w:pPr>
    </w:p>
    <w:p w:rsidR="00093158" w:rsidRDefault="00093158" w:rsidP="00093158">
      <w:pPr>
        <w:tabs>
          <w:tab w:val="left" w:pos="284"/>
        </w:tabs>
        <w:spacing w:after="0" w:line="240" w:lineRule="auto"/>
        <w:jc w:val="center"/>
        <w:rPr>
          <w:rFonts w:ascii="Times New Roman" w:eastAsia="Calibri" w:hAnsi="Times New Roman" w:cs="Times New Roman"/>
          <w:b/>
          <w:sz w:val="12"/>
          <w:szCs w:val="12"/>
        </w:rPr>
      </w:pPr>
      <w:r w:rsidRPr="00093158">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Кутузовский </w:t>
      </w:r>
    </w:p>
    <w:p w:rsidR="00E2463A" w:rsidRDefault="00093158" w:rsidP="00093158">
      <w:pPr>
        <w:tabs>
          <w:tab w:val="left" w:pos="284"/>
        </w:tabs>
        <w:spacing w:after="0" w:line="240" w:lineRule="auto"/>
        <w:jc w:val="center"/>
        <w:rPr>
          <w:rFonts w:ascii="Times New Roman" w:eastAsia="Calibri" w:hAnsi="Times New Roman" w:cs="Times New Roman"/>
          <w:b/>
          <w:sz w:val="12"/>
          <w:szCs w:val="12"/>
        </w:rPr>
      </w:pPr>
      <w:r w:rsidRPr="00093158">
        <w:rPr>
          <w:rFonts w:ascii="Times New Roman" w:eastAsia="Calibri" w:hAnsi="Times New Roman" w:cs="Times New Roman"/>
          <w:b/>
          <w:sz w:val="12"/>
          <w:szCs w:val="12"/>
        </w:rPr>
        <w:t xml:space="preserve">за первое полугодие 2016 года по кодам </w:t>
      </w:r>
      <w:proofErr w:type="gramStart"/>
      <w:r w:rsidRPr="00093158">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662B8C" w:rsidRPr="00093158" w:rsidRDefault="00662B8C" w:rsidP="00093158">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ayout w:type="fixed"/>
        <w:tblLook w:val="04A0" w:firstRow="1" w:lastRow="0" w:firstColumn="1" w:lastColumn="0" w:noHBand="0" w:noVBand="1"/>
      </w:tblPr>
      <w:tblGrid>
        <w:gridCol w:w="851"/>
        <w:gridCol w:w="1417"/>
        <w:gridCol w:w="4678"/>
        <w:gridCol w:w="567"/>
      </w:tblGrid>
      <w:tr w:rsidR="00093158" w:rsidRPr="00093158" w:rsidTr="00093158">
        <w:trPr>
          <w:trHeight w:val="138"/>
        </w:trPr>
        <w:tc>
          <w:tcPr>
            <w:tcW w:w="851" w:type="dxa"/>
            <w:vMerge w:val="restart"/>
            <w:hideMark/>
          </w:tcPr>
          <w:p w:rsidR="00093158" w:rsidRPr="00093158" w:rsidRDefault="00093158" w:rsidP="00093158">
            <w:pPr>
              <w:tabs>
                <w:tab w:val="left" w:pos="284"/>
              </w:tabs>
              <w:rPr>
                <w:rFonts w:ascii="Times New Roman" w:eastAsia="Calibri" w:hAnsi="Times New Roman" w:cs="Times New Roman"/>
                <w:bCs/>
                <w:sz w:val="10"/>
                <w:szCs w:val="10"/>
              </w:rPr>
            </w:pPr>
            <w:r w:rsidRPr="00093158">
              <w:rPr>
                <w:rFonts w:ascii="Times New Roman" w:eastAsia="Calibri" w:hAnsi="Times New Roman" w:cs="Times New Roman"/>
                <w:bCs/>
                <w:sz w:val="10"/>
                <w:szCs w:val="10"/>
              </w:rPr>
              <w:t>Код главного администратора</w:t>
            </w:r>
          </w:p>
        </w:tc>
        <w:tc>
          <w:tcPr>
            <w:tcW w:w="1417" w:type="dxa"/>
            <w:vMerge w:val="restart"/>
            <w:hideMark/>
          </w:tcPr>
          <w:p w:rsidR="00093158" w:rsidRPr="00093158" w:rsidRDefault="00093158" w:rsidP="00093158">
            <w:pPr>
              <w:tabs>
                <w:tab w:val="left" w:pos="284"/>
              </w:tabs>
              <w:rPr>
                <w:rFonts w:ascii="Times New Roman" w:eastAsia="Calibri" w:hAnsi="Times New Roman" w:cs="Times New Roman"/>
                <w:bCs/>
                <w:sz w:val="12"/>
                <w:szCs w:val="12"/>
              </w:rPr>
            </w:pPr>
            <w:r w:rsidRPr="00093158">
              <w:rPr>
                <w:rFonts w:ascii="Times New Roman" w:eastAsia="Calibri" w:hAnsi="Times New Roman" w:cs="Times New Roman"/>
                <w:bCs/>
                <w:sz w:val="12"/>
                <w:szCs w:val="12"/>
              </w:rPr>
              <w:t>Код</w:t>
            </w:r>
          </w:p>
        </w:tc>
        <w:tc>
          <w:tcPr>
            <w:tcW w:w="4678" w:type="dxa"/>
            <w:vMerge w:val="restart"/>
            <w:hideMark/>
          </w:tcPr>
          <w:p w:rsidR="00093158" w:rsidRPr="00093158" w:rsidRDefault="00093158" w:rsidP="00093158">
            <w:pPr>
              <w:tabs>
                <w:tab w:val="left" w:pos="284"/>
              </w:tabs>
              <w:rPr>
                <w:rFonts w:ascii="Times New Roman" w:eastAsia="Calibri" w:hAnsi="Times New Roman" w:cs="Times New Roman"/>
                <w:bCs/>
                <w:sz w:val="12"/>
                <w:szCs w:val="12"/>
              </w:rPr>
            </w:pPr>
            <w:r w:rsidRPr="00093158">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w:t>
            </w:r>
            <w:r>
              <w:rPr>
                <w:rFonts w:ascii="Times New Roman" w:eastAsia="Calibri" w:hAnsi="Times New Roman" w:cs="Times New Roman"/>
                <w:bCs/>
                <w:sz w:val="12"/>
                <w:szCs w:val="12"/>
              </w:rPr>
              <w:t xml:space="preserve"> </w:t>
            </w:r>
            <w:r w:rsidRPr="00093158">
              <w:rPr>
                <w:rFonts w:ascii="Times New Roman" w:eastAsia="Calibri" w:hAnsi="Times New Roman" w:cs="Times New Roman"/>
                <w:bCs/>
                <w:sz w:val="12"/>
                <w:szCs w:val="12"/>
              </w:rPr>
              <w:t>управления, относящихся к источникам финансирования дефицита местного бюджета</w:t>
            </w:r>
          </w:p>
        </w:tc>
        <w:tc>
          <w:tcPr>
            <w:tcW w:w="567" w:type="dxa"/>
            <w:vMerge w:val="restart"/>
            <w:hideMark/>
          </w:tcPr>
          <w:p w:rsidR="00093158" w:rsidRPr="00093158" w:rsidRDefault="00093158" w:rsidP="00093158">
            <w:pPr>
              <w:tabs>
                <w:tab w:val="left" w:pos="284"/>
              </w:tabs>
              <w:rPr>
                <w:rFonts w:ascii="Times New Roman" w:eastAsia="Calibri" w:hAnsi="Times New Roman" w:cs="Times New Roman"/>
                <w:bCs/>
                <w:sz w:val="10"/>
                <w:szCs w:val="10"/>
              </w:rPr>
            </w:pPr>
            <w:r>
              <w:rPr>
                <w:rFonts w:ascii="Times New Roman" w:eastAsia="Calibri" w:hAnsi="Times New Roman" w:cs="Times New Roman"/>
                <w:bCs/>
                <w:sz w:val="10"/>
                <w:szCs w:val="10"/>
              </w:rPr>
              <w:t>Сумма,</w:t>
            </w:r>
            <w:r w:rsidRPr="00093158">
              <w:rPr>
                <w:rFonts w:ascii="Times New Roman" w:eastAsia="Calibri" w:hAnsi="Times New Roman" w:cs="Times New Roman"/>
                <w:bCs/>
                <w:sz w:val="10"/>
                <w:szCs w:val="10"/>
              </w:rPr>
              <w:t xml:space="preserve"> тыс. рублей</w:t>
            </w:r>
          </w:p>
        </w:tc>
      </w:tr>
      <w:tr w:rsidR="00093158" w:rsidRPr="00093158" w:rsidTr="00093158">
        <w:trPr>
          <w:trHeight w:val="138"/>
        </w:trPr>
        <w:tc>
          <w:tcPr>
            <w:tcW w:w="851" w:type="dxa"/>
            <w:vMerge/>
            <w:hideMark/>
          </w:tcPr>
          <w:p w:rsidR="00093158" w:rsidRPr="00093158" w:rsidRDefault="00093158" w:rsidP="00093158">
            <w:pPr>
              <w:tabs>
                <w:tab w:val="left" w:pos="284"/>
              </w:tabs>
              <w:rPr>
                <w:rFonts w:ascii="Times New Roman" w:eastAsia="Calibri" w:hAnsi="Times New Roman" w:cs="Times New Roman"/>
                <w:bCs/>
                <w:sz w:val="12"/>
                <w:szCs w:val="12"/>
              </w:rPr>
            </w:pPr>
          </w:p>
        </w:tc>
        <w:tc>
          <w:tcPr>
            <w:tcW w:w="1417" w:type="dxa"/>
            <w:vMerge/>
            <w:hideMark/>
          </w:tcPr>
          <w:p w:rsidR="00093158" w:rsidRPr="00093158" w:rsidRDefault="00093158" w:rsidP="00093158">
            <w:pPr>
              <w:tabs>
                <w:tab w:val="left" w:pos="284"/>
              </w:tabs>
              <w:rPr>
                <w:rFonts w:ascii="Times New Roman" w:eastAsia="Calibri" w:hAnsi="Times New Roman" w:cs="Times New Roman"/>
                <w:bCs/>
                <w:sz w:val="12"/>
                <w:szCs w:val="12"/>
              </w:rPr>
            </w:pPr>
          </w:p>
        </w:tc>
        <w:tc>
          <w:tcPr>
            <w:tcW w:w="4678" w:type="dxa"/>
            <w:vMerge/>
            <w:hideMark/>
          </w:tcPr>
          <w:p w:rsidR="00093158" w:rsidRPr="00093158" w:rsidRDefault="00093158" w:rsidP="00093158">
            <w:pPr>
              <w:tabs>
                <w:tab w:val="left" w:pos="284"/>
              </w:tabs>
              <w:rPr>
                <w:rFonts w:ascii="Times New Roman" w:eastAsia="Calibri" w:hAnsi="Times New Roman" w:cs="Times New Roman"/>
                <w:bCs/>
                <w:sz w:val="12"/>
                <w:szCs w:val="12"/>
              </w:rPr>
            </w:pPr>
          </w:p>
        </w:tc>
        <w:tc>
          <w:tcPr>
            <w:tcW w:w="567" w:type="dxa"/>
            <w:vMerge/>
            <w:hideMark/>
          </w:tcPr>
          <w:p w:rsidR="00093158" w:rsidRPr="00093158" w:rsidRDefault="00093158" w:rsidP="00093158">
            <w:pPr>
              <w:tabs>
                <w:tab w:val="left" w:pos="284"/>
              </w:tabs>
              <w:rPr>
                <w:rFonts w:ascii="Times New Roman" w:eastAsia="Calibri" w:hAnsi="Times New Roman" w:cs="Times New Roman"/>
                <w:bCs/>
                <w:sz w:val="12"/>
                <w:szCs w:val="12"/>
              </w:rPr>
            </w:pPr>
          </w:p>
        </w:tc>
      </w:tr>
      <w:tr w:rsidR="00093158" w:rsidRPr="00093158" w:rsidTr="00093158">
        <w:trPr>
          <w:trHeight w:val="20"/>
        </w:trPr>
        <w:tc>
          <w:tcPr>
            <w:tcW w:w="851" w:type="dxa"/>
            <w:noWrap/>
            <w:hideMark/>
          </w:tcPr>
          <w:p w:rsidR="00093158" w:rsidRPr="00093158" w:rsidRDefault="00093158" w:rsidP="00093158">
            <w:pPr>
              <w:tabs>
                <w:tab w:val="left" w:pos="284"/>
              </w:tabs>
              <w:rPr>
                <w:rFonts w:ascii="Times New Roman" w:eastAsia="Calibri" w:hAnsi="Times New Roman" w:cs="Times New Roman"/>
                <w:bCs/>
                <w:sz w:val="12"/>
                <w:szCs w:val="12"/>
              </w:rPr>
            </w:pPr>
            <w:r w:rsidRPr="00093158">
              <w:rPr>
                <w:rFonts w:ascii="Times New Roman" w:eastAsia="Calibri" w:hAnsi="Times New Roman" w:cs="Times New Roman"/>
                <w:bCs/>
                <w:sz w:val="12"/>
                <w:szCs w:val="12"/>
              </w:rPr>
              <w:t>428</w:t>
            </w:r>
          </w:p>
        </w:tc>
        <w:tc>
          <w:tcPr>
            <w:tcW w:w="1417" w:type="dxa"/>
            <w:noWrap/>
            <w:hideMark/>
          </w:tcPr>
          <w:p w:rsidR="00093158" w:rsidRPr="00093158" w:rsidRDefault="00093158" w:rsidP="00093158">
            <w:pPr>
              <w:tabs>
                <w:tab w:val="left" w:pos="284"/>
              </w:tabs>
              <w:rPr>
                <w:rFonts w:ascii="Times New Roman" w:eastAsia="Calibri" w:hAnsi="Times New Roman" w:cs="Times New Roman"/>
                <w:bCs/>
                <w:sz w:val="12"/>
                <w:szCs w:val="12"/>
              </w:rPr>
            </w:pPr>
            <w:r w:rsidRPr="00093158">
              <w:rPr>
                <w:rFonts w:ascii="Times New Roman" w:eastAsia="Calibri" w:hAnsi="Times New Roman" w:cs="Times New Roman"/>
                <w:bCs/>
                <w:sz w:val="12"/>
                <w:szCs w:val="12"/>
              </w:rPr>
              <w:t>01 00 00 00 00 0000 000</w:t>
            </w:r>
          </w:p>
        </w:tc>
        <w:tc>
          <w:tcPr>
            <w:tcW w:w="4678" w:type="dxa"/>
            <w:noWrap/>
            <w:hideMark/>
          </w:tcPr>
          <w:p w:rsidR="00093158" w:rsidRPr="00093158" w:rsidRDefault="00093158" w:rsidP="00093158">
            <w:pPr>
              <w:tabs>
                <w:tab w:val="left" w:pos="284"/>
              </w:tabs>
              <w:rPr>
                <w:rFonts w:ascii="Times New Roman" w:eastAsia="Calibri" w:hAnsi="Times New Roman" w:cs="Times New Roman"/>
                <w:bCs/>
                <w:sz w:val="12"/>
                <w:szCs w:val="12"/>
              </w:rPr>
            </w:pPr>
            <w:r w:rsidRPr="00093158">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093158" w:rsidRPr="00093158" w:rsidRDefault="00093158" w:rsidP="00093158">
            <w:pPr>
              <w:tabs>
                <w:tab w:val="left" w:pos="284"/>
              </w:tabs>
              <w:rPr>
                <w:rFonts w:ascii="Times New Roman" w:eastAsia="Calibri" w:hAnsi="Times New Roman" w:cs="Times New Roman"/>
                <w:bCs/>
                <w:sz w:val="12"/>
                <w:szCs w:val="12"/>
              </w:rPr>
            </w:pPr>
            <w:r w:rsidRPr="00093158">
              <w:rPr>
                <w:rFonts w:ascii="Times New Roman" w:eastAsia="Calibri" w:hAnsi="Times New Roman" w:cs="Times New Roman"/>
                <w:bCs/>
                <w:sz w:val="12"/>
                <w:szCs w:val="12"/>
              </w:rPr>
              <w:t>-173</w:t>
            </w:r>
          </w:p>
        </w:tc>
      </w:tr>
      <w:tr w:rsidR="00093158" w:rsidRPr="00093158" w:rsidTr="00093158">
        <w:trPr>
          <w:trHeight w:val="20"/>
        </w:trPr>
        <w:tc>
          <w:tcPr>
            <w:tcW w:w="851" w:type="dxa"/>
            <w:noWrap/>
            <w:hideMark/>
          </w:tcPr>
          <w:p w:rsidR="00093158" w:rsidRPr="00093158" w:rsidRDefault="00093158" w:rsidP="00093158">
            <w:pPr>
              <w:tabs>
                <w:tab w:val="left" w:pos="284"/>
              </w:tabs>
              <w:rPr>
                <w:rFonts w:ascii="Times New Roman" w:eastAsia="Calibri" w:hAnsi="Times New Roman" w:cs="Times New Roman"/>
                <w:bCs/>
                <w:sz w:val="12"/>
                <w:szCs w:val="12"/>
              </w:rPr>
            </w:pPr>
            <w:r w:rsidRPr="00093158">
              <w:rPr>
                <w:rFonts w:ascii="Times New Roman" w:eastAsia="Calibri" w:hAnsi="Times New Roman" w:cs="Times New Roman"/>
                <w:bCs/>
                <w:sz w:val="12"/>
                <w:szCs w:val="12"/>
              </w:rPr>
              <w:t>428</w:t>
            </w:r>
          </w:p>
        </w:tc>
        <w:tc>
          <w:tcPr>
            <w:tcW w:w="1417" w:type="dxa"/>
            <w:noWrap/>
            <w:hideMark/>
          </w:tcPr>
          <w:p w:rsidR="00093158" w:rsidRPr="00093158" w:rsidRDefault="00093158" w:rsidP="00093158">
            <w:pPr>
              <w:tabs>
                <w:tab w:val="left" w:pos="284"/>
              </w:tabs>
              <w:rPr>
                <w:rFonts w:ascii="Times New Roman" w:eastAsia="Calibri" w:hAnsi="Times New Roman" w:cs="Times New Roman"/>
                <w:bCs/>
                <w:sz w:val="12"/>
                <w:szCs w:val="12"/>
              </w:rPr>
            </w:pPr>
            <w:r w:rsidRPr="00093158">
              <w:rPr>
                <w:rFonts w:ascii="Times New Roman" w:eastAsia="Calibri" w:hAnsi="Times New Roman" w:cs="Times New Roman"/>
                <w:bCs/>
                <w:sz w:val="12"/>
                <w:szCs w:val="12"/>
              </w:rPr>
              <w:t>01 05 00 00 00 0000 000</w:t>
            </w:r>
          </w:p>
        </w:tc>
        <w:tc>
          <w:tcPr>
            <w:tcW w:w="4678" w:type="dxa"/>
            <w:hideMark/>
          </w:tcPr>
          <w:p w:rsidR="00093158" w:rsidRPr="00093158" w:rsidRDefault="00093158" w:rsidP="00093158">
            <w:pPr>
              <w:tabs>
                <w:tab w:val="left" w:pos="284"/>
              </w:tabs>
              <w:rPr>
                <w:rFonts w:ascii="Times New Roman" w:eastAsia="Calibri" w:hAnsi="Times New Roman" w:cs="Times New Roman"/>
                <w:bCs/>
                <w:sz w:val="12"/>
                <w:szCs w:val="12"/>
              </w:rPr>
            </w:pPr>
            <w:r w:rsidRPr="00093158">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093158" w:rsidRPr="00093158" w:rsidRDefault="00093158" w:rsidP="00093158">
            <w:pPr>
              <w:tabs>
                <w:tab w:val="left" w:pos="284"/>
              </w:tabs>
              <w:rPr>
                <w:rFonts w:ascii="Times New Roman" w:eastAsia="Calibri" w:hAnsi="Times New Roman" w:cs="Times New Roman"/>
                <w:bCs/>
                <w:sz w:val="12"/>
                <w:szCs w:val="12"/>
              </w:rPr>
            </w:pPr>
            <w:r w:rsidRPr="00093158">
              <w:rPr>
                <w:rFonts w:ascii="Times New Roman" w:eastAsia="Calibri" w:hAnsi="Times New Roman" w:cs="Times New Roman"/>
                <w:bCs/>
                <w:sz w:val="12"/>
                <w:szCs w:val="12"/>
              </w:rPr>
              <w:t>-173</w:t>
            </w:r>
          </w:p>
        </w:tc>
      </w:tr>
      <w:tr w:rsidR="00093158" w:rsidRPr="00093158" w:rsidTr="00093158">
        <w:trPr>
          <w:trHeight w:val="20"/>
        </w:trPr>
        <w:tc>
          <w:tcPr>
            <w:tcW w:w="851" w:type="dxa"/>
            <w:noWrap/>
            <w:hideMark/>
          </w:tcPr>
          <w:p w:rsidR="00093158" w:rsidRPr="00093158" w:rsidRDefault="00093158" w:rsidP="00093158">
            <w:pPr>
              <w:tabs>
                <w:tab w:val="left" w:pos="284"/>
              </w:tabs>
              <w:rPr>
                <w:rFonts w:ascii="Times New Roman" w:eastAsia="Calibri" w:hAnsi="Times New Roman" w:cs="Times New Roman"/>
                <w:bCs/>
                <w:sz w:val="12"/>
                <w:szCs w:val="12"/>
              </w:rPr>
            </w:pPr>
            <w:r w:rsidRPr="00093158">
              <w:rPr>
                <w:rFonts w:ascii="Times New Roman" w:eastAsia="Calibri" w:hAnsi="Times New Roman" w:cs="Times New Roman"/>
                <w:bCs/>
                <w:sz w:val="12"/>
                <w:szCs w:val="12"/>
              </w:rPr>
              <w:t>428</w:t>
            </w:r>
          </w:p>
        </w:tc>
        <w:tc>
          <w:tcPr>
            <w:tcW w:w="1417" w:type="dxa"/>
            <w:noWrap/>
            <w:hideMark/>
          </w:tcPr>
          <w:p w:rsidR="00093158" w:rsidRPr="00093158" w:rsidRDefault="00093158" w:rsidP="00093158">
            <w:pPr>
              <w:tabs>
                <w:tab w:val="left" w:pos="284"/>
              </w:tabs>
              <w:rPr>
                <w:rFonts w:ascii="Times New Roman" w:eastAsia="Calibri" w:hAnsi="Times New Roman" w:cs="Times New Roman"/>
                <w:bCs/>
                <w:sz w:val="12"/>
                <w:szCs w:val="12"/>
              </w:rPr>
            </w:pPr>
            <w:r w:rsidRPr="00093158">
              <w:rPr>
                <w:rFonts w:ascii="Times New Roman" w:eastAsia="Calibri" w:hAnsi="Times New Roman" w:cs="Times New Roman"/>
                <w:bCs/>
                <w:sz w:val="12"/>
                <w:szCs w:val="12"/>
              </w:rPr>
              <w:t>01 05 00 00 00 0000 500</w:t>
            </w:r>
          </w:p>
        </w:tc>
        <w:tc>
          <w:tcPr>
            <w:tcW w:w="4678" w:type="dxa"/>
            <w:noWrap/>
            <w:hideMark/>
          </w:tcPr>
          <w:p w:rsidR="00093158" w:rsidRPr="00093158" w:rsidRDefault="00093158" w:rsidP="00093158">
            <w:pPr>
              <w:tabs>
                <w:tab w:val="left" w:pos="284"/>
              </w:tabs>
              <w:rPr>
                <w:rFonts w:ascii="Times New Roman" w:eastAsia="Calibri" w:hAnsi="Times New Roman" w:cs="Times New Roman"/>
                <w:bCs/>
                <w:sz w:val="12"/>
                <w:szCs w:val="12"/>
              </w:rPr>
            </w:pPr>
            <w:r w:rsidRPr="00093158">
              <w:rPr>
                <w:rFonts w:ascii="Times New Roman" w:eastAsia="Calibri" w:hAnsi="Times New Roman" w:cs="Times New Roman"/>
                <w:bCs/>
                <w:sz w:val="12"/>
                <w:szCs w:val="12"/>
              </w:rPr>
              <w:t>Увеличение остатков средств бюджетов</w:t>
            </w:r>
          </w:p>
        </w:tc>
        <w:tc>
          <w:tcPr>
            <w:tcW w:w="567" w:type="dxa"/>
            <w:noWrap/>
            <w:hideMark/>
          </w:tcPr>
          <w:p w:rsidR="00093158" w:rsidRPr="00093158" w:rsidRDefault="00093158" w:rsidP="00093158">
            <w:pPr>
              <w:tabs>
                <w:tab w:val="left" w:pos="284"/>
              </w:tabs>
              <w:rPr>
                <w:rFonts w:ascii="Times New Roman" w:eastAsia="Calibri" w:hAnsi="Times New Roman" w:cs="Times New Roman"/>
                <w:bCs/>
                <w:sz w:val="12"/>
                <w:szCs w:val="12"/>
              </w:rPr>
            </w:pPr>
            <w:r w:rsidRPr="00093158">
              <w:rPr>
                <w:rFonts w:ascii="Times New Roman" w:eastAsia="Calibri" w:hAnsi="Times New Roman" w:cs="Times New Roman"/>
                <w:bCs/>
                <w:sz w:val="12"/>
                <w:szCs w:val="12"/>
              </w:rPr>
              <w:t>-2271</w:t>
            </w:r>
          </w:p>
        </w:tc>
      </w:tr>
      <w:tr w:rsidR="00093158" w:rsidRPr="00093158" w:rsidTr="00093158">
        <w:trPr>
          <w:trHeight w:val="20"/>
        </w:trPr>
        <w:tc>
          <w:tcPr>
            <w:tcW w:w="851"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428</w:t>
            </w:r>
          </w:p>
        </w:tc>
        <w:tc>
          <w:tcPr>
            <w:tcW w:w="1417"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01 05 02 00 00 0000 500</w:t>
            </w:r>
          </w:p>
        </w:tc>
        <w:tc>
          <w:tcPr>
            <w:tcW w:w="4678"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Увеличение прочих остатков  средств бюджетов</w:t>
            </w:r>
          </w:p>
        </w:tc>
        <w:tc>
          <w:tcPr>
            <w:tcW w:w="567"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-2271</w:t>
            </w:r>
          </w:p>
        </w:tc>
      </w:tr>
      <w:tr w:rsidR="00093158" w:rsidRPr="00093158" w:rsidTr="00093158">
        <w:trPr>
          <w:trHeight w:val="20"/>
        </w:trPr>
        <w:tc>
          <w:tcPr>
            <w:tcW w:w="851"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428</w:t>
            </w:r>
          </w:p>
        </w:tc>
        <w:tc>
          <w:tcPr>
            <w:tcW w:w="1417"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01 05 02 01 00 0000 510</w:t>
            </w:r>
          </w:p>
        </w:tc>
        <w:tc>
          <w:tcPr>
            <w:tcW w:w="4678"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Увеличение прочих остатков денежных средств бюджетов</w:t>
            </w:r>
          </w:p>
        </w:tc>
        <w:tc>
          <w:tcPr>
            <w:tcW w:w="567"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-2271</w:t>
            </w:r>
          </w:p>
        </w:tc>
      </w:tr>
      <w:tr w:rsidR="00093158" w:rsidRPr="00093158" w:rsidTr="00093158">
        <w:trPr>
          <w:trHeight w:val="20"/>
        </w:trPr>
        <w:tc>
          <w:tcPr>
            <w:tcW w:w="851"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428</w:t>
            </w:r>
          </w:p>
        </w:tc>
        <w:tc>
          <w:tcPr>
            <w:tcW w:w="1417"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01 05 02 01 10 0000 510</w:t>
            </w:r>
          </w:p>
        </w:tc>
        <w:tc>
          <w:tcPr>
            <w:tcW w:w="4678"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-2271</w:t>
            </w:r>
          </w:p>
        </w:tc>
      </w:tr>
      <w:tr w:rsidR="00093158" w:rsidRPr="00093158" w:rsidTr="00093158">
        <w:trPr>
          <w:trHeight w:val="20"/>
        </w:trPr>
        <w:tc>
          <w:tcPr>
            <w:tcW w:w="851" w:type="dxa"/>
            <w:noWrap/>
            <w:hideMark/>
          </w:tcPr>
          <w:p w:rsidR="00093158" w:rsidRPr="00093158" w:rsidRDefault="00093158" w:rsidP="00093158">
            <w:pPr>
              <w:tabs>
                <w:tab w:val="left" w:pos="284"/>
              </w:tabs>
              <w:rPr>
                <w:rFonts w:ascii="Times New Roman" w:eastAsia="Calibri" w:hAnsi="Times New Roman" w:cs="Times New Roman"/>
                <w:bCs/>
                <w:sz w:val="12"/>
                <w:szCs w:val="12"/>
              </w:rPr>
            </w:pPr>
            <w:r w:rsidRPr="00093158">
              <w:rPr>
                <w:rFonts w:ascii="Times New Roman" w:eastAsia="Calibri" w:hAnsi="Times New Roman" w:cs="Times New Roman"/>
                <w:bCs/>
                <w:sz w:val="12"/>
                <w:szCs w:val="12"/>
              </w:rPr>
              <w:t>428</w:t>
            </w:r>
          </w:p>
        </w:tc>
        <w:tc>
          <w:tcPr>
            <w:tcW w:w="1417" w:type="dxa"/>
            <w:noWrap/>
            <w:hideMark/>
          </w:tcPr>
          <w:p w:rsidR="00093158" w:rsidRPr="00093158" w:rsidRDefault="00093158" w:rsidP="00093158">
            <w:pPr>
              <w:tabs>
                <w:tab w:val="left" w:pos="284"/>
              </w:tabs>
              <w:rPr>
                <w:rFonts w:ascii="Times New Roman" w:eastAsia="Calibri" w:hAnsi="Times New Roman" w:cs="Times New Roman"/>
                <w:bCs/>
                <w:sz w:val="12"/>
                <w:szCs w:val="12"/>
              </w:rPr>
            </w:pPr>
            <w:r w:rsidRPr="00093158">
              <w:rPr>
                <w:rFonts w:ascii="Times New Roman" w:eastAsia="Calibri" w:hAnsi="Times New Roman" w:cs="Times New Roman"/>
                <w:bCs/>
                <w:sz w:val="12"/>
                <w:szCs w:val="12"/>
              </w:rPr>
              <w:t>01 05 00 00 00 0000 600</w:t>
            </w:r>
          </w:p>
        </w:tc>
        <w:tc>
          <w:tcPr>
            <w:tcW w:w="4678" w:type="dxa"/>
            <w:noWrap/>
            <w:hideMark/>
          </w:tcPr>
          <w:p w:rsidR="00093158" w:rsidRPr="00093158" w:rsidRDefault="00093158" w:rsidP="00093158">
            <w:pPr>
              <w:tabs>
                <w:tab w:val="left" w:pos="284"/>
              </w:tabs>
              <w:rPr>
                <w:rFonts w:ascii="Times New Roman" w:eastAsia="Calibri" w:hAnsi="Times New Roman" w:cs="Times New Roman"/>
                <w:bCs/>
                <w:sz w:val="12"/>
                <w:szCs w:val="12"/>
              </w:rPr>
            </w:pPr>
            <w:r w:rsidRPr="00093158">
              <w:rPr>
                <w:rFonts w:ascii="Times New Roman" w:eastAsia="Calibri" w:hAnsi="Times New Roman" w:cs="Times New Roman"/>
                <w:bCs/>
                <w:sz w:val="12"/>
                <w:szCs w:val="12"/>
              </w:rPr>
              <w:t>Уменьшение остатков средств бюджетов</w:t>
            </w:r>
          </w:p>
        </w:tc>
        <w:tc>
          <w:tcPr>
            <w:tcW w:w="567" w:type="dxa"/>
            <w:noWrap/>
            <w:hideMark/>
          </w:tcPr>
          <w:p w:rsidR="00093158" w:rsidRPr="00093158" w:rsidRDefault="00093158" w:rsidP="00093158">
            <w:pPr>
              <w:tabs>
                <w:tab w:val="left" w:pos="284"/>
              </w:tabs>
              <w:rPr>
                <w:rFonts w:ascii="Times New Roman" w:eastAsia="Calibri" w:hAnsi="Times New Roman" w:cs="Times New Roman"/>
                <w:bCs/>
                <w:sz w:val="12"/>
                <w:szCs w:val="12"/>
              </w:rPr>
            </w:pPr>
            <w:r w:rsidRPr="00093158">
              <w:rPr>
                <w:rFonts w:ascii="Times New Roman" w:eastAsia="Calibri" w:hAnsi="Times New Roman" w:cs="Times New Roman"/>
                <w:bCs/>
                <w:sz w:val="12"/>
                <w:szCs w:val="12"/>
              </w:rPr>
              <w:t>2098</w:t>
            </w:r>
          </w:p>
        </w:tc>
      </w:tr>
      <w:tr w:rsidR="00093158" w:rsidRPr="00093158" w:rsidTr="00093158">
        <w:trPr>
          <w:trHeight w:val="20"/>
        </w:trPr>
        <w:tc>
          <w:tcPr>
            <w:tcW w:w="851"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428</w:t>
            </w:r>
          </w:p>
        </w:tc>
        <w:tc>
          <w:tcPr>
            <w:tcW w:w="1417"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01 05 02 00 00 0000 600</w:t>
            </w:r>
          </w:p>
        </w:tc>
        <w:tc>
          <w:tcPr>
            <w:tcW w:w="4678"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Уменьшение прочих остатков средств бюджетов</w:t>
            </w:r>
          </w:p>
        </w:tc>
        <w:tc>
          <w:tcPr>
            <w:tcW w:w="567"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2098</w:t>
            </w:r>
          </w:p>
        </w:tc>
      </w:tr>
      <w:tr w:rsidR="00093158" w:rsidRPr="00093158" w:rsidTr="00093158">
        <w:trPr>
          <w:trHeight w:val="20"/>
        </w:trPr>
        <w:tc>
          <w:tcPr>
            <w:tcW w:w="851"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428</w:t>
            </w:r>
          </w:p>
        </w:tc>
        <w:tc>
          <w:tcPr>
            <w:tcW w:w="1417"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01 05 02 01 00 0000 610</w:t>
            </w:r>
          </w:p>
        </w:tc>
        <w:tc>
          <w:tcPr>
            <w:tcW w:w="4678"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Уменьшение прочих остатков денежных средств бюджетов</w:t>
            </w:r>
          </w:p>
        </w:tc>
        <w:tc>
          <w:tcPr>
            <w:tcW w:w="567"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2098</w:t>
            </w:r>
          </w:p>
        </w:tc>
      </w:tr>
      <w:tr w:rsidR="00093158" w:rsidRPr="00093158" w:rsidTr="00093158">
        <w:trPr>
          <w:trHeight w:val="20"/>
        </w:trPr>
        <w:tc>
          <w:tcPr>
            <w:tcW w:w="851"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428</w:t>
            </w:r>
          </w:p>
        </w:tc>
        <w:tc>
          <w:tcPr>
            <w:tcW w:w="1417"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01 05 02 01 10 0000 610</w:t>
            </w:r>
          </w:p>
        </w:tc>
        <w:tc>
          <w:tcPr>
            <w:tcW w:w="4678"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093158" w:rsidRPr="00093158" w:rsidRDefault="00093158" w:rsidP="00093158">
            <w:pPr>
              <w:tabs>
                <w:tab w:val="left" w:pos="284"/>
              </w:tabs>
              <w:rPr>
                <w:rFonts w:ascii="Times New Roman" w:eastAsia="Calibri" w:hAnsi="Times New Roman" w:cs="Times New Roman"/>
                <w:sz w:val="12"/>
                <w:szCs w:val="12"/>
              </w:rPr>
            </w:pPr>
            <w:r w:rsidRPr="00093158">
              <w:rPr>
                <w:rFonts w:ascii="Times New Roman" w:eastAsia="Calibri" w:hAnsi="Times New Roman" w:cs="Times New Roman"/>
                <w:sz w:val="12"/>
                <w:szCs w:val="12"/>
              </w:rPr>
              <w:t>2098</w:t>
            </w:r>
          </w:p>
        </w:tc>
      </w:tr>
    </w:tbl>
    <w:p w:rsidR="00E2463A" w:rsidRDefault="00E2463A" w:rsidP="006D4521">
      <w:pPr>
        <w:tabs>
          <w:tab w:val="left" w:pos="284"/>
        </w:tabs>
        <w:spacing w:after="0" w:line="240" w:lineRule="auto"/>
        <w:jc w:val="both"/>
        <w:rPr>
          <w:rFonts w:ascii="Times New Roman" w:eastAsia="Calibri" w:hAnsi="Times New Roman" w:cs="Times New Roman"/>
          <w:sz w:val="12"/>
          <w:szCs w:val="12"/>
        </w:rPr>
      </w:pPr>
    </w:p>
    <w:p w:rsidR="00093158" w:rsidRPr="007B52D6" w:rsidRDefault="00093158" w:rsidP="00093158">
      <w:pPr>
        <w:tabs>
          <w:tab w:val="left" w:pos="284"/>
        </w:tabs>
        <w:spacing w:after="0" w:line="240" w:lineRule="auto"/>
        <w:jc w:val="right"/>
        <w:rPr>
          <w:rFonts w:ascii="Times New Roman" w:eastAsia="Calibri" w:hAnsi="Times New Roman" w:cs="Times New Roman"/>
          <w:i/>
          <w:sz w:val="12"/>
          <w:szCs w:val="12"/>
        </w:rPr>
      </w:pPr>
      <w:r w:rsidRPr="007B52D6">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5</w:t>
      </w:r>
    </w:p>
    <w:p w:rsidR="00093158" w:rsidRPr="007B52D6" w:rsidRDefault="00093158" w:rsidP="00093158">
      <w:pPr>
        <w:tabs>
          <w:tab w:val="left" w:pos="284"/>
        </w:tabs>
        <w:spacing w:after="0" w:line="240" w:lineRule="auto"/>
        <w:jc w:val="right"/>
        <w:rPr>
          <w:rFonts w:ascii="Times New Roman" w:eastAsia="Calibri" w:hAnsi="Times New Roman" w:cs="Times New Roman"/>
          <w:i/>
          <w:sz w:val="12"/>
          <w:szCs w:val="12"/>
        </w:rPr>
      </w:pPr>
      <w:r w:rsidRPr="007B52D6">
        <w:rPr>
          <w:rFonts w:ascii="Times New Roman" w:eastAsia="Calibri" w:hAnsi="Times New Roman" w:cs="Times New Roman"/>
          <w:i/>
          <w:sz w:val="12"/>
          <w:szCs w:val="12"/>
        </w:rPr>
        <w:t>к постановлению администрации сельского поселения Кутузовский</w:t>
      </w:r>
    </w:p>
    <w:p w:rsidR="00093158" w:rsidRPr="007B52D6" w:rsidRDefault="00093158" w:rsidP="00093158">
      <w:pPr>
        <w:tabs>
          <w:tab w:val="left" w:pos="284"/>
        </w:tabs>
        <w:spacing w:after="0" w:line="240" w:lineRule="auto"/>
        <w:jc w:val="right"/>
        <w:rPr>
          <w:rFonts w:ascii="Times New Roman" w:eastAsia="Calibri" w:hAnsi="Times New Roman" w:cs="Times New Roman"/>
          <w:i/>
          <w:sz w:val="12"/>
          <w:szCs w:val="12"/>
        </w:rPr>
      </w:pPr>
      <w:r w:rsidRPr="007B52D6">
        <w:rPr>
          <w:rFonts w:ascii="Times New Roman" w:eastAsia="Calibri" w:hAnsi="Times New Roman" w:cs="Times New Roman"/>
          <w:i/>
          <w:sz w:val="12"/>
          <w:szCs w:val="12"/>
        </w:rPr>
        <w:t>муниципального района Сергиевский Самарской области</w:t>
      </w:r>
    </w:p>
    <w:p w:rsidR="00093158" w:rsidRPr="007B52D6" w:rsidRDefault="00093158" w:rsidP="00093158">
      <w:pPr>
        <w:tabs>
          <w:tab w:val="left" w:pos="284"/>
        </w:tabs>
        <w:spacing w:after="0" w:line="240" w:lineRule="auto"/>
        <w:jc w:val="right"/>
        <w:rPr>
          <w:rFonts w:ascii="Times New Roman" w:eastAsia="Calibri" w:hAnsi="Times New Roman" w:cs="Times New Roman"/>
          <w:sz w:val="12"/>
          <w:szCs w:val="12"/>
        </w:rPr>
      </w:pPr>
      <w:r w:rsidRPr="007B52D6">
        <w:rPr>
          <w:rFonts w:ascii="Times New Roman" w:eastAsia="Calibri" w:hAnsi="Times New Roman" w:cs="Times New Roman"/>
          <w:i/>
          <w:sz w:val="12"/>
          <w:szCs w:val="12"/>
        </w:rPr>
        <w:t>№27 от “20” июля 2016 г</w:t>
      </w:r>
    </w:p>
    <w:p w:rsidR="00662B8C" w:rsidRDefault="00662B8C" w:rsidP="004B7685">
      <w:pPr>
        <w:tabs>
          <w:tab w:val="left" w:pos="284"/>
        </w:tabs>
        <w:spacing w:after="0" w:line="240" w:lineRule="auto"/>
        <w:jc w:val="center"/>
        <w:rPr>
          <w:rFonts w:ascii="Times New Roman" w:eastAsia="Calibri" w:hAnsi="Times New Roman" w:cs="Times New Roman"/>
          <w:b/>
          <w:sz w:val="12"/>
          <w:szCs w:val="12"/>
        </w:rPr>
      </w:pPr>
    </w:p>
    <w:p w:rsidR="004B7685" w:rsidRDefault="004B7685" w:rsidP="004B7685">
      <w:pPr>
        <w:tabs>
          <w:tab w:val="left" w:pos="284"/>
        </w:tabs>
        <w:spacing w:after="0" w:line="240" w:lineRule="auto"/>
        <w:jc w:val="center"/>
        <w:rPr>
          <w:rFonts w:ascii="Times New Roman" w:eastAsia="Calibri" w:hAnsi="Times New Roman" w:cs="Times New Roman"/>
          <w:b/>
          <w:sz w:val="12"/>
          <w:szCs w:val="12"/>
        </w:rPr>
      </w:pPr>
      <w:r w:rsidRPr="004B7685">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E2463A" w:rsidRDefault="004B7685" w:rsidP="004B7685">
      <w:pPr>
        <w:tabs>
          <w:tab w:val="left" w:pos="284"/>
        </w:tabs>
        <w:spacing w:after="0" w:line="240" w:lineRule="auto"/>
        <w:jc w:val="center"/>
        <w:rPr>
          <w:rFonts w:ascii="Times New Roman" w:eastAsia="Calibri" w:hAnsi="Times New Roman" w:cs="Times New Roman"/>
          <w:b/>
          <w:sz w:val="12"/>
          <w:szCs w:val="12"/>
        </w:rPr>
      </w:pPr>
      <w:r w:rsidRPr="004B7685">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Кутузовский муниципального района Сергиевский Самарской области за первое полугодие 2016 года.</w:t>
      </w:r>
    </w:p>
    <w:p w:rsidR="00662B8C" w:rsidRPr="004B7685" w:rsidRDefault="00662B8C" w:rsidP="004B7685">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ook w:val="04A0" w:firstRow="1" w:lastRow="0" w:firstColumn="1" w:lastColumn="0" w:noHBand="0" w:noVBand="1"/>
      </w:tblPr>
      <w:tblGrid>
        <w:gridCol w:w="3686"/>
        <w:gridCol w:w="1276"/>
        <w:gridCol w:w="2551"/>
      </w:tblGrid>
      <w:tr w:rsidR="004B7685" w:rsidRPr="004B7685" w:rsidTr="004B7685">
        <w:trPr>
          <w:trHeight w:val="20"/>
        </w:trPr>
        <w:tc>
          <w:tcPr>
            <w:tcW w:w="3686" w:type="dxa"/>
            <w:hideMark/>
          </w:tcPr>
          <w:p w:rsidR="004B7685" w:rsidRPr="004B7685" w:rsidRDefault="004B7685" w:rsidP="004B7685">
            <w:pPr>
              <w:tabs>
                <w:tab w:val="left" w:pos="284"/>
              </w:tabs>
              <w:rPr>
                <w:rFonts w:ascii="Times New Roman" w:eastAsia="Calibri" w:hAnsi="Times New Roman" w:cs="Times New Roman"/>
                <w:sz w:val="12"/>
                <w:szCs w:val="12"/>
              </w:rPr>
            </w:pPr>
            <w:r w:rsidRPr="004B7685">
              <w:rPr>
                <w:rFonts w:ascii="Times New Roman" w:eastAsia="Calibri" w:hAnsi="Times New Roman" w:cs="Times New Roman"/>
                <w:sz w:val="12"/>
                <w:szCs w:val="12"/>
              </w:rPr>
              <w:t>Наименование</w:t>
            </w:r>
          </w:p>
        </w:tc>
        <w:tc>
          <w:tcPr>
            <w:tcW w:w="1276" w:type="dxa"/>
            <w:hideMark/>
          </w:tcPr>
          <w:p w:rsidR="004B7685" w:rsidRPr="004B7685" w:rsidRDefault="004B7685" w:rsidP="004B7685">
            <w:pPr>
              <w:tabs>
                <w:tab w:val="left" w:pos="284"/>
              </w:tabs>
              <w:rPr>
                <w:rFonts w:ascii="Times New Roman" w:eastAsia="Calibri" w:hAnsi="Times New Roman" w:cs="Times New Roman"/>
                <w:sz w:val="12"/>
                <w:szCs w:val="12"/>
              </w:rPr>
            </w:pPr>
            <w:r w:rsidRPr="004B7685">
              <w:rPr>
                <w:rFonts w:ascii="Times New Roman" w:eastAsia="Calibri" w:hAnsi="Times New Roman" w:cs="Times New Roman"/>
                <w:sz w:val="12"/>
                <w:szCs w:val="12"/>
              </w:rPr>
              <w:t>Численность (чел.)</w:t>
            </w:r>
          </w:p>
        </w:tc>
        <w:tc>
          <w:tcPr>
            <w:tcW w:w="2551" w:type="dxa"/>
            <w:hideMark/>
          </w:tcPr>
          <w:p w:rsidR="004B7685" w:rsidRPr="004B7685" w:rsidRDefault="004B7685" w:rsidP="004B7685">
            <w:pPr>
              <w:tabs>
                <w:tab w:val="left" w:pos="284"/>
              </w:tabs>
              <w:rPr>
                <w:rFonts w:ascii="Times New Roman" w:eastAsia="Calibri" w:hAnsi="Times New Roman" w:cs="Times New Roman"/>
                <w:sz w:val="12"/>
                <w:szCs w:val="12"/>
              </w:rPr>
            </w:pPr>
            <w:r w:rsidRPr="004B7685">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4B7685">
              <w:rPr>
                <w:rFonts w:ascii="Times New Roman" w:eastAsia="Calibri" w:hAnsi="Times New Roman" w:cs="Times New Roman"/>
                <w:sz w:val="12"/>
                <w:szCs w:val="12"/>
              </w:rPr>
              <w:t>)</w:t>
            </w:r>
          </w:p>
        </w:tc>
      </w:tr>
      <w:tr w:rsidR="004B7685" w:rsidRPr="004B7685" w:rsidTr="004B7685">
        <w:trPr>
          <w:trHeight w:val="20"/>
        </w:trPr>
        <w:tc>
          <w:tcPr>
            <w:tcW w:w="3686" w:type="dxa"/>
            <w:hideMark/>
          </w:tcPr>
          <w:p w:rsidR="004B7685" w:rsidRPr="004B7685" w:rsidRDefault="004B7685" w:rsidP="004B7685">
            <w:pPr>
              <w:tabs>
                <w:tab w:val="left" w:pos="284"/>
              </w:tabs>
              <w:rPr>
                <w:rFonts w:ascii="Times New Roman" w:eastAsia="Calibri" w:hAnsi="Times New Roman" w:cs="Times New Roman"/>
                <w:sz w:val="12"/>
                <w:szCs w:val="12"/>
              </w:rPr>
            </w:pPr>
            <w:r w:rsidRPr="004B7685">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4B7685" w:rsidRPr="004B7685" w:rsidRDefault="004B7685" w:rsidP="004B7685">
            <w:pPr>
              <w:tabs>
                <w:tab w:val="left" w:pos="284"/>
              </w:tabs>
              <w:rPr>
                <w:rFonts w:ascii="Times New Roman" w:eastAsia="Calibri" w:hAnsi="Times New Roman" w:cs="Times New Roman"/>
                <w:sz w:val="12"/>
                <w:szCs w:val="12"/>
              </w:rPr>
            </w:pPr>
            <w:r w:rsidRPr="004B7685">
              <w:rPr>
                <w:rFonts w:ascii="Times New Roman" w:eastAsia="Calibri" w:hAnsi="Times New Roman" w:cs="Times New Roman"/>
                <w:sz w:val="12"/>
                <w:szCs w:val="12"/>
              </w:rPr>
              <w:t>3</w:t>
            </w:r>
          </w:p>
        </w:tc>
        <w:tc>
          <w:tcPr>
            <w:tcW w:w="2551" w:type="dxa"/>
            <w:hideMark/>
          </w:tcPr>
          <w:p w:rsidR="004B7685" w:rsidRPr="004B7685" w:rsidRDefault="004B7685" w:rsidP="004B7685">
            <w:pPr>
              <w:tabs>
                <w:tab w:val="left" w:pos="284"/>
              </w:tabs>
              <w:rPr>
                <w:rFonts w:ascii="Times New Roman" w:eastAsia="Calibri" w:hAnsi="Times New Roman" w:cs="Times New Roman"/>
                <w:sz w:val="12"/>
                <w:szCs w:val="12"/>
              </w:rPr>
            </w:pPr>
            <w:r w:rsidRPr="004B7685">
              <w:rPr>
                <w:rFonts w:ascii="Times New Roman" w:eastAsia="Calibri" w:hAnsi="Times New Roman" w:cs="Times New Roman"/>
                <w:sz w:val="12"/>
                <w:szCs w:val="12"/>
              </w:rPr>
              <w:t>317</w:t>
            </w:r>
          </w:p>
        </w:tc>
      </w:tr>
      <w:tr w:rsidR="004B7685" w:rsidRPr="004B7685" w:rsidTr="004B7685">
        <w:trPr>
          <w:trHeight w:val="20"/>
        </w:trPr>
        <w:tc>
          <w:tcPr>
            <w:tcW w:w="3686" w:type="dxa"/>
            <w:hideMark/>
          </w:tcPr>
          <w:p w:rsidR="004B7685" w:rsidRPr="004B7685" w:rsidRDefault="004B7685" w:rsidP="004B7685">
            <w:pPr>
              <w:tabs>
                <w:tab w:val="left" w:pos="284"/>
              </w:tabs>
              <w:rPr>
                <w:rFonts w:ascii="Times New Roman" w:eastAsia="Calibri" w:hAnsi="Times New Roman" w:cs="Times New Roman"/>
                <w:sz w:val="12"/>
                <w:szCs w:val="12"/>
              </w:rPr>
            </w:pPr>
            <w:r w:rsidRPr="004B7685">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4B7685" w:rsidRPr="004B7685" w:rsidRDefault="004B7685" w:rsidP="004B7685">
            <w:pPr>
              <w:tabs>
                <w:tab w:val="left" w:pos="284"/>
              </w:tabs>
              <w:rPr>
                <w:rFonts w:ascii="Times New Roman" w:eastAsia="Calibri" w:hAnsi="Times New Roman" w:cs="Times New Roman"/>
                <w:sz w:val="12"/>
                <w:szCs w:val="12"/>
              </w:rPr>
            </w:pPr>
            <w:r w:rsidRPr="004B7685">
              <w:rPr>
                <w:rFonts w:ascii="Times New Roman" w:eastAsia="Calibri" w:hAnsi="Times New Roman" w:cs="Times New Roman"/>
                <w:sz w:val="12"/>
                <w:szCs w:val="12"/>
              </w:rPr>
              <w:t>1,5</w:t>
            </w:r>
          </w:p>
        </w:tc>
        <w:tc>
          <w:tcPr>
            <w:tcW w:w="2551" w:type="dxa"/>
            <w:hideMark/>
          </w:tcPr>
          <w:p w:rsidR="004B7685" w:rsidRPr="004B7685" w:rsidRDefault="004B7685" w:rsidP="004B7685">
            <w:pPr>
              <w:tabs>
                <w:tab w:val="left" w:pos="284"/>
              </w:tabs>
              <w:rPr>
                <w:rFonts w:ascii="Times New Roman" w:eastAsia="Calibri" w:hAnsi="Times New Roman" w:cs="Times New Roman"/>
                <w:sz w:val="12"/>
                <w:szCs w:val="12"/>
              </w:rPr>
            </w:pPr>
            <w:r w:rsidRPr="004B7685">
              <w:rPr>
                <w:rFonts w:ascii="Times New Roman" w:eastAsia="Calibri" w:hAnsi="Times New Roman" w:cs="Times New Roman"/>
                <w:sz w:val="12"/>
                <w:szCs w:val="12"/>
              </w:rPr>
              <w:t>189</w:t>
            </w:r>
          </w:p>
        </w:tc>
      </w:tr>
      <w:tr w:rsidR="004B7685" w:rsidRPr="004B7685" w:rsidTr="004B7685">
        <w:trPr>
          <w:trHeight w:val="20"/>
        </w:trPr>
        <w:tc>
          <w:tcPr>
            <w:tcW w:w="3686" w:type="dxa"/>
            <w:noWrap/>
            <w:hideMark/>
          </w:tcPr>
          <w:p w:rsidR="004B7685" w:rsidRPr="004B7685" w:rsidRDefault="004B7685" w:rsidP="004B7685">
            <w:pPr>
              <w:tabs>
                <w:tab w:val="left" w:pos="284"/>
              </w:tabs>
              <w:rPr>
                <w:rFonts w:ascii="Times New Roman" w:eastAsia="Calibri" w:hAnsi="Times New Roman" w:cs="Times New Roman"/>
                <w:bCs/>
                <w:sz w:val="12"/>
                <w:szCs w:val="12"/>
              </w:rPr>
            </w:pPr>
            <w:r w:rsidRPr="004B7685">
              <w:rPr>
                <w:rFonts w:ascii="Times New Roman" w:eastAsia="Calibri" w:hAnsi="Times New Roman" w:cs="Times New Roman"/>
                <w:bCs/>
                <w:sz w:val="12"/>
                <w:szCs w:val="12"/>
              </w:rPr>
              <w:t>И Т О Г О</w:t>
            </w:r>
            <w:proofErr w:type="gramStart"/>
            <w:r w:rsidRPr="004B7685">
              <w:rPr>
                <w:rFonts w:ascii="Times New Roman" w:eastAsia="Calibri" w:hAnsi="Times New Roman" w:cs="Times New Roman"/>
                <w:bCs/>
                <w:sz w:val="12"/>
                <w:szCs w:val="12"/>
              </w:rPr>
              <w:t xml:space="preserve"> :</w:t>
            </w:r>
            <w:proofErr w:type="gramEnd"/>
          </w:p>
        </w:tc>
        <w:tc>
          <w:tcPr>
            <w:tcW w:w="1276" w:type="dxa"/>
            <w:noWrap/>
            <w:hideMark/>
          </w:tcPr>
          <w:p w:rsidR="004B7685" w:rsidRPr="004B7685" w:rsidRDefault="004B7685" w:rsidP="004B7685">
            <w:pPr>
              <w:tabs>
                <w:tab w:val="left" w:pos="284"/>
              </w:tabs>
              <w:rPr>
                <w:rFonts w:ascii="Times New Roman" w:eastAsia="Calibri" w:hAnsi="Times New Roman" w:cs="Times New Roman"/>
                <w:bCs/>
                <w:sz w:val="12"/>
                <w:szCs w:val="12"/>
              </w:rPr>
            </w:pPr>
            <w:r w:rsidRPr="004B7685">
              <w:rPr>
                <w:rFonts w:ascii="Times New Roman" w:eastAsia="Calibri" w:hAnsi="Times New Roman" w:cs="Times New Roman"/>
                <w:bCs/>
                <w:sz w:val="12"/>
                <w:szCs w:val="12"/>
              </w:rPr>
              <w:t>4,5</w:t>
            </w:r>
          </w:p>
        </w:tc>
        <w:tc>
          <w:tcPr>
            <w:tcW w:w="2551" w:type="dxa"/>
            <w:noWrap/>
            <w:hideMark/>
          </w:tcPr>
          <w:p w:rsidR="004B7685" w:rsidRPr="004B7685" w:rsidRDefault="004B7685" w:rsidP="004B7685">
            <w:pPr>
              <w:tabs>
                <w:tab w:val="left" w:pos="284"/>
              </w:tabs>
              <w:rPr>
                <w:rFonts w:ascii="Times New Roman" w:eastAsia="Calibri" w:hAnsi="Times New Roman" w:cs="Times New Roman"/>
                <w:bCs/>
                <w:sz w:val="12"/>
                <w:szCs w:val="12"/>
              </w:rPr>
            </w:pPr>
            <w:r w:rsidRPr="004B7685">
              <w:rPr>
                <w:rFonts w:ascii="Times New Roman" w:eastAsia="Calibri" w:hAnsi="Times New Roman" w:cs="Times New Roman"/>
                <w:bCs/>
                <w:sz w:val="12"/>
                <w:szCs w:val="12"/>
              </w:rPr>
              <w:t>506</w:t>
            </w:r>
          </w:p>
        </w:tc>
      </w:tr>
    </w:tbl>
    <w:p w:rsidR="00E2463A" w:rsidRDefault="00E2463A" w:rsidP="006D4521">
      <w:pPr>
        <w:tabs>
          <w:tab w:val="left" w:pos="284"/>
        </w:tabs>
        <w:spacing w:after="0" w:line="240" w:lineRule="auto"/>
        <w:jc w:val="both"/>
        <w:rPr>
          <w:rFonts w:ascii="Times New Roman" w:eastAsia="Calibri" w:hAnsi="Times New Roman" w:cs="Times New Roman"/>
          <w:sz w:val="12"/>
          <w:szCs w:val="12"/>
        </w:rPr>
      </w:pPr>
    </w:p>
    <w:p w:rsidR="004B7685" w:rsidRPr="007A7BEC" w:rsidRDefault="004B7685" w:rsidP="004B7685">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АДМИНИСТРАЦИЯ</w:t>
      </w:r>
    </w:p>
    <w:p w:rsidR="004B7685" w:rsidRPr="007A7BEC" w:rsidRDefault="004B7685" w:rsidP="004B768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w:t>
      </w:r>
      <w:r w:rsidR="007C384B">
        <w:rPr>
          <w:rFonts w:ascii="Times New Roman" w:eastAsia="Calibri" w:hAnsi="Times New Roman" w:cs="Times New Roman"/>
          <w:b/>
          <w:sz w:val="12"/>
          <w:szCs w:val="12"/>
        </w:rPr>
        <w:t>ГО ПОСЕЛЕНИЯ ЛИПОВКА</w:t>
      </w:r>
    </w:p>
    <w:p w:rsidR="004B7685" w:rsidRPr="007A7BEC" w:rsidRDefault="004B7685" w:rsidP="004B7685">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МУНИЦИПАЛЬНОГО РАЙОНА СЕРГИЕВСКИЙ</w:t>
      </w:r>
    </w:p>
    <w:p w:rsidR="004B7685" w:rsidRPr="007A7BEC" w:rsidRDefault="004B7685" w:rsidP="004B7685">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САМАРСКОЙ ОБЛАСТИ</w:t>
      </w:r>
    </w:p>
    <w:p w:rsidR="004B7685" w:rsidRPr="007A7BEC" w:rsidRDefault="004B7685" w:rsidP="004B7685">
      <w:pPr>
        <w:tabs>
          <w:tab w:val="left" w:pos="284"/>
        </w:tabs>
        <w:spacing w:after="0" w:line="240" w:lineRule="auto"/>
        <w:jc w:val="center"/>
        <w:rPr>
          <w:rFonts w:ascii="Times New Roman" w:eastAsia="Calibri" w:hAnsi="Times New Roman" w:cs="Times New Roman"/>
          <w:b/>
          <w:sz w:val="12"/>
          <w:szCs w:val="12"/>
        </w:rPr>
      </w:pPr>
    </w:p>
    <w:p w:rsidR="004B7685" w:rsidRPr="007A7BEC" w:rsidRDefault="004B7685" w:rsidP="004B7685">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ПОСТАНОВЛЕНИЕ</w:t>
      </w:r>
    </w:p>
    <w:p w:rsidR="004B7685" w:rsidRPr="007A7BEC" w:rsidRDefault="004B7685" w:rsidP="004B7685">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20 июля 2016г.                                                                                                                                                                                                                         №</w:t>
      </w:r>
      <w:r w:rsidR="007C384B">
        <w:rPr>
          <w:rFonts w:ascii="Times New Roman" w:eastAsia="Calibri" w:hAnsi="Times New Roman" w:cs="Times New Roman"/>
          <w:sz w:val="12"/>
          <w:szCs w:val="12"/>
        </w:rPr>
        <w:t>23</w:t>
      </w:r>
    </w:p>
    <w:p w:rsidR="007C384B" w:rsidRPr="007C384B" w:rsidRDefault="007C384B" w:rsidP="007C384B">
      <w:pPr>
        <w:tabs>
          <w:tab w:val="left" w:pos="284"/>
        </w:tabs>
        <w:spacing w:after="0" w:line="240" w:lineRule="auto"/>
        <w:jc w:val="center"/>
        <w:rPr>
          <w:rFonts w:ascii="Times New Roman" w:eastAsia="Calibri" w:hAnsi="Times New Roman" w:cs="Times New Roman"/>
          <w:b/>
          <w:sz w:val="12"/>
          <w:szCs w:val="12"/>
        </w:rPr>
      </w:pPr>
      <w:r w:rsidRPr="007C384B">
        <w:rPr>
          <w:rFonts w:ascii="Times New Roman" w:eastAsia="Calibri" w:hAnsi="Times New Roman" w:cs="Times New Roman"/>
          <w:b/>
          <w:sz w:val="12"/>
          <w:szCs w:val="12"/>
        </w:rPr>
        <w:t>Об исполнении бюджета сельского поселения Липовка за первое полугодие  2016 года</w:t>
      </w:r>
    </w:p>
    <w:p w:rsidR="007C384B" w:rsidRPr="007C384B" w:rsidRDefault="007C384B" w:rsidP="007C384B">
      <w:pPr>
        <w:tabs>
          <w:tab w:val="left" w:pos="284"/>
        </w:tabs>
        <w:spacing w:after="0" w:line="240" w:lineRule="auto"/>
        <w:ind w:firstLine="284"/>
        <w:jc w:val="both"/>
        <w:rPr>
          <w:rFonts w:ascii="Times New Roman" w:eastAsia="Calibri" w:hAnsi="Times New Roman" w:cs="Times New Roman"/>
          <w:sz w:val="12"/>
          <w:szCs w:val="12"/>
        </w:rPr>
      </w:pPr>
    </w:p>
    <w:p w:rsidR="007C384B" w:rsidRPr="007C384B" w:rsidRDefault="007C384B" w:rsidP="007C384B">
      <w:pPr>
        <w:tabs>
          <w:tab w:val="left" w:pos="284"/>
        </w:tabs>
        <w:spacing w:after="0" w:line="240" w:lineRule="auto"/>
        <w:ind w:firstLine="284"/>
        <w:jc w:val="both"/>
        <w:rPr>
          <w:rFonts w:ascii="Times New Roman" w:eastAsia="Calibri" w:hAnsi="Times New Roman" w:cs="Times New Roman"/>
          <w:sz w:val="12"/>
          <w:szCs w:val="12"/>
        </w:rPr>
      </w:pPr>
      <w:r w:rsidRPr="007C384B">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Липовка</w:t>
      </w:r>
    </w:p>
    <w:p w:rsidR="007C384B" w:rsidRPr="007C384B" w:rsidRDefault="007C384B" w:rsidP="007C384B">
      <w:pPr>
        <w:tabs>
          <w:tab w:val="left" w:pos="284"/>
        </w:tabs>
        <w:spacing w:after="0" w:line="240" w:lineRule="auto"/>
        <w:ind w:firstLine="284"/>
        <w:jc w:val="both"/>
        <w:rPr>
          <w:rFonts w:ascii="Times New Roman" w:eastAsia="Calibri" w:hAnsi="Times New Roman" w:cs="Times New Roman"/>
          <w:b/>
          <w:sz w:val="12"/>
          <w:szCs w:val="12"/>
        </w:rPr>
      </w:pPr>
      <w:r w:rsidRPr="007C384B">
        <w:rPr>
          <w:rFonts w:ascii="Times New Roman" w:eastAsia="Calibri" w:hAnsi="Times New Roman" w:cs="Times New Roman"/>
          <w:b/>
          <w:sz w:val="12"/>
          <w:szCs w:val="12"/>
        </w:rPr>
        <w:t>ПОСТАНОВЛЯЕТ:</w:t>
      </w:r>
    </w:p>
    <w:p w:rsidR="007C384B" w:rsidRPr="007C384B" w:rsidRDefault="007C384B" w:rsidP="007C38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C384B">
        <w:rPr>
          <w:rFonts w:ascii="Times New Roman" w:eastAsia="Calibri" w:hAnsi="Times New Roman" w:cs="Times New Roman"/>
          <w:sz w:val="12"/>
          <w:szCs w:val="12"/>
        </w:rPr>
        <w:t>Утвердить исполнение бюджета сельского поселения Липовка за первое полугодие 2016 года по доходам в сумме 1333 тыс. рублей и по расходам в сумме 1030  тыс. рублей с превышением доходов  над расходами в сумме 303 тыс. рублей.</w:t>
      </w:r>
    </w:p>
    <w:p w:rsidR="007C384B" w:rsidRPr="007C384B" w:rsidRDefault="007C384B" w:rsidP="007C38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C384B">
        <w:rPr>
          <w:rFonts w:ascii="Times New Roman" w:eastAsia="Calibri" w:hAnsi="Times New Roman" w:cs="Times New Roman"/>
          <w:sz w:val="12"/>
          <w:szCs w:val="12"/>
        </w:rPr>
        <w:t>Утвердить поступление доходов в местный бюджет поселения за первое полугодие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7C384B" w:rsidRPr="007C384B" w:rsidRDefault="007C384B" w:rsidP="007C38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C384B">
        <w:rPr>
          <w:rFonts w:ascii="Times New Roman" w:eastAsia="Calibri" w:hAnsi="Times New Roman" w:cs="Times New Roman"/>
          <w:sz w:val="12"/>
          <w:szCs w:val="12"/>
        </w:rPr>
        <w:t>Утвердить ведомственную структуру расходов бюджета сельского поселения Липовка муниципального района Сергиевский Самарской области за первое полугодие 2016 года в соответствии с приложением 2.</w:t>
      </w:r>
    </w:p>
    <w:p w:rsidR="007C384B" w:rsidRPr="007C384B" w:rsidRDefault="007C384B" w:rsidP="007C38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C384B">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7C384B">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7C384B">
        <w:rPr>
          <w:rFonts w:ascii="Times New Roman" w:eastAsia="Calibri" w:hAnsi="Times New Roman" w:cs="Times New Roman"/>
          <w:sz w:val="12"/>
          <w:szCs w:val="12"/>
        </w:rPr>
        <w:t xml:space="preserve"> Липовка муниципального района Сергиевский Самарской области за первое полугодие 2016 года в соответствии с приложением 3.</w:t>
      </w:r>
    </w:p>
    <w:p w:rsidR="007C384B" w:rsidRPr="007C384B" w:rsidRDefault="007C384B" w:rsidP="007C38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C384B">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Липовка за первое полугодие 2016 года по кодам </w:t>
      </w:r>
      <w:proofErr w:type="gramStart"/>
      <w:r w:rsidRPr="007C384B">
        <w:rPr>
          <w:rFonts w:ascii="Times New Roman" w:eastAsia="Calibri" w:hAnsi="Times New Roman" w:cs="Times New Roman"/>
          <w:sz w:val="12"/>
          <w:szCs w:val="12"/>
        </w:rPr>
        <w:t>классификации источников финансирования дефицитов бюджетов</w:t>
      </w:r>
      <w:proofErr w:type="gramEnd"/>
      <w:r w:rsidRPr="007C384B">
        <w:rPr>
          <w:rFonts w:ascii="Times New Roman" w:eastAsia="Calibri" w:hAnsi="Times New Roman" w:cs="Times New Roman"/>
          <w:sz w:val="12"/>
          <w:szCs w:val="12"/>
        </w:rPr>
        <w:t xml:space="preserve"> в соответствии с приложением 4.</w:t>
      </w:r>
    </w:p>
    <w:p w:rsidR="007C384B" w:rsidRPr="007C384B" w:rsidRDefault="007C384B" w:rsidP="007C38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7C384B">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7C384B" w:rsidRPr="007C384B" w:rsidRDefault="007C384B" w:rsidP="007C38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7C384B">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первое полугодие 2016 года в газете «Сергиевский вестник».</w:t>
      </w:r>
    </w:p>
    <w:p w:rsidR="007C384B" w:rsidRPr="007C384B" w:rsidRDefault="007C384B" w:rsidP="007C38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7C384B">
        <w:rPr>
          <w:rFonts w:ascii="Times New Roman" w:eastAsia="Calibri" w:hAnsi="Times New Roman" w:cs="Times New Roman"/>
          <w:sz w:val="12"/>
          <w:szCs w:val="12"/>
        </w:rPr>
        <w:t>Контроль за</w:t>
      </w:r>
      <w:proofErr w:type="gramEnd"/>
      <w:r w:rsidRPr="007C384B">
        <w:rPr>
          <w:rFonts w:ascii="Times New Roman" w:eastAsia="Calibri" w:hAnsi="Times New Roman" w:cs="Times New Roman"/>
          <w:sz w:val="12"/>
          <w:szCs w:val="12"/>
        </w:rPr>
        <w:t xml:space="preserve"> исполнением настоящего постановления оставляю за собой.</w:t>
      </w:r>
    </w:p>
    <w:p w:rsidR="007C384B" w:rsidRPr="007C384B" w:rsidRDefault="007C384B" w:rsidP="007C384B">
      <w:pPr>
        <w:tabs>
          <w:tab w:val="left" w:pos="284"/>
        </w:tabs>
        <w:spacing w:after="0" w:line="240" w:lineRule="auto"/>
        <w:jc w:val="right"/>
        <w:rPr>
          <w:rFonts w:ascii="Times New Roman" w:eastAsia="Calibri" w:hAnsi="Times New Roman" w:cs="Times New Roman"/>
          <w:sz w:val="12"/>
          <w:szCs w:val="12"/>
        </w:rPr>
      </w:pPr>
      <w:r w:rsidRPr="007C384B">
        <w:rPr>
          <w:rFonts w:ascii="Times New Roman" w:eastAsia="Calibri" w:hAnsi="Times New Roman" w:cs="Times New Roman"/>
          <w:sz w:val="12"/>
          <w:szCs w:val="12"/>
        </w:rPr>
        <w:t>Глава сельского поселения Липовка</w:t>
      </w:r>
    </w:p>
    <w:p w:rsidR="007C384B" w:rsidRDefault="007C384B" w:rsidP="007C384B">
      <w:pPr>
        <w:tabs>
          <w:tab w:val="left" w:pos="284"/>
        </w:tabs>
        <w:spacing w:after="0" w:line="240" w:lineRule="auto"/>
        <w:jc w:val="right"/>
        <w:rPr>
          <w:rFonts w:ascii="Times New Roman" w:eastAsia="Calibri" w:hAnsi="Times New Roman" w:cs="Times New Roman"/>
          <w:sz w:val="12"/>
          <w:szCs w:val="12"/>
        </w:rPr>
      </w:pPr>
      <w:r w:rsidRPr="007C384B">
        <w:rPr>
          <w:rFonts w:ascii="Times New Roman" w:eastAsia="Calibri" w:hAnsi="Times New Roman" w:cs="Times New Roman"/>
          <w:sz w:val="12"/>
          <w:szCs w:val="12"/>
        </w:rPr>
        <w:t>муниципального района Сергиевский</w:t>
      </w:r>
    </w:p>
    <w:p w:rsidR="00E2463A" w:rsidRDefault="007C384B" w:rsidP="007C384B">
      <w:pPr>
        <w:tabs>
          <w:tab w:val="left" w:pos="284"/>
        </w:tabs>
        <w:spacing w:after="0" w:line="240" w:lineRule="auto"/>
        <w:jc w:val="right"/>
        <w:rPr>
          <w:rFonts w:ascii="Times New Roman" w:eastAsia="Calibri" w:hAnsi="Times New Roman" w:cs="Times New Roman"/>
          <w:sz w:val="12"/>
          <w:szCs w:val="12"/>
        </w:rPr>
      </w:pPr>
      <w:r w:rsidRPr="007C384B">
        <w:rPr>
          <w:rFonts w:ascii="Times New Roman" w:eastAsia="Calibri" w:hAnsi="Times New Roman" w:cs="Times New Roman"/>
          <w:sz w:val="12"/>
          <w:szCs w:val="12"/>
        </w:rPr>
        <w:t>С.И. Вершинин</w:t>
      </w:r>
    </w:p>
    <w:p w:rsidR="007C384B" w:rsidRPr="00E500D7" w:rsidRDefault="007C384B" w:rsidP="007C384B">
      <w:pPr>
        <w:spacing w:after="0" w:line="240" w:lineRule="auto"/>
        <w:jc w:val="right"/>
        <w:rPr>
          <w:rFonts w:ascii="Times New Roman" w:hAnsi="Times New Roman"/>
          <w:i/>
          <w:sz w:val="12"/>
          <w:szCs w:val="12"/>
        </w:rPr>
      </w:pPr>
      <w:r w:rsidRPr="00E500D7">
        <w:rPr>
          <w:rFonts w:ascii="Times New Roman" w:hAnsi="Times New Roman"/>
          <w:i/>
          <w:sz w:val="12"/>
          <w:szCs w:val="12"/>
        </w:rPr>
        <w:lastRenderedPageBreak/>
        <w:t>Приложение</w:t>
      </w:r>
      <w:r>
        <w:rPr>
          <w:rFonts w:ascii="Times New Roman" w:hAnsi="Times New Roman"/>
          <w:i/>
          <w:sz w:val="12"/>
          <w:szCs w:val="12"/>
        </w:rPr>
        <w:t xml:space="preserve"> №1</w:t>
      </w:r>
    </w:p>
    <w:p w:rsidR="007C384B" w:rsidRPr="00E500D7" w:rsidRDefault="007C384B" w:rsidP="007C384B">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Липовка</w:t>
      </w:r>
    </w:p>
    <w:p w:rsidR="007C384B" w:rsidRPr="00E500D7" w:rsidRDefault="007C384B" w:rsidP="007C384B">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7C384B" w:rsidRDefault="007C384B" w:rsidP="007C384B">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23</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BA0795" w:rsidRDefault="00BA0795" w:rsidP="009D3918">
      <w:pPr>
        <w:tabs>
          <w:tab w:val="left" w:pos="284"/>
        </w:tabs>
        <w:spacing w:after="0" w:line="240" w:lineRule="auto"/>
        <w:jc w:val="center"/>
        <w:rPr>
          <w:rFonts w:ascii="Times New Roman" w:eastAsia="Calibri" w:hAnsi="Times New Roman" w:cs="Times New Roman"/>
          <w:b/>
          <w:sz w:val="12"/>
          <w:szCs w:val="12"/>
        </w:rPr>
      </w:pPr>
    </w:p>
    <w:p w:rsidR="009D3918" w:rsidRDefault="009D3918" w:rsidP="009D3918">
      <w:pPr>
        <w:tabs>
          <w:tab w:val="left" w:pos="284"/>
        </w:tabs>
        <w:spacing w:after="0" w:line="240" w:lineRule="auto"/>
        <w:jc w:val="center"/>
        <w:rPr>
          <w:rFonts w:ascii="Times New Roman" w:eastAsia="Calibri" w:hAnsi="Times New Roman" w:cs="Times New Roman"/>
          <w:b/>
          <w:sz w:val="12"/>
          <w:szCs w:val="12"/>
        </w:rPr>
      </w:pPr>
      <w:r w:rsidRPr="009D3918">
        <w:rPr>
          <w:rFonts w:ascii="Times New Roman" w:eastAsia="Calibri" w:hAnsi="Times New Roman" w:cs="Times New Roman"/>
          <w:b/>
          <w:sz w:val="12"/>
          <w:szCs w:val="12"/>
        </w:rPr>
        <w:t xml:space="preserve">Доходы местного бюджета поселения за первое полугодие 2016 года по кодам видов доходов, подвидов доходов, </w:t>
      </w:r>
    </w:p>
    <w:p w:rsidR="00E2463A" w:rsidRDefault="009D3918" w:rsidP="009D3918">
      <w:pPr>
        <w:tabs>
          <w:tab w:val="left" w:pos="284"/>
        </w:tabs>
        <w:spacing w:after="0" w:line="240" w:lineRule="auto"/>
        <w:jc w:val="center"/>
        <w:rPr>
          <w:rFonts w:ascii="Times New Roman" w:eastAsia="Calibri" w:hAnsi="Times New Roman" w:cs="Times New Roman"/>
          <w:b/>
          <w:sz w:val="12"/>
          <w:szCs w:val="12"/>
        </w:rPr>
      </w:pPr>
      <w:r w:rsidRPr="009D3918">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p w:rsidR="00BA0795" w:rsidRPr="009D3918" w:rsidRDefault="00BA0795" w:rsidP="009D3918">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1418"/>
        <w:gridCol w:w="5670"/>
        <w:gridCol w:w="425"/>
      </w:tblGrid>
      <w:tr w:rsidR="009D3918" w:rsidRPr="009D3918" w:rsidTr="009D3918">
        <w:trPr>
          <w:trHeight w:val="20"/>
        </w:trPr>
        <w:tc>
          <w:tcPr>
            <w:tcW w:w="1418" w:type="dxa"/>
            <w:hideMark/>
          </w:tcPr>
          <w:p w:rsidR="009D3918" w:rsidRPr="009D3918" w:rsidRDefault="009D3918" w:rsidP="009D3918">
            <w:pPr>
              <w:tabs>
                <w:tab w:val="left" w:pos="284"/>
              </w:tabs>
              <w:rPr>
                <w:rFonts w:ascii="Times New Roman" w:eastAsia="Calibri" w:hAnsi="Times New Roman" w:cs="Times New Roman"/>
                <w:bCs/>
                <w:sz w:val="10"/>
                <w:szCs w:val="10"/>
              </w:rPr>
            </w:pPr>
            <w:proofErr w:type="gramStart"/>
            <w:r w:rsidRPr="009D3918">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Наименование источника</w:t>
            </w:r>
          </w:p>
        </w:tc>
        <w:tc>
          <w:tcPr>
            <w:tcW w:w="425" w:type="dxa"/>
            <w:hideMark/>
          </w:tcPr>
          <w:p w:rsidR="009D3918" w:rsidRPr="009D3918" w:rsidRDefault="009D3918" w:rsidP="009D3918">
            <w:pPr>
              <w:tabs>
                <w:tab w:val="left" w:pos="284"/>
              </w:tabs>
              <w:rPr>
                <w:rFonts w:ascii="Times New Roman" w:eastAsia="Calibri" w:hAnsi="Times New Roman" w:cs="Times New Roman"/>
                <w:bCs/>
                <w:sz w:val="10"/>
                <w:szCs w:val="10"/>
              </w:rPr>
            </w:pPr>
            <w:r w:rsidRPr="009D3918">
              <w:rPr>
                <w:rFonts w:ascii="Times New Roman" w:eastAsia="Calibri" w:hAnsi="Times New Roman" w:cs="Times New Roman"/>
                <w:bCs/>
                <w:sz w:val="10"/>
                <w:szCs w:val="10"/>
              </w:rPr>
              <w:t>Исполнено, тыс. рублей</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1 00 00000 00 0000 000</w:t>
            </w:r>
          </w:p>
        </w:tc>
        <w:tc>
          <w:tcPr>
            <w:tcW w:w="5670"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НАЛОГОВЫЕ И НЕНАЛОГОВЫЕ ДОХОДЫ</w:t>
            </w:r>
          </w:p>
        </w:tc>
        <w:tc>
          <w:tcPr>
            <w:tcW w:w="425"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501</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1 01 00000 00 0000 000</w:t>
            </w:r>
          </w:p>
        </w:tc>
        <w:tc>
          <w:tcPr>
            <w:tcW w:w="5670"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Налоги на прибыль, доходы</w:t>
            </w:r>
          </w:p>
        </w:tc>
        <w:tc>
          <w:tcPr>
            <w:tcW w:w="425"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29</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1 01 02000 01 0000 110</w:t>
            </w:r>
          </w:p>
        </w:tc>
        <w:tc>
          <w:tcPr>
            <w:tcW w:w="5670"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Налог на доходы физических лиц</w:t>
            </w:r>
          </w:p>
        </w:tc>
        <w:tc>
          <w:tcPr>
            <w:tcW w:w="425"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29</w:t>
            </w:r>
          </w:p>
        </w:tc>
      </w:tr>
      <w:tr w:rsidR="009D3918" w:rsidRPr="009D3918" w:rsidTr="009D3918">
        <w:trPr>
          <w:trHeight w:val="20"/>
        </w:trPr>
        <w:tc>
          <w:tcPr>
            <w:tcW w:w="1418"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1 01 02010 01 0000 110</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D3918">
              <w:rPr>
                <w:rFonts w:ascii="Times New Roman" w:eastAsia="Calibri" w:hAnsi="Times New Roman" w:cs="Times New Roman"/>
                <w:sz w:val="12"/>
                <w:szCs w:val="12"/>
                <w:vertAlign w:val="superscript"/>
              </w:rPr>
              <w:t>1</w:t>
            </w:r>
            <w:r w:rsidRPr="009D3918">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26</w:t>
            </w:r>
          </w:p>
        </w:tc>
      </w:tr>
      <w:tr w:rsidR="009D3918" w:rsidRPr="009D3918" w:rsidTr="009D3918">
        <w:trPr>
          <w:trHeight w:val="20"/>
        </w:trPr>
        <w:tc>
          <w:tcPr>
            <w:tcW w:w="1418"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1 01 02030 01 0000 110</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2</w:t>
            </w:r>
          </w:p>
        </w:tc>
      </w:tr>
      <w:tr w:rsidR="009D3918" w:rsidRPr="009D3918" w:rsidTr="009D3918">
        <w:trPr>
          <w:trHeight w:val="20"/>
        </w:trPr>
        <w:tc>
          <w:tcPr>
            <w:tcW w:w="1418" w:type="dxa"/>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1 03 00000 00 0000 000</w:t>
            </w:r>
          </w:p>
        </w:tc>
        <w:tc>
          <w:tcPr>
            <w:tcW w:w="5670" w:type="dxa"/>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230</w:t>
            </w:r>
          </w:p>
        </w:tc>
      </w:tr>
      <w:tr w:rsidR="009D3918" w:rsidRPr="009D3918" w:rsidTr="009D3918">
        <w:trPr>
          <w:trHeight w:val="20"/>
        </w:trPr>
        <w:tc>
          <w:tcPr>
            <w:tcW w:w="1418"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1 03 02000 01 0000 110</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Акцизы по подакцизным товарам (продукции), производимым на территории Российской Федерации</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230</w:t>
            </w:r>
          </w:p>
        </w:tc>
      </w:tr>
      <w:tr w:rsidR="009D3918" w:rsidRPr="009D3918" w:rsidTr="009D3918">
        <w:trPr>
          <w:trHeight w:val="20"/>
        </w:trPr>
        <w:tc>
          <w:tcPr>
            <w:tcW w:w="1418"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1 03 02230 01 0000 110</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78</w:t>
            </w:r>
          </w:p>
        </w:tc>
      </w:tr>
      <w:tr w:rsidR="009D3918" w:rsidRPr="009D3918" w:rsidTr="009D3918">
        <w:trPr>
          <w:trHeight w:val="20"/>
        </w:trPr>
        <w:tc>
          <w:tcPr>
            <w:tcW w:w="1418"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1 03 02240 01 0000 110</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9D3918">
              <w:rPr>
                <w:rFonts w:ascii="Times New Roman" w:eastAsia="Calibri" w:hAnsi="Times New Roman" w:cs="Times New Roman"/>
                <w:sz w:val="12"/>
                <w:szCs w:val="12"/>
              </w:rPr>
              <w:t>инжекторных</w:t>
            </w:r>
            <w:proofErr w:type="spellEnd"/>
            <w:r w:rsidRPr="009D3918">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w:t>
            </w:r>
          </w:p>
        </w:tc>
      </w:tr>
      <w:tr w:rsidR="009D3918" w:rsidRPr="009D3918" w:rsidTr="009D3918">
        <w:trPr>
          <w:trHeight w:val="20"/>
        </w:trPr>
        <w:tc>
          <w:tcPr>
            <w:tcW w:w="1418"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1 03 02250 01 0000 110</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163</w:t>
            </w:r>
          </w:p>
        </w:tc>
      </w:tr>
      <w:tr w:rsidR="009D3918" w:rsidRPr="009D3918" w:rsidTr="009D3918">
        <w:trPr>
          <w:trHeight w:val="20"/>
        </w:trPr>
        <w:tc>
          <w:tcPr>
            <w:tcW w:w="1418"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1 03 02260 01 0000 110</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-12</w:t>
            </w:r>
          </w:p>
        </w:tc>
      </w:tr>
      <w:tr w:rsidR="009D3918" w:rsidRPr="009D3918" w:rsidTr="009D3918">
        <w:trPr>
          <w:trHeight w:val="20"/>
        </w:trPr>
        <w:tc>
          <w:tcPr>
            <w:tcW w:w="1418" w:type="dxa"/>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1 05 00000 00 0000 000</w:t>
            </w:r>
          </w:p>
        </w:tc>
        <w:tc>
          <w:tcPr>
            <w:tcW w:w="5670" w:type="dxa"/>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Налоги на совокупный доход</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15</w:t>
            </w:r>
          </w:p>
        </w:tc>
      </w:tr>
      <w:tr w:rsidR="009D3918" w:rsidRPr="009D3918" w:rsidTr="009D3918">
        <w:trPr>
          <w:trHeight w:val="20"/>
        </w:trPr>
        <w:tc>
          <w:tcPr>
            <w:tcW w:w="1418"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1 03 03000 01 0000 110</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Единый сельскохозяйственный налог</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15</w:t>
            </w:r>
          </w:p>
        </w:tc>
      </w:tr>
      <w:tr w:rsidR="009D3918" w:rsidRPr="009D3918" w:rsidTr="009D3918">
        <w:trPr>
          <w:trHeight w:val="20"/>
        </w:trPr>
        <w:tc>
          <w:tcPr>
            <w:tcW w:w="1418"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1 03 03010 01 0000 110</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Единый сельскохозяйственный налог</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15</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1 06 00000 00 0000 000</w:t>
            </w:r>
          </w:p>
        </w:tc>
        <w:tc>
          <w:tcPr>
            <w:tcW w:w="5670"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Налоги на имущество</w:t>
            </w:r>
          </w:p>
        </w:tc>
        <w:tc>
          <w:tcPr>
            <w:tcW w:w="425"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195</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1 06 01000 00 0000 110</w:t>
            </w:r>
          </w:p>
        </w:tc>
        <w:tc>
          <w:tcPr>
            <w:tcW w:w="5670"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Налог на имущество физических лиц</w:t>
            </w:r>
          </w:p>
        </w:tc>
        <w:tc>
          <w:tcPr>
            <w:tcW w:w="425"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5</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1 06 01030 10 0000 110</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5</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1 06 06000 00 0000 110</w:t>
            </w:r>
          </w:p>
        </w:tc>
        <w:tc>
          <w:tcPr>
            <w:tcW w:w="5670"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Земельный налог</w:t>
            </w:r>
          </w:p>
        </w:tc>
        <w:tc>
          <w:tcPr>
            <w:tcW w:w="425"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190</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1 06 06030 00 0000 110</w:t>
            </w:r>
          </w:p>
        </w:tc>
        <w:tc>
          <w:tcPr>
            <w:tcW w:w="5670"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Земельный налог с организаций</w:t>
            </w:r>
          </w:p>
        </w:tc>
        <w:tc>
          <w:tcPr>
            <w:tcW w:w="425"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185</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1 06 06033 10 0000 110</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185</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1 06 06040 00 0000 110</w:t>
            </w:r>
          </w:p>
        </w:tc>
        <w:tc>
          <w:tcPr>
            <w:tcW w:w="5670"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Земельный налог с физических лиц</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4</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1 06 06043 10 0000 110</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4</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1 11 09000 00 0000 120</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6</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1 11 09045 00 0000 120</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6</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1 13 00000 00 0000 000</w:t>
            </w:r>
          </w:p>
        </w:tc>
        <w:tc>
          <w:tcPr>
            <w:tcW w:w="5670" w:type="dxa"/>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Доходы от оказания платных услуг (работ) и компенсации затрат государства</w:t>
            </w:r>
          </w:p>
        </w:tc>
        <w:tc>
          <w:tcPr>
            <w:tcW w:w="425"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12</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1 13 02000 00 0000 130</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Доходы от компенсации затрат государства</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12</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1 13 02060 00 0000 130</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12</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1 13 02065 10 0000 130</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сельских поселений</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12</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1 16 00000 00 0000 000</w:t>
            </w:r>
          </w:p>
        </w:tc>
        <w:tc>
          <w:tcPr>
            <w:tcW w:w="5670" w:type="dxa"/>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Штрафы, санкции, возмещение ущерба</w:t>
            </w:r>
          </w:p>
        </w:tc>
        <w:tc>
          <w:tcPr>
            <w:tcW w:w="425"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15</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1 16 33050 10 0000 140</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15</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2 00 00000 00 0000 000</w:t>
            </w:r>
          </w:p>
        </w:tc>
        <w:tc>
          <w:tcPr>
            <w:tcW w:w="5670"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БЕЗВОЗМЕЗДНЫЕ ПОСТУПЛЕНИЯ</w:t>
            </w:r>
          </w:p>
        </w:tc>
        <w:tc>
          <w:tcPr>
            <w:tcW w:w="425"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832</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2 02 00000 00 0000 000</w:t>
            </w:r>
          </w:p>
        </w:tc>
        <w:tc>
          <w:tcPr>
            <w:tcW w:w="5670" w:type="dxa"/>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832</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2 02 01000 00 0000 151</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442</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2 02 01001 00 0000 151</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320</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2 02 01001 10 0000 151</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320</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2 02 01999 10 0000 151</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Прочие дотации бюджетам поселений</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122</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2 02 02000 00 0000 151</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324</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2 02 02999 00 0000 151</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Прочие субсидии</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324</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2 02 02999 10 0000 151</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Прочие субсидии бюджетам поселений</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324</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2 02 03000 00 0000 151</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66</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2 02 03015 00 0000 151</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66</w:t>
            </w:r>
          </w:p>
        </w:tc>
      </w:tr>
      <w:tr w:rsidR="009D3918" w:rsidRPr="009D3918" w:rsidTr="009D3918">
        <w:trPr>
          <w:trHeight w:val="20"/>
        </w:trPr>
        <w:tc>
          <w:tcPr>
            <w:tcW w:w="1418"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lastRenderedPageBreak/>
              <w:t>2 02 03015 10 0000 151</w:t>
            </w:r>
          </w:p>
        </w:tc>
        <w:tc>
          <w:tcPr>
            <w:tcW w:w="5670" w:type="dxa"/>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9D3918" w:rsidRPr="009D3918" w:rsidRDefault="009D3918" w:rsidP="009D3918">
            <w:pPr>
              <w:tabs>
                <w:tab w:val="left" w:pos="284"/>
              </w:tabs>
              <w:rPr>
                <w:rFonts w:ascii="Times New Roman" w:eastAsia="Calibri" w:hAnsi="Times New Roman" w:cs="Times New Roman"/>
                <w:sz w:val="12"/>
                <w:szCs w:val="12"/>
              </w:rPr>
            </w:pPr>
            <w:r w:rsidRPr="009D3918">
              <w:rPr>
                <w:rFonts w:ascii="Times New Roman" w:eastAsia="Calibri" w:hAnsi="Times New Roman" w:cs="Times New Roman"/>
                <w:sz w:val="12"/>
                <w:szCs w:val="12"/>
              </w:rPr>
              <w:t>66</w:t>
            </w:r>
          </w:p>
        </w:tc>
      </w:tr>
      <w:tr w:rsidR="009D3918" w:rsidRPr="009D3918" w:rsidTr="009D3918">
        <w:trPr>
          <w:trHeight w:val="20"/>
        </w:trPr>
        <w:tc>
          <w:tcPr>
            <w:tcW w:w="1418" w:type="dxa"/>
            <w:hideMark/>
          </w:tcPr>
          <w:p w:rsidR="009D3918" w:rsidRPr="009D3918" w:rsidRDefault="009D3918" w:rsidP="009D3918">
            <w:pPr>
              <w:tabs>
                <w:tab w:val="left" w:pos="284"/>
              </w:tabs>
              <w:rPr>
                <w:rFonts w:ascii="Times New Roman" w:eastAsia="Calibri" w:hAnsi="Times New Roman" w:cs="Times New Roman"/>
                <w:bCs/>
                <w:sz w:val="12"/>
                <w:szCs w:val="12"/>
              </w:rPr>
            </w:pPr>
          </w:p>
        </w:tc>
        <w:tc>
          <w:tcPr>
            <w:tcW w:w="5670" w:type="dxa"/>
            <w:hideMark/>
          </w:tcPr>
          <w:p w:rsidR="009D3918" w:rsidRPr="009D3918" w:rsidRDefault="009D3918" w:rsidP="009D3918">
            <w:pPr>
              <w:tabs>
                <w:tab w:val="left" w:pos="284"/>
              </w:tabs>
              <w:rPr>
                <w:rFonts w:ascii="Times New Roman" w:eastAsia="Calibri" w:hAnsi="Times New Roman" w:cs="Times New Roman"/>
                <w:bCs/>
                <w:sz w:val="12"/>
                <w:szCs w:val="12"/>
              </w:rPr>
            </w:pPr>
            <w:r w:rsidRPr="009D3918">
              <w:rPr>
                <w:rFonts w:ascii="Times New Roman" w:eastAsia="Calibri" w:hAnsi="Times New Roman" w:cs="Times New Roman"/>
                <w:bCs/>
                <w:sz w:val="12"/>
                <w:szCs w:val="12"/>
              </w:rPr>
              <w:t>ВСЕГО ДОХОДОВ</w:t>
            </w:r>
          </w:p>
        </w:tc>
        <w:tc>
          <w:tcPr>
            <w:tcW w:w="425" w:type="dxa"/>
            <w:noWrap/>
            <w:hideMark/>
          </w:tcPr>
          <w:p w:rsidR="009D3918" w:rsidRPr="009D3918" w:rsidRDefault="009D3918" w:rsidP="009D3918">
            <w:pPr>
              <w:tabs>
                <w:tab w:val="left" w:pos="284"/>
              </w:tabs>
              <w:rPr>
                <w:rFonts w:ascii="Times New Roman" w:eastAsia="Calibri" w:hAnsi="Times New Roman" w:cs="Times New Roman"/>
                <w:bCs/>
                <w:sz w:val="10"/>
                <w:szCs w:val="10"/>
              </w:rPr>
            </w:pPr>
            <w:r w:rsidRPr="009D3918">
              <w:rPr>
                <w:rFonts w:ascii="Times New Roman" w:eastAsia="Calibri" w:hAnsi="Times New Roman" w:cs="Times New Roman"/>
                <w:bCs/>
                <w:sz w:val="10"/>
                <w:szCs w:val="10"/>
              </w:rPr>
              <w:t>1333</w:t>
            </w:r>
          </w:p>
        </w:tc>
      </w:tr>
    </w:tbl>
    <w:p w:rsidR="00E2463A" w:rsidRDefault="00E2463A" w:rsidP="006D4521">
      <w:pPr>
        <w:tabs>
          <w:tab w:val="left" w:pos="284"/>
        </w:tabs>
        <w:spacing w:after="0" w:line="240" w:lineRule="auto"/>
        <w:jc w:val="both"/>
        <w:rPr>
          <w:rFonts w:ascii="Times New Roman" w:eastAsia="Calibri" w:hAnsi="Times New Roman" w:cs="Times New Roman"/>
          <w:sz w:val="12"/>
          <w:szCs w:val="12"/>
        </w:rPr>
      </w:pPr>
    </w:p>
    <w:p w:rsidR="009D3918" w:rsidRPr="00E500D7" w:rsidRDefault="009D3918" w:rsidP="009D3918">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№2</w:t>
      </w:r>
    </w:p>
    <w:p w:rsidR="009D3918" w:rsidRPr="00E500D7" w:rsidRDefault="009D3918" w:rsidP="009D3918">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Липовка</w:t>
      </w:r>
    </w:p>
    <w:p w:rsidR="009D3918" w:rsidRPr="00E500D7" w:rsidRDefault="009D3918" w:rsidP="009D3918">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9D3918" w:rsidRDefault="009D3918" w:rsidP="009D3918">
      <w:pPr>
        <w:tabs>
          <w:tab w:val="left" w:pos="284"/>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23</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BA0795" w:rsidRDefault="00BA0795" w:rsidP="009D3918">
      <w:pPr>
        <w:tabs>
          <w:tab w:val="left" w:pos="284"/>
        </w:tabs>
        <w:spacing w:after="0" w:line="240" w:lineRule="auto"/>
        <w:jc w:val="right"/>
        <w:rPr>
          <w:rFonts w:ascii="Times New Roman" w:eastAsia="Calibri" w:hAnsi="Times New Roman" w:cs="Times New Roman"/>
          <w:sz w:val="12"/>
          <w:szCs w:val="12"/>
        </w:rPr>
      </w:pPr>
    </w:p>
    <w:p w:rsidR="00D12D90" w:rsidRDefault="00D12D90" w:rsidP="00D12D90">
      <w:pPr>
        <w:tabs>
          <w:tab w:val="left" w:pos="284"/>
        </w:tabs>
        <w:spacing w:after="0" w:line="240" w:lineRule="auto"/>
        <w:jc w:val="center"/>
        <w:rPr>
          <w:rFonts w:ascii="Times New Roman" w:eastAsia="Calibri" w:hAnsi="Times New Roman" w:cs="Times New Roman"/>
          <w:b/>
          <w:sz w:val="12"/>
          <w:szCs w:val="12"/>
        </w:rPr>
      </w:pPr>
      <w:r w:rsidRPr="00D12D90">
        <w:rPr>
          <w:rFonts w:ascii="Times New Roman" w:eastAsia="Calibri" w:hAnsi="Times New Roman" w:cs="Times New Roman"/>
          <w:b/>
          <w:sz w:val="12"/>
          <w:szCs w:val="12"/>
        </w:rPr>
        <w:t xml:space="preserve">Расходы бюджета  за первое полугодие  2016 года по ведомственной структуре расходов бюджета сельского поселения Липовка  </w:t>
      </w:r>
    </w:p>
    <w:p w:rsidR="00E2463A" w:rsidRDefault="00D12D90" w:rsidP="00D12D90">
      <w:pPr>
        <w:tabs>
          <w:tab w:val="left" w:pos="284"/>
        </w:tabs>
        <w:spacing w:after="0" w:line="240" w:lineRule="auto"/>
        <w:jc w:val="center"/>
        <w:rPr>
          <w:rFonts w:ascii="Times New Roman" w:eastAsia="Calibri" w:hAnsi="Times New Roman" w:cs="Times New Roman"/>
          <w:b/>
          <w:sz w:val="12"/>
          <w:szCs w:val="12"/>
        </w:rPr>
      </w:pPr>
      <w:r w:rsidRPr="00D12D90">
        <w:rPr>
          <w:rFonts w:ascii="Times New Roman" w:eastAsia="Calibri" w:hAnsi="Times New Roman" w:cs="Times New Roman"/>
          <w:b/>
          <w:sz w:val="12"/>
          <w:szCs w:val="12"/>
        </w:rPr>
        <w:t>муниципального района Сергиевский Самарской области</w:t>
      </w:r>
    </w:p>
    <w:p w:rsidR="00BA0795" w:rsidRPr="00D12D90" w:rsidRDefault="00BA0795" w:rsidP="00D12D90">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D12D90" w:rsidRPr="00D12D90" w:rsidTr="00D12D90">
        <w:trPr>
          <w:trHeight w:val="20"/>
        </w:trPr>
        <w:tc>
          <w:tcPr>
            <w:tcW w:w="567" w:type="dxa"/>
            <w:vMerge w:val="restart"/>
            <w:hideMark/>
          </w:tcPr>
          <w:p w:rsidR="00D12D90" w:rsidRPr="00D12D90" w:rsidRDefault="00D12D90" w:rsidP="00D12D90">
            <w:pPr>
              <w:tabs>
                <w:tab w:val="left" w:pos="284"/>
              </w:tabs>
              <w:rPr>
                <w:rFonts w:ascii="Times New Roman" w:eastAsia="Calibri" w:hAnsi="Times New Roman" w:cs="Times New Roman"/>
                <w:bCs/>
                <w:sz w:val="10"/>
                <w:szCs w:val="10"/>
              </w:rPr>
            </w:pPr>
            <w:r w:rsidRPr="00D12D90">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D12D90" w:rsidRPr="00D12D90" w:rsidRDefault="00D12D90" w:rsidP="00D12D90">
            <w:pPr>
              <w:tabs>
                <w:tab w:val="left" w:pos="284"/>
              </w:tabs>
              <w:rPr>
                <w:rFonts w:ascii="Times New Roman" w:eastAsia="Calibri" w:hAnsi="Times New Roman" w:cs="Times New Roman"/>
                <w:bCs/>
                <w:sz w:val="12"/>
                <w:szCs w:val="12"/>
              </w:rPr>
            </w:pPr>
            <w:proofErr w:type="spellStart"/>
            <w:r w:rsidRPr="00D12D90">
              <w:rPr>
                <w:rFonts w:ascii="Times New Roman" w:eastAsia="Calibri" w:hAnsi="Times New Roman" w:cs="Times New Roman"/>
                <w:bCs/>
                <w:sz w:val="12"/>
                <w:szCs w:val="12"/>
              </w:rPr>
              <w:t>Рз</w:t>
            </w:r>
            <w:proofErr w:type="spellEnd"/>
          </w:p>
        </w:tc>
        <w:tc>
          <w:tcPr>
            <w:tcW w:w="425" w:type="dxa"/>
            <w:vMerge w:val="restart"/>
            <w:hideMark/>
          </w:tcPr>
          <w:p w:rsidR="00D12D90" w:rsidRPr="00D12D90" w:rsidRDefault="00D12D90" w:rsidP="00D12D90">
            <w:pPr>
              <w:tabs>
                <w:tab w:val="left" w:pos="284"/>
              </w:tabs>
              <w:rPr>
                <w:rFonts w:ascii="Times New Roman" w:eastAsia="Calibri" w:hAnsi="Times New Roman" w:cs="Times New Roman"/>
                <w:bCs/>
                <w:sz w:val="12"/>
                <w:szCs w:val="12"/>
              </w:rPr>
            </w:pPr>
            <w:proofErr w:type="gramStart"/>
            <w:r w:rsidRPr="00D12D90">
              <w:rPr>
                <w:rFonts w:ascii="Times New Roman" w:eastAsia="Calibri" w:hAnsi="Times New Roman" w:cs="Times New Roman"/>
                <w:bCs/>
                <w:sz w:val="12"/>
                <w:szCs w:val="12"/>
              </w:rPr>
              <w:t>ПР</w:t>
            </w:r>
            <w:proofErr w:type="gramEnd"/>
          </w:p>
        </w:tc>
        <w:tc>
          <w:tcPr>
            <w:tcW w:w="851" w:type="dxa"/>
            <w:vMerge w:val="restart"/>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ЦСР</w:t>
            </w:r>
          </w:p>
        </w:tc>
        <w:tc>
          <w:tcPr>
            <w:tcW w:w="425" w:type="dxa"/>
            <w:vMerge w:val="restart"/>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ВР</w:t>
            </w:r>
          </w:p>
        </w:tc>
        <w:tc>
          <w:tcPr>
            <w:tcW w:w="992" w:type="dxa"/>
            <w:gridSpan w:val="2"/>
            <w:noWrap/>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Сумма, тыс. рублей</w:t>
            </w:r>
          </w:p>
        </w:tc>
      </w:tr>
      <w:tr w:rsidR="00D12D90" w:rsidRPr="00D12D90" w:rsidTr="00D12D90">
        <w:trPr>
          <w:trHeight w:val="20"/>
        </w:trPr>
        <w:tc>
          <w:tcPr>
            <w:tcW w:w="567" w:type="dxa"/>
            <w:vMerge/>
            <w:hideMark/>
          </w:tcPr>
          <w:p w:rsidR="00D12D90" w:rsidRPr="00D12D90" w:rsidRDefault="00D12D90" w:rsidP="00D12D90">
            <w:pPr>
              <w:tabs>
                <w:tab w:val="left" w:pos="284"/>
              </w:tabs>
              <w:rPr>
                <w:rFonts w:ascii="Times New Roman" w:eastAsia="Calibri" w:hAnsi="Times New Roman" w:cs="Times New Roman"/>
                <w:bCs/>
                <w:sz w:val="12"/>
                <w:szCs w:val="12"/>
              </w:rPr>
            </w:pPr>
          </w:p>
        </w:tc>
        <w:tc>
          <w:tcPr>
            <w:tcW w:w="3828" w:type="dxa"/>
            <w:vMerge/>
            <w:hideMark/>
          </w:tcPr>
          <w:p w:rsidR="00D12D90" w:rsidRPr="00D12D90" w:rsidRDefault="00D12D90" w:rsidP="00D12D90">
            <w:pPr>
              <w:tabs>
                <w:tab w:val="left" w:pos="284"/>
              </w:tabs>
              <w:rPr>
                <w:rFonts w:ascii="Times New Roman" w:eastAsia="Calibri" w:hAnsi="Times New Roman" w:cs="Times New Roman"/>
                <w:bCs/>
                <w:sz w:val="12"/>
                <w:szCs w:val="12"/>
              </w:rPr>
            </w:pPr>
          </w:p>
        </w:tc>
        <w:tc>
          <w:tcPr>
            <w:tcW w:w="425" w:type="dxa"/>
            <w:vMerge/>
            <w:hideMark/>
          </w:tcPr>
          <w:p w:rsidR="00D12D90" w:rsidRPr="00D12D90" w:rsidRDefault="00D12D90" w:rsidP="00D12D90">
            <w:pPr>
              <w:tabs>
                <w:tab w:val="left" w:pos="284"/>
              </w:tabs>
              <w:rPr>
                <w:rFonts w:ascii="Times New Roman" w:eastAsia="Calibri" w:hAnsi="Times New Roman" w:cs="Times New Roman"/>
                <w:bCs/>
                <w:sz w:val="12"/>
                <w:szCs w:val="12"/>
              </w:rPr>
            </w:pPr>
          </w:p>
        </w:tc>
        <w:tc>
          <w:tcPr>
            <w:tcW w:w="425" w:type="dxa"/>
            <w:vMerge/>
            <w:hideMark/>
          </w:tcPr>
          <w:p w:rsidR="00D12D90" w:rsidRPr="00D12D90" w:rsidRDefault="00D12D90" w:rsidP="00D12D90">
            <w:pPr>
              <w:tabs>
                <w:tab w:val="left" w:pos="284"/>
              </w:tabs>
              <w:rPr>
                <w:rFonts w:ascii="Times New Roman" w:eastAsia="Calibri" w:hAnsi="Times New Roman" w:cs="Times New Roman"/>
                <w:bCs/>
                <w:sz w:val="12"/>
                <w:szCs w:val="12"/>
              </w:rPr>
            </w:pPr>
          </w:p>
        </w:tc>
        <w:tc>
          <w:tcPr>
            <w:tcW w:w="851" w:type="dxa"/>
            <w:vMerge/>
            <w:hideMark/>
          </w:tcPr>
          <w:p w:rsidR="00D12D90" w:rsidRPr="00D12D90" w:rsidRDefault="00D12D90" w:rsidP="00D12D90">
            <w:pPr>
              <w:tabs>
                <w:tab w:val="left" w:pos="284"/>
              </w:tabs>
              <w:rPr>
                <w:rFonts w:ascii="Times New Roman" w:eastAsia="Calibri" w:hAnsi="Times New Roman" w:cs="Times New Roman"/>
                <w:bCs/>
                <w:sz w:val="12"/>
                <w:szCs w:val="12"/>
              </w:rPr>
            </w:pPr>
          </w:p>
        </w:tc>
        <w:tc>
          <w:tcPr>
            <w:tcW w:w="425" w:type="dxa"/>
            <w:vMerge/>
            <w:hideMark/>
          </w:tcPr>
          <w:p w:rsidR="00D12D90" w:rsidRPr="00D12D90" w:rsidRDefault="00D12D90" w:rsidP="00D12D90">
            <w:pPr>
              <w:tabs>
                <w:tab w:val="left" w:pos="284"/>
              </w:tabs>
              <w:rPr>
                <w:rFonts w:ascii="Times New Roman" w:eastAsia="Calibri" w:hAnsi="Times New Roman" w:cs="Times New Roman"/>
                <w:bCs/>
                <w:sz w:val="12"/>
                <w:szCs w:val="12"/>
              </w:rPr>
            </w:pPr>
          </w:p>
        </w:tc>
        <w:tc>
          <w:tcPr>
            <w:tcW w:w="425" w:type="dxa"/>
            <w:noWrap/>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всего</w:t>
            </w:r>
          </w:p>
        </w:tc>
        <w:tc>
          <w:tcPr>
            <w:tcW w:w="567" w:type="dxa"/>
            <w:hideMark/>
          </w:tcPr>
          <w:p w:rsidR="00D12D90" w:rsidRPr="00D12D90" w:rsidRDefault="00D12D90" w:rsidP="00D12D90">
            <w:pPr>
              <w:tabs>
                <w:tab w:val="left" w:pos="284"/>
              </w:tabs>
              <w:rPr>
                <w:rFonts w:ascii="Times New Roman" w:eastAsia="Calibri" w:hAnsi="Times New Roman" w:cs="Times New Roman"/>
                <w:bCs/>
                <w:sz w:val="10"/>
                <w:szCs w:val="10"/>
              </w:rPr>
            </w:pPr>
            <w:r w:rsidRPr="00D12D90">
              <w:rPr>
                <w:rFonts w:ascii="Times New Roman" w:eastAsia="Calibri" w:hAnsi="Times New Roman" w:cs="Times New Roman"/>
                <w:bCs/>
                <w:sz w:val="10"/>
                <w:szCs w:val="10"/>
              </w:rPr>
              <w:t>в том числе за счет безвозмездных поступлений</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429</w:t>
            </w:r>
          </w:p>
        </w:tc>
        <w:tc>
          <w:tcPr>
            <w:tcW w:w="6946" w:type="dxa"/>
            <w:gridSpan w:val="7"/>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Администрация сельского поселения Липовка муниципального района Сергиевский Самарской области</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01</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02</w:t>
            </w:r>
          </w:p>
        </w:tc>
        <w:tc>
          <w:tcPr>
            <w:tcW w:w="851" w:type="dxa"/>
            <w:noWrap/>
            <w:hideMark/>
          </w:tcPr>
          <w:p w:rsidR="00D12D90" w:rsidRPr="00D12D90" w:rsidRDefault="00D12D90" w:rsidP="00D12D90">
            <w:pPr>
              <w:tabs>
                <w:tab w:val="left" w:pos="284"/>
              </w:tabs>
              <w:rPr>
                <w:rFonts w:ascii="Times New Roman" w:eastAsia="Calibri" w:hAnsi="Times New Roman" w:cs="Times New Roman"/>
                <w:bCs/>
                <w:sz w:val="12"/>
                <w:szCs w:val="12"/>
              </w:rPr>
            </w:pPr>
          </w:p>
        </w:tc>
        <w:tc>
          <w:tcPr>
            <w:tcW w:w="425" w:type="dxa"/>
            <w:noWrap/>
            <w:hideMark/>
          </w:tcPr>
          <w:p w:rsidR="00D12D90" w:rsidRPr="00D12D90" w:rsidRDefault="00D12D90" w:rsidP="00D12D90">
            <w:pPr>
              <w:tabs>
                <w:tab w:val="left" w:pos="284"/>
              </w:tabs>
              <w:rPr>
                <w:rFonts w:ascii="Times New Roman" w:eastAsia="Calibri" w:hAnsi="Times New Roman" w:cs="Times New Roman"/>
                <w:bCs/>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196</w:t>
            </w:r>
          </w:p>
        </w:tc>
        <w:tc>
          <w:tcPr>
            <w:tcW w:w="567" w:type="dxa"/>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Липовка  муниципального района Сергиевский "</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01</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02</w:t>
            </w:r>
          </w:p>
        </w:tc>
        <w:tc>
          <w:tcPr>
            <w:tcW w:w="851"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3800000000</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196</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01</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02</w:t>
            </w:r>
          </w:p>
        </w:tc>
        <w:tc>
          <w:tcPr>
            <w:tcW w:w="851"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3800000000</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120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196</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Функционирование местных администраций</w:t>
            </w:r>
          </w:p>
        </w:tc>
        <w:tc>
          <w:tcPr>
            <w:tcW w:w="425" w:type="dxa"/>
            <w:noWrap/>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01</w:t>
            </w:r>
          </w:p>
        </w:tc>
        <w:tc>
          <w:tcPr>
            <w:tcW w:w="425" w:type="dxa"/>
            <w:noWrap/>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04</w:t>
            </w:r>
          </w:p>
        </w:tc>
        <w:tc>
          <w:tcPr>
            <w:tcW w:w="851" w:type="dxa"/>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268</w:t>
            </w:r>
          </w:p>
        </w:tc>
        <w:tc>
          <w:tcPr>
            <w:tcW w:w="567" w:type="dxa"/>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Липовка  муниципального района Сергиевский "</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01</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04</w:t>
            </w:r>
          </w:p>
        </w:tc>
        <w:tc>
          <w:tcPr>
            <w:tcW w:w="851"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3800000000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268</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01</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04</w:t>
            </w:r>
          </w:p>
        </w:tc>
        <w:tc>
          <w:tcPr>
            <w:tcW w:w="851"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3800000000</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120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179</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01</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04</w:t>
            </w:r>
          </w:p>
        </w:tc>
        <w:tc>
          <w:tcPr>
            <w:tcW w:w="851"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3800000000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240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85</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Уплата налогов, сборов и иных платежей</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01</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04</w:t>
            </w:r>
          </w:p>
        </w:tc>
        <w:tc>
          <w:tcPr>
            <w:tcW w:w="851"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3800000000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850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01</w:t>
            </w:r>
          </w:p>
        </w:tc>
        <w:tc>
          <w:tcPr>
            <w:tcW w:w="425" w:type="dxa"/>
            <w:noWrap/>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06</w:t>
            </w:r>
          </w:p>
        </w:tc>
        <w:tc>
          <w:tcPr>
            <w:tcW w:w="851" w:type="dxa"/>
            <w:noWrap/>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31</w:t>
            </w:r>
          </w:p>
        </w:tc>
        <w:tc>
          <w:tcPr>
            <w:tcW w:w="567" w:type="dxa"/>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Липовка  муниципального района Сергиевский "</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01</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06</w:t>
            </w:r>
          </w:p>
        </w:tc>
        <w:tc>
          <w:tcPr>
            <w:tcW w:w="851"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3800000000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31</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Иные межбюджетные трансферты</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01</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06</w:t>
            </w:r>
          </w:p>
        </w:tc>
        <w:tc>
          <w:tcPr>
            <w:tcW w:w="851"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3800000000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540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31</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Другие общегосударственные вопросы</w:t>
            </w:r>
          </w:p>
        </w:tc>
        <w:tc>
          <w:tcPr>
            <w:tcW w:w="425" w:type="dxa"/>
            <w:noWrap/>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01</w:t>
            </w:r>
          </w:p>
        </w:tc>
        <w:tc>
          <w:tcPr>
            <w:tcW w:w="425" w:type="dxa"/>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13</w:t>
            </w:r>
          </w:p>
        </w:tc>
        <w:tc>
          <w:tcPr>
            <w:tcW w:w="851" w:type="dxa"/>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72</w:t>
            </w:r>
          </w:p>
        </w:tc>
        <w:tc>
          <w:tcPr>
            <w:tcW w:w="567" w:type="dxa"/>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Липовка  муниципального района Сергиевский "</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01</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13</w:t>
            </w:r>
          </w:p>
        </w:tc>
        <w:tc>
          <w:tcPr>
            <w:tcW w:w="851"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3800000000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72</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01</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13</w:t>
            </w:r>
          </w:p>
        </w:tc>
        <w:tc>
          <w:tcPr>
            <w:tcW w:w="851"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3800000000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240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67</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Иные межбюджетные трансферты</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01</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13</w:t>
            </w:r>
          </w:p>
        </w:tc>
        <w:tc>
          <w:tcPr>
            <w:tcW w:w="851"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3800000000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540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5</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02</w:t>
            </w:r>
          </w:p>
        </w:tc>
        <w:tc>
          <w:tcPr>
            <w:tcW w:w="425" w:type="dxa"/>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03</w:t>
            </w:r>
          </w:p>
        </w:tc>
        <w:tc>
          <w:tcPr>
            <w:tcW w:w="851" w:type="dxa"/>
            <w:noWrap/>
            <w:hideMark/>
          </w:tcPr>
          <w:p w:rsidR="00D12D90" w:rsidRPr="00D12D90" w:rsidRDefault="00D12D90" w:rsidP="00D12D90">
            <w:pPr>
              <w:tabs>
                <w:tab w:val="left" w:pos="284"/>
              </w:tabs>
              <w:rPr>
                <w:rFonts w:ascii="Times New Roman" w:eastAsia="Calibri" w:hAnsi="Times New Roman" w:cs="Times New Roman"/>
                <w:bCs/>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bCs/>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37</w:t>
            </w:r>
          </w:p>
        </w:tc>
        <w:tc>
          <w:tcPr>
            <w:tcW w:w="567" w:type="dxa"/>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37</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Липовка  муниципального района Сергиевский "</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02</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03</w:t>
            </w:r>
          </w:p>
        </w:tc>
        <w:tc>
          <w:tcPr>
            <w:tcW w:w="851"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3800000000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37</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37</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02</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03</w:t>
            </w:r>
          </w:p>
        </w:tc>
        <w:tc>
          <w:tcPr>
            <w:tcW w:w="851"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3800000000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120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37</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37</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Дорожное хозяйство (дорожные фонды)</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04</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09</w:t>
            </w:r>
          </w:p>
        </w:tc>
        <w:tc>
          <w:tcPr>
            <w:tcW w:w="851" w:type="dxa"/>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253</w:t>
            </w:r>
          </w:p>
        </w:tc>
        <w:tc>
          <w:tcPr>
            <w:tcW w:w="567" w:type="dxa"/>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Муниципальная программа "Содержание улично-дорожной сети сельского поселения Липовка муниципального района Сергиевский"</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04</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09</w:t>
            </w:r>
          </w:p>
        </w:tc>
        <w:tc>
          <w:tcPr>
            <w:tcW w:w="851"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4300000000</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253</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Иные межбюджетные трансферты</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04</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09</w:t>
            </w:r>
          </w:p>
        </w:tc>
        <w:tc>
          <w:tcPr>
            <w:tcW w:w="851"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4300000000</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540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253</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Благоустройство</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05</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03</w:t>
            </w:r>
          </w:p>
        </w:tc>
        <w:tc>
          <w:tcPr>
            <w:tcW w:w="851" w:type="dxa"/>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157</w:t>
            </w:r>
          </w:p>
        </w:tc>
        <w:tc>
          <w:tcPr>
            <w:tcW w:w="567" w:type="dxa"/>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54</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Муниципальная программа "Благоустройство территории сельского  поселения Липовка муниципального района Сергиевский"</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05</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03</w:t>
            </w:r>
          </w:p>
        </w:tc>
        <w:tc>
          <w:tcPr>
            <w:tcW w:w="851"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3900000000</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157</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54</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05</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03</w:t>
            </w:r>
          </w:p>
        </w:tc>
        <w:tc>
          <w:tcPr>
            <w:tcW w:w="851"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3900000000</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240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157</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54</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Молодежная политика и оздоровление детей</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07</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07</w:t>
            </w:r>
          </w:p>
        </w:tc>
        <w:tc>
          <w:tcPr>
            <w:tcW w:w="851" w:type="dxa"/>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6</w:t>
            </w:r>
          </w:p>
        </w:tc>
        <w:tc>
          <w:tcPr>
            <w:tcW w:w="567" w:type="dxa"/>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Липовка муниципального района Сергиевский"</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07</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07</w:t>
            </w:r>
          </w:p>
        </w:tc>
        <w:tc>
          <w:tcPr>
            <w:tcW w:w="851"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4400000000</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6</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Иные межбюджетные трансферты</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07</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07</w:t>
            </w:r>
          </w:p>
        </w:tc>
        <w:tc>
          <w:tcPr>
            <w:tcW w:w="851"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4400000000</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540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6</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Культура</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08</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01</w:t>
            </w:r>
          </w:p>
        </w:tc>
        <w:tc>
          <w:tcPr>
            <w:tcW w:w="851" w:type="dxa"/>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10</w:t>
            </w:r>
          </w:p>
        </w:tc>
        <w:tc>
          <w:tcPr>
            <w:tcW w:w="567" w:type="dxa"/>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Липовка  </w:t>
            </w:r>
            <w:r w:rsidRPr="00D12D90">
              <w:rPr>
                <w:rFonts w:ascii="Times New Roman" w:eastAsia="Calibri" w:hAnsi="Times New Roman" w:cs="Times New Roman"/>
                <w:sz w:val="12"/>
                <w:szCs w:val="12"/>
              </w:rPr>
              <w:lastRenderedPageBreak/>
              <w:t>муниципального района Сергиевский"</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lastRenderedPageBreak/>
              <w:t>08</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01</w:t>
            </w:r>
          </w:p>
        </w:tc>
        <w:tc>
          <w:tcPr>
            <w:tcW w:w="851"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4400000000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10</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lastRenderedPageBreak/>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08</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01</w:t>
            </w:r>
          </w:p>
        </w:tc>
        <w:tc>
          <w:tcPr>
            <w:tcW w:w="851"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4400000000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240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2</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429</w:t>
            </w:r>
          </w:p>
        </w:tc>
        <w:tc>
          <w:tcPr>
            <w:tcW w:w="3828"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Иные межбюджетные трансферты</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08</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01</w:t>
            </w:r>
          </w:p>
        </w:tc>
        <w:tc>
          <w:tcPr>
            <w:tcW w:w="851"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4400000000</w:t>
            </w:r>
          </w:p>
        </w:tc>
        <w:tc>
          <w:tcPr>
            <w:tcW w:w="425" w:type="dxa"/>
            <w:noWrap/>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540</w:t>
            </w:r>
          </w:p>
        </w:tc>
        <w:tc>
          <w:tcPr>
            <w:tcW w:w="425"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8</w:t>
            </w:r>
          </w:p>
        </w:tc>
        <w:tc>
          <w:tcPr>
            <w:tcW w:w="567" w:type="dxa"/>
            <w:hideMark/>
          </w:tcPr>
          <w:p w:rsidR="00D12D90" w:rsidRPr="00D12D90" w:rsidRDefault="00D12D90" w:rsidP="00D12D90">
            <w:pPr>
              <w:tabs>
                <w:tab w:val="left" w:pos="284"/>
              </w:tabs>
              <w:rPr>
                <w:rFonts w:ascii="Times New Roman" w:eastAsia="Calibri" w:hAnsi="Times New Roman" w:cs="Times New Roman"/>
                <w:sz w:val="12"/>
                <w:szCs w:val="12"/>
              </w:rPr>
            </w:pPr>
            <w:r w:rsidRPr="00D12D90">
              <w:rPr>
                <w:rFonts w:ascii="Times New Roman" w:eastAsia="Calibri" w:hAnsi="Times New Roman" w:cs="Times New Roman"/>
                <w:sz w:val="12"/>
                <w:szCs w:val="12"/>
              </w:rPr>
              <w:t>0</w:t>
            </w:r>
          </w:p>
        </w:tc>
      </w:tr>
      <w:tr w:rsidR="00D12D90" w:rsidRPr="00D12D90" w:rsidTr="00D12D90">
        <w:trPr>
          <w:trHeight w:val="20"/>
        </w:trPr>
        <w:tc>
          <w:tcPr>
            <w:tcW w:w="567" w:type="dxa"/>
            <w:noWrap/>
            <w:hideMark/>
          </w:tcPr>
          <w:p w:rsidR="00D12D90" w:rsidRPr="00D12D90" w:rsidRDefault="00D12D90" w:rsidP="00D12D90">
            <w:pPr>
              <w:tabs>
                <w:tab w:val="left" w:pos="284"/>
              </w:tabs>
              <w:rPr>
                <w:rFonts w:ascii="Times New Roman" w:eastAsia="Calibri" w:hAnsi="Times New Roman" w:cs="Times New Roman"/>
                <w:sz w:val="12"/>
                <w:szCs w:val="12"/>
              </w:rPr>
            </w:pPr>
          </w:p>
        </w:tc>
        <w:tc>
          <w:tcPr>
            <w:tcW w:w="3828" w:type="dxa"/>
            <w:noWrap/>
            <w:hideMark/>
          </w:tcPr>
          <w:p w:rsidR="00D12D90" w:rsidRPr="00D12D90" w:rsidRDefault="00D12D90" w:rsidP="00D12D90">
            <w:pPr>
              <w:tabs>
                <w:tab w:val="left" w:pos="284"/>
              </w:tabs>
              <w:rPr>
                <w:rFonts w:ascii="Times New Roman" w:eastAsia="Calibri" w:hAnsi="Times New Roman" w:cs="Times New Roman"/>
                <w:bCs/>
                <w:sz w:val="12"/>
                <w:szCs w:val="12"/>
              </w:rPr>
            </w:pPr>
            <w:proofErr w:type="gramStart"/>
            <w:r w:rsidRPr="00D12D90">
              <w:rPr>
                <w:rFonts w:ascii="Times New Roman" w:eastAsia="Calibri" w:hAnsi="Times New Roman" w:cs="Times New Roman"/>
                <w:bCs/>
                <w:sz w:val="12"/>
                <w:szCs w:val="12"/>
              </w:rPr>
              <w:t>В</w:t>
            </w:r>
            <w:proofErr w:type="gramEnd"/>
            <w:r w:rsidRPr="00D12D90">
              <w:rPr>
                <w:rFonts w:ascii="Times New Roman" w:eastAsia="Calibri" w:hAnsi="Times New Roman" w:cs="Times New Roman"/>
                <w:bCs/>
                <w:sz w:val="12"/>
                <w:szCs w:val="12"/>
              </w:rPr>
              <w:t xml:space="preserve"> С Е Г О расходов</w:t>
            </w:r>
          </w:p>
        </w:tc>
        <w:tc>
          <w:tcPr>
            <w:tcW w:w="425" w:type="dxa"/>
            <w:noWrap/>
            <w:hideMark/>
          </w:tcPr>
          <w:p w:rsidR="00D12D90" w:rsidRPr="00D12D90" w:rsidRDefault="00D12D90" w:rsidP="00D12D90">
            <w:pPr>
              <w:tabs>
                <w:tab w:val="left" w:pos="284"/>
              </w:tabs>
              <w:rPr>
                <w:rFonts w:ascii="Times New Roman" w:eastAsia="Calibri" w:hAnsi="Times New Roman" w:cs="Times New Roman"/>
                <w:bCs/>
                <w:sz w:val="12"/>
                <w:szCs w:val="12"/>
              </w:rPr>
            </w:pPr>
          </w:p>
        </w:tc>
        <w:tc>
          <w:tcPr>
            <w:tcW w:w="425" w:type="dxa"/>
            <w:noWrap/>
            <w:hideMark/>
          </w:tcPr>
          <w:p w:rsidR="00D12D90" w:rsidRPr="00D12D90" w:rsidRDefault="00D12D90" w:rsidP="00D12D90">
            <w:pPr>
              <w:tabs>
                <w:tab w:val="left" w:pos="284"/>
              </w:tabs>
              <w:rPr>
                <w:rFonts w:ascii="Times New Roman" w:eastAsia="Calibri" w:hAnsi="Times New Roman" w:cs="Times New Roman"/>
                <w:bCs/>
                <w:sz w:val="12"/>
                <w:szCs w:val="12"/>
              </w:rPr>
            </w:pPr>
          </w:p>
        </w:tc>
        <w:tc>
          <w:tcPr>
            <w:tcW w:w="851" w:type="dxa"/>
            <w:noWrap/>
            <w:hideMark/>
          </w:tcPr>
          <w:p w:rsidR="00D12D90" w:rsidRPr="00D12D90" w:rsidRDefault="00D12D90" w:rsidP="00D12D90">
            <w:pPr>
              <w:tabs>
                <w:tab w:val="left" w:pos="284"/>
              </w:tabs>
              <w:rPr>
                <w:rFonts w:ascii="Times New Roman" w:eastAsia="Calibri" w:hAnsi="Times New Roman" w:cs="Times New Roman"/>
                <w:bCs/>
                <w:sz w:val="12"/>
                <w:szCs w:val="12"/>
              </w:rPr>
            </w:pPr>
          </w:p>
        </w:tc>
        <w:tc>
          <w:tcPr>
            <w:tcW w:w="425" w:type="dxa"/>
            <w:noWrap/>
            <w:hideMark/>
          </w:tcPr>
          <w:p w:rsidR="00D12D90" w:rsidRPr="00D12D90" w:rsidRDefault="00D12D90" w:rsidP="00D12D90">
            <w:pPr>
              <w:tabs>
                <w:tab w:val="left" w:pos="284"/>
              </w:tabs>
              <w:rPr>
                <w:rFonts w:ascii="Times New Roman" w:eastAsia="Calibri" w:hAnsi="Times New Roman" w:cs="Times New Roman"/>
                <w:bCs/>
                <w:sz w:val="12"/>
                <w:szCs w:val="12"/>
              </w:rPr>
            </w:pPr>
          </w:p>
        </w:tc>
        <w:tc>
          <w:tcPr>
            <w:tcW w:w="425" w:type="dxa"/>
            <w:noWrap/>
            <w:hideMark/>
          </w:tcPr>
          <w:p w:rsidR="00D12D90" w:rsidRPr="00D12D90" w:rsidRDefault="00D12D90" w:rsidP="00D12D90">
            <w:pPr>
              <w:tabs>
                <w:tab w:val="left" w:pos="284"/>
              </w:tabs>
              <w:rPr>
                <w:rFonts w:ascii="Times New Roman" w:eastAsia="Calibri" w:hAnsi="Times New Roman" w:cs="Times New Roman"/>
                <w:bCs/>
                <w:sz w:val="10"/>
                <w:szCs w:val="10"/>
              </w:rPr>
            </w:pPr>
            <w:r w:rsidRPr="00D12D90">
              <w:rPr>
                <w:rFonts w:ascii="Times New Roman" w:eastAsia="Calibri" w:hAnsi="Times New Roman" w:cs="Times New Roman"/>
                <w:bCs/>
                <w:sz w:val="10"/>
                <w:szCs w:val="10"/>
              </w:rPr>
              <w:t>1030</w:t>
            </w:r>
          </w:p>
        </w:tc>
        <w:tc>
          <w:tcPr>
            <w:tcW w:w="567" w:type="dxa"/>
            <w:noWrap/>
            <w:hideMark/>
          </w:tcPr>
          <w:p w:rsidR="00D12D90" w:rsidRPr="00D12D90" w:rsidRDefault="00D12D90" w:rsidP="00D12D90">
            <w:pPr>
              <w:tabs>
                <w:tab w:val="left" w:pos="284"/>
              </w:tabs>
              <w:rPr>
                <w:rFonts w:ascii="Times New Roman" w:eastAsia="Calibri" w:hAnsi="Times New Roman" w:cs="Times New Roman"/>
                <w:bCs/>
                <w:sz w:val="12"/>
                <w:szCs w:val="12"/>
              </w:rPr>
            </w:pPr>
            <w:r w:rsidRPr="00D12D90">
              <w:rPr>
                <w:rFonts w:ascii="Times New Roman" w:eastAsia="Calibri" w:hAnsi="Times New Roman" w:cs="Times New Roman"/>
                <w:bCs/>
                <w:sz w:val="12"/>
                <w:szCs w:val="12"/>
              </w:rPr>
              <w:t>91</w:t>
            </w:r>
          </w:p>
        </w:tc>
      </w:tr>
    </w:tbl>
    <w:p w:rsidR="00E2463A" w:rsidRDefault="00E2463A" w:rsidP="006D4521">
      <w:pPr>
        <w:tabs>
          <w:tab w:val="left" w:pos="284"/>
        </w:tabs>
        <w:spacing w:after="0" w:line="240" w:lineRule="auto"/>
        <w:jc w:val="both"/>
        <w:rPr>
          <w:rFonts w:ascii="Times New Roman" w:eastAsia="Calibri" w:hAnsi="Times New Roman" w:cs="Times New Roman"/>
          <w:sz w:val="12"/>
          <w:szCs w:val="12"/>
        </w:rPr>
      </w:pPr>
    </w:p>
    <w:p w:rsidR="00D12D90" w:rsidRPr="00E500D7" w:rsidRDefault="00D12D90" w:rsidP="00D12D90">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№3</w:t>
      </w:r>
    </w:p>
    <w:p w:rsidR="00D12D90" w:rsidRPr="00E500D7" w:rsidRDefault="00D12D90" w:rsidP="00D12D90">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Липовка</w:t>
      </w:r>
    </w:p>
    <w:p w:rsidR="00D12D90" w:rsidRPr="00E500D7" w:rsidRDefault="00D12D90" w:rsidP="00D12D90">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D12D90" w:rsidRDefault="00D12D90" w:rsidP="00D12D90">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23</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BA0795" w:rsidRDefault="00BA0795" w:rsidP="006F1B25">
      <w:pPr>
        <w:tabs>
          <w:tab w:val="left" w:pos="284"/>
        </w:tabs>
        <w:spacing w:after="0" w:line="240" w:lineRule="auto"/>
        <w:jc w:val="center"/>
        <w:rPr>
          <w:rFonts w:ascii="Times New Roman" w:eastAsia="Calibri" w:hAnsi="Times New Roman" w:cs="Times New Roman"/>
          <w:b/>
          <w:sz w:val="12"/>
          <w:szCs w:val="12"/>
        </w:rPr>
      </w:pPr>
    </w:p>
    <w:p w:rsidR="006F1B25" w:rsidRDefault="006F1B25" w:rsidP="006F1B25">
      <w:pPr>
        <w:tabs>
          <w:tab w:val="left" w:pos="284"/>
        </w:tabs>
        <w:spacing w:after="0" w:line="240" w:lineRule="auto"/>
        <w:jc w:val="center"/>
        <w:rPr>
          <w:rFonts w:ascii="Times New Roman" w:eastAsia="Calibri" w:hAnsi="Times New Roman" w:cs="Times New Roman"/>
          <w:b/>
          <w:sz w:val="12"/>
          <w:szCs w:val="12"/>
        </w:rPr>
      </w:pPr>
      <w:r w:rsidRPr="006F1B25">
        <w:rPr>
          <w:rFonts w:ascii="Times New Roman" w:eastAsia="Calibri" w:hAnsi="Times New Roman" w:cs="Times New Roman"/>
          <w:b/>
          <w:sz w:val="12"/>
          <w:szCs w:val="12"/>
        </w:rPr>
        <w:t xml:space="preserve">Расходы бюджета  за первое полугодие  2016 года по ведомственной структуре расходов бюджета сельского поселения Липовка </w:t>
      </w:r>
    </w:p>
    <w:p w:rsidR="00E2463A" w:rsidRDefault="006F1B25" w:rsidP="006F1B25">
      <w:pPr>
        <w:tabs>
          <w:tab w:val="left" w:pos="284"/>
        </w:tabs>
        <w:spacing w:after="0" w:line="240" w:lineRule="auto"/>
        <w:jc w:val="center"/>
        <w:rPr>
          <w:rFonts w:ascii="Times New Roman" w:eastAsia="Calibri" w:hAnsi="Times New Roman" w:cs="Times New Roman"/>
          <w:b/>
          <w:sz w:val="12"/>
          <w:szCs w:val="12"/>
        </w:rPr>
      </w:pPr>
      <w:r w:rsidRPr="006F1B25">
        <w:rPr>
          <w:rFonts w:ascii="Times New Roman" w:eastAsia="Calibri" w:hAnsi="Times New Roman" w:cs="Times New Roman"/>
          <w:b/>
          <w:sz w:val="12"/>
          <w:szCs w:val="12"/>
        </w:rPr>
        <w:t>муниципального района Сергиевский Самарской области</w:t>
      </w:r>
    </w:p>
    <w:p w:rsidR="00BA0795" w:rsidRPr="006F1B25" w:rsidRDefault="00BA0795" w:rsidP="006F1B25">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851"/>
        <w:gridCol w:w="4536"/>
        <w:gridCol w:w="425"/>
        <w:gridCol w:w="425"/>
        <w:gridCol w:w="426"/>
        <w:gridCol w:w="850"/>
      </w:tblGrid>
      <w:tr w:rsidR="006F1B25" w:rsidRPr="006F1B25" w:rsidTr="00773CEC">
        <w:trPr>
          <w:trHeight w:val="20"/>
        </w:trPr>
        <w:tc>
          <w:tcPr>
            <w:tcW w:w="851" w:type="dxa"/>
            <w:vMerge w:val="restart"/>
            <w:hideMark/>
          </w:tcPr>
          <w:p w:rsidR="006F1B25" w:rsidRPr="006F1B25" w:rsidRDefault="006F1B25" w:rsidP="006F1B25">
            <w:pPr>
              <w:tabs>
                <w:tab w:val="left" w:pos="284"/>
              </w:tabs>
              <w:rPr>
                <w:rFonts w:ascii="Times New Roman" w:eastAsia="Calibri" w:hAnsi="Times New Roman" w:cs="Times New Roman"/>
                <w:bCs/>
                <w:sz w:val="10"/>
                <w:szCs w:val="10"/>
              </w:rPr>
            </w:pPr>
            <w:r w:rsidRPr="006F1B25">
              <w:rPr>
                <w:rFonts w:ascii="Times New Roman" w:eastAsia="Calibri" w:hAnsi="Times New Roman" w:cs="Times New Roman"/>
                <w:bCs/>
                <w:sz w:val="10"/>
                <w:szCs w:val="10"/>
              </w:rPr>
              <w:t>Код главного распорядителя бюджетных средств</w:t>
            </w:r>
          </w:p>
        </w:tc>
        <w:tc>
          <w:tcPr>
            <w:tcW w:w="4536" w:type="dxa"/>
            <w:vMerge w:val="restart"/>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6F1B25" w:rsidRPr="006F1B25" w:rsidRDefault="006F1B25" w:rsidP="006F1B25">
            <w:pPr>
              <w:tabs>
                <w:tab w:val="left" w:pos="284"/>
              </w:tabs>
              <w:rPr>
                <w:rFonts w:ascii="Times New Roman" w:eastAsia="Calibri" w:hAnsi="Times New Roman" w:cs="Times New Roman"/>
                <w:bCs/>
                <w:sz w:val="12"/>
                <w:szCs w:val="12"/>
              </w:rPr>
            </w:pPr>
            <w:proofErr w:type="spellStart"/>
            <w:r w:rsidRPr="006F1B25">
              <w:rPr>
                <w:rFonts w:ascii="Times New Roman" w:eastAsia="Calibri" w:hAnsi="Times New Roman" w:cs="Times New Roman"/>
                <w:bCs/>
                <w:sz w:val="12"/>
                <w:szCs w:val="12"/>
              </w:rPr>
              <w:t>Рз</w:t>
            </w:r>
            <w:proofErr w:type="spellEnd"/>
          </w:p>
        </w:tc>
        <w:tc>
          <w:tcPr>
            <w:tcW w:w="425" w:type="dxa"/>
            <w:vMerge w:val="restart"/>
            <w:hideMark/>
          </w:tcPr>
          <w:p w:rsidR="006F1B25" w:rsidRPr="006F1B25" w:rsidRDefault="006F1B25" w:rsidP="006F1B25">
            <w:pPr>
              <w:tabs>
                <w:tab w:val="left" w:pos="284"/>
              </w:tabs>
              <w:rPr>
                <w:rFonts w:ascii="Times New Roman" w:eastAsia="Calibri" w:hAnsi="Times New Roman" w:cs="Times New Roman"/>
                <w:bCs/>
                <w:sz w:val="12"/>
                <w:szCs w:val="12"/>
              </w:rPr>
            </w:pPr>
            <w:proofErr w:type="gramStart"/>
            <w:r w:rsidRPr="006F1B25">
              <w:rPr>
                <w:rFonts w:ascii="Times New Roman" w:eastAsia="Calibri" w:hAnsi="Times New Roman" w:cs="Times New Roman"/>
                <w:bCs/>
                <w:sz w:val="12"/>
                <w:szCs w:val="12"/>
              </w:rPr>
              <w:t>ПР</w:t>
            </w:r>
            <w:proofErr w:type="gramEnd"/>
          </w:p>
        </w:tc>
        <w:tc>
          <w:tcPr>
            <w:tcW w:w="1276" w:type="dxa"/>
            <w:gridSpan w:val="2"/>
            <w:noWrap/>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Сумма, тыс. рублей</w:t>
            </w:r>
          </w:p>
        </w:tc>
      </w:tr>
      <w:tr w:rsidR="006F1B25" w:rsidRPr="006F1B25" w:rsidTr="00773CEC">
        <w:trPr>
          <w:trHeight w:val="20"/>
        </w:trPr>
        <w:tc>
          <w:tcPr>
            <w:tcW w:w="851" w:type="dxa"/>
            <w:vMerge/>
            <w:hideMark/>
          </w:tcPr>
          <w:p w:rsidR="006F1B25" w:rsidRPr="006F1B25" w:rsidRDefault="006F1B25" w:rsidP="006F1B25">
            <w:pPr>
              <w:tabs>
                <w:tab w:val="left" w:pos="284"/>
              </w:tabs>
              <w:rPr>
                <w:rFonts w:ascii="Times New Roman" w:eastAsia="Calibri" w:hAnsi="Times New Roman" w:cs="Times New Roman"/>
                <w:bCs/>
                <w:sz w:val="12"/>
                <w:szCs w:val="12"/>
              </w:rPr>
            </w:pPr>
          </w:p>
        </w:tc>
        <w:tc>
          <w:tcPr>
            <w:tcW w:w="4536" w:type="dxa"/>
            <w:vMerge/>
            <w:hideMark/>
          </w:tcPr>
          <w:p w:rsidR="006F1B25" w:rsidRPr="006F1B25" w:rsidRDefault="006F1B25" w:rsidP="006F1B25">
            <w:pPr>
              <w:tabs>
                <w:tab w:val="left" w:pos="284"/>
              </w:tabs>
              <w:rPr>
                <w:rFonts w:ascii="Times New Roman" w:eastAsia="Calibri" w:hAnsi="Times New Roman" w:cs="Times New Roman"/>
                <w:bCs/>
                <w:sz w:val="12"/>
                <w:szCs w:val="12"/>
              </w:rPr>
            </w:pPr>
          </w:p>
        </w:tc>
        <w:tc>
          <w:tcPr>
            <w:tcW w:w="425" w:type="dxa"/>
            <w:vMerge/>
            <w:hideMark/>
          </w:tcPr>
          <w:p w:rsidR="006F1B25" w:rsidRPr="006F1B25" w:rsidRDefault="006F1B25" w:rsidP="006F1B25">
            <w:pPr>
              <w:tabs>
                <w:tab w:val="left" w:pos="284"/>
              </w:tabs>
              <w:rPr>
                <w:rFonts w:ascii="Times New Roman" w:eastAsia="Calibri" w:hAnsi="Times New Roman" w:cs="Times New Roman"/>
                <w:bCs/>
                <w:sz w:val="12"/>
                <w:szCs w:val="12"/>
              </w:rPr>
            </w:pPr>
          </w:p>
        </w:tc>
        <w:tc>
          <w:tcPr>
            <w:tcW w:w="425" w:type="dxa"/>
            <w:vMerge/>
            <w:hideMark/>
          </w:tcPr>
          <w:p w:rsidR="006F1B25" w:rsidRPr="006F1B25" w:rsidRDefault="006F1B25" w:rsidP="006F1B25">
            <w:pPr>
              <w:tabs>
                <w:tab w:val="left" w:pos="284"/>
              </w:tabs>
              <w:rPr>
                <w:rFonts w:ascii="Times New Roman" w:eastAsia="Calibri" w:hAnsi="Times New Roman" w:cs="Times New Roman"/>
                <w:bCs/>
                <w:sz w:val="12"/>
                <w:szCs w:val="12"/>
              </w:rPr>
            </w:pPr>
          </w:p>
        </w:tc>
        <w:tc>
          <w:tcPr>
            <w:tcW w:w="426" w:type="dxa"/>
            <w:noWrap/>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всего</w:t>
            </w:r>
          </w:p>
        </w:tc>
        <w:tc>
          <w:tcPr>
            <w:tcW w:w="850" w:type="dxa"/>
            <w:hideMark/>
          </w:tcPr>
          <w:p w:rsidR="006F1B25" w:rsidRPr="006F1B25" w:rsidRDefault="006F1B25" w:rsidP="006F1B25">
            <w:pPr>
              <w:tabs>
                <w:tab w:val="left" w:pos="284"/>
              </w:tabs>
              <w:rPr>
                <w:rFonts w:ascii="Times New Roman" w:eastAsia="Calibri" w:hAnsi="Times New Roman" w:cs="Times New Roman"/>
                <w:bCs/>
                <w:sz w:val="10"/>
                <w:szCs w:val="10"/>
              </w:rPr>
            </w:pPr>
            <w:r w:rsidRPr="006F1B25">
              <w:rPr>
                <w:rFonts w:ascii="Times New Roman" w:eastAsia="Calibri" w:hAnsi="Times New Roman" w:cs="Times New Roman"/>
                <w:bCs/>
                <w:sz w:val="10"/>
                <w:szCs w:val="10"/>
              </w:rPr>
              <w:t>в том числе за счет безвозмездных поступлений</w:t>
            </w:r>
          </w:p>
        </w:tc>
      </w:tr>
      <w:tr w:rsidR="006F1B25" w:rsidRPr="006F1B25" w:rsidTr="00773CEC">
        <w:trPr>
          <w:trHeight w:val="20"/>
        </w:trPr>
        <w:tc>
          <w:tcPr>
            <w:tcW w:w="851" w:type="dxa"/>
            <w:noWrap/>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429</w:t>
            </w:r>
          </w:p>
        </w:tc>
        <w:tc>
          <w:tcPr>
            <w:tcW w:w="6662" w:type="dxa"/>
            <w:gridSpan w:val="5"/>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Администрация сельского поселения Липовка   муниципального района Сергиевский Самарской области</w:t>
            </w:r>
          </w:p>
        </w:tc>
      </w:tr>
      <w:tr w:rsidR="006F1B25" w:rsidRPr="006F1B25" w:rsidTr="00773CEC">
        <w:trPr>
          <w:trHeight w:val="20"/>
        </w:trPr>
        <w:tc>
          <w:tcPr>
            <w:tcW w:w="851" w:type="dxa"/>
            <w:noWrap/>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429</w:t>
            </w:r>
          </w:p>
        </w:tc>
        <w:tc>
          <w:tcPr>
            <w:tcW w:w="4536" w:type="dxa"/>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Общегосударственные вопросы</w:t>
            </w:r>
          </w:p>
        </w:tc>
        <w:tc>
          <w:tcPr>
            <w:tcW w:w="425" w:type="dxa"/>
            <w:noWrap/>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01</w:t>
            </w:r>
          </w:p>
        </w:tc>
        <w:tc>
          <w:tcPr>
            <w:tcW w:w="425" w:type="dxa"/>
            <w:noWrap/>
            <w:hideMark/>
          </w:tcPr>
          <w:p w:rsidR="006F1B25" w:rsidRPr="006F1B25" w:rsidRDefault="006F1B25" w:rsidP="006F1B25">
            <w:pPr>
              <w:tabs>
                <w:tab w:val="left" w:pos="284"/>
              </w:tabs>
              <w:rPr>
                <w:rFonts w:ascii="Times New Roman" w:eastAsia="Calibri" w:hAnsi="Times New Roman" w:cs="Times New Roman"/>
                <w:bCs/>
                <w:sz w:val="12"/>
                <w:szCs w:val="12"/>
              </w:rPr>
            </w:pPr>
          </w:p>
        </w:tc>
        <w:tc>
          <w:tcPr>
            <w:tcW w:w="426" w:type="dxa"/>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562</w:t>
            </w:r>
          </w:p>
        </w:tc>
        <w:tc>
          <w:tcPr>
            <w:tcW w:w="850" w:type="dxa"/>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0</w:t>
            </w:r>
          </w:p>
        </w:tc>
      </w:tr>
      <w:tr w:rsidR="006F1B25" w:rsidRPr="006F1B25" w:rsidTr="00773CEC">
        <w:trPr>
          <w:trHeight w:val="20"/>
        </w:trPr>
        <w:tc>
          <w:tcPr>
            <w:tcW w:w="851"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429</w:t>
            </w:r>
          </w:p>
        </w:tc>
        <w:tc>
          <w:tcPr>
            <w:tcW w:w="4536"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01</w:t>
            </w:r>
          </w:p>
        </w:tc>
        <w:tc>
          <w:tcPr>
            <w:tcW w:w="425"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02</w:t>
            </w:r>
          </w:p>
        </w:tc>
        <w:tc>
          <w:tcPr>
            <w:tcW w:w="426"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196</w:t>
            </w:r>
          </w:p>
        </w:tc>
        <w:tc>
          <w:tcPr>
            <w:tcW w:w="850"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w:t>
            </w:r>
          </w:p>
        </w:tc>
      </w:tr>
      <w:tr w:rsidR="006F1B25" w:rsidRPr="006F1B25" w:rsidTr="00773CEC">
        <w:trPr>
          <w:trHeight w:val="20"/>
        </w:trPr>
        <w:tc>
          <w:tcPr>
            <w:tcW w:w="851"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429</w:t>
            </w:r>
          </w:p>
        </w:tc>
        <w:tc>
          <w:tcPr>
            <w:tcW w:w="4536"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Функционирование местных администраций</w:t>
            </w:r>
          </w:p>
        </w:tc>
        <w:tc>
          <w:tcPr>
            <w:tcW w:w="425"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01</w:t>
            </w:r>
          </w:p>
        </w:tc>
        <w:tc>
          <w:tcPr>
            <w:tcW w:w="425"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04</w:t>
            </w:r>
          </w:p>
        </w:tc>
        <w:tc>
          <w:tcPr>
            <w:tcW w:w="426"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268</w:t>
            </w:r>
          </w:p>
        </w:tc>
        <w:tc>
          <w:tcPr>
            <w:tcW w:w="850"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w:t>
            </w:r>
          </w:p>
        </w:tc>
      </w:tr>
      <w:tr w:rsidR="006F1B25" w:rsidRPr="006F1B25" w:rsidTr="00773CEC">
        <w:trPr>
          <w:trHeight w:val="20"/>
        </w:trPr>
        <w:tc>
          <w:tcPr>
            <w:tcW w:w="851"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429</w:t>
            </w:r>
          </w:p>
        </w:tc>
        <w:tc>
          <w:tcPr>
            <w:tcW w:w="4536"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01</w:t>
            </w:r>
          </w:p>
        </w:tc>
        <w:tc>
          <w:tcPr>
            <w:tcW w:w="425"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06</w:t>
            </w:r>
          </w:p>
        </w:tc>
        <w:tc>
          <w:tcPr>
            <w:tcW w:w="426"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31</w:t>
            </w:r>
          </w:p>
        </w:tc>
        <w:tc>
          <w:tcPr>
            <w:tcW w:w="850"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w:t>
            </w:r>
          </w:p>
        </w:tc>
      </w:tr>
      <w:tr w:rsidR="006F1B25" w:rsidRPr="006F1B25" w:rsidTr="00773CEC">
        <w:trPr>
          <w:trHeight w:val="20"/>
        </w:trPr>
        <w:tc>
          <w:tcPr>
            <w:tcW w:w="851"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429</w:t>
            </w:r>
          </w:p>
        </w:tc>
        <w:tc>
          <w:tcPr>
            <w:tcW w:w="4536"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Другие общегосударственные вопросы</w:t>
            </w:r>
          </w:p>
        </w:tc>
        <w:tc>
          <w:tcPr>
            <w:tcW w:w="425"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01</w:t>
            </w:r>
          </w:p>
        </w:tc>
        <w:tc>
          <w:tcPr>
            <w:tcW w:w="425"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13</w:t>
            </w:r>
          </w:p>
        </w:tc>
        <w:tc>
          <w:tcPr>
            <w:tcW w:w="426"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72</w:t>
            </w:r>
          </w:p>
        </w:tc>
        <w:tc>
          <w:tcPr>
            <w:tcW w:w="850"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w:t>
            </w:r>
          </w:p>
        </w:tc>
      </w:tr>
      <w:tr w:rsidR="006F1B25" w:rsidRPr="006F1B25" w:rsidTr="00773CEC">
        <w:trPr>
          <w:trHeight w:val="20"/>
        </w:trPr>
        <w:tc>
          <w:tcPr>
            <w:tcW w:w="851" w:type="dxa"/>
            <w:noWrap/>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429</w:t>
            </w:r>
          </w:p>
        </w:tc>
        <w:tc>
          <w:tcPr>
            <w:tcW w:w="4536" w:type="dxa"/>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Национальная оборона</w:t>
            </w:r>
          </w:p>
        </w:tc>
        <w:tc>
          <w:tcPr>
            <w:tcW w:w="425" w:type="dxa"/>
            <w:noWrap/>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02</w:t>
            </w:r>
          </w:p>
        </w:tc>
        <w:tc>
          <w:tcPr>
            <w:tcW w:w="425" w:type="dxa"/>
            <w:hideMark/>
          </w:tcPr>
          <w:p w:rsidR="006F1B25" w:rsidRPr="006F1B25" w:rsidRDefault="006F1B25" w:rsidP="006F1B25">
            <w:pPr>
              <w:tabs>
                <w:tab w:val="left" w:pos="284"/>
              </w:tabs>
              <w:rPr>
                <w:rFonts w:ascii="Times New Roman" w:eastAsia="Calibri" w:hAnsi="Times New Roman" w:cs="Times New Roman"/>
                <w:bCs/>
                <w:sz w:val="12"/>
                <w:szCs w:val="12"/>
              </w:rPr>
            </w:pPr>
          </w:p>
        </w:tc>
        <w:tc>
          <w:tcPr>
            <w:tcW w:w="426" w:type="dxa"/>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37</w:t>
            </w:r>
          </w:p>
        </w:tc>
        <w:tc>
          <w:tcPr>
            <w:tcW w:w="850" w:type="dxa"/>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37</w:t>
            </w:r>
          </w:p>
        </w:tc>
      </w:tr>
      <w:tr w:rsidR="006F1B25" w:rsidRPr="006F1B25" w:rsidTr="00773CEC">
        <w:trPr>
          <w:trHeight w:val="20"/>
        </w:trPr>
        <w:tc>
          <w:tcPr>
            <w:tcW w:w="851"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429</w:t>
            </w:r>
          </w:p>
        </w:tc>
        <w:tc>
          <w:tcPr>
            <w:tcW w:w="4536"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02</w:t>
            </w:r>
          </w:p>
        </w:tc>
        <w:tc>
          <w:tcPr>
            <w:tcW w:w="425"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03</w:t>
            </w:r>
          </w:p>
        </w:tc>
        <w:tc>
          <w:tcPr>
            <w:tcW w:w="426"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37</w:t>
            </w:r>
          </w:p>
        </w:tc>
        <w:tc>
          <w:tcPr>
            <w:tcW w:w="850"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37</w:t>
            </w:r>
          </w:p>
        </w:tc>
      </w:tr>
      <w:tr w:rsidR="006F1B25" w:rsidRPr="006F1B25" w:rsidTr="00773CEC">
        <w:trPr>
          <w:trHeight w:val="20"/>
        </w:trPr>
        <w:tc>
          <w:tcPr>
            <w:tcW w:w="851" w:type="dxa"/>
            <w:noWrap/>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429</w:t>
            </w:r>
          </w:p>
        </w:tc>
        <w:tc>
          <w:tcPr>
            <w:tcW w:w="4536" w:type="dxa"/>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Национальная экономика</w:t>
            </w:r>
          </w:p>
        </w:tc>
        <w:tc>
          <w:tcPr>
            <w:tcW w:w="425" w:type="dxa"/>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04</w:t>
            </w:r>
          </w:p>
        </w:tc>
        <w:tc>
          <w:tcPr>
            <w:tcW w:w="425" w:type="dxa"/>
            <w:hideMark/>
          </w:tcPr>
          <w:p w:rsidR="006F1B25" w:rsidRPr="006F1B25" w:rsidRDefault="006F1B25" w:rsidP="006F1B25">
            <w:pPr>
              <w:tabs>
                <w:tab w:val="left" w:pos="284"/>
              </w:tabs>
              <w:rPr>
                <w:rFonts w:ascii="Times New Roman" w:eastAsia="Calibri" w:hAnsi="Times New Roman" w:cs="Times New Roman"/>
                <w:bCs/>
                <w:sz w:val="12"/>
                <w:szCs w:val="12"/>
              </w:rPr>
            </w:pPr>
          </w:p>
        </w:tc>
        <w:tc>
          <w:tcPr>
            <w:tcW w:w="426" w:type="dxa"/>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253</w:t>
            </w:r>
          </w:p>
        </w:tc>
        <w:tc>
          <w:tcPr>
            <w:tcW w:w="850" w:type="dxa"/>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0</w:t>
            </w:r>
          </w:p>
        </w:tc>
      </w:tr>
      <w:tr w:rsidR="006F1B25" w:rsidRPr="006F1B25" w:rsidTr="00773CEC">
        <w:trPr>
          <w:trHeight w:val="20"/>
        </w:trPr>
        <w:tc>
          <w:tcPr>
            <w:tcW w:w="851"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429</w:t>
            </w:r>
          </w:p>
        </w:tc>
        <w:tc>
          <w:tcPr>
            <w:tcW w:w="4536"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Дорожное хозяйство (дорожные фонды)</w:t>
            </w:r>
          </w:p>
        </w:tc>
        <w:tc>
          <w:tcPr>
            <w:tcW w:w="425"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04</w:t>
            </w:r>
          </w:p>
        </w:tc>
        <w:tc>
          <w:tcPr>
            <w:tcW w:w="425"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09</w:t>
            </w:r>
          </w:p>
        </w:tc>
        <w:tc>
          <w:tcPr>
            <w:tcW w:w="426"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253</w:t>
            </w:r>
          </w:p>
        </w:tc>
        <w:tc>
          <w:tcPr>
            <w:tcW w:w="850"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w:t>
            </w:r>
          </w:p>
        </w:tc>
      </w:tr>
      <w:tr w:rsidR="006F1B25" w:rsidRPr="006F1B25" w:rsidTr="00773CEC">
        <w:trPr>
          <w:trHeight w:val="20"/>
        </w:trPr>
        <w:tc>
          <w:tcPr>
            <w:tcW w:w="851" w:type="dxa"/>
            <w:noWrap/>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429</w:t>
            </w:r>
          </w:p>
        </w:tc>
        <w:tc>
          <w:tcPr>
            <w:tcW w:w="4536" w:type="dxa"/>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Охрана окружающей среды</w:t>
            </w:r>
          </w:p>
        </w:tc>
        <w:tc>
          <w:tcPr>
            <w:tcW w:w="425" w:type="dxa"/>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06</w:t>
            </w:r>
          </w:p>
        </w:tc>
        <w:tc>
          <w:tcPr>
            <w:tcW w:w="425" w:type="dxa"/>
            <w:hideMark/>
          </w:tcPr>
          <w:p w:rsidR="006F1B25" w:rsidRPr="006F1B25" w:rsidRDefault="006F1B25" w:rsidP="006F1B25">
            <w:pPr>
              <w:tabs>
                <w:tab w:val="left" w:pos="284"/>
              </w:tabs>
              <w:rPr>
                <w:rFonts w:ascii="Times New Roman" w:eastAsia="Calibri" w:hAnsi="Times New Roman" w:cs="Times New Roman"/>
                <w:bCs/>
                <w:sz w:val="12"/>
                <w:szCs w:val="12"/>
              </w:rPr>
            </w:pPr>
          </w:p>
        </w:tc>
        <w:tc>
          <w:tcPr>
            <w:tcW w:w="426" w:type="dxa"/>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157</w:t>
            </w:r>
          </w:p>
        </w:tc>
        <w:tc>
          <w:tcPr>
            <w:tcW w:w="850" w:type="dxa"/>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54</w:t>
            </w:r>
          </w:p>
        </w:tc>
      </w:tr>
      <w:tr w:rsidR="006F1B25" w:rsidRPr="006F1B25" w:rsidTr="00773CEC">
        <w:trPr>
          <w:trHeight w:val="20"/>
        </w:trPr>
        <w:tc>
          <w:tcPr>
            <w:tcW w:w="851"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429</w:t>
            </w:r>
          </w:p>
        </w:tc>
        <w:tc>
          <w:tcPr>
            <w:tcW w:w="4536"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Благоустройство</w:t>
            </w:r>
          </w:p>
        </w:tc>
        <w:tc>
          <w:tcPr>
            <w:tcW w:w="425"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05</w:t>
            </w:r>
          </w:p>
        </w:tc>
        <w:tc>
          <w:tcPr>
            <w:tcW w:w="425"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03</w:t>
            </w:r>
          </w:p>
        </w:tc>
        <w:tc>
          <w:tcPr>
            <w:tcW w:w="426"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157</w:t>
            </w:r>
          </w:p>
        </w:tc>
        <w:tc>
          <w:tcPr>
            <w:tcW w:w="850"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54</w:t>
            </w:r>
          </w:p>
        </w:tc>
      </w:tr>
      <w:tr w:rsidR="006F1B25" w:rsidRPr="006F1B25" w:rsidTr="00773CEC">
        <w:trPr>
          <w:trHeight w:val="20"/>
        </w:trPr>
        <w:tc>
          <w:tcPr>
            <w:tcW w:w="851" w:type="dxa"/>
            <w:noWrap/>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429</w:t>
            </w:r>
          </w:p>
        </w:tc>
        <w:tc>
          <w:tcPr>
            <w:tcW w:w="4536" w:type="dxa"/>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Образование</w:t>
            </w:r>
          </w:p>
        </w:tc>
        <w:tc>
          <w:tcPr>
            <w:tcW w:w="425" w:type="dxa"/>
            <w:noWrap/>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07</w:t>
            </w:r>
          </w:p>
        </w:tc>
        <w:tc>
          <w:tcPr>
            <w:tcW w:w="425" w:type="dxa"/>
            <w:noWrap/>
            <w:hideMark/>
          </w:tcPr>
          <w:p w:rsidR="006F1B25" w:rsidRPr="006F1B25" w:rsidRDefault="006F1B25" w:rsidP="006F1B25">
            <w:pPr>
              <w:tabs>
                <w:tab w:val="left" w:pos="284"/>
              </w:tabs>
              <w:rPr>
                <w:rFonts w:ascii="Times New Roman" w:eastAsia="Calibri" w:hAnsi="Times New Roman" w:cs="Times New Roman"/>
                <w:bCs/>
                <w:sz w:val="12"/>
                <w:szCs w:val="12"/>
              </w:rPr>
            </w:pPr>
          </w:p>
        </w:tc>
        <w:tc>
          <w:tcPr>
            <w:tcW w:w="426" w:type="dxa"/>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6</w:t>
            </w:r>
          </w:p>
        </w:tc>
        <w:tc>
          <w:tcPr>
            <w:tcW w:w="850" w:type="dxa"/>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0</w:t>
            </w:r>
          </w:p>
        </w:tc>
      </w:tr>
      <w:tr w:rsidR="006F1B25" w:rsidRPr="006F1B25" w:rsidTr="00773CEC">
        <w:trPr>
          <w:trHeight w:val="20"/>
        </w:trPr>
        <w:tc>
          <w:tcPr>
            <w:tcW w:w="851"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429</w:t>
            </w:r>
          </w:p>
        </w:tc>
        <w:tc>
          <w:tcPr>
            <w:tcW w:w="4536"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Молодежная политика и оздоровление детей</w:t>
            </w:r>
          </w:p>
        </w:tc>
        <w:tc>
          <w:tcPr>
            <w:tcW w:w="425"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07</w:t>
            </w:r>
          </w:p>
        </w:tc>
        <w:tc>
          <w:tcPr>
            <w:tcW w:w="425"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07</w:t>
            </w:r>
          </w:p>
        </w:tc>
        <w:tc>
          <w:tcPr>
            <w:tcW w:w="426"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6</w:t>
            </w:r>
          </w:p>
        </w:tc>
        <w:tc>
          <w:tcPr>
            <w:tcW w:w="850"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w:t>
            </w:r>
          </w:p>
        </w:tc>
      </w:tr>
      <w:tr w:rsidR="006F1B25" w:rsidRPr="006F1B25" w:rsidTr="00773CEC">
        <w:trPr>
          <w:trHeight w:val="20"/>
        </w:trPr>
        <w:tc>
          <w:tcPr>
            <w:tcW w:w="851" w:type="dxa"/>
            <w:noWrap/>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429</w:t>
            </w:r>
          </w:p>
        </w:tc>
        <w:tc>
          <w:tcPr>
            <w:tcW w:w="4536" w:type="dxa"/>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Культура и кинематография</w:t>
            </w:r>
          </w:p>
        </w:tc>
        <w:tc>
          <w:tcPr>
            <w:tcW w:w="425" w:type="dxa"/>
            <w:noWrap/>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08</w:t>
            </w:r>
          </w:p>
        </w:tc>
        <w:tc>
          <w:tcPr>
            <w:tcW w:w="425" w:type="dxa"/>
            <w:noWrap/>
            <w:hideMark/>
          </w:tcPr>
          <w:p w:rsidR="006F1B25" w:rsidRPr="006F1B25" w:rsidRDefault="006F1B25" w:rsidP="006F1B25">
            <w:pPr>
              <w:tabs>
                <w:tab w:val="left" w:pos="284"/>
              </w:tabs>
              <w:rPr>
                <w:rFonts w:ascii="Times New Roman" w:eastAsia="Calibri" w:hAnsi="Times New Roman" w:cs="Times New Roman"/>
                <w:bCs/>
                <w:sz w:val="12"/>
                <w:szCs w:val="12"/>
              </w:rPr>
            </w:pPr>
          </w:p>
        </w:tc>
        <w:tc>
          <w:tcPr>
            <w:tcW w:w="426" w:type="dxa"/>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10</w:t>
            </w:r>
          </w:p>
        </w:tc>
        <w:tc>
          <w:tcPr>
            <w:tcW w:w="850" w:type="dxa"/>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0</w:t>
            </w:r>
          </w:p>
        </w:tc>
      </w:tr>
      <w:tr w:rsidR="006F1B25" w:rsidRPr="006F1B25" w:rsidTr="00773CEC">
        <w:trPr>
          <w:trHeight w:val="20"/>
        </w:trPr>
        <w:tc>
          <w:tcPr>
            <w:tcW w:w="851"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429</w:t>
            </w:r>
          </w:p>
        </w:tc>
        <w:tc>
          <w:tcPr>
            <w:tcW w:w="4536"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Культура</w:t>
            </w:r>
          </w:p>
        </w:tc>
        <w:tc>
          <w:tcPr>
            <w:tcW w:w="425"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08</w:t>
            </w:r>
          </w:p>
        </w:tc>
        <w:tc>
          <w:tcPr>
            <w:tcW w:w="425" w:type="dxa"/>
            <w:noWrap/>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01</w:t>
            </w:r>
          </w:p>
        </w:tc>
        <w:tc>
          <w:tcPr>
            <w:tcW w:w="426"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10</w:t>
            </w:r>
          </w:p>
        </w:tc>
        <w:tc>
          <w:tcPr>
            <w:tcW w:w="850" w:type="dxa"/>
            <w:hideMark/>
          </w:tcPr>
          <w:p w:rsidR="006F1B25" w:rsidRPr="006F1B25" w:rsidRDefault="006F1B25" w:rsidP="006F1B25">
            <w:pPr>
              <w:tabs>
                <w:tab w:val="left" w:pos="284"/>
              </w:tabs>
              <w:rPr>
                <w:rFonts w:ascii="Times New Roman" w:eastAsia="Calibri" w:hAnsi="Times New Roman" w:cs="Times New Roman"/>
                <w:sz w:val="12"/>
                <w:szCs w:val="12"/>
              </w:rPr>
            </w:pPr>
            <w:r w:rsidRPr="006F1B25">
              <w:rPr>
                <w:rFonts w:ascii="Times New Roman" w:eastAsia="Calibri" w:hAnsi="Times New Roman" w:cs="Times New Roman"/>
                <w:sz w:val="12"/>
                <w:szCs w:val="12"/>
              </w:rPr>
              <w:t>0</w:t>
            </w:r>
          </w:p>
        </w:tc>
      </w:tr>
      <w:tr w:rsidR="006F1B25" w:rsidRPr="006F1B25" w:rsidTr="00773CEC">
        <w:trPr>
          <w:trHeight w:val="20"/>
        </w:trPr>
        <w:tc>
          <w:tcPr>
            <w:tcW w:w="851" w:type="dxa"/>
            <w:noWrap/>
            <w:hideMark/>
          </w:tcPr>
          <w:p w:rsidR="006F1B25" w:rsidRPr="006F1B25" w:rsidRDefault="006F1B25" w:rsidP="006F1B25">
            <w:pPr>
              <w:tabs>
                <w:tab w:val="left" w:pos="284"/>
              </w:tabs>
              <w:rPr>
                <w:rFonts w:ascii="Times New Roman" w:eastAsia="Calibri" w:hAnsi="Times New Roman" w:cs="Times New Roman"/>
                <w:sz w:val="12"/>
                <w:szCs w:val="12"/>
              </w:rPr>
            </w:pPr>
          </w:p>
        </w:tc>
        <w:tc>
          <w:tcPr>
            <w:tcW w:w="4536" w:type="dxa"/>
            <w:noWrap/>
            <w:hideMark/>
          </w:tcPr>
          <w:p w:rsidR="006F1B25" w:rsidRPr="006F1B25" w:rsidRDefault="006F1B25" w:rsidP="006F1B25">
            <w:pPr>
              <w:tabs>
                <w:tab w:val="left" w:pos="284"/>
              </w:tabs>
              <w:rPr>
                <w:rFonts w:ascii="Times New Roman" w:eastAsia="Calibri" w:hAnsi="Times New Roman" w:cs="Times New Roman"/>
                <w:bCs/>
                <w:sz w:val="12"/>
                <w:szCs w:val="12"/>
              </w:rPr>
            </w:pPr>
            <w:proofErr w:type="gramStart"/>
            <w:r w:rsidRPr="006F1B25">
              <w:rPr>
                <w:rFonts w:ascii="Times New Roman" w:eastAsia="Calibri" w:hAnsi="Times New Roman" w:cs="Times New Roman"/>
                <w:bCs/>
                <w:sz w:val="12"/>
                <w:szCs w:val="12"/>
              </w:rPr>
              <w:t>В</w:t>
            </w:r>
            <w:proofErr w:type="gramEnd"/>
            <w:r w:rsidRPr="006F1B25">
              <w:rPr>
                <w:rFonts w:ascii="Times New Roman" w:eastAsia="Calibri" w:hAnsi="Times New Roman" w:cs="Times New Roman"/>
                <w:bCs/>
                <w:sz w:val="12"/>
                <w:szCs w:val="12"/>
              </w:rPr>
              <w:t xml:space="preserve"> С Е Г О расходов</w:t>
            </w:r>
          </w:p>
        </w:tc>
        <w:tc>
          <w:tcPr>
            <w:tcW w:w="425" w:type="dxa"/>
            <w:noWrap/>
            <w:hideMark/>
          </w:tcPr>
          <w:p w:rsidR="006F1B25" w:rsidRPr="006F1B25" w:rsidRDefault="006F1B25" w:rsidP="006F1B25">
            <w:pPr>
              <w:tabs>
                <w:tab w:val="left" w:pos="284"/>
              </w:tabs>
              <w:rPr>
                <w:rFonts w:ascii="Times New Roman" w:eastAsia="Calibri" w:hAnsi="Times New Roman" w:cs="Times New Roman"/>
                <w:bCs/>
                <w:sz w:val="12"/>
                <w:szCs w:val="12"/>
              </w:rPr>
            </w:pPr>
          </w:p>
        </w:tc>
        <w:tc>
          <w:tcPr>
            <w:tcW w:w="425" w:type="dxa"/>
            <w:noWrap/>
            <w:hideMark/>
          </w:tcPr>
          <w:p w:rsidR="006F1B25" w:rsidRPr="006F1B25" w:rsidRDefault="006F1B25" w:rsidP="006F1B25">
            <w:pPr>
              <w:tabs>
                <w:tab w:val="left" w:pos="284"/>
              </w:tabs>
              <w:rPr>
                <w:rFonts w:ascii="Times New Roman" w:eastAsia="Calibri" w:hAnsi="Times New Roman" w:cs="Times New Roman"/>
                <w:bCs/>
                <w:sz w:val="12"/>
                <w:szCs w:val="12"/>
              </w:rPr>
            </w:pPr>
          </w:p>
        </w:tc>
        <w:tc>
          <w:tcPr>
            <w:tcW w:w="426" w:type="dxa"/>
            <w:noWrap/>
            <w:hideMark/>
          </w:tcPr>
          <w:p w:rsidR="006F1B25" w:rsidRPr="00773CEC" w:rsidRDefault="006F1B25" w:rsidP="006F1B25">
            <w:pPr>
              <w:tabs>
                <w:tab w:val="left" w:pos="284"/>
              </w:tabs>
              <w:rPr>
                <w:rFonts w:ascii="Times New Roman" w:eastAsia="Calibri" w:hAnsi="Times New Roman" w:cs="Times New Roman"/>
                <w:bCs/>
                <w:sz w:val="10"/>
                <w:szCs w:val="10"/>
              </w:rPr>
            </w:pPr>
            <w:r w:rsidRPr="00773CEC">
              <w:rPr>
                <w:rFonts w:ascii="Times New Roman" w:eastAsia="Calibri" w:hAnsi="Times New Roman" w:cs="Times New Roman"/>
                <w:bCs/>
                <w:sz w:val="10"/>
                <w:szCs w:val="10"/>
              </w:rPr>
              <w:t>1030</w:t>
            </w:r>
          </w:p>
        </w:tc>
        <w:tc>
          <w:tcPr>
            <w:tcW w:w="850" w:type="dxa"/>
            <w:noWrap/>
            <w:hideMark/>
          </w:tcPr>
          <w:p w:rsidR="006F1B25" w:rsidRPr="006F1B25" w:rsidRDefault="006F1B25" w:rsidP="006F1B25">
            <w:pPr>
              <w:tabs>
                <w:tab w:val="left" w:pos="284"/>
              </w:tabs>
              <w:rPr>
                <w:rFonts w:ascii="Times New Roman" w:eastAsia="Calibri" w:hAnsi="Times New Roman" w:cs="Times New Roman"/>
                <w:bCs/>
                <w:sz w:val="12"/>
                <w:szCs w:val="12"/>
              </w:rPr>
            </w:pPr>
            <w:r w:rsidRPr="006F1B25">
              <w:rPr>
                <w:rFonts w:ascii="Times New Roman" w:eastAsia="Calibri" w:hAnsi="Times New Roman" w:cs="Times New Roman"/>
                <w:bCs/>
                <w:sz w:val="12"/>
                <w:szCs w:val="12"/>
              </w:rPr>
              <w:t>91</w:t>
            </w:r>
          </w:p>
        </w:tc>
      </w:tr>
    </w:tbl>
    <w:p w:rsidR="00E2463A" w:rsidRDefault="00E2463A" w:rsidP="006D4521">
      <w:pPr>
        <w:tabs>
          <w:tab w:val="left" w:pos="284"/>
        </w:tabs>
        <w:spacing w:after="0" w:line="240" w:lineRule="auto"/>
        <w:jc w:val="both"/>
        <w:rPr>
          <w:rFonts w:ascii="Times New Roman" w:eastAsia="Calibri" w:hAnsi="Times New Roman" w:cs="Times New Roman"/>
          <w:sz w:val="12"/>
          <w:szCs w:val="12"/>
        </w:rPr>
      </w:pPr>
    </w:p>
    <w:p w:rsidR="00773CEC" w:rsidRPr="00E500D7" w:rsidRDefault="00773CEC" w:rsidP="00773CEC">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№4</w:t>
      </w:r>
    </w:p>
    <w:p w:rsidR="00773CEC" w:rsidRPr="00E500D7" w:rsidRDefault="00773CEC" w:rsidP="00773CEC">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Липовка</w:t>
      </w:r>
    </w:p>
    <w:p w:rsidR="00773CEC" w:rsidRPr="00E500D7" w:rsidRDefault="00773CEC" w:rsidP="00773CEC">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773CEC" w:rsidRDefault="00773CEC" w:rsidP="00773CEC">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23</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445DF3" w:rsidRDefault="00445DF3" w:rsidP="00445DF3">
      <w:pPr>
        <w:tabs>
          <w:tab w:val="left" w:pos="284"/>
        </w:tabs>
        <w:spacing w:after="0" w:line="240" w:lineRule="auto"/>
        <w:jc w:val="center"/>
        <w:rPr>
          <w:rFonts w:ascii="Times New Roman" w:eastAsia="Calibri" w:hAnsi="Times New Roman" w:cs="Times New Roman"/>
          <w:b/>
          <w:sz w:val="12"/>
          <w:szCs w:val="12"/>
        </w:rPr>
      </w:pPr>
      <w:r w:rsidRPr="00445DF3">
        <w:rPr>
          <w:rFonts w:ascii="Times New Roman" w:eastAsia="Calibri" w:hAnsi="Times New Roman" w:cs="Times New Roman"/>
          <w:b/>
          <w:sz w:val="12"/>
          <w:szCs w:val="12"/>
        </w:rPr>
        <w:t>Источники внутреннего финансирования дефицита бюджета сельского поселения Липовка</w:t>
      </w:r>
    </w:p>
    <w:p w:rsidR="00E2463A" w:rsidRDefault="00445DF3" w:rsidP="00445DF3">
      <w:pPr>
        <w:tabs>
          <w:tab w:val="left" w:pos="284"/>
        </w:tabs>
        <w:spacing w:after="0" w:line="240" w:lineRule="auto"/>
        <w:jc w:val="center"/>
        <w:rPr>
          <w:rFonts w:ascii="Times New Roman" w:eastAsia="Calibri" w:hAnsi="Times New Roman" w:cs="Times New Roman"/>
          <w:b/>
          <w:sz w:val="12"/>
          <w:szCs w:val="12"/>
        </w:rPr>
      </w:pPr>
      <w:r w:rsidRPr="00445DF3">
        <w:rPr>
          <w:rFonts w:ascii="Times New Roman" w:eastAsia="Calibri" w:hAnsi="Times New Roman" w:cs="Times New Roman"/>
          <w:b/>
          <w:sz w:val="12"/>
          <w:szCs w:val="12"/>
        </w:rPr>
        <w:t xml:space="preserve"> за первое полугодие 2016 года по кодам </w:t>
      </w:r>
      <w:proofErr w:type="gramStart"/>
      <w:r w:rsidRPr="00445DF3">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BA0795" w:rsidRPr="00445DF3" w:rsidRDefault="00BA0795" w:rsidP="00445DF3">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851"/>
        <w:gridCol w:w="1417"/>
        <w:gridCol w:w="4678"/>
        <w:gridCol w:w="567"/>
      </w:tblGrid>
      <w:tr w:rsidR="00445DF3" w:rsidRPr="00445DF3" w:rsidTr="00445DF3">
        <w:trPr>
          <w:trHeight w:val="138"/>
        </w:trPr>
        <w:tc>
          <w:tcPr>
            <w:tcW w:w="851" w:type="dxa"/>
            <w:vMerge w:val="restart"/>
            <w:hideMark/>
          </w:tcPr>
          <w:p w:rsidR="00445DF3" w:rsidRPr="00445DF3" w:rsidRDefault="00445DF3" w:rsidP="00445DF3">
            <w:pPr>
              <w:tabs>
                <w:tab w:val="left" w:pos="284"/>
              </w:tabs>
              <w:rPr>
                <w:rFonts w:ascii="Times New Roman" w:eastAsia="Calibri" w:hAnsi="Times New Roman" w:cs="Times New Roman"/>
                <w:bCs/>
                <w:sz w:val="10"/>
                <w:szCs w:val="10"/>
              </w:rPr>
            </w:pPr>
            <w:r w:rsidRPr="00445DF3">
              <w:rPr>
                <w:rFonts w:ascii="Times New Roman" w:eastAsia="Calibri" w:hAnsi="Times New Roman" w:cs="Times New Roman"/>
                <w:bCs/>
                <w:sz w:val="10"/>
                <w:szCs w:val="10"/>
              </w:rPr>
              <w:t>Код главного администратора</w:t>
            </w:r>
          </w:p>
        </w:tc>
        <w:tc>
          <w:tcPr>
            <w:tcW w:w="1417" w:type="dxa"/>
            <w:vMerge w:val="restart"/>
            <w:hideMark/>
          </w:tcPr>
          <w:p w:rsidR="00445DF3" w:rsidRPr="00445DF3" w:rsidRDefault="00445DF3" w:rsidP="00445DF3">
            <w:pPr>
              <w:tabs>
                <w:tab w:val="left" w:pos="284"/>
              </w:tabs>
              <w:rPr>
                <w:rFonts w:ascii="Times New Roman" w:eastAsia="Calibri" w:hAnsi="Times New Roman" w:cs="Times New Roman"/>
                <w:bCs/>
                <w:sz w:val="12"/>
                <w:szCs w:val="12"/>
              </w:rPr>
            </w:pPr>
            <w:r w:rsidRPr="00445DF3">
              <w:rPr>
                <w:rFonts w:ascii="Times New Roman" w:eastAsia="Calibri" w:hAnsi="Times New Roman" w:cs="Times New Roman"/>
                <w:bCs/>
                <w:sz w:val="12"/>
                <w:szCs w:val="12"/>
              </w:rPr>
              <w:t>Код</w:t>
            </w:r>
          </w:p>
        </w:tc>
        <w:tc>
          <w:tcPr>
            <w:tcW w:w="4678" w:type="dxa"/>
            <w:vMerge w:val="restart"/>
            <w:hideMark/>
          </w:tcPr>
          <w:p w:rsidR="00445DF3" w:rsidRPr="00445DF3" w:rsidRDefault="00445DF3" w:rsidP="00445DF3">
            <w:pPr>
              <w:tabs>
                <w:tab w:val="left" w:pos="284"/>
              </w:tabs>
              <w:rPr>
                <w:rFonts w:ascii="Times New Roman" w:eastAsia="Calibri" w:hAnsi="Times New Roman" w:cs="Times New Roman"/>
                <w:bCs/>
                <w:sz w:val="12"/>
                <w:szCs w:val="12"/>
              </w:rPr>
            </w:pPr>
            <w:r w:rsidRPr="00445DF3">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445DF3" w:rsidRPr="00445DF3" w:rsidRDefault="00445DF3" w:rsidP="00445DF3">
            <w:pPr>
              <w:tabs>
                <w:tab w:val="left" w:pos="284"/>
              </w:tabs>
              <w:rPr>
                <w:rFonts w:ascii="Times New Roman" w:eastAsia="Calibri" w:hAnsi="Times New Roman" w:cs="Times New Roman"/>
                <w:bCs/>
                <w:sz w:val="10"/>
                <w:szCs w:val="10"/>
              </w:rPr>
            </w:pPr>
            <w:r>
              <w:rPr>
                <w:rFonts w:ascii="Times New Roman" w:eastAsia="Calibri" w:hAnsi="Times New Roman" w:cs="Times New Roman"/>
                <w:bCs/>
                <w:sz w:val="10"/>
                <w:szCs w:val="10"/>
              </w:rPr>
              <w:t xml:space="preserve">Сумма, </w:t>
            </w:r>
            <w:r w:rsidRPr="00445DF3">
              <w:rPr>
                <w:rFonts w:ascii="Times New Roman" w:eastAsia="Calibri" w:hAnsi="Times New Roman" w:cs="Times New Roman"/>
                <w:bCs/>
                <w:sz w:val="10"/>
                <w:szCs w:val="10"/>
              </w:rPr>
              <w:t>тыс. рублей</w:t>
            </w:r>
          </w:p>
        </w:tc>
      </w:tr>
      <w:tr w:rsidR="00445DF3" w:rsidRPr="00445DF3" w:rsidTr="00445DF3">
        <w:trPr>
          <w:trHeight w:val="138"/>
        </w:trPr>
        <w:tc>
          <w:tcPr>
            <w:tcW w:w="851" w:type="dxa"/>
            <w:vMerge/>
            <w:hideMark/>
          </w:tcPr>
          <w:p w:rsidR="00445DF3" w:rsidRPr="00445DF3" w:rsidRDefault="00445DF3" w:rsidP="00445DF3">
            <w:pPr>
              <w:tabs>
                <w:tab w:val="left" w:pos="284"/>
              </w:tabs>
              <w:rPr>
                <w:rFonts w:ascii="Times New Roman" w:eastAsia="Calibri" w:hAnsi="Times New Roman" w:cs="Times New Roman"/>
                <w:bCs/>
                <w:sz w:val="12"/>
                <w:szCs w:val="12"/>
              </w:rPr>
            </w:pPr>
          </w:p>
        </w:tc>
        <w:tc>
          <w:tcPr>
            <w:tcW w:w="1417" w:type="dxa"/>
            <w:vMerge/>
            <w:hideMark/>
          </w:tcPr>
          <w:p w:rsidR="00445DF3" w:rsidRPr="00445DF3" w:rsidRDefault="00445DF3" w:rsidP="00445DF3">
            <w:pPr>
              <w:tabs>
                <w:tab w:val="left" w:pos="284"/>
              </w:tabs>
              <w:rPr>
                <w:rFonts w:ascii="Times New Roman" w:eastAsia="Calibri" w:hAnsi="Times New Roman" w:cs="Times New Roman"/>
                <w:bCs/>
                <w:sz w:val="12"/>
                <w:szCs w:val="12"/>
              </w:rPr>
            </w:pPr>
          </w:p>
        </w:tc>
        <w:tc>
          <w:tcPr>
            <w:tcW w:w="4678" w:type="dxa"/>
            <w:vMerge/>
            <w:hideMark/>
          </w:tcPr>
          <w:p w:rsidR="00445DF3" w:rsidRPr="00445DF3" w:rsidRDefault="00445DF3" w:rsidP="00445DF3">
            <w:pPr>
              <w:tabs>
                <w:tab w:val="left" w:pos="284"/>
              </w:tabs>
              <w:rPr>
                <w:rFonts w:ascii="Times New Roman" w:eastAsia="Calibri" w:hAnsi="Times New Roman" w:cs="Times New Roman"/>
                <w:bCs/>
                <w:sz w:val="12"/>
                <w:szCs w:val="12"/>
              </w:rPr>
            </w:pPr>
          </w:p>
        </w:tc>
        <w:tc>
          <w:tcPr>
            <w:tcW w:w="567" w:type="dxa"/>
            <w:vMerge/>
            <w:hideMark/>
          </w:tcPr>
          <w:p w:rsidR="00445DF3" w:rsidRPr="00445DF3" w:rsidRDefault="00445DF3" w:rsidP="00445DF3">
            <w:pPr>
              <w:tabs>
                <w:tab w:val="left" w:pos="284"/>
              </w:tabs>
              <w:rPr>
                <w:rFonts w:ascii="Times New Roman" w:eastAsia="Calibri" w:hAnsi="Times New Roman" w:cs="Times New Roman"/>
                <w:bCs/>
                <w:sz w:val="12"/>
                <w:szCs w:val="12"/>
              </w:rPr>
            </w:pPr>
          </w:p>
        </w:tc>
      </w:tr>
      <w:tr w:rsidR="00445DF3" w:rsidRPr="00445DF3" w:rsidTr="00445DF3">
        <w:trPr>
          <w:trHeight w:val="20"/>
        </w:trPr>
        <w:tc>
          <w:tcPr>
            <w:tcW w:w="851" w:type="dxa"/>
            <w:noWrap/>
            <w:hideMark/>
          </w:tcPr>
          <w:p w:rsidR="00445DF3" w:rsidRPr="00445DF3" w:rsidRDefault="00445DF3" w:rsidP="00445DF3">
            <w:pPr>
              <w:tabs>
                <w:tab w:val="left" w:pos="284"/>
              </w:tabs>
              <w:rPr>
                <w:rFonts w:ascii="Times New Roman" w:eastAsia="Calibri" w:hAnsi="Times New Roman" w:cs="Times New Roman"/>
                <w:bCs/>
                <w:sz w:val="12"/>
                <w:szCs w:val="12"/>
              </w:rPr>
            </w:pPr>
            <w:r w:rsidRPr="00445DF3">
              <w:rPr>
                <w:rFonts w:ascii="Times New Roman" w:eastAsia="Calibri" w:hAnsi="Times New Roman" w:cs="Times New Roman"/>
                <w:bCs/>
                <w:sz w:val="12"/>
                <w:szCs w:val="12"/>
              </w:rPr>
              <w:t>429</w:t>
            </w:r>
          </w:p>
        </w:tc>
        <w:tc>
          <w:tcPr>
            <w:tcW w:w="1417" w:type="dxa"/>
            <w:noWrap/>
            <w:hideMark/>
          </w:tcPr>
          <w:p w:rsidR="00445DF3" w:rsidRPr="00445DF3" w:rsidRDefault="00445DF3" w:rsidP="00445DF3">
            <w:pPr>
              <w:tabs>
                <w:tab w:val="left" w:pos="284"/>
              </w:tabs>
              <w:rPr>
                <w:rFonts w:ascii="Times New Roman" w:eastAsia="Calibri" w:hAnsi="Times New Roman" w:cs="Times New Roman"/>
                <w:bCs/>
                <w:sz w:val="12"/>
                <w:szCs w:val="12"/>
              </w:rPr>
            </w:pPr>
            <w:r w:rsidRPr="00445DF3">
              <w:rPr>
                <w:rFonts w:ascii="Times New Roman" w:eastAsia="Calibri" w:hAnsi="Times New Roman" w:cs="Times New Roman"/>
                <w:bCs/>
                <w:sz w:val="12"/>
                <w:szCs w:val="12"/>
              </w:rPr>
              <w:t>01 00 00 00 00 0000 000</w:t>
            </w:r>
          </w:p>
        </w:tc>
        <w:tc>
          <w:tcPr>
            <w:tcW w:w="4678" w:type="dxa"/>
            <w:noWrap/>
            <w:hideMark/>
          </w:tcPr>
          <w:p w:rsidR="00445DF3" w:rsidRPr="00445DF3" w:rsidRDefault="00445DF3" w:rsidP="00445DF3">
            <w:pPr>
              <w:tabs>
                <w:tab w:val="left" w:pos="284"/>
              </w:tabs>
              <w:rPr>
                <w:rFonts w:ascii="Times New Roman" w:eastAsia="Calibri" w:hAnsi="Times New Roman" w:cs="Times New Roman"/>
                <w:bCs/>
                <w:sz w:val="12"/>
                <w:szCs w:val="12"/>
              </w:rPr>
            </w:pPr>
            <w:r w:rsidRPr="00445DF3">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445DF3" w:rsidRPr="00445DF3" w:rsidRDefault="00445DF3" w:rsidP="00445DF3">
            <w:pPr>
              <w:tabs>
                <w:tab w:val="left" w:pos="284"/>
              </w:tabs>
              <w:rPr>
                <w:rFonts w:ascii="Times New Roman" w:eastAsia="Calibri" w:hAnsi="Times New Roman" w:cs="Times New Roman"/>
                <w:bCs/>
                <w:sz w:val="12"/>
                <w:szCs w:val="12"/>
              </w:rPr>
            </w:pPr>
            <w:r w:rsidRPr="00445DF3">
              <w:rPr>
                <w:rFonts w:ascii="Times New Roman" w:eastAsia="Calibri" w:hAnsi="Times New Roman" w:cs="Times New Roman"/>
                <w:bCs/>
                <w:sz w:val="12"/>
                <w:szCs w:val="12"/>
              </w:rPr>
              <w:t>-303</w:t>
            </w:r>
          </w:p>
        </w:tc>
      </w:tr>
      <w:tr w:rsidR="00445DF3" w:rsidRPr="00445DF3" w:rsidTr="00445DF3">
        <w:trPr>
          <w:trHeight w:val="20"/>
        </w:trPr>
        <w:tc>
          <w:tcPr>
            <w:tcW w:w="851" w:type="dxa"/>
            <w:noWrap/>
            <w:hideMark/>
          </w:tcPr>
          <w:p w:rsidR="00445DF3" w:rsidRPr="00445DF3" w:rsidRDefault="00445DF3" w:rsidP="00445DF3">
            <w:pPr>
              <w:tabs>
                <w:tab w:val="left" w:pos="284"/>
              </w:tabs>
              <w:rPr>
                <w:rFonts w:ascii="Times New Roman" w:eastAsia="Calibri" w:hAnsi="Times New Roman" w:cs="Times New Roman"/>
                <w:bCs/>
                <w:sz w:val="12"/>
                <w:szCs w:val="12"/>
              </w:rPr>
            </w:pPr>
            <w:r w:rsidRPr="00445DF3">
              <w:rPr>
                <w:rFonts w:ascii="Times New Roman" w:eastAsia="Calibri" w:hAnsi="Times New Roman" w:cs="Times New Roman"/>
                <w:bCs/>
                <w:sz w:val="12"/>
                <w:szCs w:val="12"/>
              </w:rPr>
              <w:t>429</w:t>
            </w:r>
          </w:p>
        </w:tc>
        <w:tc>
          <w:tcPr>
            <w:tcW w:w="1417" w:type="dxa"/>
            <w:noWrap/>
            <w:hideMark/>
          </w:tcPr>
          <w:p w:rsidR="00445DF3" w:rsidRPr="00445DF3" w:rsidRDefault="00445DF3" w:rsidP="00445DF3">
            <w:pPr>
              <w:tabs>
                <w:tab w:val="left" w:pos="284"/>
              </w:tabs>
              <w:rPr>
                <w:rFonts w:ascii="Times New Roman" w:eastAsia="Calibri" w:hAnsi="Times New Roman" w:cs="Times New Roman"/>
                <w:bCs/>
                <w:sz w:val="12"/>
                <w:szCs w:val="12"/>
              </w:rPr>
            </w:pPr>
            <w:r w:rsidRPr="00445DF3">
              <w:rPr>
                <w:rFonts w:ascii="Times New Roman" w:eastAsia="Calibri" w:hAnsi="Times New Roman" w:cs="Times New Roman"/>
                <w:bCs/>
                <w:sz w:val="12"/>
                <w:szCs w:val="12"/>
              </w:rPr>
              <w:t>01 05 00 00 00 0000 000</w:t>
            </w:r>
          </w:p>
        </w:tc>
        <w:tc>
          <w:tcPr>
            <w:tcW w:w="4678" w:type="dxa"/>
            <w:hideMark/>
          </w:tcPr>
          <w:p w:rsidR="00445DF3" w:rsidRPr="00445DF3" w:rsidRDefault="00445DF3" w:rsidP="00445DF3">
            <w:pPr>
              <w:tabs>
                <w:tab w:val="left" w:pos="284"/>
              </w:tabs>
              <w:rPr>
                <w:rFonts w:ascii="Times New Roman" w:eastAsia="Calibri" w:hAnsi="Times New Roman" w:cs="Times New Roman"/>
                <w:bCs/>
                <w:sz w:val="12"/>
                <w:szCs w:val="12"/>
              </w:rPr>
            </w:pPr>
            <w:r w:rsidRPr="00445DF3">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445DF3" w:rsidRPr="00445DF3" w:rsidRDefault="00445DF3" w:rsidP="00445DF3">
            <w:pPr>
              <w:tabs>
                <w:tab w:val="left" w:pos="284"/>
              </w:tabs>
              <w:rPr>
                <w:rFonts w:ascii="Times New Roman" w:eastAsia="Calibri" w:hAnsi="Times New Roman" w:cs="Times New Roman"/>
                <w:bCs/>
                <w:sz w:val="12"/>
                <w:szCs w:val="12"/>
              </w:rPr>
            </w:pPr>
            <w:r w:rsidRPr="00445DF3">
              <w:rPr>
                <w:rFonts w:ascii="Times New Roman" w:eastAsia="Calibri" w:hAnsi="Times New Roman" w:cs="Times New Roman"/>
                <w:bCs/>
                <w:sz w:val="12"/>
                <w:szCs w:val="12"/>
              </w:rPr>
              <w:t>-303</w:t>
            </w:r>
          </w:p>
        </w:tc>
      </w:tr>
      <w:tr w:rsidR="00445DF3" w:rsidRPr="00445DF3" w:rsidTr="00445DF3">
        <w:trPr>
          <w:trHeight w:val="20"/>
        </w:trPr>
        <w:tc>
          <w:tcPr>
            <w:tcW w:w="851" w:type="dxa"/>
            <w:noWrap/>
            <w:hideMark/>
          </w:tcPr>
          <w:p w:rsidR="00445DF3" w:rsidRPr="00445DF3" w:rsidRDefault="00445DF3" w:rsidP="00445DF3">
            <w:pPr>
              <w:tabs>
                <w:tab w:val="left" w:pos="284"/>
              </w:tabs>
              <w:rPr>
                <w:rFonts w:ascii="Times New Roman" w:eastAsia="Calibri" w:hAnsi="Times New Roman" w:cs="Times New Roman"/>
                <w:bCs/>
                <w:sz w:val="12"/>
                <w:szCs w:val="12"/>
              </w:rPr>
            </w:pPr>
            <w:r w:rsidRPr="00445DF3">
              <w:rPr>
                <w:rFonts w:ascii="Times New Roman" w:eastAsia="Calibri" w:hAnsi="Times New Roman" w:cs="Times New Roman"/>
                <w:bCs/>
                <w:sz w:val="12"/>
                <w:szCs w:val="12"/>
              </w:rPr>
              <w:t>429</w:t>
            </w:r>
          </w:p>
        </w:tc>
        <w:tc>
          <w:tcPr>
            <w:tcW w:w="1417" w:type="dxa"/>
            <w:noWrap/>
            <w:hideMark/>
          </w:tcPr>
          <w:p w:rsidR="00445DF3" w:rsidRPr="00445DF3" w:rsidRDefault="00445DF3" w:rsidP="00445DF3">
            <w:pPr>
              <w:tabs>
                <w:tab w:val="left" w:pos="284"/>
              </w:tabs>
              <w:rPr>
                <w:rFonts w:ascii="Times New Roman" w:eastAsia="Calibri" w:hAnsi="Times New Roman" w:cs="Times New Roman"/>
                <w:bCs/>
                <w:sz w:val="12"/>
                <w:szCs w:val="12"/>
              </w:rPr>
            </w:pPr>
            <w:r w:rsidRPr="00445DF3">
              <w:rPr>
                <w:rFonts w:ascii="Times New Roman" w:eastAsia="Calibri" w:hAnsi="Times New Roman" w:cs="Times New Roman"/>
                <w:bCs/>
                <w:sz w:val="12"/>
                <w:szCs w:val="12"/>
              </w:rPr>
              <w:t>01 05 00 00 00 0000 500</w:t>
            </w:r>
          </w:p>
        </w:tc>
        <w:tc>
          <w:tcPr>
            <w:tcW w:w="4678" w:type="dxa"/>
            <w:noWrap/>
            <w:hideMark/>
          </w:tcPr>
          <w:p w:rsidR="00445DF3" w:rsidRPr="00445DF3" w:rsidRDefault="00445DF3" w:rsidP="00445DF3">
            <w:pPr>
              <w:tabs>
                <w:tab w:val="left" w:pos="284"/>
              </w:tabs>
              <w:rPr>
                <w:rFonts w:ascii="Times New Roman" w:eastAsia="Calibri" w:hAnsi="Times New Roman" w:cs="Times New Roman"/>
                <w:bCs/>
                <w:sz w:val="12"/>
                <w:szCs w:val="12"/>
              </w:rPr>
            </w:pPr>
            <w:r w:rsidRPr="00445DF3">
              <w:rPr>
                <w:rFonts w:ascii="Times New Roman" w:eastAsia="Calibri" w:hAnsi="Times New Roman" w:cs="Times New Roman"/>
                <w:bCs/>
                <w:sz w:val="12"/>
                <w:szCs w:val="12"/>
              </w:rPr>
              <w:t>Увеличение остатков средств бюджетов</w:t>
            </w:r>
          </w:p>
        </w:tc>
        <w:tc>
          <w:tcPr>
            <w:tcW w:w="567" w:type="dxa"/>
            <w:noWrap/>
            <w:hideMark/>
          </w:tcPr>
          <w:p w:rsidR="00445DF3" w:rsidRPr="00445DF3" w:rsidRDefault="00445DF3" w:rsidP="00445DF3">
            <w:pPr>
              <w:tabs>
                <w:tab w:val="left" w:pos="284"/>
              </w:tabs>
              <w:rPr>
                <w:rFonts w:ascii="Times New Roman" w:eastAsia="Calibri" w:hAnsi="Times New Roman" w:cs="Times New Roman"/>
                <w:bCs/>
                <w:sz w:val="12"/>
                <w:szCs w:val="12"/>
              </w:rPr>
            </w:pPr>
            <w:r w:rsidRPr="00445DF3">
              <w:rPr>
                <w:rFonts w:ascii="Times New Roman" w:eastAsia="Calibri" w:hAnsi="Times New Roman" w:cs="Times New Roman"/>
                <w:bCs/>
                <w:sz w:val="12"/>
                <w:szCs w:val="12"/>
              </w:rPr>
              <w:t>-1333</w:t>
            </w:r>
          </w:p>
        </w:tc>
      </w:tr>
      <w:tr w:rsidR="00445DF3" w:rsidRPr="00445DF3" w:rsidTr="00445DF3">
        <w:trPr>
          <w:trHeight w:val="20"/>
        </w:trPr>
        <w:tc>
          <w:tcPr>
            <w:tcW w:w="851"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429</w:t>
            </w:r>
          </w:p>
        </w:tc>
        <w:tc>
          <w:tcPr>
            <w:tcW w:w="1417"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01 05 02 00 00 0000 500</w:t>
            </w:r>
          </w:p>
        </w:tc>
        <w:tc>
          <w:tcPr>
            <w:tcW w:w="4678"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Увеличение прочих остатков  средств бюджетов</w:t>
            </w:r>
          </w:p>
        </w:tc>
        <w:tc>
          <w:tcPr>
            <w:tcW w:w="567"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-1333</w:t>
            </w:r>
          </w:p>
        </w:tc>
      </w:tr>
      <w:tr w:rsidR="00445DF3" w:rsidRPr="00445DF3" w:rsidTr="00445DF3">
        <w:trPr>
          <w:trHeight w:val="20"/>
        </w:trPr>
        <w:tc>
          <w:tcPr>
            <w:tcW w:w="851"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429</w:t>
            </w:r>
          </w:p>
        </w:tc>
        <w:tc>
          <w:tcPr>
            <w:tcW w:w="1417"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01 05 02 01 00 0000 510</w:t>
            </w:r>
          </w:p>
        </w:tc>
        <w:tc>
          <w:tcPr>
            <w:tcW w:w="4678"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Увеличение прочих остатков денежных средств бюджетов</w:t>
            </w:r>
          </w:p>
        </w:tc>
        <w:tc>
          <w:tcPr>
            <w:tcW w:w="567"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-1333</w:t>
            </w:r>
          </w:p>
        </w:tc>
      </w:tr>
      <w:tr w:rsidR="00445DF3" w:rsidRPr="00445DF3" w:rsidTr="00445DF3">
        <w:trPr>
          <w:trHeight w:val="20"/>
        </w:trPr>
        <w:tc>
          <w:tcPr>
            <w:tcW w:w="851"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429</w:t>
            </w:r>
          </w:p>
        </w:tc>
        <w:tc>
          <w:tcPr>
            <w:tcW w:w="1417"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01 05 02 01 10 0000 510</w:t>
            </w:r>
          </w:p>
        </w:tc>
        <w:tc>
          <w:tcPr>
            <w:tcW w:w="4678"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-1333</w:t>
            </w:r>
          </w:p>
        </w:tc>
      </w:tr>
      <w:tr w:rsidR="00445DF3" w:rsidRPr="00445DF3" w:rsidTr="00445DF3">
        <w:trPr>
          <w:trHeight w:val="20"/>
        </w:trPr>
        <w:tc>
          <w:tcPr>
            <w:tcW w:w="851" w:type="dxa"/>
            <w:noWrap/>
            <w:hideMark/>
          </w:tcPr>
          <w:p w:rsidR="00445DF3" w:rsidRPr="00445DF3" w:rsidRDefault="00445DF3" w:rsidP="00445DF3">
            <w:pPr>
              <w:tabs>
                <w:tab w:val="left" w:pos="284"/>
              </w:tabs>
              <w:rPr>
                <w:rFonts w:ascii="Times New Roman" w:eastAsia="Calibri" w:hAnsi="Times New Roman" w:cs="Times New Roman"/>
                <w:bCs/>
                <w:sz w:val="12"/>
                <w:szCs w:val="12"/>
              </w:rPr>
            </w:pPr>
            <w:r w:rsidRPr="00445DF3">
              <w:rPr>
                <w:rFonts w:ascii="Times New Roman" w:eastAsia="Calibri" w:hAnsi="Times New Roman" w:cs="Times New Roman"/>
                <w:bCs/>
                <w:sz w:val="12"/>
                <w:szCs w:val="12"/>
              </w:rPr>
              <w:t>429</w:t>
            </w:r>
          </w:p>
        </w:tc>
        <w:tc>
          <w:tcPr>
            <w:tcW w:w="1417" w:type="dxa"/>
            <w:noWrap/>
            <w:hideMark/>
          </w:tcPr>
          <w:p w:rsidR="00445DF3" w:rsidRPr="00445DF3" w:rsidRDefault="00445DF3" w:rsidP="00445DF3">
            <w:pPr>
              <w:tabs>
                <w:tab w:val="left" w:pos="284"/>
              </w:tabs>
              <w:rPr>
                <w:rFonts w:ascii="Times New Roman" w:eastAsia="Calibri" w:hAnsi="Times New Roman" w:cs="Times New Roman"/>
                <w:bCs/>
                <w:sz w:val="12"/>
                <w:szCs w:val="12"/>
              </w:rPr>
            </w:pPr>
            <w:r w:rsidRPr="00445DF3">
              <w:rPr>
                <w:rFonts w:ascii="Times New Roman" w:eastAsia="Calibri" w:hAnsi="Times New Roman" w:cs="Times New Roman"/>
                <w:bCs/>
                <w:sz w:val="12"/>
                <w:szCs w:val="12"/>
              </w:rPr>
              <w:t>01 05 00 00 00 0000 600</w:t>
            </w:r>
          </w:p>
        </w:tc>
        <w:tc>
          <w:tcPr>
            <w:tcW w:w="4678" w:type="dxa"/>
            <w:noWrap/>
            <w:hideMark/>
          </w:tcPr>
          <w:p w:rsidR="00445DF3" w:rsidRPr="00445DF3" w:rsidRDefault="00445DF3" w:rsidP="00445DF3">
            <w:pPr>
              <w:tabs>
                <w:tab w:val="left" w:pos="284"/>
              </w:tabs>
              <w:rPr>
                <w:rFonts w:ascii="Times New Roman" w:eastAsia="Calibri" w:hAnsi="Times New Roman" w:cs="Times New Roman"/>
                <w:bCs/>
                <w:sz w:val="12"/>
                <w:szCs w:val="12"/>
              </w:rPr>
            </w:pPr>
            <w:r w:rsidRPr="00445DF3">
              <w:rPr>
                <w:rFonts w:ascii="Times New Roman" w:eastAsia="Calibri" w:hAnsi="Times New Roman" w:cs="Times New Roman"/>
                <w:bCs/>
                <w:sz w:val="12"/>
                <w:szCs w:val="12"/>
              </w:rPr>
              <w:t>Уменьшение остатков средств бюджетов</w:t>
            </w:r>
          </w:p>
        </w:tc>
        <w:tc>
          <w:tcPr>
            <w:tcW w:w="567" w:type="dxa"/>
            <w:noWrap/>
            <w:hideMark/>
          </w:tcPr>
          <w:p w:rsidR="00445DF3" w:rsidRPr="00445DF3" w:rsidRDefault="00445DF3" w:rsidP="00445DF3">
            <w:pPr>
              <w:tabs>
                <w:tab w:val="left" w:pos="284"/>
              </w:tabs>
              <w:rPr>
                <w:rFonts w:ascii="Times New Roman" w:eastAsia="Calibri" w:hAnsi="Times New Roman" w:cs="Times New Roman"/>
                <w:bCs/>
                <w:sz w:val="12"/>
                <w:szCs w:val="12"/>
              </w:rPr>
            </w:pPr>
            <w:r w:rsidRPr="00445DF3">
              <w:rPr>
                <w:rFonts w:ascii="Times New Roman" w:eastAsia="Calibri" w:hAnsi="Times New Roman" w:cs="Times New Roman"/>
                <w:bCs/>
                <w:sz w:val="12"/>
                <w:szCs w:val="12"/>
              </w:rPr>
              <w:t>1030</w:t>
            </w:r>
          </w:p>
        </w:tc>
      </w:tr>
      <w:tr w:rsidR="00445DF3" w:rsidRPr="00445DF3" w:rsidTr="00445DF3">
        <w:trPr>
          <w:trHeight w:val="20"/>
        </w:trPr>
        <w:tc>
          <w:tcPr>
            <w:tcW w:w="851"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429</w:t>
            </w:r>
          </w:p>
        </w:tc>
        <w:tc>
          <w:tcPr>
            <w:tcW w:w="1417"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01 05 02 00 00 0000 600</w:t>
            </w:r>
          </w:p>
        </w:tc>
        <w:tc>
          <w:tcPr>
            <w:tcW w:w="4678"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Уменьшение прочих остатков средств бюджетов</w:t>
            </w:r>
          </w:p>
        </w:tc>
        <w:tc>
          <w:tcPr>
            <w:tcW w:w="567"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1030</w:t>
            </w:r>
          </w:p>
        </w:tc>
      </w:tr>
      <w:tr w:rsidR="00445DF3" w:rsidRPr="00445DF3" w:rsidTr="00445DF3">
        <w:trPr>
          <w:trHeight w:val="20"/>
        </w:trPr>
        <w:tc>
          <w:tcPr>
            <w:tcW w:w="851"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429</w:t>
            </w:r>
          </w:p>
        </w:tc>
        <w:tc>
          <w:tcPr>
            <w:tcW w:w="1417"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01 05 02 01 00 0000 610</w:t>
            </w:r>
          </w:p>
        </w:tc>
        <w:tc>
          <w:tcPr>
            <w:tcW w:w="4678"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Уменьшение прочих остатков денежных средств бюджетов</w:t>
            </w:r>
          </w:p>
        </w:tc>
        <w:tc>
          <w:tcPr>
            <w:tcW w:w="567"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1030</w:t>
            </w:r>
          </w:p>
        </w:tc>
      </w:tr>
      <w:tr w:rsidR="00445DF3" w:rsidRPr="00445DF3" w:rsidTr="00445DF3">
        <w:trPr>
          <w:trHeight w:val="20"/>
        </w:trPr>
        <w:tc>
          <w:tcPr>
            <w:tcW w:w="851"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429</w:t>
            </w:r>
          </w:p>
        </w:tc>
        <w:tc>
          <w:tcPr>
            <w:tcW w:w="1417"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01 05 02 01 10 0000 610</w:t>
            </w:r>
          </w:p>
        </w:tc>
        <w:tc>
          <w:tcPr>
            <w:tcW w:w="4678"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445DF3" w:rsidRPr="00445DF3" w:rsidRDefault="00445DF3" w:rsidP="00445DF3">
            <w:pPr>
              <w:tabs>
                <w:tab w:val="left" w:pos="284"/>
              </w:tabs>
              <w:rPr>
                <w:rFonts w:ascii="Times New Roman" w:eastAsia="Calibri" w:hAnsi="Times New Roman" w:cs="Times New Roman"/>
                <w:sz w:val="12"/>
                <w:szCs w:val="12"/>
              </w:rPr>
            </w:pPr>
            <w:r w:rsidRPr="00445DF3">
              <w:rPr>
                <w:rFonts w:ascii="Times New Roman" w:eastAsia="Calibri" w:hAnsi="Times New Roman" w:cs="Times New Roman"/>
                <w:sz w:val="12"/>
                <w:szCs w:val="12"/>
              </w:rPr>
              <w:t>1030</w:t>
            </w:r>
          </w:p>
        </w:tc>
      </w:tr>
    </w:tbl>
    <w:p w:rsidR="00E2463A" w:rsidRDefault="00E2463A" w:rsidP="006D4521">
      <w:pPr>
        <w:tabs>
          <w:tab w:val="left" w:pos="284"/>
        </w:tabs>
        <w:spacing w:after="0" w:line="240" w:lineRule="auto"/>
        <w:jc w:val="both"/>
        <w:rPr>
          <w:rFonts w:ascii="Times New Roman" w:eastAsia="Calibri" w:hAnsi="Times New Roman" w:cs="Times New Roman"/>
          <w:sz w:val="12"/>
          <w:szCs w:val="12"/>
        </w:rPr>
      </w:pPr>
    </w:p>
    <w:p w:rsidR="00445DF3" w:rsidRPr="00E500D7" w:rsidRDefault="00445DF3" w:rsidP="00445DF3">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№5</w:t>
      </w:r>
    </w:p>
    <w:p w:rsidR="00445DF3" w:rsidRPr="00E500D7" w:rsidRDefault="00445DF3" w:rsidP="00445DF3">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Липовка</w:t>
      </w:r>
    </w:p>
    <w:p w:rsidR="00445DF3" w:rsidRPr="00E500D7" w:rsidRDefault="00445DF3" w:rsidP="00445DF3">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445DF3" w:rsidRDefault="00445DF3" w:rsidP="00445DF3">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23</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52363A" w:rsidRDefault="0052363A" w:rsidP="0052363A">
      <w:pPr>
        <w:tabs>
          <w:tab w:val="left" w:pos="284"/>
        </w:tabs>
        <w:spacing w:after="0" w:line="240" w:lineRule="auto"/>
        <w:jc w:val="center"/>
        <w:rPr>
          <w:rFonts w:ascii="Times New Roman" w:eastAsia="Calibri" w:hAnsi="Times New Roman" w:cs="Times New Roman"/>
          <w:b/>
          <w:sz w:val="12"/>
          <w:szCs w:val="12"/>
        </w:rPr>
      </w:pPr>
      <w:r w:rsidRPr="0052363A">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E2463A" w:rsidRDefault="0052363A" w:rsidP="0052363A">
      <w:pPr>
        <w:tabs>
          <w:tab w:val="left" w:pos="284"/>
        </w:tabs>
        <w:spacing w:after="0" w:line="240" w:lineRule="auto"/>
        <w:jc w:val="center"/>
        <w:rPr>
          <w:rFonts w:ascii="Times New Roman" w:eastAsia="Calibri" w:hAnsi="Times New Roman" w:cs="Times New Roman"/>
          <w:b/>
          <w:sz w:val="12"/>
          <w:szCs w:val="12"/>
        </w:rPr>
      </w:pPr>
      <w:r w:rsidRPr="0052363A">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Липовка муниципального района Сергиевский Самарской области за первое полугодие 2016 года</w:t>
      </w:r>
    </w:p>
    <w:p w:rsidR="00BA0795" w:rsidRPr="0052363A" w:rsidRDefault="00BA0795" w:rsidP="0052363A">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ook w:val="04A0" w:firstRow="1" w:lastRow="0" w:firstColumn="1" w:lastColumn="0" w:noHBand="0" w:noVBand="1"/>
      </w:tblPr>
      <w:tblGrid>
        <w:gridCol w:w="3686"/>
        <w:gridCol w:w="1276"/>
        <w:gridCol w:w="2551"/>
      </w:tblGrid>
      <w:tr w:rsidR="0052363A" w:rsidRPr="0052363A" w:rsidTr="0052363A">
        <w:trPr>
          <w:trHeight w:val="20"/>
        </w:trPr>
        <w:tc>
          <w:tcPr>
            <w:tcW w:w="3686" w:type="dxa"/>
            <w:hideMark/>
          </w:tcPr>
          <w:p w:rsidR="0052363A" w:rsidRPr="0052363A" w:rsidRDefault="0052363A" w:rsidP="0052363A">
            <w:pPr>
              <w:tabs>
                <w:tab w:val="left" w:pos="284"/>
              </w:tabs>
              <w:rPr>
                <w:rFonts w:ascii="Times New Roman" w:eastAsia="Calibri" w:hAnsi="Times New Roman" w:cs="Times New Roman"/>
                <w:sz w:val="12"/>
                <w:szCs w:val="12"/>
              </w:rPr>
            </w:pPr>
            <w:r w:rsidRPr="0052363A">
              <w:rPr>
                <w:rFonts w:ascii="Times New Roman" w:eastAsia="Calibri" w:hAnsi="Times New Roman" w:cs="Times New Roman"/>
                <w:sz w:val="12"/>
                <w:szCs w:val="12"/>
              </w:rPr>
              <w:t>Наименование</w:t>
            </w:r>
          </w:p>
        </w:tc>
        <w:tc>
          <w:tcPr>
            <w:tcW w:w="1276" w:type="dxa"/>
            <w:hideMark/>
          </w:tcPr>
          <w:p w:rsidR="0052363A" w:rsidRPr="0052363A" w:rsidRDefault="0052363A" w:rsidP="0052363A">
            <w:pPr>
              <w:tabs>
                <w:tab w:val="left" w:pos="284"/>
              </w:tabs>
              <w:rPr>
                <w:rFonts w:ascii="Times New Roman" w:eastAsia="Calibri" w:hAnsi="Times New Roman" w:cs="Times New Roman"/>
                <w:sz w:val="12"/>
                <w:szCs w:val="12"/>
              </w:rPr>
            </w:pPr>
            <w:r w:rsidRPr="0052363A">
              <w:rPr>
                <w:rFonts w:ascii="Times New Roman" w:eastAsia="Calibri" w:hAnsi="Times New Roman" w:cs="Times New Roman"/>
                <w:sz w:val="12"/>
                <w:szCs w:val="12"/>
              </w:rPr>
              <w:t>Численность (чел.)</w:t>
            </w:r>
          </w:p>
        </w:tc>
        <w:tc>
          <w:tcPr>
            <w:tcW w:w="2551" w:type="dxa"/>
            <w:hideMark/>
          </w:tcPr>
          <w:p w:rsidR="0052363A" w:rsidRPr="0052363A" w:rsidRDefault="0052363A" w:rsidP="0052363A">
            <w:pPr>
              <w:tabs>
                <w:tab w:val="left" w:pos="284"/>
              </w:tabs>
              <w:rPr>
                <w:rFonts w:ascii="Times New Roman" w:eastAsia="Calibri" w:hAnsi="Times New Roman" w:cs="Times New Roman"/>
                <w:sz w:val="12"/>
                <w:szCs w:val="12"/>
              </w:rPr>
            </w:pPr>
            <w:r w:rsidRPr="0052363A">
              <w:rPr>
                <w:rFonts w:ascii="Times New Roman" w:eastAsia="Calibri" w:hAnsi="Times New Roman" w:cs="Times New Roman"/>
                <w:sz w:val="12"/>
                <w:szCs w:val="12"/>
              </w:rPr>
              <w:t xml:space="preserve">Расходы </w:t>
            </w:r>
            <w:r>
              <w:rPr>
                <w:rFonts w:ascii="Times New Roman" w:eastAsia="Calibri" w:hAnsi="Times New Roman" w:cs="Times New Roman"/>
                <w:sz w:val="12"/>
                <w:szCs w:val="12"/>
              </w:rPr>
              <w:t>на денежное содержание (тыс.руб.</w:t>
            </w:r>
            <w:r w:rsidRPr="0052363A">
              <w:rPr>
                <w:rFonts w:ascii="Times New Roman" w:eastAsia="Calibri" w:hAnsi="Times New Roman" w:cs="Times New Roman"/>
                <w:sz w:val="12"/>
                <w:szCs w:val="12"/>
              </w:rPr>
              <w:t>)</w:t>
            </w:r>
          </w:p>
        </w:tc>
      </w:tr>
      <w:tr w:rsidR="0052363A" w:rsidRPr="0052363A" w:rsidTr="0052363A">
        <w:trPr>
          <w:trHeight w:val="20"/>
        </w:trPr>
        <w:tc>
          <w:tcPr>
            <w:tcW w:w="3686" w:type="dxa"/>
            <w:hideMark/>
          </w:tcPr>
          <w:p w:rsidR="0052363A" w:rsidRPr="0052363A" w:rsidRDefault="0052363A" w:rsidP="0052363A">
            <w:pPr>
              <w:tabs>
                <w:tab w:val="left" w:pos="284"/>
              </w:tabs>
              <w:rPr>
                <w:rFonts w:ascii="Times New Roman" w:eastAsia="Calibri" w:hAnsi="Times New Roman" w:cs="Times New Roman"/>
                <w:sz w:val="12"/>
                <w:szCs w:val="12"/>
              </w:rPr>
            </w:pPr>
            <w:r w:rsidRPr="0052363A">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52363A" w:rsidRPr="0052363A" w:rsidRDefault="0052363A" w:rsidP="0052363A">
            <w:pPr>
              <w:tabs>
                <w:tab w:val="left" w:pos="284"/>
              </w:tabs>
              <w:rPr>
                <w:rFonts w:ascii="Times New Roman" w:eastAsia="Calibri" w:hAnsi="Times New Roman" w:cs="Times New Roman"/>
                <w:sz w:val="12"/>
                <w:szCs w:val="12"/>
              </w:rPr>
            </w:pPr>
            <w:r w:rsidRPr="0052363A">
              <w:rPr>
                <w:rFonts w:ascii="Times New Roman" w:eastAsia="Calibri" w:hAnsi="Times New Roman" w:cs="Times New Roman"/>
                <w:sz w:val="12"/>
                <w:szCs w:val="12"/>
              </w:rPr>
              <w:t>1,5</w:t>
            </w:r>
          </w:p>
        </w:tc>
        <w:tc>
          <w:tcPr>
            <w:tcW w:w="2551" w:type="dxa"/>
            <w:hideMark/>
          </w:tcPr>
          <w:p w:rsidR="0052363A" w:rsidRPr="0052363A" w:rsidRDefault="0052363A" w:rsidP="0052363A">
            <w:pPr>
              <w:tabs>
                <w:tab w:val="left" w:pos="284"/>
              </w:tabs>
              <w:rPr>
                <w:rFonts w:ascii="Times New Roman" w:eastAsia="Calibri" w:hAnsi="Times New Roman" w:cs="Times New Roman"/>
                <w:sz w:val="12"/>
                <w:szCs w:val="12"/>
              </w:rPr>
            </w:pPr>
            <w:r w:rsidRPr="0052363A">
              <w:rPr>
                <w:rFonts w:ascii="Times New Roman" w:eastAsia="Calibri" w:hAnsi="Times New Roman" w:cs="Times New Roman"/>
                <w:sz w:val="12"/>
                <w:szCs w:val="12"/>
              </w:rPr>
              <w:t>144</w:t>
            </w:r>
          </w:p>
        </w:tc>
      </w:tr>
      <w:tr w:rsidR="0052363A" w:rsidRPr="0052363A" w:rsidTr="0052363A">
        <w:trPr>
          <w:trHeight w:val="20"/>
        </w:trPr>
        <w:tc>
          <w:tcPr>
            <w:tcW w:w="3686" w:type="dxa"/>
            <w:hideMark/>
          </w:tcPr>
          <w:p w:rsidR="0052363A" w:rsidRPr="0052363A" w:rsidRDefault="0052363A" w:rsidP="0052363A">
            <w:pPr>
              <w:tabs>
                <w:tab w:val="left" w:pos="284"/>
              </w:tabs>
              <w:rPr>
                <w:rFonts w:ascii="Times New Roman" w:eastAsia="Calibri" w:hAnsi="Times New Roman" w:cs="Times New Roman"/>
                <w:sz w:val="12"/>
                <w:szCs w:val="12"/>
              </w:rPr>
            </w:pPr>
            <w:r w:rsidRPr="0052363A">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52363A" w:rsidRPr="0052363A" w:rsidRDefault="0052363A" w:rsidP="0052363A">
            <w:pPr>
              <w:tabs>
                <w:tab w:val="left" w:pos="284"/>
              </w:tabs>
              <w:rPr>
                <w:rFonts w:ascii="Times New Roman" w:eastAsia="Calibri" w:hAnsi="Times New Roman" w:cs="Times New Roman"/>
                <w:sz w:val="12"/>
                <w:szCs w:val="12"/>
              </w:rPr>
            </w:pPr>
            <w:r w:rsidRPr="0052363A">
              <w:rPr>
                <w:rFonts w:ascii="Times New Roman" w:eastAsia="Calibri" w:hAnsi="Times New Roman" w:cs="Times New Roman"/>
                <w:sz w:val="12"/>
                <w:szCs w:val="12"/>
              </w:rPr>
              <w:t>1,5</w:t>
            </w:r>
          </w:p>
        </w:tc>
        <w:tc>
          <w:tcPr>
            <w:tcW w:w="2551" w:type="dxa"/>
            <w:hideMark/>
          </w:tcPr>
          <w:p w:rsidR="0052363A" w:rsidRPr="0052363A" w:rsidRDefault="0052363A" w:rsidP="0052363A">
            <w:pPr>
              <w:tabs>
                <w:tab w:val="left" w:pos="284"/>
              </w:tabs>
              <w:rPr>
                <w:rFonts w:ascii="Times New Roman" w:eastAsia="Calibri" w:hAnsi="Times New Roman" w:cs="Times New Roman"/>
                <w:sz w:val="12"/>
                <w:szCs w:val="12"/>
              </w:rPr>
            </w:pPr>
            <w:r w:rsidRPr="0052363A">
              <w:rPr>
                <w:rFonts w:ascii="Times New Roman" w:eastAsia="Calibri" w:hAnsi="Times New Roman" w:cs="Times New Roman"/>
                <w:sz w:val="12"/>
                <w:szCs w:val="12"/>
              </w:rPr>
              <w:t>173</w:t>
            </w:r>
          </w:p>
        </w:tc>
      </w:tr>
      <w:tr w:rsidR="0052363A" w:rsidRPr="0052363A" w:rsidTr="0052363A">
        <w:trPr>
          <w:trHeight w:val="20"/>
        </w:trPr>
        <w:tc>
          <w:tcPr>
            <w:tcW w:w="3686" w:type="dxa"/>
            <w:noWrap/>
            <w:hideMark/>
          </w:tcPr>
          <w:p w:rsidR="0052363A" w:rsidRPr="0052363A" w:rsidRDefault="0052363A" w:rsidP="0052363A">
            <w:pPr>
              <w:tabs>
                <w:tab w:val="left" w:pos="284"/>
              </w:tabs>
              <w:rPr>
                <w:rFonts w:ascii="Times New Roman" w:eastAsia="Calibri" w:hAnsi="Times New Roman" w:cs="Times New Roman"/>
                <w:bCs/>
                <w:sz w:val="12"/>
                <w:szCs w:val="12"/>
              </w:rPr>
            </w:pPr>
            <w:r w:rsidRPr="0052363A">
              <w:rPr>
                <w:rFonts w:ascii="Times New Roman" w:eastAsia="Calibri" w:hAnsi="Times New Roman" w:cs="Times New Roman"/>
                <w:bCs/>
                <w:sz w:val="12"/>
                <w:szCs w:val="12"/>
              </w:rPr>
              <w:t>И Т О Г О</w:t>
            </w:r>
            <w:proofErr w:type="gramStart"/>
            <w:r w:rsidRPr="0052363A">
              <w:rPr>
                <w:rFonts w:ascii="Times New Roman" w:eastAsia="Calibri" w:hAnsi="Times New Roman" w:cs="Times New Roman"/>
                <w:bCs/>
                <w:sz w:val="12"/>
                <w:szCs w:val="12"/>
              </w:rPr>
              <w:t xml:space="preserve"> :</w:t>
            </w:r>
            <w:proofErr w:type="gramEnd"/>
          </w:p>
        </w:tc>
        <w:tc>
          <w:tcPr>
            <w:tcW w:w="1276" w:type="dxa"/>
            <w:noWrap/>
            <w:hideMark/>
          </w:tcPr>
          <w:p w:rsidR="0052363A" w:rsidRPr="0052363A" w:rsidRDefault="0052363A" w:rsidP="0052363A">
            <w:pPr>
              <w:tabs>
                <w:tab w:val="left" w:pos="284"/>
              </w:tabs>
              <w:rPr>
                <w:rFonts w:ascii="Times New Roman" w:eastAsia="Calibri" w:hAnsi="Times New Roman" w:cs="Times New Roman"/>
                <w:bCs/>
                <w:sz w:val="12"/>
                <w:szCs w:val="12"/>
              </w:rPr>
            </w:pPr>
            <w:r w:rsidRPr="0052363A">
              <w:rPr>
                <w:rFonts w:ascii="Times New Roman" w:eastAsia="Calibri" w:hAnsi="Times New Roman" w:cs="Times New Roman"/>
                <w:bCs/>
                <w:sz w:val="12"/>
                <w:szCs w:val="12"/>
              </w:rPr>
              <w:t>3</w:t>
            </w:r>
          </w:p>
        </w:tc>
        <w:tc>
          <w:tcPr>
            <w:tcW w:w="2551" w:type="dxa"/>
            <w:noWrap/>
            <w:hideMark/>
          </w:tcPr>
          <w:p w:rsidR="0052363A" w:rsidRPr="0052363A" w:rsidRDefault="0052363A" w:rsidP="0052363A">
            <w:pPr>
              <w:tabs>
                <w:tab w:val="left" w:pos="284"/>
              </w:tabs>
              <w:rPr>
                <w:rFonts w:ascii="Times New Roman" w:eastAsia="Calibri" w:hAnsi="Times New Roman" w:cs="Times New Roman"/>
                <w:bCs/>
                <w:sz w:val="12"/>
                <w:szCs w:val="12"/>
              </w:rPr>
            </w:pPr>
            <w:r w:rsidRPr="0052363A">
              <w:rPr>
                <w:rFonts w:ascii="Times New Roman" w:eastAsia="Calibri" w:hAnsi="Times New Roman" w:cs="Times New Roman"/>
                <w:bCs/>
                <w:sz w:val="12"/>
                <w:szCs w:val="12"/>
              </w:rPr>
              <w:t>317</w:t>
            </w:r>
          </w:p>
        </w:tc>
      </w:tr>
    </w:tbl>
    <w:p w:rsidR="0052363A" w:rsidRPr="007A7BEC" w:rsidRDefault="0052363A" w:rsidP="0052363A">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lastRenderedPageBreak/>
        <w:t>АДМИНИСТРАЦИЯ</w:t>
      </w:r>
    </w:p>
    <w:p w:rsidR="0052363A" w:rsidRPr="007A7BEC" w:rsidRDefault="0052363A" w:rsidP="0052363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w:t>
      </w:r>
      <w:r w:rsidR="008B058F">
        <w:rPr>
          <w:rFonts w:ascii="Times New Roman" w:eastAsia="Calibri" w:hAnsi="Times New Roman" w:cs="Times New Roman"/>
          <w:b/>
          <w:sz w:val="12"/>
          <w:szCs w:val="12"/>
        </w:rPr>
        <w:t>ГО ПОСЕЛЕНИЯ СВЕТЛОДОЛЬСК</w:t>
      </w:r>
    </w:p>
    <w:p w:rsidR="0052363A" w:rsidRPr="007A7BEC" w:rsidRDefault="0052363A" w:rsidP="0052363A">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МУНИЦИПАЛЬНОГО РАЙОНА СЕРГИЕВСКИЙ</w:t>
      </w:r>
    </w:p>
    <w:p w:rsidR="0052363A" w:rsidRPr="007A7BEC" w:rsidRDefault="0052363A" w:rsidP="0052363A">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САМАРСКОЙ ОБЛАСТИ</w:t>
      </w:r>
    </w:p>
    <w:p w:rsidR="0052363A" w:rsidRPr="007A7BEC" w:rsidRDefault="0052363A" w:rsidP="0052363A">
      <w:pPr>
        <w:tabs>
          <w:tab w:val="left" w:pos="284"/>
        </w:tabs>
        <w:spacing w:after="0" w:line="240" w:lineRule="auto"/>
        <w:jc w:val="center"/>
        <w:rPr>
          <w:rFonts w:ascii="Times New Roman" w:eastAsia="Calibri" w:hAnsi="Times New Roman" w:cs="Times New Roman"/>
          <w:b/>
          <w:sz w:val="12"/>
          <w:szCs w:val="12"/>
        </w:rPr>
      </w:pPr>
    </w:p>
    <w:p w:rsidR="0052363A" w:rsidRPr="007A7BEC" w:rsidRDefault="0052363A" w:rsidP="0052363A">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ПОСТАНОВЛЕНИЕ</w:t>
      </w:r>
    </w:p>
    <w:p w:rsidR="0052363A" w:rsidRPr="007A7BEC" w:rsidRDefault="0052363A" w:rsidP="0052363A">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20 июля 2016г.                                                                                                                                                                                                                         №</w:t>
      </w:r>
      <w:r>
        <w:rPr>
          <w:rFonts w:ascii="Times New Roman" w:eastAsia="Calibri" w:hAnsi="Times New Roman" w:cs="Times New Roman"/>
          <w:sz w:val="12"/>
          <w:szCs w:val="12"/>
        </w:rPr>
        <w:t>23</w:t>
      </w:r>
    </w:p>
    <w:p w:rsidR="008B058F" w:rsidRPr="008B058F" w:rsidRDefault="008B058F" w:rsidP="008B058F">
      <w:pPr>
        <w:tabs>
          <w:tab w:val="left" w:pos="284"/>
        </w:tabs>
        <w:spacing w:after="0" w:line="240" w:lineRule="auto"/>
        <w:jc w:val="center"/>
        <w:rPr>
          <w:rFonts w:ascii="Times New Roman" w:eastAsia="Calibri" w:hAnsi="Times New Roman" w:cs="Times New Roman"/>
          <w:b/>
          <w:sz w:val="12"/>
          <w:szCs w:val="12"/>
        </w:rPr>
      </w:pPr>
      <w:r w:rsidRPr="008B058F">
        <w:rPr>
          <w:rFonts w:ascii="Times New Roman" w:eastAsia="Calibri" w:hAnsi="Times New Roman" w:cs="Times New Roman"/>
          <w:b/>
          <w:sz w:val="12"/>
          <w:szCs w:val="12"/>
        </w:rPr>
        <w:t>Об исполнении бюджета сельского поселения Светлодольск за первое полугодие  2016 года</w:t>
      </w:r>
    </w:p>
    <w:p w:rsidR="008B058F" w:rsidRPr="008B058F" w:rsidRDefault="008B058F" w:rsidP="008B058F">
      <w:pPr>
        <w:tabs>
          <w:tab w:val="left" w:pos="284"/>
        </w:tabs>
        <w:spacing w:after="0" w:line="240" w:lineRule="auto"/>
        <w:ind w:firstLine="284"/>
        <w:jc w:val="both"/>
        <w:rPr>
          <w:rFonts w:ascii="Times New Roman" w:eastAsia="Calibri" w:hAnsi="Times New Roman" w:cs="Times New Roman"/>
          <w:sz w:val="12"/>
          <w:szCs w:val="12"/>
        </w:rPr>
      </w:pPr>
    </w:p>
    <w:p w:rsidR="008B058F" w:rsidRPr="008B058F" w:rsidRDefault="008B058F" w:rsidP="008B058F">
      <w:pPr>
        <w:tabs>
          <w:tab w:val="left" w:pos="284"/>
        </w:tabs>
        <w:spacing w:after="0" w:line="240" w:lineRule="auto"/>
        <w:ind w:firstLine="284"/>
        <w:jc w:val="both"/>
        <w:rPr>
          <w:rFonts w:ascii="Times New Roman" w:eastAsia="Calibri" w:hAnsi="Times New Roman" w:cs="Times New Roman"/>
          <w:sz w:val="12"/>
          <w:szCs w:val="12"/>
        </w:rPr>
      </w:pPr>
      <w:r w:rsidRPr="008B058F">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Светлодольск</w:t>
      </w:r>
    </w:p>
    <w:p w:rsidR="008B058F" w:rsidRPr="008B058F" w:rsidRDefault="008B058F" w:rsidP="008B058F">
      <w:pPr>
        <w:tabs>
          <w:tab w:val="left" w:pos="284"/>
        </w:tabs>
        <w:spacing w:after="0" w:line="240" w:lineRule="auto"/>
        <w:ind w:firstLine="284"/>
        <w:jc w:val="both"/>
        <w:rPr>
          <w:rFonts w:ascii="Times New Roman" w:eastAsia="Calibri" w:hAnsi="Times New Roman" w:cs="Times New Roman"/>
          <w:sz w:val="12"/>
          <w:szCs w:val="12"/>
        </w:rPr>
      </w:pPr>
      <w:r w:rsidRPr="008B058F">
        <w:rPr>
          <w:rFonts w:ascii="Times New Roman" w:eastAsia="Calibri" w:hAnsi="Times New Roman" w:cs="Times New Roman"/>
          <w:b/>
          <w:sz w:val="12"/>
          <w:szCs w:val="12"/>
        </w:rPr>
        <w:t>ПОСТАНОВЛЯЕТ</w:t>
      </w:r>
      <w:r w:rsidRPr="008B058F">
        <w:rPr>
          <w:rFonts w:ascii="Times New Roman" w:eastAsia="Calibri" w:hAnsi="Times New Roman" w:cs="Times New Roman"/>
          <w:sz w:val="12"/>
          <w:szCs w:val="12"/>
        </w:rPr>
        <w:t>:</w:t>
      </w:r>
    </w:p>
    <w:p w:rsidR="008B058F" w:rsidRPr="008B058F" w:rsidRDefault="008B058F" w:rsidP="008B05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B058F">
        <w:rPr>
          <w:rFonts w:ascii="Times New Roman" w:eastAsia="Calibri" w:hAnsi="Times New Roman" w:cs="Times New Roman"/>
          <w:sz w:val="12"/>
          <w:szCs w:val="12"/>
        </w:rPr>
        <w:t>Утвердить исполнение бюджета сельского поселения Светлодольск за первое полугодие 2016 года по доходам в сумме 2707 тыс. рублей и по расходам в сумме 2489  тыс. рублей с превышением доходов  над расходами в сумме 218 тыс. рублей.</w:t>
      </w:r>
    </w:p>
    <w:p w:rsidR="008B058F" w:rsidRPr="008B058F" w:rsidRDefault="008B058F" w:rsidP="008B05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B058F">
        <w:rPr>
          <w:rFonts w:ascii="Times New Roman" w:eastAsia="Calibri" w:hAnsi="Times New Roman" w:cs="Times New Roman"/>
          <w:sz w:val="12"/>
          <w:szCs w:val="12"/>
        </w:rPr>
        <w:t>Утвердить поступление доходов в местный бюджет поселения за первое полугодие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8B058F" w:rsidRPr="008B058F" w:rsidRDefault="008B058F" w:rsidP="008B05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B058F">
        <w:rPr>
          <w:rFonts w:ascii="Times New Roman" w:eastAsia="Calibri" w:hAnsi="Times New Roman" w:cs="Times New Roman"/>
          <w:sz w:val="12"/>
          <w:szCs w:val="12"/>
        </w:rPr>
        <w:t>Утвердить ведомственную структуру расходов бюджета сельского поселения Светлодольск муниципального района Сергиевский Самарской области за первое полугодие 2016 года в соответствии с приложением 2.</w:t>
      </w:r>
    </w:p>
    <w:p w:rsidR="008B058F" w:rsidRPr="008B058F" w:rsidRDefault="008B058F" w:rsidP="008B05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8B058F">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8B058F">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8B058F">
        <w:rPr>
          <w:rFonts w:ascii="Times New Roman" w:eastAsia="Calibri" w:hAnsi="Times New Roman" w:cs="Times New Roman"/>
          <w:sz w:val="12"/>
          <w:szCs w:val="12"/>
        </w:rPr>
        <w:t xml:space="preserve"> Светлодольск муниципального района Сергиевский Самарской области за первое полугодие 2016 года в соответствии с приложением 3.</w:t>
      </w:r>
    </w:p>
    <w:p w:rsidR="008B058F" w:rsidRPr="008B058F" w:rsidRDefault="008B058F" w:rsidP="008B05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8B058F">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Светлодольск за первое полугодие 2016 года по кодам </w:t>
      </w:r>
      <w:proofErr w:type="gramStart"/>
      <w:r w:rsidRPr="008B058F">
        <w:rPr>
          <w:rFonts w:ascii="Times New Roman" w:eastAsia="Calibri" w:hAnsi="Times New Roman" w:cs="Times New Roman"/>
          <w:sz w:val="12"/>
          <w:szCs w:val="12"/>
        </w:rPr>
        <w:t>классификации источников финансирования дефицитов бюджетов</w:t>
      </w:r>
      <w:proofErr w:type="gramEnd"/>
      <w:r w:rsidRPr="008B058F">
        <w:rPr>
          <w:rFonts w:ascii="Times New Roman" w:eastAsia="Calibri" w:hAnsi="Times New Roman" w:cs="Times New Roman"/>
          <w:sz w:val="12"/>
          <w:szCs w:val="12"/>
        </w:rPr>
        <w:t xml:space="preserve"> в соответствии с приложением 4.</w:t>
      </w:r>
    </w:p>
    <w:p w:rsidR="008B058F" w:rsidRPr="008B058F" w:rsidRDefault="008B058F" w:rsidP="008B05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8B058F">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8B058F" w:rsidRPr="008B058F" w:rsidRDefault="008B058F" w:rsidP="008B05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8B058F">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первое полугодие 2016 года в газете «Сергиевский вестник».</w:t>
      </w:r>
    </w:p>
    <w:p w:rsidR="008B058F" w:rsidRPr="008B058F" w:rsidRDefault="008B058F" w:rsidP="008B05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8B058F">
        <w:rPr>
          <w:rFonts w:ascii="Times New Roman" w:eastAsia="Calibri" w:hAnsi="Times New Roman" w:cs="Times New Roman"/>
          <w:sz w:val="12"/>
          <w:szCs w:val="12"/>
        </w:rPr>
        <w:t>Контроль за</w:t>
      </w:r>
      <w:proofErr w:type="gramEnd"/>
      <w:r w:rsidRPr="008B058F">
        <w:rPr>
          <w:rFonts w:ascii="Times New Roman" w:eastAsia="Calibri" w:hAnsi="Times New Roman" w:cs="Times New Roman"/>
          <w:sz w:val="12"/>
          <w:szCs w:val="12"/>
        </w:rPr>
        <w:t xml:space="preserve"> исполнением настоящего постановления оставляю за собой.</w:t>
      </w:r>
    </w:p>
    <w:p w:rsidR="008B058F" w:rsidRPr="008B058F" w:rsidRDefault="008B058F" w:rsidP="008B058F">
      <w:pPr>
        <w:tabs>
          <w:tab w:val="left" w:pos="284"/>
        </w:tabs>
        <w:spacing w:after="0" w:line="240" w:lineRule="auto"/>
        <w:jc w:val="right"/>
        <w:rPr>
          <w:rFonts w:ascii="Times New Roman" w:eastAsia="Calibri" w:hAnsi="Times New Roman" w:cs="Times New Roman"/>
          <w:sz w:val="12"/>
          <w:szCs w:val="12"/>
        </w:rPr>
      </w:pPr>
      <w:r w:rsidRPr="008B058F">
        <w:rPr>
          <w:rFonts w:ascii="Times New Roman" w:eastAsia="Calibri" w:hAnsi="Times New Roman" w:cs="Times New Roman"/>
          <w:sz w:val="12"/>
          <w:szCs w:val="12"/>
        </w:rPr>
        <w:t>Глава сельского поселения Светлодольск</w:t>
      </w:r>
    </w:p>
    <w:p w:rsidR="008B058F" w:rsidRDefault="008B058F" w:rsidP="008B058F">
      <w:pPr>
        <w:tabs>
          <w:tab w:val="left" w:pos="284"/>
        </w:tabs>
        <w:spacing w:after="0" w:line="240" w:lineRule="auto"/>
        <w:jc w:val="right"/>
        <w:rPr>
          <w:rFonts w:ascii="Times New Roman" w:eastAsia="Calibri" w:hAnsi="Times New Roman" w:cs="Times New Roman"/>
          <w:sz w:val="12"/>
          <w:szCs w:val="12"/>
        </w:rPr>
      </w:pPr>
      <w:r w:rsidRPr="008B058F">
        <w:rPr>
          <w:rFonts w:ascii="Times New Roman" w:eastAsia="Calibri" w:hAnsi="Times New Roman" w:cs="Times New Roman"/>
          <w:sz w:val="12"/>
          <w:szCs w:val="12"/>
        </w:rPr>
        <w:t>муниципального района Сергиевский</w:t>
      </w:r>
    </w:p>
    <w:p w:rsidR="00E2463A" w:rsidRDefault="008B058F" w:rsidP="008B058F">
      <w:pPr>
        <w:tabs>
          <w:tab w:val="left" w:pos="284"/>
        </w:tabs>
        <w:spacing w:after="0" w:line="240" w:lineRule="auto"/>
        <w:jc w:val="right"/>
        <w:rPr>
          <w:rFonts w:ascii="Times New Roman" w:eastAsia="Calibri" w:hAnsi="Times New Roman" w:cs="Times New Roman"/>
          <w:sz w:val="12"/>
          <w:szCs w:val="12"/>
        </w:rPr>
      </w:pPr>
      <w:r w:rsidRPr="008B058F">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8B058F">
        <w:rPr>
          <w:rFonts w:ascii="Times New Roman" w:eastAsia="Calibri" w:hAnsi="Times New Roman" w:cs="Times New Roman"/>
          <w:sz w:val="12"/>
          <w:szCs w:val="12"/>
        </w:rPr>
        <w:t>Андрюхин</w:t>
      </w:r>
    </w:p>
    <w:p w:rsidR="00810EB1" w:rsidRDefault="00810EB1" w:rsidP="006D4521">
      <w:pPr>
        <w:tabs>
          <w:tab w:val="left" w:pos="284"/>
        </w:tabs>
        <w:spacing w:after="0" w:line="240" w:lineRule="auto"/>
        <w:jc w:val="both"/>
        <w:rPr>
          <w:rFonts w:ascii="Times New Roman" w:eastAsia="Calibri" w:hAnsi="Times New Roman" w:cs="Times New Roman"/>
          <w:sz w:val="12"/>
          <w:szCs w:val="12"/>
        </w:rPr>
      </w:pPr>
    </w:p>
    <w:p w:rsidR="008B058F" w:rsidRPr="00E500D7" w:rsidRDefault="008B058F" w:rsidP="008B058F">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w:t>
      </w:r>
      <w:r w:rsidR="00956619">
        <w:rPr>
          <w:rFonts w:ascii="Times New Roman" w:hAnsi="Times New Roman"/>
          <w:i/>
          <w:sz w:val="12"/>
          <w:szCs w:val="12"/>
        </w:rPr>
        <w:t>1</w:t>
      </w:r>
    </w:p>
    <w:p w:rsidR="008B058F" w:rsidRPr="00E500D7" w:rsidRDefault="008B058F" w:rsidP="008B058F">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Светлодольск</w:t>
      </w:r>
    </w:p>
    <w:p w:rsidR="008B058F" w:rsidRPr="00E500D7" w:rsidRDefault="008B058F" w:rsidP="008B058F">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8B058F" w:rsidRDefault="008B058F" w:rsidP="008B058F">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23</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956619" w:rsidRDefault="00956619" w:rsidP="00956619">
      <w:pPr>
        <w:tabs>
          <w:tab w:val="left" w:pos="284"/>
        </w:tabs>
        <w:spacing w:after="0" w:line="240" w:lineRule="auto"/>
        <w:jc w:val="center"/>
        <w:rPr>
          <w:rFonts w:ascii="Times New Roman" w:eastAsia="Calibri" w:hAnsi="Times New Roman" w:cs="Times New Roman"/>
          <w:b/>
          <w:sz w:val="12"/>
          <w:szCs w:val="12"/>
        </w:rPr>
      </w:pPr>
      <w:r w:rsidRPr="00956619">
        <w:rPr>
          <w:rFonts w:ascii="Times New Roman" w:eastAsia="Calibri" w:hAnsi="Times New Roman" w:cs="Times New Roman"/>
          <w:b/>
          <w:sz w:val="12"/>
          <w:szCs w:val="12"/>
        </w:rPr>
        <w:t>Доходы местного бюджета поселения за первое полугодие 2016 года по кодам видов доходов, подвидов доходов,</w:t>
      </w:r>
    </w:p>
    <w:p w:rsidR="001620EC" w:rsidRDefault="00956619" w:rsidP="00956619">
      <w:pPr>
        <w:tabs>
          <w:tab w:val="left" w:pos="284"/>
        </w:tabs>
        <w:spacing w:after="0" w:line="240" w:lineRule="auto"/>
        <w:jc w:val="center"/>
        <w:rPr>
          <w:rFonts w:ascii="Times New Roman" w:eastAsia="Calibri" w:hAnsi="Times New Roman" w:cs="Times New Roman"/>
          <w:b/>
          <w:sz w:val="12"/>
          <w:szCs w:val="12"/>
        </w:rPr>
      </w:pPr>
      <w:r w:rsidRPr="00956619">
        <w:rPr>
          <w:rFonts w:ascii="Times New Roman" w:eastAsia="Calibri" w:hAnsi="Times New Roman" w:cs="Times New Roman"/>
          <w:b/>
          <w:sz w:val="12"/>
          <w:szCs w:val="12"/>
        </w:rPr>
        <w:t xml:space="preserve"> классификации операций сектора государственного управления, относящихся к доходам бюджета</w:t>
      </w:r>
    </w:p>
    <w:p w:rsidR="00FB1CCA" w:rsidRPr="00956619" w:rsidRDefault="00FB1CCA" w:rsidP="00956619">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1418"/>
        <w:gridCol w:w="5670"/>
        <w:gridCol w:w="425"/>
      </w:tblGrid>
      <w:tr w:rsidR="00956619" w:rsidRPr="00956619" w:rsidTr="00956619">
        <w:trPr>
          <w:trHeight w:val="20"/>
        </w:trPr>
        <w:tc>
          <w:tcPr>
            <w:tcW w:w="1418" w:type="dxa"/>
            <w:hideMark/>
          </w:tcPr>
          <w:p w:rsidR="00956619" w:rsidRPr="00956619" w:rsidRDefault="00956619" w:rsidP="00956619">
            <w:pPr>
              <w:tabs>
                <w:tab w:val="left" w:pos="284"/>
              </w:tabs>
              <w:rPr>
                <w:rFonts w:ascii="Times New Roman" w:eastAsia="Calibri" w:hAnsi="Times New Roman" w:cs="Times New Roman"/>
                <w:bCs/>
                <w:sz w:val="10"/>
                <w:szCs w:val="10"/>
              </w:rPr>
            </w:pPr>
            <w:proofErr w:type="gramStart"/>
            <w:r w:rsidRPr="00956619">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Наименование источника</w:t>
            </w:r>
          </w:p>
        </w:tc>
        <w:tc>
          <w:tcPr>
            <w:tcW w:w="425" w:type="dxa"/>
            <w:hideMark/>
          </w:tcPr>
          <w:p w:rsidR="00956619" w:rsidRPr="00956619" w:rsidRDefault="00956619" w:rsidP="00956619">
            <w:pPr>
              <w:tabs>
                <w:tab w:val="left" w:pos="284"/>
              </w:tabs>
              <w:rPr>
                <w:rFonts w:ascii="Times New Roman" w:eastAsia="Calibri" w:hAnsi="Times New Roman" w:cs="Times New Roman"/>
                <w:bCs/>
                <w:sz w:val="10"/>
                <w:szCs w:val="10"/>
              </w:rPr>
            </w:pPr>
            <w:r w:rsidRPr="00956619">
              <w:rPr>
                <w:rFonts w:ascii="Times New Roman" w:eastAsia="Calibri" w:hAnsi="Times New Roman" w:cs="Times New Roman"/>
                <w:bCs/>
                <w:sz w:val="10"/>
                <w:szCs w:val="10"/>
              </w:rPr>
              <w:t>Исполнено, тыс. рублей</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1 00 00000 00 0000 000</w:t>
            </w:r>
          </w:p>
        </w:tc>
        <w:tc>
          <w:tcPr>
            <w:tcW w:w="5670"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НАЛОГОВЫЕ И НЕНАЛОГОВЫЕ ДОХОДЫ</w:t>
            </w:r>
          </w:p>
        </w:tc>
        <w:tc>
          <w:tcPr>
            <w:tcW w:w="425"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967</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1 01 00000 00 0000 000</w:t>
            </w:r>
          </w:p>
        </w:tc>
        <w:tc>
          <w:tcPr>
            <w:tcW w:w="5670"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Налоги на прибыль, доходы</w:t>
            </w:r>
          </w:p>
        </w:tc>
        <w:tc>
          <w:tcPr>
            <w:tcW w:w="425"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113</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1 01 02000 01 0000 110</w:t>
            </w:r>
          </w:p>
        </w:tc>
        <w:tc>
          <w:tcPr>
            <w:tcW w:w="5670"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Налог на доходы физических лиц</w:t>
            </w:r>
          </w:p>
        </w:tc>
        <w:tc>
          <w:tcPr>
            <w:tcW w:w="425"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113</w:t>
            </w:r>
          </w:p>
        </w:tc>
      </w:tr>
      <w:tr w:rsidR="00956619" w:rsidRPr="00956619" w:rsidTr="00956619">
        <w:trPr>
          <w:trHeight w:val="20"/>
        </w:trPr>
        <w:tc>
          <w:tcPr>
            <w:tcW w:w="1418"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1 01 02010 01 0000 110</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56619">
              <w:rPr>
                <w:rFonts w:ascii="Times New Roman" w:eastAsia="Calibri" w:hAnsi="Times New Roman" w:cs="Times New Roman"/>
                <w:sz w:val="12"/>
                <w:szCs w:val="12"/>
                <w:vertAlign w:val="superscript"/>
              </w:rPr>
              <w:t>1</w:t>
            </w:r>
            <w:r w:rsidRPr="00956619">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113</w:t>
            </w:r>
          </w:p>
        </w:tc>
      </w:tr>
      <w:tr w:rsidR="00956619" w:rsidRPr="00956619" w:rsidTr="00956619">
        <w:trPr>
          <w:trHeight w:val="20"/>
        </w:trPr>
        <w:tc>
          <w:tcPr>
            <w:tcW w:w="1418" w:type="dxa"/>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1 03 00000 00 0000 000</w:t>
            </w:r>
          </w:p>
        </w:tc>
        <w:tc>
          <w:tcPr>
            <w:tcW w:w="5670" w:type="dxa"/>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412</w:t>
            </w:r>
          </w:p>
        </w:tc>
      </w:tr>
      <w:tr w:rsidR="00956619" w:rsidRPr="00956619" w:rsidTr="00956619">
        <w:trPr>
          <w:trHeight w:val="20"/>
        </w:trPr>
        <w:tc>
          <w:tcPr>
            <w:tcW w:w="1418"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1 03 02230 01 0000 110</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140</w:t>
            </w:r>
          </w:p>
        </w:tc>
      </w:tr>
      <w:tr w:rsidR="00956619" w:rsidRPr="00956619" w:rsidTr="00956619">
        <w:trPr>
          <w:trHeight w:val="20"/>
        </w:trPr>
        <w:tc>
          <w:tcPr>
            <w:tcW w:w="1418"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1 03 02240 01 0000 110</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956619">
              <w:rPr>
                <w:rFonts w:ascii="Times New Roman" w:eastAsia="Calibri" w:hAnsi="Times New Roman" w:cs="Times New Roman"/>
                <w:sz w:val="12"/>
                <w:szCs w:val="12"/>
              </w:rPr>
              <w:t>инжекторных</w:t>
            </w:r>
            <w:proofErr w:type="spellEnd"/>
            <w:r w:rsidRPr="00956619">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2</w:t>
            </w:r>
          </w:p>
        </w:tc>
      </w:tr>
      <w:tr w:rsidR="00956619" w:rsidRPr="00956619" w:rsidTr="00956619">
        <w:trPr>
          <w:trHeight w:val="20"/>
        </w:trPr>
        <w:tc>
          <w:tcPr>
            <w:tcW w:w="1418"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1 03 02250 01 0000 110</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292</w:t>
            </w:r>
          </w:p>
        </w:tc>
      </w:tr>
      <w:tr w:rsidR="00956619" w:rsidRPr="00956619" w:rsidTr="00956619">
        <w:trPr>
          <w:trHeight w:val="20"/>
        </w:trPr>
        <w:tc>
          <w:tcPr>
            <w:tcW w:w="1418"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1 03 02260 01 0000 110</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-22</w:t>
            </w:r>
          </w:p>
        </w:tc>
      </w:tr>
      <w:tr w:rsidR="00956619" w:rsidRPr="00956619" w:rsidTr="00956619">
        <w:trPr>
          <w:trHeight w:val="20"/>
        </w:trPr>
        <w:tc>
          <w:tcPr>
            <w:tcW w:w="1418" w:type="dxa"/>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1 05 03000 00 0000 110</w:t>
            </w:r>
          </w:p>
        </w:tc>
        <w:tc>
          <w:tcPr>
            <w:tcW w:w="5670" w:type="dxa"/>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Единый сельскохозяйственный налог</w:t>
            </w:r>
          </w:p>
        </w:tc>
        <w:tc>
          <w:tcPr>
            <w:tcW w:w="425"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6</w:t>
            </w:r>
          </w:p>
        </w:tc>
      </w:tr>
      <w:tr w:rsidR="00956619" w:rsidRPr="00956619" w:rsidTr="00956619">
        <w:trPr>
          <w:trHeight w:val="20"/>
        </w:trPr>
        <w:tc>
          <w:tcPr>
            <w:tcW w:w="1418"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1 05 03010 01 0000 110</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Единый сельскохозяйственный налог</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6</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1 06 00000 00 0000 000</w:t>
            </w:r>
          </w:p>
        </w:tc>
        <w:tc>
          <w:tcPr>
            <w:tcW w:w="5670"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Налоги на имущество</w:t>
            </w:r>
          </w:p>
        </w:tc>
        <w:tc>
          <w:tcPr>
            <w:tcW w:w="425"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406</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1 06 01000 00 0000 110</w:t>
            </w:r>
          </w:p>
        </w:tc>
        <w:tc>
          <w:tcPr>
            <w:tcW w:w="5670"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Налог на имущество физических лиц</w:t>
            </w:r>
          </w:p>
        </w:tc>
        <w:tc>
          <w:tcPr>
            <w:tcW w:w="425"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4</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1 06 01030 10 0000 110</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4</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1 06 06000 00 0000 110</w:t>
            </w:r>
          </w:p>
        </w:tc>
        <w:tc>
          <w:tcPr>
            <w:tcW w:w="5670"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Земельный налог</w:t>
            </w:r>
          </w:p>
        </w:tc>
        <w:tc>
          <w:tcPr>
            <w:tcW w:w="425"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402</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1 06 06030 00 0000 110</w:t>
            </w:r>
          </w:p>
        </w:tc>
        <w:tc>
          <w:tcPr>
            <w:tcW w:w="5670"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Земельный налог с организаций</w:t>
            </w:r>
          </w:p>
        </w:tc>
        <w:tc>
          <w:tcPr>
            <w:tcW w:w="425"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341</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1 06 06033 10 0000 110</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341</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1 06 06040 00 0000 110</w:t>
            </w:r>
          </w:p>
        </w:tc>
        <w:tc>
          <w:tcPr>
            <w:tcW w:w="5670"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Земельный налог с физических лиц</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61</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1 06 06043 10 0000 110</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61</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1 11 00000 00 0000 000</w:t>
            </w:r>
          </w:p>
        </w:tc>
        <w:tc>
          <w:tcPr>
            <w:tcW w:w="5670" w:type="dxa"/>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30</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lastRenderedPageBreak/>
              <w:t>1 11 05035 10 0000 120</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8</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1 11 09045 10 0000 120</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22</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2 00 00000 00 0000 000</w:t>
            </w:r>
          </w:p>
        </w:tc>
        <w:tc>
          <w:tcPr>
            <w:tcW w:w="5670"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БЕЗВОЗМЕЗДНЫЕ ПОСТУПЛЕНИЯ</w:t>
            </w:r>
          </w:p>
        </w:tc>
        <w:tc>
          <w:tcPr>
            <w:tcW w:w="425" w:type="dxa"/>
            <w:noWrap/>
            <w:hideMark/>
          </w:tcPr>
          <w:p w:rsidR="00956619" w:rsidRPr="00956619" w:rsidRDefault="00956619" w:rsidP="00956619">
            <w:pPr>
              <w:tabs>
                <w:tab w:val="left" w:pos="284"/>
              </w:tabs>
              <w:rPr>
                <w:rFonts w:ascii="Times New Roman" w:eastAsia="Calibri" w:hAnsi="Times New Roman" w:cs="Times New Roman"/>
                <w:bCs/>
                <w:sz w:val="10"/>
                <w:szCs w:val="10"/>
              </w:rPr>
            </w:pPr>
            <w:r w:rsidRPr="00956619">
              <w:rPr>
                <w:rFonts w:ascii="Times New Roman" w:eastAsia="Calibri" w:hAnsi="Times New Roman" w:cs="Times New Roman"/>
                <w:bCs/>
                <w:sz w:val="10"/>
                <w:szCs w:val="10"/>
              </w:rPr>
              <w:t>1740</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2 02 00000 00 0000 000</w:t>
            </w:r>
          </w:p>
        </w:tc>
        <w:tc>
          <w:tcPr>
            <w:tcW w:w="5670" w:type="dxa"/>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956619" w:rsidRPr="00956619" w:rsidRDefault="00956619" w:rsidP="00956619">
            <w:pPr>
              <w:tabs>
                <w:tab w:val="left" w:pos="284"/>
              </w:tabs>
              <w:rPr>
                <w:rFonts w:ascii="Times New Roman" w:eastAsia="Calibri" w:hAnsi="Times New Roman" w:cs="Times New Roman"/>
                <w:bCs/>
                <w:sz w:val="10"/>
                <w:szCs w:val="10"/>
              </w:rPr>
            </w:pPr>
            <w:r w:rsidRPr="00956619">
              <w:rPr>
                <w:rFonts w:ascii="Times New Roman" w:eastAsia="Calibri" w:hAnsi="Times New Roman" w:cs="Times New Roman"/>
                <w:bCs/>
                <w:sz w:val="10"/>
                <w:szCs w:val="10"/>
              </w:rPr>
              <w:t>1740</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2 02 01000 00 0000 151</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0"/>
                <w:szCs w:val="10"/>
              </w:rPr>
            </w:pPr>
            <w:r w:rsidRPr="00956619">
              <w:rPr>
                <w:rFonts w:ascii="Times New Roman" w:eastAsia="Calibri" w:hAnsi="Times New Roman" w:cs="Times New Roman"/>
                <w:sz w:val="10"/>
                <w:szCs w:val="10"/>
              </w:rPr>
              <w:t>1202</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2 02 01001 00 0000 151</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0"/>
                <w:szCs w:val="10"/>
              </w:rPr>
            </w:pPr>
            <w:r w:rsidRPr="00956619">
              <w:rPr>
                <w:rFonts w:ascii="Times New Roman" w:eastAsia="Calibri" w:hAnsi="Times New Roman" w:cs="Times New Roman"/>
                <w:sz w:val="10"/>
                <w:szCs w:val="10"/>
              </w:rPr>
              <w:t>1022</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2 02 01001 10 0000 151</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0"/>
                <w:szCs w:val="10"/>
              </w:rPr>
            </w:pPr>
            <w:r w:rsidRPr="00956619">
              <w:rPr>
                <w:rFonts w:ascii="Times New Roman" w:eastAsia="Calibri" w:hAnsi="Times New Roman" w:cs="Times New Roman"/>
                <w:sz w:val="10"/>
                <w:szCs w:val="10"/>
              </w:rPr>
              <w:t>1022</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2 02 01999 10 0000 151</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Прочие дотации бюджетам поселений</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180</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2 02 02000 00 0000 151</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375</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2 02 02999 00 0000 151</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Прочие субсидии</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375</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2 02 02999 10 0000 151</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Прочие субсидии бюджетам поселений</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144</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2 02 03000 00 0000 151</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164</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2 02 03015 00 0000 151</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164</w:t>
            </w:r>
          </w:p>
        </w:tc>
      </w:tr>
      <w:tr w:rsidR="00956619" w:rsidRPr="00956619" w:rsidTr="00956619">
        <w:trPr>
          <w:trHeight w:val="20"/>
        </w:trPr>
        <w:tc>
          <w:tcPr>
            <w:tcW w:w="1418"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2 02 03015 10 0000 151</w:t>
            </w:r>
          </w:p>
        </w:tc>
        <w:tc>
          <w:tcPr>
            <w:tcW w:w="5670" w:type="dxa"/>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956619" w:rsidRPr="00956619" w:rsidRDefault="00956619" w:rsidP="00956619">
            <w:pPr>
              <w:tabs>
                <w:tab w:val="left" w:pos="284"/>
              </w:tabs>
              <w:rPr>
                <w:rFonts w:ascii="Times New Roman" w:eastAsia="Calibri" w:hAnsi="Times New Roman" w:cs="Times New Roman"/>
                <w:sz w:val="12"/>
                <w:szCs w:val="12"/>
              </w:rPr>
            </w:pPr>
            <w:r w:rsidRPr="00956619">
              <w:rPr>
                <w:rFonts w:ascii="Times New Roman" w:eastAsia="Calibri" w:hAnsi="Times New Roman" w:cs="Times New Roman"/>
                <w:sz w:val="12"/>
                <w:szCs w:val="12"/>
              </w:rPr>
              <w:t>164</w:t>
            </w:r>
          </w:p>
        </w:tc>
      </w:tr>
      <w:tr w:rsidR="00956619" w:rsidRPr="00956619" w:rsidTr="00956619">
        <w:trPr>
          <w:trHeight w:val="20"/>
        </w:trPr>
        <w:tc>
          <w:tcPr>
            <w:tcW w:w="1418" w:type="dxa"/>
            <w:hideMark/>
          </w:tcPr>
          <w:p w:rsidR="00956619" w:rsidRPr="00956619" w:rsidRDefault="00956619" w:rsidP="00956619">
            <w:pPr>
              <w:tabs>
                <w:tab w:val="left" w:pos="284"/>
              </w:tabs>
              <w:rPr>
                <w:rFonts w:ascii="Times New Roman" w:eastAsia="Calibri" w:hAnsi="Times New Roman" w:cs="Times New Roman"/>
                <w:bCs/>
                <w:sz w:val="12"/>
                <w:szCs w:val="12"/>
              </w:rPr>
            </w:pPr>
          </w:p>
        </w:tc>
        <w:tc>
          <w:tcPr>
            <w:tcW w:w="5670" w:type="dxa"/>
            <w:hideMark/>
          </w:tcPr>
          <w:p w:rsidR="00956619" w:rsidRPr="00956619" w:rsidRDefault="00956619" w:rsidP="00956619">
            <w:pPr>
              <w:tabs>
                <w:tab w:val="left" w:pos="284"/>
              </w:tabs>
              <w:rPr>
                <w:rFonts w:ascii="Times New Roman" w:eastAsia="Calibri" w:hAnsi="Times New Roman" w:cs="Times New Roman"/>
                <w:bCs/>
                <w:sz w:val="12"/>
                <w:szCs w:val="12"/>
              </w:rPr>
            </w:pPr>
            <w:r w:rsidRPr="00956619">
              <w:rPr>
                <w:rFonts w:ascii="Times New Roman" w:eastAsia="Calibri" w:hAnsi="Times New Roman" w:cs="Times New Roman"/>
                <w:bCs/>
                <w:sz w:val="12"/>
                <w:szCs w:val="12"/>
              </w:rPr>
              <w:t>ВСЕГО ДОХОДОВ</w:t>
            </w:r>
          </w:p>
        </w:tc>
        <w:tc>
          <w:tcPr>
            <w:tcW w:w="425" w:type="dxa"/>
            <w:noWrap/>
            <w:hideMark/>
          </w:tcPr>
          <w:p w:rsidR="00956619" w:rsidRPr="00956619" w:rsidRDefault="00956619" w:rsidP="00956619">
            <w:pPr>
              <w:tabs>
                <w:tab w:val="left" w:pos="284"/>
              </w:tabs>
              <w:rPr>
                <w:rFonts w:ascii="Times New Roman" w:eastAsia="Calibri" w:hAnsi="Times New Roman" w:cs="Times New Roman"/>
                <w:bCs/>
                <w:sz w:val="10"/>
                <w:szCs w:val="10"/>
              </w:rPr>
            </w:pPr>
            <w:r w:rsidRPr="00956619">
              <w:rPr>
                <w:rFonts w:ascii="Times New Roman" w:eastAsia="Calibri" w:hAnsi="Times New Roman" w:cs="Times New Roman"/>
                <w:bCs/>
                <w:sz w:val="10"/>
                <w:szCs w:val="10"/>
              </w:rPr>
              <w:t>2707</w:t>
            </w:r>
          </w:p>
        </w:tc>
      </w:tr>
    </w:tbl>
    <w:p w:rsidR="001620EC" w:rsidRDefault="001620EC" w:rsidP="006D4521">
      <w:pPr>
        <w:tabs>
          <w:tab w:val="left" w:pos="284"/>
        </w:tabs>
        <w:spacing w:after="0" w:line="240" w:lineRule="auto"/>
        <w:jc w:val="both"/>
        <w:rPr>
          <w:rFonts w:ascii="Times New Roman" w:eastAsia="Calibri" w:hAnsi="Times New Roman" w:cs="Times New Roman"/>
          <w:sz w:val="12"/>
          <w:szCs w:val="12"/>
        </w:rPr>
      </w:pPr>
    </w:p>
    <w:p w:rsidR="00956619" w:rsidRPr="00E500D7" w:rsidRDefault="00956619" w:rsidP="00956619">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№2</w:t>
      </w:r>
    </w:p>
    <w:p w:rsidR="00956619" w:rsidRPr="00E500D7" w:rsidRDefault="00956619" w:rsidP="00956619">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Светлодольск</w:t>
      </w:r>
    </w:p>
    <w:p w:rsidR="00956619" w:rsidRPr="00E500D7" w:rsidRDefault="00956619" w:rsidP="00956619">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956619" w:rsidRDefault="00956619" w:rsidP="00956619">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23</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FB1CCA" w:rsidRDefault="00FB1CCA" w:rsidP="000833D4">
      <w:pPr>
        <w:tabs>
          <w:tab w:val="left" w:pos="284"/>
        </w:tabs>
        <w:spacing w:after="0" w:line="240" w:lineRule="auto"/>
        <w:jc w:val="center"/>
        <w:rPr>
          <w:rFonts w:ascii="Times New Roman" w:eastAsia="Calibri" w:hAnsi="Times New Roman" w:cs="Times New Roman"/>
          <w:b/>
          <w:sz w:val="12"/>
          <w:szCs w:val="12"/>
        </w:rPr>
      </w:pPr>
    </w:p>
    <w:p w:rsidR="000833D4" w:rsidRDefault="000833D4" w:rsidP="000833D4">
      <w:pPr>
        <w:tabs>
          <w:tab w:val="left" w:pos="284"/>
        </w:tabs>
        <w:spacing w:after="0" w:line="240" w:lineRule="auto"/>
        <w:jc w:val="center"/>
        <w:rPr>
          <w:rFonts w:ascii="Times New Roman" w:eastAsia="Calibri" w:hAnsi="Times New Roman" w:cs="Times New Roman"/>
          <w:b/>
          <w:sz w:val="12"/>
          <w:szCs w:val="12"/>
        </w:rPr>
      </w:pPr>
      <w:r w:rsidRPr="000833D4">
        <w:rPr>
          <w:rFonts w:ascii="Times New Roman" w:eastAsia="Calibri" w:hAnsi="Times New Roman" w:cs="Times New Roman"/>
          <w:b/>
          <w:sz w:val="12"/>
          <w:szCs w:val="12"/>
        </w:rPr>
        <w:t>Расходы бюджета  за первое полугодие 2016 года по ведомственной структуре расходов бюджета сельского поселения  Светлодольск</w:t>
      </w:r>
    </w:p>
    <w:p w:rsidR="001620EC" w:rsidRDefault="000833D4" w:rsidP="000833D4">
      <w:pPr>
        <w:tabs>
          <w:tab w:val="left" w:pos="284"/>
        </w:tabs>
        <w:spacing w:after="0" w:line="240" w:lineRule="auto"/>
        <w:jc w:val="center"/>
        <w:rPr>
          <w:rFonts w:ascii="Times New Roman" w:eastAsia="Calibri" w:hAnsi="Times New Roman" w:cs="Times New Roman"/>
          <w:b/>
          <w:sz w:val="12"/>
          <w:szCs w:val="12"/>
        </w:rPr>
      </w:pPr>
      <w:r w:rsidRPr="000833D4">
        <w:rPr>
          <w:rFonts w:ascii="Times New Roman" w:eastAsia="Calibri" w:hAnsi="Times New Roman" w:cs="Times New Roman"/>
          <w:b/>
          <w:sz w:val="12"/>
          <w:szCs w:val="12"/>
        </w:rPr>
        <w:t>муниципального района Сергиевский Самарской области</w:t>
      </w:r>
    </w:p>
    <w:p w:rsidR="00FB1CCA" w:rsidRPr="000833D4" w:rsidRDefault="00FB1CCA" w:rsidP="000833D4">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0833D4" w:rsidRPr="000833D4" w:rsidTr="000833D4">
        <w:trPr>
          <w:trHeight w:val="20"/>
        </w:trPr>
        <w:tc>
          <w:tcPr>
            <w:tcW w:w="567" w:type="dxa"/>
            <w:vMerge w:val="restart"/>
            <w:hideMark/>
          </w:tcPr>
          <w:p w:rsidR="000833D4" w:rsidRPr="000833D4" w:rsidRDefault="000833D4" w:rsidP="000833D4">
            <w:pPr>
              <w:tabs>
                <w:tab w:val="left" w:pos="284"/>
              </w:tabs>
              <w:rPr>
                <w:rFonts w:ascii="Times New Roman" w:eastAsia="Calibri" w:hAnsi="Times New Roman" w:cs="Times New Roman"/>
                <w:bCs/>
                <w:sz w:val="10"/>
                <w:szCs w:val="10"/>
              </w:rPr>
            </w:pPr>
            <w:r w:rsidRPr="000833D4">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0833D4" w:rsidRPr="000833D4" w:rsidRDefault="000833D4" w:rsidP="000833D4">
            <w:pPr>
              <w:tabs>
                <w:tab w:val="left" w:pos="284"/>
              </w:tabs>
              <w:rPr>
                <w:rFonts w:ascii="Times New Roman" w:eastAsia="Calibri" w:hAnsi="Times New Roman" w:cs="Times New Roman"/>
                <w:bCs/>
                <w:sz w:val="12"/>
                <w:szCs w:val="12"/>
              </w:rPr>
            </w:pPr>
            <w:proofErr w:type="spellStart"/>
            <w:r w:rsidRPr="000833D4">
              <w:rPr>
                <w:rFonts w:ascii="Times New Roman" w:eastAsia="Calibri" w:hAnsi="Times New Roman" w:cs="Times New Roman"/>
                <w:bCs/>
                <w:sz w:val="12"/>
                <w:szCs w:val="12"/>
              </w:rPr>
              <w:t>Рз</w:t>
            </w:r>
            <w:proofErr w:type="spellEnd"/>
          </w:p>
        </w:tc>
        <w:tc>
          <w:tcPr>
            <w:tcW w:w="425" w:type="dxa"/>
            <w:vMerge w:val="restart"/>
            <w:hideMark/>
          </w:tcPr>
          <w:p w:rsidR="000833D4" w:rsidRPr="000833D4" w:rsidRDefault="000833D4" w:rsidP="000833D4">
            <w:pPr>
              <w:tabs>
                <w:tab w:val="left" w:pos="284"/>
              </w:tabs>
              <w:rPr>
                <w:rFonts w:ascii="Times New Roman" w:eastAsia="Calibri" w:hAnsi="Times New Roman" w:cs="Times New Roman"/>
                <w:bCs/>
                <w:sz w:val="12"/>
                <w:szCs w:val="12"/>
              </w:rPr>
            </w:pPr>
            <w:proofErr w:type="gramStart"/>
            <w:r w:rsidRPr="000833D4">
              <w:rPr>
                <w:rFonts w:ascii="Times New Roman" w:eastAsia="Calibri" w:hAnsi="Times New Roman" w:cs="Times New Roman"/>
                <w:bCs/>
                <w:sz w:val="12"/>
                <w:szCs w:val="12"/>
              </w:rPr>
              <w:t>ПР</w:t>
            </w:r>
            <w:proofErr w:type="gramEnd"/>
          </w:p>
        </w:tc>
        <w:tc>
          <w:tcPr>
            <w:tcW w:w="851" w:type="dxa"/>
            <w:vMerge w:val="restart"/>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ЦСР</w:t>
            </w:r>
          </w:p>
        </w:tc>
        <w:tc>
          <w:tcPr>
            <w:tcW w:w="425" w:type="dxa"/>
            <w:vMerge w:val="restart"/>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ВР</w:t>
            </w:r>
          </w:p>
        </w:tc>
        <w:tc>
          <w:tcPr>
            <w:tcW w:w="992" w:type="dxa"/>
            <w:gridSpan w:val="2"/>
            <w:noWrap/>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Сумма, тыс. рублей</w:t>
            </w:r>
          </w:p>
        </w:tc>
      </w:tr>
      <w:tr w:rsidR="000833D4" w:rsidRPr="000833D4" w:rsidTr="000833D4">
        <w:trPr>
          <w:trHeight w:val="20"/>
        </w:trPr>
        <w:tc>
          <w:tcPr>
            <w:tcW w:w="567" w:type="dxa"/>
            <w:vMerge/>
            <w:hideMark/>
          </w:tcPr>
          <w:p w:rsidR="000833D4" w:rsidRPr="000833D4" w:rsidRDefault="000833D4" w:rsidP="000833D4">
            <w:pPr>
              <w:tabs>
                <w:tab w:val="left" w:pos="284"/>
              </w:tabs>
              <w:rPr>
                <w:rFonts w:ascii="Times New Roman" w:eastAsia="Calibri" w:hAnsi="Times New Roman" w:cs="Times New Roman"/>
                <w:bCs/>
                <w:sz w:val="12"/>
                <w:szCs w:val="12"/>
              </w:rPr>
            </w:pPr>
          </w:p>
        </w:tc>
        <w:tc>
          <w:tcPr>
            <w:tcW w:w="3828" w:type="dxa"/>
            <w:vMerge/>
            <w:hideMark/>
          </w:tcPr>
          <w:p w:rsidR="000833D4" w:rsidRPr="000833D4" w:rsidRDefault="000833D4" w:rsidP="000833D4">
            <w:pPr>
              <w:tabs>
                <w:tab w:val="left" w:pos="284"/>
              </w:tabs>
              <w:rPr>
                <w:rFonts w:ascii="Times New Roman" w:eastAsia="Calibri" w:hAnsi="Times New Roman" w:cs="Times New Roman"/>
                <w:bCs/>
                <w:sz w:val="12"/>
                <w:szCs w:val="12"/>
              </w:rPr>
            </w:pPr>
          </w:p>
        </w:tc>
        <w:tc>
          <w:tcPr>
            <w:tcW w:w="425" w:type="dxa"/>
            <w:vMerge/>
            <w:hideMark/>
          </w:tcPr>
          <w:p w:rsidR="000833D4" w:rsidRPr="000833D4" w:rsidRDefault="000833D4" w:rsidP="000833D4">
            <w:pPr>
              <w:tabs>
                <w:tab w:val="left" w:pos="284"/>
              </w:tabs>
              <w:rPr>
                <w:rFonts w:ascii="Times New Roman" w:eastAsia="Calibri" w:hAnsi="Times New Roman" w:cs="Times New Roman"/>
                <w:bCs/>
                <w:sz w:val="12"/>
                <w:szCs w:val="12"/>
              </w:rPr>
            </w:pPr>
          </w:p>
        </w:tc>
        <w:tc>
          <w:tcPr>
            <w:tcW w:w="425" w:type="dxa"/>
            <w:vMerge/>
            <w:hideMark/>
          </w:tcPr>
          <w:p w:rsidR="000833D4" w:rsidRPr="000833D4" w:rsidRDefault="000833D4" w:rsidP="000833D4">
            <w:pPr>
              <w:tabs>
                <w:tab w:val="left" w:pos="284"/>
              </w:tabs>
              <w:rPr>
                <w:rFonts w:ascii="Times New Roman" w:eastAsia="Calibri" w:hAnsi="Times New Roman" w:cs="Times New Roman"/>
                <w:bCs/>
                <w:sz w:val="12"/>
                <w:szCs w:val="12"/>
              </w:rPr>
            </w:pPr>
          </w:p>
        </w:tc>
        <w:tc>
          <w:tcPr>
            <w:tcW w:w="851" w:type="dxa"/>
            <w:vMerge/>
            <w:hideMark/>
          </w:tcPr>
          <w:p w:rsidR="000833D4" w:rsidRPr="000833D4" w:rsidRDefault="000833D4" w:rsidP="000833D4">
            <w:pPr>
              <w:tabs>
                <w:tab w:val="left" w:pos="284"/>
              </w:tabs>
              <w:rPr>
                <w:rFonts w:ascii="Times New Roman" w:eastAsia="Calibri" w:hAnsi="Times New Roman" w:cs="Times New Roman"/>
                <w:bCs/>
                <w:sz w:val="12"/>
                <w:szCs w:val="12"/>
              </w:rPr>
            </w:pPr>
          </w:p>
        </w:tc>
        <w:tc>
          <w:tcPr>
            <w:tcW w:w="425" w:type="dxa"/>
            <w:vMerge/>
            <w:hideMark/>
          </w:tcPr>
          <w:p w:rsidR="000833D4" w:rsidRPr="000833D4" w:rsidRDefault="000833D4" w:rsidP="000833D4">
            <w:pPr>
              <w:tabs>
                <w:tab w:val="left" w:pos="284"/>
              </w:tabs>
              <w:rPr>
                <w:rFonts w:ascii="Times New Roman" w:eastAsia="Calibri" w:hAnsi="Times New Roman" w:cs="Times New Roman"/>
                <w:bCs/>
                <w:sz w:val="12"/>
                <w:szCs w:val="12"/>
              </w:rPr>
            </w:pPr>
          </w:p>
        </w:tc>
        <w:tc>
          <w:tcPr>
            <w:tcW w:w="425" w:type="dxa"/>
            <w:noWrap/>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всего</w:t>
            </w:r>
          </w:p>
        </w:tc>
        <w:tc>
          <w:tcPr>
            <w:tcW w:w="567" w:type="dxa"/>
            <w:hideMark/>
          </w:tcPr>
          <w:p w:rsidR="000833D4" w:rsidRPr="000833D4" w:rsidRDefault="000833D4" w:rsidP="000833D4">
            <w:pPr>
              <w:tabs>
                <w:tab w:val="left" w:pos="284"/>
              </w:tabs>
              <w:rPr>
                <w:rFonts w:ascii="Times New Roman" w:eastAsia="Calibri" w:hAnsi="Times New Roman" w:cs="Times New Roman"/>
                <w:bCs/>
                <w:sz w:val="10"/>
                <w:szCs w:val="10"/>
              </w:rPr>
            </w:pPr>
            <w:r w:rsidRPr="000833D4">
              <w:rPr>
                <w:rFonts w:ascii="Times New Roman" w:eastAsia="Calibri" w:hAnsi="Times New Roman" w:cs="Times New Roman"/>
                <w:bCs/>
                <w:sz w:val="10"/>
                <w:szCs w:val="10"/>
              </w:rPr>
              <w:t>в том числе за счет безвозмездных поступлений</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430</w:t>
            </w:r>
          </w:p>
        </w:tc>
        <w:tc>
          <w:tcPr>
            <w:tcW w:w="6946" w:type="dxa"/>
            <w:gridSpan w:val="7"/>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Администрация сельского поселения Светлодольск</w:t>
            </w:r>
            <w:r>
              <w:rPr>
                <w:rFonts w:ascii="Times New Roman" w:eastAsia="Calibri" w:hAnsi="Times New Roman" w:cs="Times New Roman"/>
                <w:bCs/>
                <w:sz w:val="12"/>
                <w:szCs w:val="12"/>
              </w:rPr>
              <w:t xml:space="preserve"> </w:t>
            </w:r>
            <w:r w:rsidRPr="000833D4">
              <w:rPr>
                <w:rFonts w:ascii="Times New Roman" w:eastAsia="Calibri" w:hAnsi="Times New Roman" w:cs="Times New Roman"/>
                <w:bCs/>
                <w:sz w:val="12"/>
                <w:szCs w:val="12"/>
              </w:rPr>
              <w:t>муниципального района Сергиевский Самарской области</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01</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02</w:t>
            </w:r>
          </w:p>
        </w:tc>
        <w:tc>
          <w:tcPr>
            <w:tcW w:w="851" w:type="dxa"/>
            <w:noWrap/>
            <w:hideMark/>
          </w:tcPr>
          <w:p w:rsidR="000833D4" w:rsidRPr="000833D4" w:rsidRDefault="000833D4" w:rsidP="000833D4">
            <w:pPr>
              <w:tabs>
                <w:tab w:val="left" w:pos="284"/>
              </w:tabs>
              <w:rPr>
                <w:rFonts w:ascii="Times New Roman" w:eastAsia="Calibri" w:hAnsi="Times New Roman" w:cs="Times New Roman"/>
                <w:bCs/>
                <w:sz w:val="12"/>
                <w:szCs w:val="12"/>
              </w:rPr>
            </w:pPr>
          </w:p>
        </w:tc>
        <w:tc>
          <w:tcPr>
            <w:tcW w:w="425" w:type="dxa"/>
            <w:noWrap/>
            <w:hideMark/>
          </w:tcPr>
          <w:p w:rsidR="000833D4" w:rsidRPr="000833D4" w:rsidRDefault="000833D4" w:rsidP="000833D4">
            <w:pPr>
              <w:tabs>
                <w:tab w:val="left" w:pos="284"/>
              </w:tabs>
              <w:rPr>
                <w:rFonts w:ascii="Times New Roman" w:eastAsia="Calibri" w:hAnsi="Times New Roman" w:cs="Times New Roman"/>
                <w:bCs/>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410</w:t>
            </w:r>
          </w:p>
        </w:tc>
        <w:tc>
          <w:tcPr>
            <w:tcW w:w="567"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Светлодольск  муниципального района Сергиевский "</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01</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02</w:t>
            </w:r>
          </w:p>
        </w:tc>
        <w:tc>
          <w:tcPr>
            <w:tcW w:w="851"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3800000000</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410</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01</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02</w:t>
            </w:r>
          </w:p>
        </w:tc>
        <w:tc>
          <w:tcPr>
            <w:tcW w:w="851"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3800000000</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120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410</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Функционирование местных администраций</w:t>
            </w:r>
          </w:p>
        </w:tc>
        <w:tc>
          <w:tcPr>
            <w:tcW w:w="425" w:type="dxa"/>
            <w:noWrap/>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01</w:t>
            </w:r>
          </w:p>
        </w:tc>
        <w:tc>
          <w:tcPr>
            <w:tcW w:w="425" w:type="dxa"/>
            <w:noWrap/>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04</w:t>
            </w:r>
          </w:p>
        </w:tc>
        <w:tc>
          <w:tcPr>
            <w:tcW w:w="851" w:type="dxa"/>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440</w:t>
            </w:r>
          </w:p>
        </w:tc>
        <w:tc>
          <w:tcPr>
            <w:tcW w:w="567"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Светлодольск  муниципального района Сергиевский "</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01</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04</w:t>
            </w:r>
          </w:p>
        </w:tc>
        <w:tc>
          <w:tcPr>
            <w:tcW w:w="851"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3800000000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440</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01</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04</w:t>
            </w:r>
          </w:p>
        </w:tc>
        <w:tc>
          <w:tcPr>
            <w:tcW w:w="851"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3800000000</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120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340</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01</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04</w:t>
            </w:r>
          </w:p>
        </w:tc>
        <w:tc>
          <w:tcPr>
            <w:tcW w:w="851"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3800000000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240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69</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Иные межбюджетные трансферты</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01</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04</w:t>
            </w:r>
          </w:p>
        </w:tc>
        <w:tc>
          <w:tcPr>
            <w:tcW w:w="851"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3800000000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540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28</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Уплата налогов, сборов и иных платежей</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01</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04</w:t>
            </w:r>
          </w:p>
        </w:tc>
        <w:tc>
          <w:tcPr>
            <w:tcW w:w="851"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3800000000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850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01</w:t>
            </w:r>
          </w:p>
        </w:tc>
        <w:tc>
          <w:tcPr>
            <w:tcW w:w="425" w:type="dxa"/>
            <w:noWrap/>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06</w:t>
            </w:r>
          </w:p>
        </w:tc>
        <w:tc>
          <w:tcPr>
            <w:tcW w:w="851" w:type="dxa"/>
            <w:noWrap/>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57</w:t>
            </w:r>
          </w:p>
        </w:tc>
        <w:tc>
          <w:tcPr>
            <w:tcW w:w="567"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Светлодольск  муниципального района Сергиевский "</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01</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06</w:t>
            </w:r>
          </w:p>
        </w:tc>
        <w:tc>
          <w:tcPr>
            <w:tcW w:w="851"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3800000000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57</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Иные межбюджетные трансферты</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01</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06</w:t>
            </w:r>
          </w:p>
        </w:tc>
        <w:tc>
          <w:tcPr>
            <w:tcW w:w="851"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3800000000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540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57</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Другие общегосударственные вопросы</w:t>
            </w:r>
          </w:p>
        </w:tc>
        <w:tc>
          <w:tcPr>
            <w:tcW w:w="425" w:type="dxa"/>
            <w:noWrap/>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01</w:t>
            </w:r>
          </w:p>
        </w:tc>
        <w:tc>
          <w:tcPr>
            <w:tcW w:w="425"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13</w:t>
            </w:r>
          </w:p>
        </w:tc>
        <w:tc>
          <w:tcPr>
            <w:tcW w:w="851" w:type="dxa"/>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260</w:t>
            </w:r>
          </w:p>
        </w:tc>
        <w:tc>
          <w:tcPr>
            <w:tcW w:w="567"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Светлодольск  муниципального района Сергиевский "</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01</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13</w:t>
            </w:r>
          </w:p>
        </w:tc>
        <w:tc>
          <w:tcPr>
            <w:tcW w:w="851"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3800000000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260</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01</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13</w:t>
            </w:r>
          </w:p>
        </w:tc>
        <w:tc>
          <w:tcPr>
            <w:tcW w:w="851"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3800000000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240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191</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Иные межбюджетные трансферты</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01</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13</w:t>
            </w:r>
          </w:p>
        </w:tc>
        <w:tc>
          <w:tcPr>
            <w:tcW w:w="851"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3800000000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540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69</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02</w:t>
            </w:r>
          </w:p>
        </w:tc>
        <w:tc>
          <w:tcPr>
            <w:tcW w:w="425"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03</w:t>
            </w:r>
          </w:p>
        </w:tc>
        <w:tc>
          <w:tcPr>
            <w:tcW w:w="851" w:type="dxa"/>
            <w:noWrap/>
            <w:hideMark/>
          </w:tcPr>
          <w:p w:rsidR="000833D4" w:rsidRPr="000833D4" w:rsidRDefault="000833D4" w:rsidP="000833D4">
            <w:pPr>
              <w:tabs>
                <w:tab w:val="left" w:pos="284"/>
              </w:tabs>
              <w:rPr>
                <w:rFonts w:ascii="Times New Roman" w:eastAsia="Calibri" w:hAnsi="Times New Roman" w:cs="Times New Roman"/>
                <w:bCs/>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bCs/>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67</w:t>
            </w:r>
          </w:p>
        </w:tc>
        <w:tc>
          <w:tcPr>
            <w:tcW w:w="567"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67</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Светлодольск  муниципального </w:t>
            </w:r>
            <w:r w:rsidRPr="000833D4">
              <w:rPr>
                <w:rFonts w:ascii="Times New Roman" w:eastAsia="Calibri" w:hAnsi="Times New Roman" w:cs="Times New Roman"/>
                <w:sz w:val="12"/>
                <w:szCs w:val="12"/>
              </w:rPr>
              <w:lastRenderedPageBreak/>
              <w:t>района Сергиевский "</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02</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03</w:t>
            </w:r>
          </w:p>
        </w:tc>
        <w:tc>
          <w:tcPr>
            <w:tcW w:w="851"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3800000000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67</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67</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02</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03</w:t>
            </w:r>
          </w:p>
        </w:tc>
        <w:tc>
          <w:tcPr>
            <w:tcW w:w="851"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3800000000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120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67</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67</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03</w:t>
            </w:r>
          </w:p>
        </w:tc>
        <w:tc>
          <w:tcPr>
            <w:tcW w:w="425" w:type="dxa"/>
            <w:noWrap/>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09</w:t>
            </w:r>
          </w:p>
        </w:tc>
        <w:tc>
          <w:tcPr>
            <w:tcW w:w="851" w:type="dxa"/>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41</w:t>
            </w:r>
          </w:p>
        </w:tc>
        <w:tc>
          <w:tcPr>
            <w:tcW w:w="567"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03</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09</w:t>
            </w:r>
          </w:p>
        </w:tc>
        <w:tc>
          <w:tcPr>
            <w:tcW w:w="851"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4100000000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41</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03</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09</w:t>
            </w:r>
          </w:p>
        </w:tc>
        <w:tc>
          <w:tcPr>
            <w:tcW w:w="851"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4100000000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240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41</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Дорожное хозяйство (дорожные фонды)</w:t>
            </w:r>
          </w:p>
        </w:tc>
        <w:tc>
          <w:tcPr>
            <w:tcW w:w="425"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04</w:t>
            </w:r>
          </w:p>
        </w:tc>
        <w:tc>
          <w:tcPr>
            <w:tcW w:w="425"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09</w:t>
            </w:r>
          </w:p>
        </w:tc>
        <w:tc>
          <w:tcPr>
            <w:tcW w:w="851" w:type="dxa"/>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378</w:t>
            </w:r>
          </w:p>
        </w:tc>
        <w:tc>
          <w:tcPr>
            <w:tcW w:w="567"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Муниципальная программа "Содержание улично-дорожной сети сельского поселения Светлодольск муниципального района Сергиевский"</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04</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09</w:t>
            </w:r>
          </w:p>
        </w:tc>
        <w:tc>
          <w:tcPr>
            <w:tcW w:w="851"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4300000000</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378</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Иные межбюджетные трансферты</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04</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09</w:t>
            </w:r>
          </w:p>
        </w:tc>
        <w:tc>
          <w:tcPr>
            <w:tcW w:w="851"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4300000000</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540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378</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Благоустройство</w:t>
            </w:r>
          </w:p>
        </w:tc>
        <w:tc>
          <w:tcPr>
            <w:tcW w:w="425" w:type="dxa"/>
            <w:noWrap/>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05</w:t>
            </w:r>
          </w:p>
        </w:tc>
        <w:tc>
          <w:tcPr>
            <w:tcW w:w="425" w:type="dxa"/>
            <w:noWrap/>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03</w:t>
            </w:r>
          </w:p>
        </w:tc>
        <w:tc>
          <w:tcPr>
            <w:tcW w:w="851" w:type="dxa"/>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693</w:t>
            </w:r>
          </w:p>
        </w:tc>
        <w:tc>
          <w:tcPr>
            <w:tcW w:w="567"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268</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Муниципальная программа "Благоустройство территории сельского  поселения Светлодольск муниципального района Сергиевский"</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05</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03</w:t>
            </w:r>
          </w:p>
        </w:tc>
        <w:tc>
          <w:tcPr>
            <w:tcW w:w="851"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3900000000</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693</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268</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05</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03</w:t>
            </w:r>
          </w:p>
        </w:tc>
        <w:tc>
          <w:tcPr>
            <w:tcW w:w="851"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3900000000</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240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693</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268</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06</w:t>
            </w:r>
          </w:p>
        </w:tc>
        <w:tc>
          <w:tcPr>
            <w:tcW w:w="425" w:type="dxa"/>
            <w:noWrap/>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03</w:t>
            </w:r>
          </w:p>
        </w:tc>
        <w:tc>
          <w:tcPr>
            <w:tcW w:w="851" w:type="dxa"/>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27</w:t>
            </w:r>
          </w:p>
        </w:tc>
        <w:tc>
          <w:tcPr>
            <w:tcW w:w="567"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Муниципальная программа "Благоустройство территории сельского  поселения Светлодольск муниципального района Сергиевский"</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06</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03</w:t>
            </w:r>
          </w:p>
        </w:tc>
        <w:tc>
          <w:tcPr>
            <w:tcW w:w="851"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3900000000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27</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06</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03</w:t>
            </w:r>
          </w:p>
        </w:tc>
        <w:tc>
          <w:tcPr>
            <w:tcW w:w="851"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3900000000</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240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25</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Уплата налогов, сборов и иных платежей</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06</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03</w:t>
            </w:r>
          </w:p>
        </w:tc>
        <w:tc>
          <w:tcPr>
            <w:tcW w:w="851"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3900000000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850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2</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Культура</w:t>
            </w:r>
          </w:p>
        </w:tc>
        <w:tc>
          <w:tcPr>
            <w:tcW w:w="425" w:type="dxa"/>
            <w:noWrap/>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08</w:t>
            </w:r>
          </w:p>
        </w:tc>
        <w:tc>
          <w:tcPr>
            <w:tcW w:w="425" w:type="dxa"/>
            <w:noWrap/>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01</w:t>
            </w:r>
          </w:p>
        </w:tc>
        <w:tc>
          <w:tcPr>
            <w:tcW w:w="851" w:type="dxa"/>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116</w:t>
            </w:r>
          </w:p>
        </w:tc>
        <w:tc>
          <w:tcPr>
            <w:tcW w:w="567" w:type="dxa"/>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Светлодольск  муниципального района Сергиевский"</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08</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01</w:t>
            </w:r>
          </w:p>
        </w:tc>
        <w:tc>
          <w:tcPr>
            <w:tcW w:w="851"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4400000000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116</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08</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01</w:t>
            </w:r>
          </w:p>
        </w:tc>
        <w:tc>
          <w:tcPr>
            <w:tcW w:w="851"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4400000000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240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18</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430</w:t>
            </w:r>
          </w:p>
        </w:tc>
        <w:tc>
          <w:tcPr>
            <w:tcW w:w="3828"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Иные межбюджетные трансферты</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08</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01</w:t>
            </w:r>
          </w:p>
        </w:tc>
        <w:tc>
          <w:tcPr>
            <w:tcW w:w="851"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4400000000</w:t>
            </w:r>
          </w:p>
        </w:tc>
        <w:tc>
          <w:tcPr>
            <w:tcW w:w="425" w:type="dxa"/>
            <w:noWrap/>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540</w:t>
            </w:r>
          </w:p>
        </w:tc>
        <w:tc>
          <w:tcPr>
            <w:tcW w:w="425"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98</w:t>
            </w:r>
          </w:p>
        </w:tc>
        <w:tc>
          <w:tcPr>
            <w:tcW w:w="567" w:type="dxa"/>
            <w:hideMark/>
          </w:tcPr>
          <w:p w:rsidR="000833D4" w:rsidRPr="000833D4" w:rsidRDefault="000833D4" w:rsidP="000833D4">
            <w:pPr>
              <w:tabs>
                <w:tab w:val="left" w:pos="284"/>
              </w:tabs>
              <w:rPr>
                <w:rFonts w:ascii="Times New Roman" w:eastAsia="Calibri" w:hAnsi="Times New Roman" w:cs="Times New Roman"/>
                <w:sz w:val="12"/>
                <w:szCs w:val="12"/>
              </w:rPr>
            </w:pPr>
            <w:r w:rsidRPr="000833D4">
              <w:rPr>
                <w:rFonts w:ascii="Times New Roman" w:eastAsia="Calibri" w:hAnsi="Times New Roman" w:cs="Times New Roman"/>
                <w:sz w:val="12"/>
                <w:szCs w:val="12"/>
              </w:rPr>
              <w:t>0</w:t>
            </w:r>
          </w:p>
        </w:tc>
      </w:tr>
      <w:tr w:rsidR="000833D4" w:rsidRPr="000833D4" w:rsidTr="000833D4">
        <w:trPr>
          <w:trHeight w:val="20"/>
        </w:trPr>
        <w:tc>
          <w:tcPr>
            <w:tcW w:w="567" w:type="dxa"/>
            <w:noWrap/>
            <w:hideMark/>
          </w:tcPr>
          <w:p w:rsidR="000833D4" w:rsidRPr="000833D4" w:rsidRDefault="000833D4" w:rsidP="000833D4">
            <w:pPr>
              <w:tabs>
                <w:tab w:val="left" w:pos="284"/>
              </w:tabs>
              <w:rPr>
                <w:rFonts w:ascii="Times New Roman" w:eastAsia="Calibri" w:hAnsi="Times New Roman" w:cs="Times New Roman"/>
                <w:sz w:val="12"/>
                <w:szCs w:val="12"/>
              </w:rPr>
            </w:pPr>
          </w:p>
        </w:tc>
        <w:tc>
          <w:tcPr>
            <w:tcW w:w="3828" w:type="dxa"/>
            <w:noWrap/>
            <w:hideMark/>
          </w:tcPr>
          <w:p w:rsidR="000833D4" w:rsidRPr="000833D4" w:rsidRDefault="000833D4" w:rsidP="000833D4">
            <w:pPr>
              <w:tabs>
                <w:tab w:val="left" w:pos="284"/>
              </w:tabs>
              <w:rPr>
                <w:rFonts w:ascii="Times New Roman" w:eastAsia="Calibri" w:hAnsi="Times New Roman" w:cs="Times New Roman"/>
                <w:bCs/>
                <w:sz w:val="12"/>
                <w:szCs w:val="12"/>
              </w:rPr>
            </w:pPr>
            <w:proofErr w:type="gramStart"/>
            <w:r w:rsidRPr="000833D4">
              <w:rPr>
                <w:rFonts w:ascii="Times New Roman" w:eastAsia="Calibri" w:hAnsi="Times New Roman" w:cs="Times New Roman"/>
                <w:bCs/>
                <w:sz w:val="12"/>
                <w:szCs w:val="12"/>
              </w:rPr>
              <w:t>В</w:t>
            </w:r>
            <w:proofErr w:type="gramEnd"/>
            <w:r w:rsidRPr="000833D4">
              <w:rPr>
                <w:rFonts w:ascii="Times New Roman" w:eastAsia="Calibri" w:hAnsi="Times New Roman" w:cs="Times New Roman"/>
                <w:bCs/>
                <w:sz w:val="12"/>
                <w:szCs w:val="12"/>
              </w:rPr>
              <w:t xml:space="preserve"> С Е Г О расходов</w:t>
            </w:r>
          </w:p>
        </w:tc>
        <w:tc>
          <w:tcPr>
            <w:tcW w:w="425" w:type="dxa"/>
            <w:noWrap/>
            <w:hideMark/>
          </w:tcPr>
          <w:p w:rsidR="000833D4" w:rsidRPr="000833D4" w:rsidRDefault="000833D4" w:rsidP="000833D4">
            <w:pPr>
              <w:tabs>
                <w:tab w:val="left" w:pos="284"/>
              </w:tabs>
              <w:rPr>
                <w:rFonts w:ascii="Times New Roman" w:eastAsia="Calibri" w:hAnsi="Times New Roman" w:cs="Times New Roman"/>
                <w:bCs/>
                <w:sz w:val="12"/>
                <w:szCs w:val="12"/>
              </w:rPr>
            </w:pPr>
          </w:p>
        </w:tc>
        <w:tc>
          <w:tcPr>
            <w:tcW w:w="425" w:type="dxa"/>
            <w:noWrap/>
            <w:hideMark/>
          </w:tcPr>
          <w:p w:rsidR="000833D4" w:rsidRPr="000833D4" w:rsidRDefault="000833D4" w:rsidP="000833D4">
            <w:pPr>
              <w:tabs>
                <w:tab w:val="left" w:pos="284"/>
              </w:tabs>
              <w:rPr>
                <w:rFonts w:ascii="Times New Roman" w:eastAsia="Calibri" w:hAnsi="Times New Roman" w:cs="Times New Roman"/>
                <w:bCs/>
                <w:sz w:val="12"/>
                <w:szCs w:val="12"/>
              </w:rPr>
            </w:pPr>
          </w:p>
        </w:tc>
        <w:tc>
          <w:tcPr>
            <w:tcW w:w="851" w:type="dxa"/>
            <w:noWrap/>
            <w:hideMark/>
          </w:tcPr>
          <w:p w:rsidR="000833D4" w:rsidRPr="000833D4" w:rsidRDefault="000833D4" w:rsidP="000833D4">
            <w:pPr>
              <w:tabs>
                <w:tab w:val="left" w:pos="284"/>
              </w:tabs>
              <w:rPr>
                <w:rFonts w:ascii="Times New Roman" w:eastAsia="Calibri" w:hAnsi="Times New Roman" w:cs="Times New Roman"/>
                <w:bCs/>
                <w:sz w:val="12"/>
                <w:szCs w:val="12"/>
              </w:rPr>
            </w:pPr>
          </w:p>
        </w:tc>
        <w:tc>
          <w:tcPr>
            <w:tcW w:w="425" w:type="dxa"/>
            <w:noWrap/>
            <w:hideMark/>
          </w:tcPr>
          <w:p w:rsidR="000833D4" w:rsidRPr="000833D4" w:rsidRDefault="000833D4" w:rsidP="000833D4">
            <w:pPr>
              <w:tabs>
                <w:tab w:val="left" w:pos="284"/>
              </w:tabs>
              <w:rPr>
                <w:rFonts w:ascii="Times New Roman" w:eastAsia="Calibri" w:hAnsi="Times New Roman" w:cs="Times New Roman"/>
                <w:bCs/>
                <w:sz w:val="12"/>
                <w:szCs w:val="12"/>
              </w:rPr>
            </w:pPr>
          </w:p>
        </w:tc>
        <w:tc>
          <w:tcPr>
            <w:tcW w:w="425" w:type="dxa"/>
            <w:noWrap/>
            <w:hideMark/>
          </w:tcPr>
          <w:p w:rsidR="000833D4" w:rsidRPr="000833D4" w:rsidRDefault="000833D4" w:rsidP="000833D4">
            <w:pPr>
              <w:tabs>
                <w:tab w:val="left" w:pos="284"/>
              </w:tabs>
              <w:rPr>
                <w:rFonts w:ascii="Times New Roman" w:eastAsia="Calibri" w:hAnsi="Times New Roman" w:cs="Times New Roman"/>
                <w:bCs/>
                <w:sz w:val="10"/>
                <w:szCs w:val="10"/>
              </w:rPr>
            </w:pPr>
            <w:r w:rsidRPr="000833D4">
              <w:rPr>
                <w:rFonts w:ascii="Times New Roman" w:eastAsia="Calibri" w:hAnsi="Times New Roman" w:cs="Times New Roman"/>
                <w:bCs/>
                <w:sz w:val="10"/>
                <w:szCs w:val="10"/>
              </w:rPr>
              <w:t>2489</w:t>
            </w:r>
          </w:p>
        </w:tc>
        <w:tc>
          <w:tcPr>
            <w:tcW w:w="567" w:type="dxa"/>
            <w:noWrap/>
            <w:hideMark/>
          </w:tcPr>
          <w:p w:rsidR="000833D4" w:rsidRPr="000833D4" w:rsidRDefault="000833D4" w:rsidP="000833D4">
            <w:pPr>
              <w:tabs>
                <w:tab w:val="left" w:pos="284"/>
              </w:tabs>
              <w:rPr>
                <w:rFonts w:ascii="Times New Roman" w:eastAsia="Calibri" w:hAnsi="Times New Roman" w:cs="Times New Roman"/>
                <w:bCs/>
                <w:sz w:val="12"/>
                <w:szCs w:val="12"/>
              </w:rPr>
            </w:pPr>
            <w:r w:rsidRPr="000833D4">
              <w:rPr>
                <w:rFonts w:ascii="Times New Roman" w:eastAsia="Calibri" w:hAnsi="Times New Roman" w:cs="Times New Roman"/>
                <w:bCs/>
                <w:sz w:val="12"/>
                <w:szCs w:val="12"/>
              </w:rPr>
              <w:t>335</w:t>
            </w:r>
          </w:p>
        </w:tc>
      </w:tr>
    </w:tbl>
    <w:p w:rsidR="001620EC" w:rsidRDefault="001620EC" w:rsidP="006D4521">
      <w:pPr>
        <w:tabs>
          <w:tab w:val="left" w:pos="284"/>
        </w:tabs>
        <w:spacing w:after="0" w:line="240" w:lineRule="auto"/>
        <w:jc w:val="both"/>
        <w:rPr>
          <w:rFonts w:ascii="Times New Roman" w:eastAsia="Calibri" w:hAnsi="Times New Roman" w:cs="Times New Roman"/>
          <w:sz w:val="12"/>
          <w:szCs w:val="12"/>
        </w:rPr>
      </w:pPr>
    </w:p>
    <w:p w:rsidR="000833D4" w:rsidRPr="00E500D7" w:rsidRDefault="000833D4" w:rsidP="000833D4">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№3</w:t>
      </w:r>
    </w:p>
    <w:p w:rsidR="000833D4" w:rsidRPr="00E500D7" w:rsidRDefault="000833D4" w:rsidP="000833D4">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Светлодольск</w:t>
      </w:r>
    </w:p>
    <w:p w:rsidR="000833D4" w:rsidRPr="00E500D7" w:rsidRDefault="000833D4" w:rsidP="000833D4">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0833D4" w:rsidRDefault="000833D4" w:rsidP="000833D4">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23</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FB1CCA" w:rsidRDefault="00FB1CCA" w:rsidP="004E033A">
      <w:pPr>
        <w:tabs>
          <w:tab w:val="left" w:pos="284"/>
        </w:tabs>
        <w:spacing w:after="0" w:line="240" w:lineRule="auto"/>
        <w:jc w:val="center"/>
        <w:rPr>
          <w:rFonts w:ascii="Times New Roman" w:eastAsia="Calibri" w:hAnsi="Times New Roman" w:cs="Times New Roman"/>
          <w:b/>
          <w:sz w:val="12"/>
          <w:szCs w:val="12"/>
        </w:rPr>
      </w:pPr>
    </w:p>
    <w:p w:rsidR="001620EC" w:rsidRDefault="004E033A" w:rsidP="004E033A">
      <w:pPr>
        <w:tabs>
          <w:tab w:val="left" w:pos="284"/>
        </w:tabs>
        <w:spacing w:after="0" w:line="240" w:lineRule="auto"/>
        <w:jc w:val="center"/>
        <w:rPr>
          <w:rFonts w:ascii="Times New Roman" w:eastAsia="Calibri" w:hAnsi="Times New Roman" w:cs="Times New Roman"/>
          <w:b/>
          <w:sz w:val="12"/>
          <w:szCs w:val="12"/>
        </w:rPr>
      </w:pPr>
      <w:r w:rsidRPr="004E033A">
        <w:rPr>
          <w:rFonts w:ascii="Times New Roman" w:eastAsia="Calibri" w:hAnsi="Times New Roman" w:cs="Times New Roman"/>
          <w:b/>
          <w:sz w:val="12"/>
          <w:szCs w:val="12"/>
        </w:rPr>
        <w:t>Расходы бюджета  за первое полугодие  2016 года по  разделам и подразделам классификации расходов бюджета сельского поселения   Светлодольск</w:t>
      </w:r>
      <w:r>
        <w:rPr>
          <w:rFonts w:ascii="Times New Roman" w:eastAsia="Calibri" w:hAnsi="Times New Roman" w:cs="Times New Roman"/>
          <w:b/>
          <w:sz w:val="12"/>
          <w:szCs w:val="12"/>
        </w:rPr>
        <w:t xml:space="preserve"> </w:t>
      </w:r>
      <w:r w:rsidRPr="004E033A">
        <w:rPr>
          <w:rFonts w:ascii="Times New Roman" w:eastAsia="Calibri" w:hAnsi="Times New Roman" w:cs="Times New Roman"/>
          <w:b/>
          <w:sz w:val="12"/>
          <w:szCs w:val="12"/>
        </w:rPr>
        <w:t>муниципального района Сергиевский Самарской области</w:t>
      </w:r>
    </w:p>
    <w:p w:rsidR="00FB1CCA" w:rsidRPr="004E033A" w:rsidRDefault="00FB1CCA" w:rsidP="004E033A">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851"/>
        <w:gridCol w:w="4536"/>
        <w:gridCol w:w="425"/>
        <w:gridCol w:w="425"/>
        <w:gridCol w:w="426"/>
        <w:gridCol w:w="850"/>
      </w:tblGrid>
      <w:tr w:rsidR="004E033A" w:rsidRPr="004E033A" w:rsidTr="004E033A">
        <w:trPr>
          <w:trHeight w:val="20"/>
        </w:trPr>
        <w:tc>
          <w:tcPr>
            <w:tcW w:w="851" w:type="dxa"/>
            <w:vMerge w:val="restart"/>
            <w:hideMark/>
          </w:tcPr>
          <w:p w:rsidR="004E033A" w:rsidRPr="004E033A" w:rsidRDefault="004E033A" w:rsidP="004E033A">
            <w:pPr>
              <w:tabs>
                <w:tab w:val="left" w:pos="284"/>
              </w:tabs>
              <w:rPr>
                <w:rFonts w:ascii="Times New Roman" w:eastAsia="Calibri" w:hAnsi="Times New Roman" w:cs="Times New Roman"/>
                <w:bCs/>
                <w:sz w:val="10"/>
                <w:szCs w:val="10"/>
              </w:rPr>
            </w:pPr>
            <w:r w:rsidRPr="004E033A">
              <w:rPr>
                <w:rFonts w:ascii="Times New Roman" w:eastAsia="Calibri" w:hAnsi="Times New Roman" w:cs="Times New Roman"/>
                <w:bCs/>
                <w:sz w:val="10"/>
                <w:szCs w:val="10"/>
              </w:rPr>
              <w:t>Код главного распорядителя бюджетных средств</w:t>
            </w:r>
          </w:p>
        </w:tc>
        <w:tc>
          <w:tcPr>
            <w:tcW w:w="4536" w:type="dxa"/>
            <w:vMerge w:val="restart"/>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4E033A" w:rsidRPr="004E033A" w:rsidRDefault="004E033A" w:rsidP="004E033A">
            <w:pPr>
              <w:tabs>
                <w:tab w:val="left" w:pos="284"/>
              </w:tabs>
              <w:rPr>
                <w:rFonts w:ascii="Times New Roman" w:eastAsia="Calibri" w:hAnsi="Times New Roman" w:cs="Times New Roman"/>
                <w:bCs/>
                <w:sz w:val="12"/>
                <w:szCs w:val="12"/>
              </w:rPr>
            </w:pPr>
            <w:proofErr w:type="spellStart"/>
            <w:r w:rsidRPr="004E033A">
              <w:rPr>
                <w:rFonts w:ascii="Times New Roman" w:eastAsia="Calibri" w:hAnsi="Times New Roman" w:cs="Times New Roman"/>
                <w:bCs/>
                <w:sz w:val="12"/>
                <w:szCs w:val="12"/>
              </w:rPr>
              <w:t>Рз</w:t>
            </w:r>
            <w:proofErr w:type="spellEnd"/>
          </w:p>
        </w:tc>
        <w:tc>
          <w:tcPr>
            <w:tcW w:w="425" w:type="dxa"/>
            <w:vMerge w:val="restart"/>
            <w:hideMark/>
          </w:tcPr>
          <w:p w:rsidR="004E033A" w:rsidRPr="004E033A" w:rsidRDefault="004E033A" w:rsidP="004E033A">
            <w:pPr>
              <w:tabs>
                <w:tab w:val="left" w:pos="284"/>
              </w:tabs>
              <w:rPr>
                <w:rFonts w:ascii="Times New Roman" w:eastAsia="Calibri" w:hAnsi="Times New Roman" w:cs="Times New Roman"/>
                <w:bCs/>
                <w:sz w:val="12"/>
                <w:szCs w:val="12"/>
              </w:rPr>
            </w:pPr>
            <w:proofErr w:type="gramStart"/>
            <w:r w:rsidRPr="004E033A">
              <w:rPr>
                <w:rFonts w:ascii="Times New Roman" w:eastAsia="Calibri" w:hAnsi="Times New Roman" w:cs="Times New Roman"/>
                <w:bCs/>
                <w:sz w:val="12"/>
                <w:szCs w:val="12"/>
              </w:rPr>
              <w:t>ПР</w:t>
            </w:r>
            <w:proofErr w:type="gramEnd"/>
          </w:p>
        </w:tc>
        <w:tc>
          <w:tcPr>
            <w:tcW w:w="1276" w:type="dxa"/>
            <w:gridSpan w:val="2"/>
            <w:noWrap/>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Сумма, тыс. рублей</w:t>
            </w:r>
          </w:p>
        </w:tc>
      </w:tr>
      <w:tr w:rsidR="004E033A" w:rsidRPr="004E033A" w:rsidTr="004E033A">
        <w:trPr>
          <w:trHeight w:val="20"/>
        </w:trPr>
        <w:tc>
          <w:tcPr>
            <w:tcW w:w="851" w:type="dxa"/>
            <w:vMerge/>
            <w:hideMark/>
          </w:tcPr>
          <w:p w:rsidR="004E033A" w:rsidRPr="004E033A" w:rsidRDefault="004E033A" w:rsidP="004E033A">
            <w:pPr>
              <w:tabs>
                <w:tab w:val="left" w:pos="284"/>
              </w:tabs>
              <w:rPr>
                <w:rFonts w:ascii="Times New Roman" w:eastAsia="Calibri" w:hAnsi="Times New Roman" w:cs="Times New Roman"/>
                <w:bCs/>
                <w:sz w:val="12"/>
                <w:szCs w:val="12"/>
              </w:rPr>
            </w:pPr>
          </w:p>
        </w:tc>
        <w:tc>
          <w:tcPr>
            <w:tcW w:w="4536" w:type="dxa"/>
            <w:vMerge/>
            <w:hideMark/>
          </w:tcPr>
          <w:p w:rsidR="004E033A" w:rsidRPr="004E033A" w:rsidRDefault="004E033A" w:rsidP="004E033A">
            <w:pPr>
              <w:tabs>
                <w:tab w:val="left" w:pos="284"/>
              </w:tabs>
              <w:rPr>
                <w:rFonts w:ascii="Times New Roman" w:eastAsia="Calibri" w:hAnsi="Times New Roman" w:cs="Times New Roman"/>
                <w:bCs/>
                <w:sz w:val="12"/>
                <w:szCs w:val="12"/>
              </w:rPr>
            </w:pPr>
          </w:p>
        </w:tc>
        <w:tc>
          <w:tcPr>
            <w:tcW w:w="425" w:type="dxa"/>
            <w:vMerge/>
            <w:hideMark/>
          </w:tcPr>
          <w:p w:rsidR="004E033A" w:rsidRPr="004E033A" w:rsidRDefault="004E033A" w:rsidP="004E033A">
            <w:pPr>
              <w:tabs>
                <w:tab w:val="left" w:pos="284"/>
              </w:tabs>
              <w:rPr>
                <w:rFonts w:ascii="Times New Roman" w:eastAsia="Calibri" w:hAnsi="Times New Roman" w:cs="Times New Roman"/>
                <w:bCs/>
                <w:sz w:val="12"/>
                <w:szCs w:val="12"/>
              </w:rPr>
            </w:pPr>
          </w:p>
        </w:tc>
        <w:tc>
          <w:tcPr>
            <w:tcW w:w="425" w:type="dxa"/>
            <w:vMerge/>
            <w:hideMark/>
          </w:tcPr>
          <w:p w:rsidR="004E033A" w:rsidRPr="004E033A" w:rsidRDefault="004E033A" w:rsidP="004E033A">
            <w:pPr>
              <w:tabs>
                <w:tab w:val="left" w:pos="284"/>
              </w:tabs>
              <w:rPr>
                <w:rFonts w:ascii="Times New Roman" w:eastAsia="Calibri" w:hAnsi="Times New Roman" w:cs="Times New Roman"/>
                <w:bCs/>
                <w:sz w:val="12"/>
                <w:szCs w:val="12"/>
              </w:rPr>
            </w:pPr>
          </w:p>
        </w:tc>
        <w:tc>
          <w:tcPr>
            <w:tcW w:w="426" w:type="dxa"/>
            <w:noWrap/>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всего</w:t>
            </w:r>
          </w:p>
        </w:tc>
        <w:tc>
          <w:tcPr>
            <w:tcW w:w="850" w:type="dxa"/>
            <w:hideMark/>
          </w:tcPr>
          <w:p w:rsidR="004E033A" w:rsidRPr="004E033A" w:rsidRDefault="004E033A" w:rsidP="004E033A">
            <w:pPr>
              <w:tabs>
                <w:tab w:val="left" w:pos="284"/>
              </w:tabs>
              <w:rPr>
                <w:rFonts w:ascii="Times New Roman" w:eastAsia="Calibri" w:hAnsi="Times New Roman" w:cs="Times New Roman"/>
                <w:bCs/>
                <w:sz w:val="10"/>
                <w:szCs w:val="10"/>
              </w:rPr>
            </w:pPr>
            <w:r w:rsidRPr="004E033A">
              <w:rPr>
                <w:rFonts w:ascii="Times New Roman" w:eastAsia="Calibri" w:hAnsi="Times New Roman" w:cs="Times New Roman"/>
                <w:bCs/>
                <w:sz w:val="10"/>
                <w:szCs w:val="10"/>
              </w:rPr>
              <w:t>в том числе за счет безвозмездных поступлений</w:t>
            </w:r>
          </w:p>
        </w:tc>
      </w:tr>
      <w:tr w:rsidR="004E033A" w:rsidRPr="004E033A" w:rsidTr="004E033A">
        <w:trPr>
          <w:trHeight w:val="20"/>
        </w:trPr>
        <w:tc>
          <w:tcPr>
            <w:tcW w:w="851" w:type="dxa"/>
            <w:noWrap/>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430</w:t>
            </w:r>
          </w:p>
        </w:tc>
        <w:tc>
          <w:tcPr>
            <w:tcW w:w="6662" w:type="dxa"/>
            <w:gridSpan w:val="5"/>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r>
      <w:tr w:rsidR="004E033A" w:rsidRPr="004E033A" w:rsidTr="004E033A">
        <w:trPr>
          <w:trHeight w:val="20"/>
        </w:trPr>
        <w:tc>
          <w:tcPr>
            <w:tcW w:w="851" w:type="dxa"/>
            <w:noWrap/>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430</w:t>
            </w:r>
          </w:p>
        </w:tc>
        <w:tc>
          <w:tcPr>
            <w:tcW w:w="4536"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Общегосударственные вопросы</w:t>
            </w:r>
          </w:p>
        </w:tc>
        <w:tc>
          <w:tcPr>
            <w:tcW w:w="425" w:type="dxa"/>
            <w:noWrap/>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01</w:t>
            </w:r>
          </w:p>
        </w:tc>
        <w:tc>
          <w:tcPr>
            <w:tcW w:w="425" w:type="dxa"/>
            <w:noWrap/>
            <w:hideMark/>
          </w:tcPr>
          <w:p w:rsidR="004E033A" w:rsidRPr="004E033A" w:rsidRDefault="004E033A" w:rsidP="004E033A">
            <w:pPr>
              <w:tabs>
                <w:tab w:val="left" w:pos="284"/>
              </w:tabs>
              <w:rPr>
                <w:rFonts w:ascii="Times New Roman" w:eastAsia="Calibri" w:hAnsi="Times New Roman" w:cs="Times New Roman"/>
                <w:bCs/>
                <w:sz w:val="12"/>
                <w:szCs w:val="12"/>
              </w:rPr>
            </w:pPr>
          </w:p>
        </w:tc>
        <w:tc>
          <w:tcPr>
            <w:tcW w:w="426" w:type="dxa"/>
            <w:hideMark/>
          </w:tcPr>
          <w:p w:rsidR="004E033A" w:rsidRPr="004E033A" w:rsidRDefault="004E033A" w:rsidP="004E033A">
            <w:pPr>
              <w:tabs>
                <w:tab w:val="left" w:pos="284"/>
              </w:tabs>
              <w:rPr>
                <w:rFonts w:ascii="Times New Roman" w:eastAsia="Calibri" w:hAnsi="Times New Roman" w:cs="Times New Roman"/>
                <w:bCs/>
                <w:sz w:val="10"/>
                <w:szCs w:val="10"/>
              </w:rPr>
            </w:pPr>
            <w:r w:rsidRPr="004E033A">
              <w:rPr>
                <w:rFonts w:ascii="Times New Roman" w:eastAsia="Calibri" w:hAnsi="Times New Roman" w:cs="Times New Roman"/>
                <w:bCs/>
                <w:sz w:val="10"/>
                <w:szCs w:val="10"/>
              </w:rPr>
              <w:t>1099</w:t>
            </w:r>
          </w:p>
        </w:tc>
        <w:tc>
          <w:tcPr>
            <w:tcW w:w="850"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0</w:t>
            </w:r>
          </w:p>
        </w:tc>
      </w:tr>
      <w:tr w:rsidR="004E033A" w:rsidRPr="004E033A" w:rsidTr="004E033A">
        <w:trPr>
          <w:trHeight w:val="20"/>
        </w:trPr>
        <w:tc>
          <w:tcPr>
            <w:tcW w:w="851"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430</w:t>
            </w:r>
          </w:p>
        </w:tc>
        <w:tc>
          <w:tcPr>
            <w:tcW w:w="4536"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01</w:t>
            </w:r>
          </w:p>
        </w:tc>
        <w:tc>
          <w:tcPr>
            <w:tcW w:w="425"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02</w:t>
            </w:r>
          </w:p>
        </w:tc>
        <w:tc>
          <w:tcPr>
            <w:tcW w:w="426"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410</w:t>
            </w:r>
          </w:p>
        </w:tc>
        <w:tc>
          <w:tcPr>
            <w:tcW w:w="850"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w:t>
            </w:r>
          </w:p>
        </w:tc>
      </w:tr>
      <w:tr w:rsidR="004E033A" w:rsidRPr="004E033A" w:rsidTr="004E033A">
        <w:trPr>
          <w:trHeight w:val="20"/>
        </w:trPr>
        <w:tc>
          <w:tcPr>
            <w:tcW w:w="851"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430</w:t>
            </w:r>
          </w:p>
        </w:tc>
        <w:tc>
          <w:tcPr>
            <w:tcW w:w="4536"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Функционирование местных администраций</w:t>
            </w:r>
          </w:p>
        </w:tc>
        <w:tc>
          <w:tcPr>
            <w:tcW w:w="425"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01</w:t>
            </w:r>
          </w:p>
        </w:tc>
        <w:tc>
          <w:tcPr>
            <w:tcW w:w="425"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04</w:t>
            </w:r>
          </w:p>
        </w:tc>
        <w:tc>
          <w:tcPr>
            <w:tcW w:w="426"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440</w:t>
            </w:r>
          </w:p>
        </w:tc>
        <w:tc>
          <w:tcPr>
            <w:tcW w:w="850"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w:t>
            </w:r>
          </w:p>
        </w:tc>
      </w:tr>
      <w:tr w:rsidR="004E033A" w:rsidRPr="004E033A" w:rsidTr="004E033A">
        <w:trPr>
          <w:trHeight w:val="20"/>
        </w:trPr>
        <w:tc>
          <w:tcPr>
            <w:tcW w:w="851"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430</w:t>
            </w:r>
          </w:p>
        </w:tc>
        <w:tc>
          <w:tcPr>
            <w:tcW w:w="4536"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01</w:t>
            </w:r>
          </w:p>
        </w:tc>
        <w:tc>
          <w:tcPr>
            <w:tcW w:w="425"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06</w:t>
            </w:r>
          </w:p>
        </w:tc>
        <w:tc>
          <w:tcPr>
            <w:tcW w:w="426"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57</w:t>
            </w:r>
          </w:p>
        </w:tc>
        <w:tc>
          <w:tcPr>
            <w:tcW w:w="850"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w:t>
            </w:r>
          </w:p>
        </w:tc>
      </w:tr>
      <w:tr w:rsidR="004E033A" w:rsidRPr="004E033A" w:rsidTr="004E033A">
        <w:trPr>
          <w:trHeight w:val="20"/>
        </w:trPr>
        <w:tc>
          <w:tcPr>
            <w:tcW w:w="851"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430</w:t>
            </w:r>
          </w:p>
        </w:tc>
        <w:tc>
          <w:tcPr>
            <w:tcW w:w="4536"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Другие общегосударственные вопросы</w:t>
            </w:r>
          </w:p>
        </w:tc>
        <w:tc>
          <w:tcPr>
            <w:tcW w:w="425"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01</w:t>
            </w:r>
          </w:p>
        </w:tc>
        <w:tc>
          <w:tcPr>
            <w:tcW w:w="425"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13</w:t>
            </w:r>
          </w:p>
        </w:tc>
        <w:tc>
          <w:tcPr>
            <w:tcW w:w="426"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260</w:t>
            </w:r>
          </w:p>
        </w:tc>
        <w:tc>
          <w:tcPr>
            <w:tcW w:w="850"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w:t>
            </w:r>
          </w:p>
        </w:tc>
      </w:tr>
      <w:tr w:rsidR="004E033A" w:rsidRPr="004E033A" w:rsidTr="004E033A">
        <w:trPr>
          <w:trHeight w:val="20"/>
        </w:trPr>
        <w:tc>
          <w:tcPr>
            <w:tcW w:w="851" w:type="dxa"/>
            <w:noWrap/>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430</w:t>
            </w:r>
          </w:p>
        </w:tc>
        <w:tc>
          <w:tcPr>
            <w:tcW w:w="4536"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Национальная оборона</w:t>
            </w:r>
          </w:p>
        </w:tc>
        <w:tc>
          <w:tcPr>
            <w:tcW w:w="425" w:type="dxa"/>
            <w:noWrap/>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02</w:t>
            </w:r>
          </w:p>
        </w:tc>
        <w:tc>
          <w:tcPr>
            <w:tcW w:w="425" w:type="dxa"/>
            <w:hideMark/>
          </w:tcPr>
          <w:p w:rsidR="004E033A" w:rsidRPr="004E033A" w:rsidRDefault="004E033A" w:rsidP="004E033A">
            <w:pPr>
              <w:tabs>
                <w:tab w:val="left" w:pos="284"/>
              </w:tabs>
              <w:rPr>
                <w:rFonts w:ascii="Times New Roman" w:eastAsia="Calibri" w:hAnsi="Times New Roman" w:cs="Times New Roman"/>
                <w:bCs/>
                <w:sz w:val="12"/>
                <w:szCs w:val="12"/>
              </w:rPr>
            </w:pPr>
          </w:p>
        </w:tc>
        <w:tc>
          <w:tcPr>
            <w:tcW w:w="426"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67</w:t>
            </w:r>
          </w:p>
        </w:tc>
        <w:tc>
          <w:tcPr>
            <w:tcW w:w="850"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67</w:t>
            </w:r>
          </w:p>
        </w:tc>
      </w:tr>
      <w:tr w:rsidR="004E033A" w:rsidRPr="004E033A" w:rsidTr="004E033A">
        <w:trPr>
          <w:trHeight w:val="20"/>
        </w:trPr>
        <w:tc>
          <w:tcPr>
            <w:tcW w:w="851"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430</w:t>
            </w:r>
          </w:p>
        </w:tc>
        <w:tc>
          <w:tcPr>
            <w:tcW w:w="4536"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02</w:t>
            </w:r>
          </w:p>
        </w:tc>
        <w:tc>
          <w:tcPr>
            <w:tcW w:w="425"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03</w:t>
            </w:r>
          </w:p>
        </w:tc>
        <w:tc>
          <w:tcPr>
            <w:tcW w:w="426"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67</w:t>
            </w:r>
          </w:p>
        </w:tc>
        <w:tc>
          <w:tcPr>
            <w:tcW w:w="850"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67</w:t>
            </w:r>
          </w:p>
        </w:tc>
      </w:tr>
      <w:tr w:rsidR="004E033A" w:rsidRPr="004E033A" w:rsidTr="004E033A">
        <w:trPr>
          <w:trHeight w:val="20"/>
        </w:trPr>
        <w:tc>
          <w:tcPr>
            <w:tcW w:w="851" w:type="dxa"/>
            <w:noWrap/>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430</w:t>
            </w:r>
          </w:p>
        </w:tc>
        <w:tc>
          <w:tcPr>
            <w:tcW w:w="4536"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03</w:t>
            </w:r>
          </w:p>
        </w:tc>
        <w:tc>
          <w:tcPr>
            <w:tcW w:w="425" w:type="dxa"/>
            <w:hideMark/>
          </w:tcPr>
          <w:p w:rsidR="004E033A" w:rsidRPr="004E033A" w:rsidRDefault="004E033A" w:rsidP="004E033A">
            <w:pPr>
              <w:tabs>
                <w:tab w:val="left" w:pos="284"/>
              </w:tabs>
              <w:rPr>
                <w:rFonts w:ascii="Times New Roman" w:eastAsia="Calibri" w:hAnsi="Times New Roman" w:cs="Times New Roman"/>
                <w:bCs/>
                <w:sz w:val="12"/>
                <w:szCs w:val="12"/>
              </w:rPr>
            </w:pPr>
          </w:p>
        </w:tc>
        <w:tc>
          <w:tcPr>
            <w:tcW w:w="426"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41</w:t>
            </w:r>
          </w:p>
        </w:tc>
        <w:tc>
          <w:tcPr>
            <w:tcW w:w="850"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0</w:t>
            </w:r>
          </w:p>
        </w:tc>
      </w:tr>
      <w:tr w:rsidR="004E033A" w:rsidRPr="004E033A" w:rsidTr="004E033A">
        <w:trPr>
          <w:trHeight w:val="20"/>
        </w:trPr>
        <w:tc>
          <w:tcPr>
            <w:tcW w:w="851"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430</w:t>
            </w:r>
          </w:p>
        </w:tc>
        <w:tc>
          <w:tcPr>
            <w:tcW w:w="4536"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03</w:t>
            </w:r>
          </w:p>
        </w:tc>
        <w:tc>
          <w:tcPr>
            <w:tcW w:w="425"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09</w:t>
            </w:r>
          </w:p>
        </w:tc>
        <w:tc>
          <w:tcPr>
            <w:tcW w:w="426"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41</w:t>
            </w:r>
          </w:p>
        </w:tc>
        <w:tc>
          <w:tcPr>
            <w:tcW w:w="850"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w:t>
            </w:r>
          </w:p>
        </w:tc>
      </w:tr>
      <w:tr w:rsidR="004E033A" w:rsidRPr="004E033A" w:rsidTr="004E033A">
        <w:trPr>
          <w:trHeight w:val="20"/>
        </w:trPr>
        <w:tc>
          <w:tcPr>
            <w:tcW w:w="851" w:type="dxa"/>
            <w:noWrap/>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430</w:t>
            </w:r>
          </w:p>
        </w:tc>
        <w:tc>
          <w:tcPr>
            <w:tcW w:w="4536"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Национальная экономика</w:t>
            </w:r>
          </w:p>
        </w:tc>
        <w:tc>
          <w:tcPr>
            <w:tcW w:w="425"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04</w:t>
            </w:r>
          </w:p>
        </w:tc>
        <w:tc>
          <w:tcPr>
            <w:tcW w:w="425" w:type="dxa"/>
            <w:hideMark/>
          </w:tcPr>
          <w:p w:rsidR="004E033A" w:rsidRPr="004E033A" w:rsidRDefault="004E033A" w:rsidP="004E033A">
            <w:pPr>
              <w:tabs>
                <w:tab w:val="left" w:pos="284"/>
              </w:tabs>
              <w:rPr>
                <w:rFonts w:ascii="Times New Roman" w:eastAsia="Calibri" w:hAnsi="Times New Roman" w:cs="Times New Roman"/>
                <w:bCs/>
                <w:sz w:val="12"/>
                <w:szCs w:val="12"/>
              </w:rPr>
            </w:pPr>
          </w:p>
        </w:tc>
        <w:tc>
          <w:tcPr>
            <w:tcW w:w="426"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378</w:t>
            </w:r>
          </w:p>
        </w:tc>
        <w:tc>
          <w:tcPr>
            <w:tcW w:w="850"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0</w:t>
            </w:r>
          </w:p>
        </w:tc>
      </w:tr>
      <w:tr w:rsidR="004E033A" w:rsidRPr="004E033A" w:rsidTr="004E033A">
        <w:trPr>
          <w:trHeight w:val="20"/>
        </w:trPr>
        <w:tc>
          <w:tcPr>
            <w:tcW w:w="851"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430</w:t>
            </w:r>
          </w:p>
        </w:tc>
        <w:tc>
          <w:tcPr>
            <w:tcW w:w="4536"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Дорожное хозяйство (дорожные фонды)</w:t>
            </w:r>
          </w:p>
        </w:tc>
        <w:tc>
          <w:tcPr>
            <w:tcW w:w="425"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04</w:t>
            </w:r>
          </w:p>
        </w:tc>
        <w:tc>
          <w:tcPr>
            <w:tcW w:w="425"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09</w:t>
            </w:r>
          </w:p>
        </w:tc>
        <w:tc>
          <w:tcPr>
            <w:tcW w:w="426"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378</w:t>
            </w:r>
          </w:p>
        </w:tc>
        <w:tc>
          <w:tcPr>
            <w:tcW w:w="850"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w:t>
            </w:r>
          </w:p>
        </w:tc>
      </w:tr>
      <w:tr w:rsidR="004E033A" w:rsidRPr="004E033A" w:rsidTr="004E033A">
        <w:trPr>
          <w:trHeight w:val="20"/>
        </w:trPr>
        <w:tc>
          <w:tcPr>
            <w:tcW w:w="851" w:type="dxa"/>
            <w:noWrap/>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430</w:t>
            </w:r>
          </w:p>
        </w:tc>
        <w:tc>
          <w:tcPr>
            <w:tcW w:w="4536"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Жилищно-коммунальное хозяйство</w:t>
            </w:r>
          </w:p>
        </w:tc>
        <w:tc>
          <w:tcPr>
            <w:tcW w:w="425"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05</w:t>
            </w:r>
          </w:p>
        </w:tc>
        <w:tc>
          <w:tcPr>
            <w:tcW w:w="425" w:type="dxa"/>
            <w:hideMark/>
          </w:tcPr>
          <w:p w:rsidR="004E033A" w:rsidRPr="004E033A" w:rsidRDefault="004E033A" w:rsidP="004E033A">
            <w:pPr>
              <w:tabs>
                <w:tab w:val="left" w:pos="284"/>
              </w:tabs>
              <w:rPr>
                <w:rFonts w:ascii="Times New Roman" w:eastAsia="Calibri" w:hAnsi="Times New Roman" w:cs="Times New Roman"/>
                <w:bCs/>
                <w:sz w:val="12"/>
                <w:szCs w:val="12"/>
              </w:rPr>
            </w:pPr>
          </w:p>
        </w:tc>
        <w:tc>
          <w:tcPr>
            <w:tcW w:w="426"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693</w:t>
            </w:r>
          </w:p>
        </w:tc>
        <w:tc>
          <w:tcPr>
            <w:tcW w:w="850"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268</w:t>
            </w:r>
          </w:p>
        </w:tc>
      </w:tr>
      <w:tr w:rsidR="004E033A" w:rsidRPr="004E033A" w:rsidTr="004E033A">
        <w:trPr>
          <w:trHeight w:val="20"/>
        </w:trPr>
        <w:tc>
          <w:tcPr>
            <w:tcW w:w="851"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430</w:t>
            </w:r>
          </w:p>
        </w:tc>
        <w:tc>
          <w:tcPr>
            <w:tcW w:w="4536"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Благоустройство</w:t>
            </w:r>
          </w:p>
        </w:tc>
        <w:tc>
          <w:tcPr>
            <w:tcW w:w="425"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05</w:t>
            </w:r>
          </w:p>
        </w:tc>
        <w:tc>
          <w:tcPr>
            <w:tcW w:w="425"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03</w:t>
            </w:r>
          </w:p>
        </w:tc>
        <w:tc>
          <w:tcPr>
            <w:tcW w:w="426"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693</w:t>
            </w:r>
          </w:p>
        </w:tc>
        <w:tc>
          <w:tcPr>
            <w:tcW w:w="850"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268</w:t>
            </w:r>
          </w:p>
        </w:tc>
      </w:tr>
      <w:tr w:rsidR="004E033A" w:rsidRPr="004E033A" w:rsidTr="004E033A">
        <w:trPr>
          <w:trHeight w:val="20"/>
        </w:trPr>
        <w:tc>
          <w:tcPr>
            <w:tcW w:w="851" w:type="dxa"/>
            <w:noWrap/>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430</w:t>
            </w:r>
          </w:p>
        </w:tc>
        <w:tc>
          <w:tcPr>
            <w:tcW w:w="4536"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Охрана окружающей среды</w:t>
            </w:r>
          </w:p>
        </w:tc>
        <w:tc>
          <w:tcPr>
            <w:tcW w:w="425"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06</w:t>
            </w:r>
          </w:p>
        </w:tc>
        <w:tc>
          <w:tcPr>
            <w:tcW w:w="425" w:type="dxa"/>
            <w:hideMark/>
          </w:tcPr>
          <w:p w:rsidR="004E033A" w:rsidRPr="004E033A" w:rsidRDefault="004E033A" w:rsidP="004E033A">
            <w:pPr>
              <w:tabs>
                <w:tab w:val="left" w:pos="284"/>
              </w:tabs>
              <w:rPr>
                <w:rFonts w:ascii="Times New Roman" w:eastAsia="Calibri" w:hAnsi="Times New Roman" w:cs="Times New Roman"/>
                <w:bCs/>
                <w:sz w:val="12"/>
                <w:szCs w:val="12"/>
              </w:rPr>
            </w:pPr>
          </w:p>
        </w:tc>
        <w:tc>
          <w:tcPr>
            <w:tcW w:w="426"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27</w:t>
            </w:r>
          </w:p>
        </w:tc>
        <w:tc>
          <w:tcPr>
            <w:tcW w:w="850"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0</w:t>
            </w:r>
          </w:p>
        </w:tc>
      </w:tr>
      <w:tr w:rsidR="004E033A" w:rsidRPr="004E033A" w:rsidTr="004E033A">
        <w:trPr>
          <w:trHeight w:val="20"/>
        </w:trPr>
        <w:tc>
          <w:tcPr>
            <w:tcW w:w="851"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430</w:t>
            </w:r>
          </w:p>
        </w:tc>
        <w:tc>
          <w:tcPr>
            <w:tcW w:w="4536"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06</w:t>
            </w:r>
          </w:p>
        </w:tc>
        <w:tc>
          <w:tcPr>
            <w:tcW w:w="425"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03</w:t>
            </w:r>
          </w:p>
        </w:tc>
        <w:tc>
          <w:tcPr>
            <w:tcW w:w="426"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27</w:t>
            </w:r>
          </w:p>
        </w:tc>
        <w:tc>
          <w:tcPr>
            <w:tcW w:w="850"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w:t>
            </w:r>
          </w:p>
        </w:tc>
      </w:tr>
      <w:tr w:rsidR="004E033A" w:rsidRPr="004E033A" w:rsidTr="004E033A">
        <w:trPr>
          <w:trHeight w:val="20"/>
        </w:trPr>
        <w:tc>
          <w:tcPr>
            <w:tcW w:w="851" w:type="dxa"/>
            <w:noWrap/>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430</w:t>
            </w:r>
          </w:p>
        </w:tc>
        <w:tc>
          <w:tcPr>
            <w:tcW w:w="4536"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Культура и кинематография</w:t>
            </w:r>
          </w:p>
        </w:tc>
        <w:tc>
          <w:tcPr>
            <w:tcW w:w="425" w:type="dxa"/>
            <w:noWrap/>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08</w:t>
            </w:r>
          </w:p>
        </w:tc>
        <w:tc>
          <w:tcPr>
            <w:tcW w:w="425" w:type="dxa"/>
            <w:noWrap/>
            <w:hideMark/>
          </w:tcPr>
          <w:p w:rsidR="004E033A" w:rsidRPr="004E033A" w:rsidRDefault="004E033A" w:rsidP="004E033A">
            <w:pPr>
              <w:tabs>
                <w:tab w:val="left" w:pos="284"/>
              </w:tabs>
              <w:rPr>
                <w:rFonts w:ascii="Times New Roman" w:eastAsia="Calibri" w:hAnsi="Times New Roman" w:cs="Times New Roman"/>
                <w:bCs/>
                <w:sz w:val="12"/>
                <w:szCs w:val="12"/>
              </w:rPr>
            </w:pPr>
          </w:p>
        </w:tc>
        <w:tc>
          <w:tcPr>
            <w:tcW w:w="426"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116</w:t>
            </w:r>
          </w:p>
        </w:tc>
        <w:tc>
          <w:tcPr>
            <w:tcW w:w="850" w:type="dxa"/>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0</w:t>
            </w:r>
          </w:p>
        </w:tc>
      </w:tr>
      <w:tr w:rsidR="004E033A" w:rsidRPr="004E033A" w:rsidTr="004E033A">
        <w:trPr>
          <w:trHeight w:val="20"/>
        </w:trPr>
        <w:tc>
          <w:tcPr>
            <w:tcW w:w="851"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430</w:t>
            </w:r>
          </w:p>
        </w:tc>
        <w:tc>
          <w:tcPr>
            <w:tcW w:w="4536"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Культура</w:t>
            </w:r>
          </w:p>
        </w:tc>
        <w:tc>
          <w:tcPr>
            <w:tcW w:w="425"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08</w:t>
            </w:r>
          </w:p>
        </w:tc>
        <w:tc>
          <w:tcPr>
            <w:tcW w:w="425" w:type="dxa"/>
            <w:noWrap/>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01</w:t>
            </w:r>
          </w:p>
        </w:tc>
        <w:tc>
          <w:tcPr>
            <w:tcW w:w="426"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116</w:t>
            </w:r>
          </w:p>
        </w:tc>
        <w:tc>
          <w:tcPr>
            <w:tcW w:w="850" w:type="dxa"/>
            <w:hideMark/>
          </w:tcPr>
          <w:p w:rsidR="004E033A" w:rsidRPr="004E033A" w:rsidRDefault="004E033A" w:rsidP="004E033A">
            <w:pPr>
              <w:tabs>
                <w:tab w:val="left" w:pos="284"/>
              </w:tabs>
              <w:rPr>
                <w:rFonts w:ascii="Times New Roman" w:eastAsia="Calibri" w:hAnsi="Times New Roman" w:cs="Times New Roman"/>
                <w:sz w:val="12"/>
                <w:szCs w:val="12"/>
              </w:rPr>
            </w:pPr>
            <w:r w:rsidRPr="004E033A">
              <w:rPr>
                <w:rFonts w:ascii="Times New Roman" w:eastAsia="Calibri" w:hAnsi="Times New Roman" w:cs="Times New Roman"/>
                <w:sz w:val="12"/>
                <w:szCs w:val="12"/>
              </w:rPr>
              <w:t>0</w:t>
            </w:r>
          </w:p>
        </w:tc>
      </w:tr>
      <w:tr w:rsidR="004E033A" w:rsidRPr="004E033A" w:rsidTr="004E033A">
        <w:trPr>
          <w:trHeight w:val="20"/>
        </w:trPr>
        <w:tc>
          <w:tcPr>
            <w:tcW w:w="851" w:type="dxa"/>
            <w:noWrap/>
            <w:hideMark/>
          </w:tcPr>
          <w:p w:rsidR="004E033A" w:rsidRPr="004E033A" w:rsidRDefault="004E033A" w:rsidP="004E033A">
            <w:pPr>
              <w:tabs>
                <w:tab w:val="left" w:pos="284"/>
              </w:tabs>
              <w:rPr>
                <w:rFonts w:ascii="Times New Roman" w:eastAsia="Calibri" w:hAnsi="Times New Roman" w:cs="Times New Roman"/>
                <w:sz w:val="12"/>
                <w:szCs w:val="12"/>
              </w:rPr>
            </w:pPr>
          </w:p>
        </w:tc>
        <w:tc>
          <w:tcPr>
            <w:tcW w:w="4536" w:type="dxa"/>
            <w:noWrap/>
            <w:hideMark/>
          </w:tcPr>
          <w:p w:rsidR="004E033A" w:rsidRPr="004E033A" w:rsidRDefault="004E033A" w:rsidP="004E033A">
            <w:pPr>
              <w:tabs>
                <w:tab w:val="left" w:pos="284"/>
              </w:tabs>
              <w:rPr>
                <w:rFonts w:ascii="Times New Roman" w:eastAsia="Calibri" w:hAnsi="Times New Roman" w:cs="Times New Roman"/>
                <w:bCs/>
                <w:sz w:val="12"/>
                <w:szCs w:val="12"/>
              </w:rPr>
            </w:pPr>
            <w:proofErr w:type="gramStart"/>
            <w:r w:rsidRPr="004E033A">
              <w:rPr>
                <w:rFonts w:ascii="Times New Roman" w:eastAsia="Calibri" w:hAnsi="Times New Roman" w:cs="Times New Roman"/>
                <w:bCs/>
                <w:sz w:val="12"/>
                <w:szCs w:val="12"/>
              </w:rPr>
              <w:t>В</w:t>
            </w:r>
            <w:proofErr w:type="gramEnd"/>
            <w:r w:rsidRPr="004E033A">
              <w:rPr>
                <w:rFonts w:ascii="Times New Roman" w:eastAsia="Calibri" w:hAnsi="Times New Roman" w:cs="Times New Roman"/>
                <w:bCs/>
                <w:sz w:val="12"/>
                <w:szCs w:val="12"/>
              </w:rPr>
              <w:t xml:space="preserve"> С Е Г О расходов</w:t>
            </w:r>
          </w:p>
        </w:tc>
        <w:tc>
          <w:tcPr>
            <w:tcW w:w="425" w:type="dxa"/>
            <w:noWrap/>
            <w:hideMark/>
          </w:tcPr>
          <w:p w:rsidR="004E033A" w:rsidRPr="004E033A" w:rsidRDefault="004E033A" w:rsidP="004E033A">
            <w:pPr>
              <w:tabs>
                <w:tab w:val="left" w:pos="284"/>
              </w:tabs>
              <w:rPr>
                <w:rFonts w:ascii="Times New Roman" w:eastAsia="Calibri" w:hAnsi="Times New Roman" w:cs="Times New Roman"/>
                <w:bCs/>
                <w:sz w:val="12"/>
                <w:szCs w:val="12"/>
              </w:rPr>
            </w:pPr>
          </w:p>
        </w:tc>
        <w:tc>
          <w:tcPr>
            <w:tcW w:w="425" w:type="dxa"/>
            <w:noWrap/>
            <w:hideMark/>
          </w:tcPr>
          <w:p w:rsidR="004E033A" w:rsidRPr="004E033A" w:rsidRDefault="004E033A" w:rsidP="004E033A">
            <w:pPr>
              <w:tabs>
                <w:tab w:val="left" w:pos="284"/>
              </w:tabs>
              <w:rPr>
                <w:rFonts w:ascii="Times New Roman" w:eastAsia="Calibri" w:hAnsi="Times New Roman" w:cs="Times New Roman"/>
                <w:bCs/>
                <w:sz w:val="12"/>
                <w:szCs w:val="12"/>
              </w:rPr>
            </w:pPr>
          </w:p>
        </w:tc>
        <w:tc>
          <w:tcPr>
            <w:tcW w:w="426" w:type="dxa"/>
            <w:noWrap/>
            <w:hideMark/>
          </w:tcPr>
          <w:p w:rsidR="004E033A" w:rsidRPr="004E033A" w:rsidRDefault="004E033A" w:rsidP="004E033A">
            <w:pPr>
              <w:tabs>
                <w:tab w:val="left" w:pos="284"/>
              </w:tabs>
              <w:rPr>
                <w:rFonts w:ascii="Times New Roman" w:eastAsia="Calibri" w:hAnsi="Times New Roman" w:cs="Times New Roman"/>
                <w:bCs/>
                <w:sz w:val="10"/>
                <w:szCs w:val="10"/>
              </w:rPr>
            </w:pPr>
            <w:r w:rsidRPr="004E033A">
              <w:rPr>
                <w:rFonts w:ascii="Times New Roman" w:eastAsia="Calibri" w:hAnsi="Times New Roman" w:cs="Times New Roman"/>
                <w:bCs/>
                <w:sz w:val="10"/>
                <w:szCs w:val="10"/>
              </w:rPr>
              <w:t>2489</w:t>
            </w:r>
          </w:p>
        </w:tc>
        <w:tc>
          <w:tcPr>
            <w:tcW w:w="850" w:type="dxa"/>
            <w:noWrap/>
            <w:hideMark/>
          </w:tcPr>
          <w:p w:rsidR="004E033A" w:rsidRPr="004E033A" w:rsidRDefault="004E033A" w:rsidP="004E033A">
            <w:pPr>
              <w:tabs>
                <w:tab w:val="left" w:pos="284"/>
              </w:tabs>
              <w:rPr>
                <w:rFonts w:ascii="Times New Roman" w:eastAsia="Calibri" w:hAnsi="Times New Roman" w:cs="Times New Roman"/>
                <w:bCs/>
                <w:sz w:val="12"/>
                <w:szCs w:val="12"/>
              </w:rPr>
            </w:pPr>
            <w:r w:rsidRPr="004E033A">
              <w:rPr>
                <w:rFonts w:ascii="Times New Roman" w:eastAsia="Calibri" w:hAnsi="Times New Roman" w:cs="Times New Roman"/>
                <w:bCs/>
                <w:sz w:val="12"/>
                <w:szCs w:val="12"/>
              </w:rPr>
              <w:t>335</w:t>
            </w:r>
          </w:p>
        </w:tc>
      </w:tr>
    </w:tbl>
    <w:p w:rsidR="004E033A" w:rsidRPr="00E500D7" w:rsidRDefault="004E033A" w:rsidP="004E033A">
      <w:pPr>
        <w:spacing w:after="0" w:line="240" w:lineRule="auto"/>
        <w:jc w:val="right"/>
        <w:rPr>
          <w:rFonts w:ascii="Times New Roman" w:hAnsi="Times New Roman"/>
          <w:i/>
          <w:sz w:val="12"/>
          <w:szCs w:val="12"/>
        </w:rPr>
      </w:pPr>
      <w:r w:rsidRPr="00E500D7">
        <w:rPr>
          <w:rFonts w:ascii="Times New Roman" w:hAnsi="Times New Roman"/>
          <w:i/>
          <w:sz w:val="12"/>
          <w:szCs w:val="12"/>
        </w:rPr>
        <w:lastRenderedPageBreak/>
        <w:t>Приложение</w:t>
      </w:r>
      <w:r>
        <w:rPr>
          <w:rFonts w:ascii="Times New Roman" w:hAnsi="Times New Roman"/>
          <w:i/>
          <w:sz w:val="12"/>
          <w:szCs w:val="12"/>
        </w:rPr>
        <w:t xml:space="preserve"> №4</w:t>
      </w:r>
    </w:p>
    <w:p w:rsidR="004E033A" w:rsidRPr="00E500D7" w:rsidRDefault="004E033A" w:rsidP="004E033A">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Светлодольск</w:t>
      </w:r>
    </w:p>
    <w:p w:rsidR="004E033A" w:rsidRPr="00E500D7" w:rsidRDefault="004E033A" w:rsidP="004E033A">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4E033A" w:rsidRDefault="004E033A" w:rsidP="004E033A">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23</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A03653" w:rsidRDefault="00A03653" w:rsidP="00A03653">
      <w:pPr>
        <w:tabs>
          <w:tab w:val="left" w:pos="284"/>
        </w:tabs>
        <w:spacing w:after="0" w:line="240" w:lineRule="auto"/>
        <w:jc w:val="center"/>
        <w:rPr>
          <w:rFonts w:ascii="Times New Roman" w:eastAsia="Calibri" w:hAnsi="Times New Roman" w:cs="Times New Roman"/>
          <w:b/>
          <w:sz w:val="12"/>
          <w:szCs w:val="12"/>
        </w:rPr>
      </w:pPr>
      <w:r w:rsidRPr="00A03653">
        <w:rPr>
          <w:rFonts w:ascii="Times New Roman" w:eastAsia="Calibri" w:hAnsi="Times New Roman" w:cs="Times New Roman"/>
          <w:b/>
          <w:sz w:val="12"/>
          <w:szCs w:val="12"/>
        </w:rPr>
        <w:t>Источники внутреннего финансирования дефицита бюджета сельского поселения Светлодольск</w:t>
      </w:r>
    </w:p>
    <w:p w:rsidR="0073468D" w:rsidRPr="00A03653" w:rsidRDefault="00A03653" w:rsidP="00A03653">
      <w:pPr>
        <w:tabs>
          <w:tab w:val="left" w:pos="284"/>
        </w:tabs>
        <w:spacing w:after="0" w:line="240" w:lineRule="auto"/>
        <w:jc w:val="center"/>
        <w:rPr>
          <w:rFonts w:ascii="Times New Roman" w:eastAsia="Calibri" w:hAnsi="Times New Roman" w:cs="Times New Roman"/>
          <w:b/>
          <w:sz w:val="12"/>
          <w:szCs w:val="12"/>
        </w:rPr>
      </w:pPr>
      <w:r w:rsidRPr="00A03653">
        <w:rPr>
          <w:rFonts w:ascii="Times New Roman" w:eastAsia="Calibri" w:hAnsi="Times New Roman" w:cs="Times New Roman"/>
          <w:b/>
          <w:sz w:val="12"/>
          <w:szCs w:val="12"/>
        </w:rPr>
        <w:t xml:space="preserve"> за первое полугодие 2016 года по кодам </w:t>
      </w:r>
      <w:proofErr w:type="gramStart"/>
      <w:r w:rsidRPr="00A03653">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417"/>
        <w:gridCol w:w="4678"/>
        <w:gridCol w:w="567"/>
      </w:tblGrid>
      <w:tr w:rsidR="00A03653" w:rsidRPr="00A03653" w:rsidTr="00A03653">
        <w:trPr>
          <w:trHeight w:val="138"/>
        </w:trPr>
        <w:tc>
          <w:tcPr>
            <w:tcW w:w="851" w:type="dxa"/>
            <w:vMerge w:val="restart"/>
            <w:hideMark/>
          </w:tcPr>
          <w:p w:rsidR="00A03653" w:rsidRPr="00A03653" w:rsidRDefault="00A03653" w:rsidP="00A03653">
            <w:pPr>
              <w:tabs>
                <w:tab w:val="left" w:pos="284"/>
              </w:tabs>
              <w:rPr>
                <w:rFonts w:ascii="Times New Roman" w:eastAsia="Calibri" w:hAnsi="Times New Roman" w:cs="Times New Roman"/>
                <w:bCs/>
                <w:sz w:val="10"/>
                <w:szCs w:val="10"/>
              </w:rPr>
            </w:pPr>
            <w:r w:rsidRPr="00A03653">
              <w:rPr>
                <w:rFonts w:ascii="Times New Roman" w:eastAsia="Calibri" w:hAnsi="Times New Roman" w:cs="Times New Roman"/>
                <w:bCs/>
                <w:sz w:val="10"/>
                <w:szCs w:val="10"/>
              </w:rPr>
              <w:t>Код главного администратора</w:t>
            </w:r>
          </w:p>
        </w:tc>
        <w:tc>
          <w:tcPr>
            <w:tcW w:w="1417" w:type="dxa"/>
            <w:vMerge w:val="restart"/>
            <w:hideMark/>
          </w:tcPr>
          <w:p w:rsidR="00A03653" w:rsidRPr="00A03653" w:rsidRDefault="00A03653" w:rsidP="00A03653">
            <w:pPr>
              <w:tabs>
                <w:tab w:val="left" w:pos="284"/>
              </w:tabs>
              <w:rPr>
                <w:rFonts w:ascii="Times New Roman" w:eastAsia="Calibri" w:hAnsi="Times New Roman" w:cs="Times New Roman"/>
                <w:bCs/>
                <w:sz w:val="12"/>
                <w:szCs w:val="12"/>
              </w:rPr>
            </w:pPr>
            <w:r w:rsidRPr="00A03653">
              <w:rPr>
                <w:rFonts w:ascii="Times New Roman" w:eastAsia="Calibri" w:hAnsi="Times New Roman" w:cs="Times New Roman"/>
                <w:bCs/>
                <w:sz w:val="12"/>
                <w:szCs w:val="12"/>
              </w:rPr>
              <w:t>Код</w:t>
            </w:r>
          </w:p>
        </w:tc>
        <w:tc>
          <w:tcPr>
            <w:tcW w:w="4678" w:type="dxa"/>
            <w:vMerge w:val="restart"/>
            <w:hideMark/>
          </w:tcPr>
          <w:p w:rsidR="00A03653" w:rsidRPr="00A03653" w:rsidRDefault="00A03653" w:rsidP="00A03653">
            <w:pPr>
              <w:tabs>
                <w:tab w:val="left" w:pos="284"/>
              </w:tabs>
              <w:rPr>
                <w:rFonts w:ascii="Times New Roman" w:eastAsia="Calibri" w:hAnsi="Times New Roman" w:cs="Times New Roman"/>
                <w:bCs/>
                <w:sz w:val="12"/>
                <w:szCs w:val="12"/>
              </w:rPr>
            </w:pPr>
            <w:r w:rsidRPr="00A03653">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A03653" w:rsidRPr="00A03653" w:rsidRDefault="00A03653" w:rsidP="00A03653">
            <w:pPr>
              <w:tabs>
                <w:tab w:val="left" w:pos="284"/>
              </w:tabs>
              <w:rPr>
                <w:rFonts w:ascii="Times New Roman" w:eastAsia="Calibri" w:hAnsi="Times New Roman" w:cs="Times New Roman"/>
                <w:bCs/>
                <w:sz w:val="10"/>
                <w:szCs w:val="10"/>
              </w:rPr>
            </w:pPr>
            <w:r>
              <w:rPr>
                <w:rFonts w:ascii="Times New Roman" w:eastAsia="Calibri" w:hAnsi="Times New Roman" w:cs="Times New Roman"/>
                <w:bCs/>
                <w:sz w:val="10"/>
                <w:szCs w:val="10"/>
              </w:rPr>
              <w:t xml:space="preserve">Сумма, </w:t>
            </w:r>
            <w:r w:rsidRPr="00A03653">
              <w:rPr>
                <w:rFonts w:ascii="Times New Roman" w:eastAsia="Calibri" w:hAnsi="Times New Roman" w:cs="Times New Roman"/>
                <w:bCs/>
                <w:sz w:val="10"/>
                <w:szCs w:val="10"/>
              </w:rPr>
              <w:t>тыс. рублей</w:t>
            </w:r>
          </w:p>
        </w:tc>
      </w:tr>
      <w:tr w:rsidR="00A03653" w:rsidRPr="00A03653" w:rsidTr="00A03653">
        <w:trPr>
          <w:trHeight w:val="138"/>
        </w:trPr>
        <w:tc>
          <w:tcPr>
            <w:tcW w:w="851" w:type="dxa"/>
            <w:vMerge/>
            <w:hideMark/>
          </w:tcPr>
          <w:p w:rsidR="00A03653" w:rsidRPr="00A03653" w:rsidRDefault="00A03653" w:rsidP="00A03653">
            <w:pPr>
              <w:tabs>
                <w:tab w:val="left" w:pos="284"/>
              </w:tabs>
              <w:rPr>
                <w:rFonts w:ascii="Times New Roman" w:eastAsia="Calibri" w:hAnsi="Times New Roman" w:cs="Times New Roman"/>
                <w:bCs/>
                <w:sz w:val="12"/>
                <w:szCs w:val="12"/>
              </w:rPr>
            </w:pPr>
          </w:p>
        </w:tc>
        <w:tc>
          <w:tcPr>
            <w:tcW w:w="1417" w:type="dxa"/>
            <w:vMerge/>
            <w:hideMark/>
          </w:tcPr>
          <w:p w:rsidR="00A03653" w:rsidRPr="00A03653" w:rsidRDefault="00A03653" w:rsidP="00A03653">
            <w:pPr>
              <w:tabs>
                <w:tab w:val="left" w:pos="284"/>
              </w:tabs>
              <w:rPr>
                <w:rFonts w:ascii="Times New Roman" w:eastAsia="Calibri" w:hAnsi="Times New Roman" w:cs="Times New Roman"/>
                <w:bCs/>
                <w:sz w:val="12"/>
                <w:szCs w:val="12"/>
              </w:rPr>
            </w:pPr>
          </w:p>
        </w:tc>
        <w:tc>
          <w:tcPr>
            <w:tcW w:w="4678" w:type="dxa"/>
            <w:vMerge/>
            <w:hideMark/>
          </w:tcPr>
          <w:p w:rsidR="00A03653" w:rsidRPr="00A03653" w:rsidRDefault="00A03653" w:rsidP="00A03653">
            <w:pPr>
              <w:tabs>
                <w:tab w:val="left" w:pos="284"/>
              </w:tabs>
              <w:rPr>
                <w:rFonts w:ascii="Times New Roman" w:eastAsia="Calibri" w:hAnsi="Times New Roman" w:cs="Times New Roman"/>
                <w:bCs/>
                <w:sz w:val="12"/>
                <w:szCs w:val="12"/>
              </w:rPr>
            </w:pPr>
          </w:p>
        </w:tc>
        <w:tc>
          <w:tcPr>
            <w:tcW w:w="567" w:type="dxa"/>
            <w:vMerge/>
            <w:hideMark/>
          </w:tcPr>
          <w:p w:rsidR="00A03653" w:rsidRPr="00A03653" w:rsidRDefault="00A03653" w:rsidP="00A03653">
            <w:pPr>
              <w:tabs>
                <w:tab w:val="left" w:pos="284"/>
              </w:tabs>
              <w:rPr>
                <w:rFonts w:ascii="Times New Roman" w:eastAsia="Calibri" w:hAnsi="Times New Roman" w:cs="Times New Roman"/>
                <w:bCs/>
                <w:sz w:val="12"/>
                <w:szCs w:val="12"/>
              </w:rPr>
            </w:pPr>
          </w:p>
        </w:tc>
      </w:tr>
      <w:tr w:rsidR="00A03653" w:rsidRPr="00A03653" w:rsidTr="00A03653">
        <w:trPr>
          <w:trHeight w:val="20"/>
        </w:trPr>
        <w:tc>
          <w:tcPr>
            <w:tcW w:w="851" w:type="dxa"/>
            <w:noWrap/>
            <w:hideMark/>
          </w:tcPr>
          <w:p w:rsidR="00A03653" w:rsidRPr="00A03653" w:rsidRDefault="00A03653" w:rsidP="00A03653">
            <w:pPr>
              <w:tabs>
                <w:tab w:val="left" w:pos="284"/>
              </w:tabs>
              <w:rPr>
                <w:rFonts w:ascii="Times New Roman" w:eastAsia="Calibri" w:hAnsi="Times New Roman" w:cs="Times New Roman"/>
                <w:bCs/>
                <w:sz w:val="12"/>
                <w:szCs w:val="12"/>
              </w:rPr>
            </w:pPr>
            <w:r w:rsidRPr="00A03653">
              <w:rPr>
                <w:rFonts w:ascii="Times New Roman" w:eastAsia="Calibri" w:hAnsi="Times New Roman" w:cs="Times New Roman"/>
                <w:bCs/>
                <w:sz w:val="12"/>
                <w:szCs w:val="12"/>
              </w:rPr>
              <w:t>430</w:t>
            </w:r>
          </w:p>
        </w:tc>
        <w:tc>
          <w:tcPr>
            <w:tcW w:w="1417" w:type="dxa"/>
            <w:noWrap/>
            <w:hideMark/>
          </w:tcPr>
          <w:p w:rsidR="00A03653" w:rsidRPr="00A03653" w:rsidRDefault="00A03653" w:rsidP="00A03653">
            <w:pPr>
              <w:tabs>
                <w:tab w:val="left" w:pos="284"/>
              </w:tabs>
              <w:rPr>
                <w:rFonts w:ascii="Times New Roman" w:eastAsia="Calibri" w:hAnsi="Times New Roman" w:cs="Times New Roman"/>
                <w:bCs/>
                <w:sz w:val="12"/>
                <w:szCs w:val="12"/>
              </w:rPr>
            </w:pPr>
            <w:r w:rsidRPr="00A03653">
              <w:rPr>
                <w:rFonts w:ascii="Times New Roman" w:eastAsia="Calibri" w:hAnsi="Times New Roman" w:cs="Times New Roman"/>
                <w:bCs/>
                <w:sz w:val="12"/>
                <w:szCs w:val="12"/>
              </w:rPr>
              <w:t>01 00 00 00 00 0000 000</w:t>
            </w:r>
          </w:p>
        </w:tc>
        <w:tc>
          <w:tcPr>
            <w:tcW w:w="4678" w:type="dxa"/>
            <w:noWrap/>
            <w:hideMark/>
          </w:tcPr>
          <w:p w:rsidR="00A03653" w:rsidRPr="00A03653" w:rsidRDefault="00A03653" w:rsidP="00A03653">
            <w:pPr>
              <w:tabs>
                <w:tab w:val="left" w:pos="284"/>
              </w:tabs>
              <w:rPr>
                <w:rFonts w:ascii="Times New Roman" w:eastAsia="Calibri" w:hAnsi="Times New Roman" w:cs="Times New Roman"/>
                <w:bCs/>
                <w:sz w:val="12"/>
                <w:szCs w:val="12"/>
              </w:rPr>
            </w:pPr>
            <w:r w:rsidRPr="00A03653">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A03653" w:rsidRPr="00A03653" w:rsidRDefault="00A03653" w:rsidP="00A03653">
            <w:pPr>
              <w:tabs>
                <w:tab w:val="left" w:pos="284"/>
              </w:tabs>
              <w:rPr>
                <w:rFonts w:ascii="Times New Roman" w:eastAsia="Calibri" w:hAnsi="Times New Roman" w:cs="Times New Roman"/>
                <w:bCs/>
                <w:sz w:val="12"/>
                <w:szCs w:val="12"/>
              </w:rPr>
            </w:pPr>
            <w:r w:rsidRPr="00A03653">
              <w:rPr>
                <w:rFonts w:ascii="Times New Roman" w:eastAsia="Calibri" w:hAnsi="Times New Roman" w:cs="Times New Roman"/>
                <w:bCs/>
                <w:sz w:val="12"/>
                <w:szCs w:val="12"/>
              </w:rPr>
              <w:t>-218</w:t>
            </w:r>
          </w:p>
        </w:tc>
      </w:tr>
      <w:tr w:rsidR="00A03653" w:rsidRPr="00A03653" w:rsidTr="00A03653">
        <w:trPr>
          <w:trHeight w:val="20"/>
        </w:trPr>
        <w:tc>
          <w:tcPr>
            <w:tcW w:w="851" w:type="dxa"/>
            <w:noWrap/>
            <w:hideMark/>
          </w:tcPr>
          <w:p w:rsidR="00A03653" w:rsidRPr="00A03653" w:rsidRDefault="00A03653" w:rsidP="00A03653">
            <w:pPr>
              <w:tabs>
                <w:tab w:val="left" w:pos="284"/>
              </w:tabs>
              <w:rPr>
                <w:rFonts w:ascii="Times New Roman" w:eastAsia="Calibri" w:hAnsi="Times New Roman" w:cs="Times New Roman"/>
                <w:bCs/>
                <w:sz w:val="12"/>
                <w:szCs w:val="12"/>
              </w:rPr>
            </w:pPr>
            <w:r w:rsidRPr="00A03653">
              <w:rPr>
                <w:rFonts w:ascii="Times New Roman" w:eastAsia="Calibri" w:hAnsi="Times New Roman" w:cs="Times New Roman"/>
                <w:bCs/>
                <w:sz w:val="12"/>
                <w:szCs w:val="12"/>
              </w:rPr>
              <w:t>430</w:t>
            </w:r>
          </w:p>
        </w:tc>
        <w:tc>
          <w:tcPr>
            <w:tcW w:w="1417" w:type="dxa"/>
            <w:noWrap/>
            <w:hideMark/>
          </w:tcPr>
          <w:p w:rsidR="00A03653" w:rsidRPr="00A03653" w:rsidRDefault="00A03653" w:rsidP="00A03653">
            <w:pPr>
              <w:tabs>
                <w:tab w:val="left" w:pos="284"/>
              </w:tabs>
              <w:rPr>
                <w:rFonts w:ascii="Times New Roman" w:eastAsia="Calibri" w:hAnsi="Times New Roman" w:cs="Times New Roman"/>
                <w:bCs/>
                <w:sz w:val="12"/>
                <w:szCs w:val="12"/>
              </w:rPr>
            </w:pPr>
            <w:r w:rsidRPr="00A03653">
              <w:rPr>
                <w:rFonts w:ascii="Times New Roman" w:eastAsia="Calibri" w:hAnsi="Times New Roman" w:cs="Times New Roman"/>
                <w:bCs/>
                <w:sz w:val="12"/>
                <w:szCs w:val="12"/>
              </w:rPr>
              <w:t>01 05 00 00 00 0000 000</w:t>
            </w:r>
          </w:p>
        </w:tc>
        <w:tc>
          <w:tcPr>
            <w:tcW w:w="4678" w:type="dxa"/>
            <w:hideMark/>
          </w:tcPr>
          <w:p w:rsidR="00A03653" w:rsidRPr="00A03653" w:rsidRDefault="00A03653" w:rsidP="00A03653">
            <w:pPr>
              <w:tabs>
                <w:tab w:val="left" w:pos="284"/>
              </w:tabs>
              <w:rPr>
                <w:rFonts w:ascii="Times New Roman" w:eastAsia="Calibri" w:hAnsi="Times New Roman" w:cs="Times New Roman"/>
                <w:bCs/>
                <w:sz w:val="12"/>
                <w:szCs w:val="12"/>
              </w:rPr>
            </w:pPr>
            <w:r w:rsidRPr="00A03653">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A03653" w:rsidRPr="00A03653" w:rsidRDefault="00A03653" w:rsidP="00A03653">
            <w:pPr>
              <w:tabs>
                <w:tab w:val="left" w:pos="284"/>
              </w:tabs>
              <w:rPr>
                <w:rFonts w:ascii="Times New Roman" w:eastAsia="Calibri" w:hAnsi="Times New Roman" w:cs="Times New Roman"/>
                <w:bCs/>
                <w:sz w:val="12"/>
                <w:szCs w:val="12"/>
              </w:rPr>
            </w:pPr>
            <w:r w:rsidRPr="00A03653">
              <w:rPr>
                <w:rFonts w:ascii="Times New Roman" w:eastAsia="Calibri" w:hAnsi="Times New Roman" w:cs="Times New Roman"/>
                <w:bCs/>
                <w:sz w:val="12"/>
                <w:szCs w:val="12"/>
              </w:rPr>
              <w:t>-218</w:t>
            </w:r>
          </w:p>
        </w:tc>
      </w:tr>
      <w:tr w:rsidR="00A03653" w:rsidRPr="00A03653" w:rsidTr="00A03653">
        <w:trPr>
          <w:trHeight w:val="20"/>
        </w:trPr>
        <w:tc>
          <w:tcPr>
            <w:tcW w:w="851" w:type="dxa"/>
            <w:noWrap/>
            <w:hideMark/>
          </w:tcPr>
          <w:p w:rsidR="00A03653" w:rsidRPr="00A03653" w:rsidRDefault="00A03653" w:rsidP="00A03653">
            <w:pPr>
              <w:tabs>
                <w:tab w:val="left" w:pos="284"/>
              </w:tabs>
              <w:rPr>
                <w:rFonts w:ascii="Times New Roman" w:eastAsia="Calibri" w:hAnsi="Times New Roman" w:cs="Times New Roman"/>
                <w:bCs/>
                <w:sz w:val="12"/>
                <w:szCs w:val="12"/>
              </w:rPr>
            </w:pPr>
            <w:r w:rsidRPr="00A03653">
              <w:rPr>
                <w:rFonts w:ascii="Times New Roman" w:eastAsia="Calibri" w:hAnsi="Times New Roman" w:cs="Times New Roman"/>
                <w:bCs/>
                <w:sz w:val="12"/>
                <w:szCs w:val="12"/>
              </w:rPr>
              <w:t>430</w:t>
            </w:r>
          </w:p>
        </w:tc>
        <w:tc>
          <w:tcPr>
            <w:tcW w:w="1417" w:type="dxa"/>
            <w:noWrap/>
            <w:hideMark/>
          </w:tcPr>
          <w:p w:rsidR="00A03653" w:rsidRPr="00A03653" w:rsidRDefault="00A03653" w:rsidP="00A03653">
            <w:pPr>
              <w:tabs>
                <w:tab w:val="left" w:pos="284"/>
              </w:tabs>
              <w:rPr>
                <w:rFonts w:ascii="Times New Roman" w:eastAsia="Calibri" w:hAnsi="Times New Roman" w:cs="Times New Roman"/>
                <w:bCs/>
                <w:sz w:val="12"/>
                <w:szCs w:val="12"/>
              </w:rPr>
            </w:pPr>
            <w:r w:rsidRPr="00A03653">
              <w:rPr>
                <w:rFonts w:ascii="Times New Roman" w:eastAsia="Calibri" w:hAnsi="Times New Roman" w:cs="Times New Roman"/>
                <w:bCs/>
                <w:sz w:val="12"/>
                <w:szCs w:val="12"/>
              </w:rPr>
              <w:t>01 05 00 00 00 0000 500</w:t>
            </w:r>
          </w:p>
        </w:tc>
        <w:tc>
          <w:tcPr>
            <w:tcW w:w="4678" w:type="dxa"/>
            <w:noWrap/>
            <w:hideMark/>
          </w:tcPr>
          <w:p w:rsidR="00A03653" w:rsidRPr="00A03653" w:rsidRDefault="00A03653" w:rsidP="00A03653">
            <w:pPr>
              <w:tabs>
                <w:tab w:val="left" w:pos="284"/>
              </w:tabs>
              <w:rPr>
                <w:rFonts w:ascii="Times New Roman" w:eastAsia="Calibri" w:hAnsi="Times New Roman" w:cs="Times New Roman"/>
                <w:bCs/>
                <w:sz w:val="12"/>
                <w:szCs w:val="12"/>
              </w:rPr>
            </w:pPr>
            <w:r w:rsidRPr="00A03653">
              <w:rPr>
                <w:rFonts w:ascii="Times New Roman" w:eastAsia="Calibri" w:hAnsi="Times New Roman" w:cs="Times New Roman"/>
                <w:bCs/>
                <w:sz w:val="12"/>
                <w:szCs w:val="12"/>
              </w:rPr>
              <w:t>Увеличение остатков средств бюджетов</w:t>
            </w:r>
          </w:p>
        </w:tc>
        <w:tc>
          <w:tcPr>
            <w:tcW w:w="567" w:type="dxa"/>
            <w:noWrap/>
            <w:hideMark/>
          </w:tcPr>
          <w:p w:rsidR="00A03653" w:rsidRPr="00A03653" w:rsidRDefault="00A03653" w:rsidP="00A03653">
            <w:pPr>
              <w:tabs>
                <w:tab w:val="left" w:pos="284"/>
              </w:tabs>
              <w:rPr>
                <w:rFonts w:ascii="Times New Roman" w:eastAsia="Calibri" w:hAnsi="Times New Roman" w:cs="Times New Roman"/>
                <w:bCs/>
                <w:sz w:val="12"/>
                <w:szCs w:val="12"/>
              </w:rPr>
            </w:pPr>
            <w:r w:rsidRPr="00A03653">
              <w:rPr>
                <w:rFonts w:ascii="Times New Roman" w:eastAsia="Calibri" w:hAnsi="Times New Roman" w:cs="Times New Roman"/>
                <w:bCs/>
                <w:sz w:val="12"/>
                <w:szCs w:val="12"/>
              </w:rPr>
              <w:t>-2707</w:t>
            </w:r>
          </w:p>
        </w:tc>
      </w:tr>
      <w:tr w:rsidR="00A03653" w:rsidRPr="00A03653" w:rsidTr="00A03653">
        <w:trPr>
          <w:trHeight w:val="20"/>
        </w:trPr>
        <w:tc>
          <w:tcPr>
            <w:tcW w:w="851"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430</w:t>
            </w:r>
          </w:p>
        </w:tc>
        <w:tc>
          <w:tcPr>
            <w:tcW w:w="1417"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01 05 02 00 00 0000 500</w:t>
            </w:r>
          </w:p>
        </w:tc>
        <w:tc>
          <w:tcPr>
            <w:tcW w:w="4678"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Увеличение прочих остатков  средств бюджетов</w:t>
            </w:r>
          </w:p>
        </w:tc>
        <w:tc>
          <w:tcPr>
            <w:tcW w:w="567"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-2707</w:t>
            </w:r>
          </w:p>
        </w:tc>
      </w:tr>
      <w:tr w:rsidR="00A03653" w:rsidRPr="00A03653" w:rsidTr="00A03653">
        <w:trPr>
          <w:trHeight w:val="20"/>
        </w:trPr>
        <w:tc>
          <w:tcPr>
            <w:tcW w:w="851"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430</w:t>
            </w:r>
          </w:p>
        </w:tc>
        <w:tc>
          <w:tcPr>
            <w:tcW w:w="1417"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01 05 02 01 00 0000 510</w:t>
            </w:r>
          </w:p>
        </w:tc>
        <w:tc>
          <w:tcPr>
            <w:tcW w:w="4678"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Увеличение прочих остатков денежных средств бюджетов</w:t>
            </w:r>
          </w:p>
        </w:tc>
        <w:tc>
          <w:tcPr>
            <w:tcW w:w="567"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-2707</w:t>
            </w:r>
          </w:p>
        </w:tc>
      </w:tr>
      <w:tr w:rsidR="00A03653" w:rsidRPr="00A03653" w:rsidTr="00A03653">
        <w:trPr>
          <w:trHeight w:val="20"/>
        </w:trPr>
        <w:tc>
          <w:tcPr>
            <w:tcW w:w="851"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430</w:t>
            </w:r>
          </w:p>
        </w:tc>
        <w:tc>
          <w:tcPr>
            <w:tcW w:w="1417"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01 05 02 01 10 0000 510</w:t>
            </w:r>
          </w:p>
        </w:tc>
        <w:tc>
          <w:tcPr>
            <w:tcW w:w="4678"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-2707</w:t>
            </w:r>
          </w:p>
        </w:tc>
      </w:tr>
      <w:tr w:rsidR="00A03653" w:rsidRPr="00A03653" w:rsidTr="00A03653">
        <w:trPr>
          <w:trHeight w:val="20"/>
        </w:trPr>
        <w:tc>
          <w:tcPr>
            <w:tcW w:w="851" w:type="dxa"/>
            <w:noWrap/>
            <w:hideMark/>
          </w:tcPr>
          <w:p w:rsidR="00A03653" w:rsidRPr="00A03653" w:rsidRDefault="00A03653" w:rsidP="00A03653">
            <w:pPr>
              <w:tabs>
                <w:tab w:val="left" w:pos="284"/>
              </w:tabs>
              <w:rPr>
                <w:rFonts w:ascii="Times New Roman" w:eastAsia="Calibri" w:hAnsi="Times New Roman" w:cs="Times New Roman"/>
                <w:bCs/>
                <w:sz w:val="12"/>
                <w:szCs w:val="12"/>
              </w:rPr>
            </w:pPr>
            <w:r w:rsidRPr="00A03653">
              <w:rPr>
                <w:rFonts w:ascii="Times New Roman" w:eastAsia="Calibri" w:hAnsi="Times New Roman" w:cs="Times New Roman"/>
                <w:bCs/>
                <w:sz w:val="12"/>
                <w:szCs w:val="12"/>
              </w:rPr>
              <w:t>430</w:t>
            </w:r>
          </w:p>
        </w:tc>
        <w:tc>
          <w:tcPr>
            <w:tcW w:w="1417" w:type="dxa"/>
            <w:noWrap/>
            <w:hideMark/>
          </w:tcPr>
          <w:p w:rsidR="00A03653" w:rsidRPr="00A03653" w:rsidRDefault="00A03653" w:rsidP="00A03653">
            <w:pPr>
              <w:tabs>
                <w:tab w:val="left" w:pos="284"/>
              </w:tabs>
              <w:rPr>
                <w:rFonts w:ascii="Times New Roman" w:eastAsia="Calibri" w:hAnsi="Times New Roman" w:cs="Times New Roman"/>
                <w:bCs/>
                <w:sz w:val="12"/>
                <w:szCs w:val="12"/>
              </w:rPr>
            </w:pPr>
            <w:r w:rsidRPr="00A03653">
              <w:rPr>
                <w:rFonts w:ascii="Times New Roman" w:eastAsia="Calibri" w:hAnsi="Times New Roman" w:cs="Times New Roman"/>
                <w:bCs/>
                <w:sz w:val="12"/>
                <w:szCs w:val="12"/>
              </w:rPr>
              <w:t>01 05 00 00 00 0000 600</w:t>
            </w:r>
          </w:p>
        </w:tc>
        <w:tc>
          <w:tcPr>
            <w:tcW w:w="4678" w:type="dxa"/>
            <w:noWrap/>
            <w:hideMark/>
          </w:tcPr>
          <w:p w:rsidR="00A03653" w:rsidRPr="00A03653" w:rsidRDefault="00A03653" w:rsidP="00A03653">
            <w:pPr>
              <w:tabs>
                <w:tab w:val="left" w:pos="284"/>
              </w:tabs>
              <w:rPr>
                <w:rFonts w:ascii="Times New Roman" w:eastAsia="Calibri" w:hAnsi="Times New Roman" w:cs="Times New Roman"/>
                <w:bCs/>
                <w:sz w:val="12"/>
                <w:szCs w:val="12"/>
              </w:rPr>
            </w:pPr>
            <w:r w:rsidRPr="00A03653">
              <w:rPr>
                <w:rFonts w:ascii="Times New Roman" w:eastAsia="Calibri" w:hAnsi="Times New Roman" w:cs="Times New Roman"/>
                <w:bCs/>
                <w:sz w:val="12"/>
                <w:szCs w:val="12"/>
              </w:rPr>
              <w:t>Уменьшение остатков средств бюджетов</w:t>
            </w:r>
          </w:p>
        </w:tc>
        <w:tc>
          <w:tcPr>
            <w:tcW w:w="567" w:type="dxa"/>
            <w:noWrap/>
            <w:hideMark/>
          </w:tcPr>
          <w:p w:rsidR="00A03653" w:rsidRPr="00A03653" w:rsidRDefault="00A03653" w:rsidP="00A03653">
            <w:pPr>
              <w:tabs>
                <w:tab w:val="left" w:pos="284"/>
              </w:tabs>
              <w:rPr>
                <w:rFonts w:ascii="Times New Roman" w:eastAsia="Calibri" w:hAnsi="Times New Roman" w:cs="Times New Roman"/>
                <w:bCs/>
                <w:sz w:val="12"/>
                <w:szCs w:val="12"/>
              </w:rPr>
            </w:pPr>
            <w:r w:rsidRPr="00A03653">
              <w:rPr>
                <w:rFonts w:ascii="Times New Roman" w:eastAsia="Calibri" w:hAnsi="Times New Roman" w:cs="Times New Roman"/>
                <w:bCs/>
                <w:sz w:val="12"/>
                <w:szCs w:val="12"/>
              </w:rPr>
              <w:t>2489</w:t>
            </w:r>
          </w:p>
        </w:tc>
      </w:tr>
      <w:tr w:rsidR="00A03653" w:rsidRPr="00A03653" w:rsidTr="00A03653">
        <w:trPr>
          <w:trHeight w:val="20"/>
        </w:trPr>
        <w:tc>
          <w:tcPr>
            <w:tcW w:w="851"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430</w:t>
            </w:r>
          </w:p>
        </w:tc>
        <w:tc>
          <w:tcPr>
            <w:tcW w:w="1417"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01 05 02 00 00 0000 600</w:t>
            </w:r>
          </w:p>
        </w:tc>
        <w:tc>
          <w:tcPr>
            <w:tcW w:w="4678"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Уменьшение прочих остатков средств бюджетов</w:t>
            </w:r>
          </w:p>
        </w:tc>
        <w:tc>
          <w:tcPr>
            <w:tcW w:w="567"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2489</w:t>
            </w:r>
          </w:p>
        </w:tc>
      </w:tr>
      <w:tr w:rsidR="00A03653" w:rsidRPr="00A03653" w:rsidTr="00A03653">
        <w:trPr>
          <w:trHeight w:val="20"/>
        </w:trPr>
        <w:tc>
          <w:tcPr>
            <w:tcW w:w="851"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430</w:t>
            </w:r>
          </w:p>
        </w:tc>
        <w:tc>
          <w:tcPr>
            <w:tcW w:w="1417"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01 05 02 01 00 0000 610</w:t>
            </w:r>
          </w:p>
        </w:tc>
        <w:tc>
          <w:tcPr>
            <w:tcW w:w="4678"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Уменьшение прочих остатков денежных средств бюджетов</w:t>
            </w:r>
          </w:p>
        </w:tc>
        <w:tc>
          <w:tcPr>
            <w:tcW w:w="567"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2489</w:t>
            </w:r>
          </w:p>
        </w:tc>
      </w:tr>
      <w:tr w:rsidR="00A03653" w:rsidRPr="00A03653" w:rsidTr="00A03653">
        <w:trPr>
          <w:trHeight w:val="20"/>
        </w:trPr>
        <w:tc>
          <w:tcPr>
            <w:tcW w:w="851"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430</w:t>
            </w:r>
          </w:p>
        </w:tc>
        <w:tc>
          <w:tcPr>
            <w:tcW w:w="1417"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01 05 02 01 10 0000 610</w:t>
            </w:r>
          </w:p>
        </w:tc>
        <w:tc>
          <w:tcPr>
            <w:tcW w:w="4678"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A03653" w:rsidRPr="00A03653" w:rsidRDefault="00A03653" w:rsidP="00A03653">
            <w:pPr>
              <w:tabs>
                <w:tab w:val="left" w:pos="284"/>
              </w:tabs>
              <w:rPr>
                <w:rFonts w:ascii="Times New Roman" w:eastAsia="Calibri" w:hAnsi="Times New Roman" w:cs="Times New Roman"/>
                <w:sz w:val="12"/>
                <w:szCs w:val="12"/>
              </w:rPr>
            </w:pPr>
            <w:r w:rsidRPr="00A03653">
              <w:rPr>
                <w:rFonts w:ascii="Times New Roman" w:eastAsia="Calibri" w:hAnsi="Times New Roman" w:cs="Times New Roman"/>
                <w:sz w:val="12"/>
                <w:szCs w:val="12"/>
              </w:rPr>
              <w:t>2489</w:t>
            </w:r>
          </w:p>
        </w:tc>
      </w:tr>
    </w:tbl>
    <w:p w:rsidR="0073468D" w:rsidRPr="0073468D" w:rsidRDefault="0073468D" w:rsidP="0073468D">
      <w:pPr>
        <w:tabs>
          <w:tab w:val="left" w:pos="284"/>
        </w:tabs>
        <w:spacing w:after="0" w:line="240" w:lineRule="auto"/>
        <w:jc w:val="both"/>
        <w:rPr>
          <w:rFonts w:ascii="Times New Roman" w:eastAsia="Calibri" w:hAnsi="Times New Roman" w:cs="Times New Roman"/>
          <w:sz w:val="12"/>
          <w:szCs w:val="12"/>
        </w:rPr>
      </w:pPr>
    </w:p>
    <w:p w:rsidR="00A03653" w:rsidRPr="00E500D7" w:rsidRDefault="00A03653" w:rsidP="00A03653">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№5</w:t>
      </w:r>
    </w:p>
    <w:p w:rsidR="00A03653" w:rsidRPr="00E500D7" w:rsidRDefault="00A03653" w:rsidP="00A03653">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Светлодольск</w:t>
      </w:r>
    </w:p>
    <w:p w:rsidR="00A03653" w:rsidRPr="00E500D7" w:rsidRDefault="00A03653" w:rsidP="00A03653">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A03653" w:rsidRDefault="00A03653" w:rsidP="00A03653">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23</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F4207F" w:rsidRDefault="00F4207F" w:rsidP="00F4207F">
      <w:pPr>
        <w:tabs>
          <w:tab w:val="left" w:pos="284"/>
        </w:tabs>
        <w:spacing w:after="0" w:line="240" w:lineRule="auto"/>
        <w:jc w:val="center"/>
        <w:rPr>
          <w:rFonts w:ascii="Times New Roman" w:eastAsia="Calibri" w:hAnsi="Times New Roman" w:cs="Times New Roman"/>
          <w:b/>
          <w:sz w:val="12"/>
          <w:szCs w:val="12"/>
        </w:rPr>
      </w:pPr>
      <w:r w:rsidRPr="00F4207F">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73468D" w:rsidRPr="00F4207F" w:rsidRDefault="00F4207F" w:rsidP="00F4207F">
      <w:pPr>
        <w:tabs>
          <w:tab w:val="left" w:pos="284"/>
        </w:tabs>
        <w:spacing w:after="0" w:line="240" w:lineRule="auto"/>
        <w:jc w:val="center"/>
        <w:rPr>
          <w:rFonts w:ascii="Times New Roman" w:eastAsia="Calibri" w:hAnsi="Times New Roman" w:cs="Times New Roman"/>
          <w:b/>
          <w:sz w:val="12"/>
          <w:szCs w:val="12"/>
        </w:rPr>
      </w:pPr>
      <w:r w:rsidRPr="00F4207F">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Светлодольск муниципального района Сергиевский Самарской области за первое полугодие 2016  года</w:t>
      </w:r>
    </w:p>
    <w:tbl>
      <w:tblPr>
        <w:tblStyle w:val="af1"/>
        <w:tblW w:w="0" w:type="auto"/>
        <w:tblInd w:w="108" w:type="dxa"/>
        <w:tblLook w:val="04A0" w:firstRow="1" w:lastRow="0" w:firstColumn="1" w:lastColumn="0" w:noHBand="0" w:noVBand="1"/>
      </w:tblPr>
      <w:tblGrid>
        <w:gridCol w:w="3686"/>
        <w:gridCol w:w="1276"/>
        <w:gridCol w:w="2551"/>
      </w:tblGrid>
      <w:tr w:rsidR="00F4207F" w:rsidRPr="00F4207F" w:rsidTr="00F4207F">
        <w:trPr>
          <w:trHeight w:val="20"/>
        </w:trPr>
        <w:tc>
          <w:tcPr>
            <w:tcW w:w="3686" w:type="dxa"/>
            <w:hideMark/>
          </w:tcPr>
          <w:p w:rsidR="00F4207F" w:rsidRPr="00F4207F" w:rsidRDefault="00F4207F" w:rsidP="00F4207F">
            <w:pPr>
              <w:tabs>
                <w:tab w:val="left" w:pos="284"/>
              </w:tabs>
              <w:rPr>
                <w:rFonts w:ascii="Times New Roman" w:eastAsia="Calibri" w:hAnsi="Times New Roman" w:cs="Times New Roman"/>
                <w:sz w:val="12"/>
                <w:szCs w:val="12"/>
              </w:rPr>
            </w:pPr>
            <w:r w:rsidRPr="00F4207F">
              <w:rPr>
                <w:rFonts w:ascii="Times New Roman" w:eastAsia="Calibri" w:hAnsi="Times New Roman" w:cs="Times New Roman"/>
                <w:sz w:val="12"/>
                <w:szCs w:val="12"/>
              </w:rPr>
              <w:t>Наименование</w:t>
            </w:r>
          </w:p>
        </w:tc>
        <w:tc>
          <w:tcPr>
            <w:tcW w:w="1276" w:type="dxa"/>
            <w:hideMark/>
          </w:tcPr>
          <w:p w:rsidR="00F4207F" w:rsidRPr="00F4207F" w:rsidRDefault="00F4207F" w:rsidP="00F4207F">
            <w:pPr>
              <w:tabs>
                <w:tab w:val="left" w:pos="284"/>
              </w:tabs>
              <w:rPr>
                <w:rFonts w:ascii="Times New Roman" w:eastAsia="Calibri" w:hAnsi="Times New Roman" w:cs="Times New Roman"/>
                <w:sz w:val="12"/>
                <w:szCs w:val="12"/>
              </w:rPr>
            </w:pPr>
            <w:r w:rsidRPr="00F4207F">
              <w:rPr>
                <w:rFonts w:ascii="Times New Roman" w:eastAsia="Calibri" w:hAnsi="Times New Roman" w:cs="Times New Roman"/>
                <w:sz w:val="12"/>
                <w:szCs w:val="12"/>
              </w:rPr>
              <w:t>Численность (чел.)</w:t>
            </w:r>
          </w:p>
        </w:tc>
        <w:tc>
          <w:tcPr>
            <w:tcW w:w="2551" w:type="dxa"/>
            <w:hideMark/>
          </w:tcPr>
          <w:p w:rsidR="00F4207F" w:rsidRPr="00F4207F" w:rsidRDefault="00F4207F" w:rsidP="00F4207F">
            <w:pPr>
              <w:tabs>
                <w:tab w:val="left" w:pos="284"/>
              </w:tabs>
              <w:rPr>
                <w:rFonts w:ascii="Times New Roman" w:eastAsia="Calibri" w:hAnsi="Times New Roman" w:cs="Times New Roman"/>
                <w:sz w:val="12"/>
                <w:szCs w:val="12"/>
              </w:rPr>
            </w:pPr>
            <w:r w:rsidRPr="00F4207F">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F4207F">
              <w:rPr>
                <w:rFonts w:ascii="Times New Roman" w:eastAsia="Calibri" w:hAnsi="Times New Roman" w:cs="Times New Roman"/>
                <w:sz w:val="12"/>
                <w:szCs w:val="12"/>
              </w:rPr>
              <w:t>)</w:t>
            </w:r>
          </w:p>
        </w:tc>
      </w:tr>
      <w:tr w:rsidR="00F4207F" w:rsidRPr="00F4207F" w:rsidTr="00F4207F">
        <w:trPr>
          <w:trHeight w:val="20"/>
        </w:trPr>
        <w:tc>
          <w:tcPr>
            <w:tcW w:w="3686" w:type="dxa"/>
            <w:hideMark/>
          </w:tcPr>
          <w:p w:rsidR="00F4207F" w:rsidRPr="00F4207F" w:rsidRDefault="00F4207F" w:rsidP="00F4207F">
            <w:pPr>
              <w:tabs>
                <w:tab w:val="left" w:pos="284"/>
              </w:tabs>
              <w:rPr>
                <w:rFonts w:ascii="Times New Roman" w:eastAsia="Calibri" w:hAnsi="Times New Roman" w:cs="Times New Roman"/>
                <w:sz w:val="12"/>
                <w:szCs w:val="12"/>
              </w:rPr>
            </w:pPr>
            <w:r w:rsidRPr="00F4207F">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F4207F" w:rsidRPr="00F4207F" w:rsidRDefault="00F4207F" w:rsidP="00F4207F">
            <w:pPr>
              <w:tabs>
                <w:tab w:val="left" w:pos="284"/>
              </w:tabs>
              <w:rPr>
                <w:rFonts w:ascii="Times New Roman" w:eastAsia="Calibri" w:hAnsi="Times New Roman" w:cs="Times New Roman"/>
                <w:sz w:val="12"/>
                <w:szCs w:val="12"/>
              </w:rPr>
            </w:pPr>
            <w:r w:rsidRPr="00F4207F">
              <w:rPr>
                <w:rFonts w:ascii="Times New Roman" w:eastAsia="Calibri" w:hAnsi="Times New Roman" w:cs="Times New Roman"/>
                <w:sz w:val="12"/>
                <w:szCs w:val="12"/>
              </w:rPr>
              <w:t>3</w:t>
            </w:r>
          </w:p>
        </w:tc>
        <w:tc>
          <w:tcPr>
            <w:tcW w:w="2551" w:type="dxa"/>
            <w:hideMark/>
          </w:tcPr>
          <w:p w:rsidR="00F4207F" w:rsidRPr="00F4207F" w:rsidRDefault="00F4207F" w:rsidP="00F4207F">
            <w:pPr>
              <w:tabs>
                <w:tab w:val="left" w:pos="284"/>
              </w:tabs>
              <w:rPr>
                <w:rFonts w:ascii="Times New Roman" w:eastAsia="Calibri" w:hAnsi="Times New Roman" w:cs="Times New Roman"/>
                <w:sz w:val="12"/>
                <w:szCs w:val="12"/>
              </w:rPr>
            </w:pPr>
            <w:r w:rsidRPr="00F4207F">
              <w:rPr>
                <w:rFonts w:ascii="Times New Roman" w:eastAsia="Calibri" w:hAnsi="Times New Roman" w:cs="Times New Roman"/>
                <w:sz w:val="12"/>
                <w:szCs w:val="12"/>
              </w:rPr>
              <w:t>297</w:t>
            </w:r>
          </w:p>
        </w:tc>
      </w:tr>
      <w:tr w:rsidR="00F4207F" w:rsidRPr="00F4207F" w:rsidTr="00F4207F">
        <w:trPr>
          <w:trHeight w:val="20"/>
        </w:trPr>
        <w:tc>
          <w:tcPr>
            <w:tcW w:w="3686" w:type="dxa"/>
            <w:hideMark/>
          </w:tcPr>
          <w:p w:rsidR="00F4207F" w:rsidRPr="00F4207F" w:rsidRDefault="00F4207F" w:rsidP="00F4207F">
            <w:pPr>
              <w:tabs>
                <w:tab w:val="left" w:pos="284"/>
              </w:tabs>
              <w:rPr>
                <w:rFonts w:ascii="Times New Roman" w:eastAsia="Calibri" w:hAnsi="Times New Roman" w:cs="Times New Roman"/>
                <w:sz w:val="12"/>
                <w:szCs w:val="12"/>
              </w:rPr>
            </w:pPr>
            <w:r w:rsidRPr="00F4207F">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F4207F" w:rsidRPr="00F4207F" w:rsidRDefault="00F4207F" w:rsidP="00F4207F">
            <w:pPr>
              <w:tabs>
                <w:tab w:val="left" w:pos="284"/>
              </w:tabs>
              <w:rPr>
                <w:rFonts w:ascii="Times New Roman" w:eastAsia="Calibri" w:hAnsi="Times New Roman" w:cs="Times New Roman"/>
                <w:sz w:val="12"/>
                <w:szCs w:val="12"/>
              </w:rPr>
            </w:pPr>
            <w:r w:rsidRPr="00F4207F">
              <w:rPr>
                <w:rFonts w:ascii="Times New Roman" w:eastAsia="Calibri" w:hAnsi="Times New Roman" w:cs="Times New Roman"/>
                <w:sz w:val="12"/>
                <w:szCs w:val="12"/>
              </w:rPr>
              <w:t>1,5</w:t>
            </w:r>
          </w:p>
        </w:tc>
        <w:tc>
          <w:tcPr>
            <w:tcW w:w="2551" w:type="dxa"/>
            <w:hideMark/>
          </w:tcPr>
          <w:p w:rsidR="00F4207F" w:rsidRPr="00F4207F" w:rsidRDefault="00F4207F" w:rsidP="00F4207F">
            <w:pPr>
              <w:tabs>
                <w:tab w:val="left" w:pos="284"/>
              </w:tabs>
              <w:rPr>
                <w:rFonts w:ascii="Times New Roman" w:eastAsia="Calibri" w:hAnsi="Times New Roman" w:cs="Times New Roman"/>
                <w:sz w:val="12"/>
                <w:szCs w:val="12"/>
              </w:rPr>
            </w:pPr>
            <w:r w:rsidRPr="00F4207F">
              <w:rPr>
                <w:rFonts w:ascii="Times New Roman" w:eastAsia="Calibri" w:hAnsi="Times New Roman" w:cs="Times New Roman"/>
                <w:sz w:val="12"/>
                <w:szCs w:val="12"/>
              </w:rPr>
              <w:t>335</w:t>
            </w:r>
          </w:p>
        </w:tc>
      </w:tr>
      <w:tr w:rsidR="00F4207F" w:rsidRPr="00F4207F" w:rsidTr="00F4207F">
        <w:trPr>
          <w:trHeight w:val="20"/>
        </w:trPr>
        <w:tc>
          <w:tcPr>
            <w:tcW w:w="3686" w:type="dxa"/>
            <w:noWrap/>
            <w:hideMark/>
          </w:tcPr>
          <w:p w:rsidR="00F4207F" w:rsidRPr="00F4207F" w:rsidRDefault="00F4207F" w:rsidP="00F4207F">
            <w:pPr>
              <w:tabs>
                <w:tab w:val="left" w:pos="284"/>
              </w:tabs>
              <w:rPr>
                <w:rFonts w:ascii="Times New Roman" w:eastAsia="Calibri" w:hAnsi="Times New Roman" w:cs="Times New Roman"/>
                <w:bCs/>
                <w:sz w:val="12"/>
                <w:szCs w:val="12"/>
              </w:rPr>
            </w:pPr>
            <w:r w:rsidRPr="00F4207F">
              <w:rPr>
                <w:rFonts w:ascii="Times New Roman" w:eastAsia="Calibri" w:hAnsi="Times New Roman" w:cs="Times New Roman"/>
                <w:bCs/>
                <w:sz w:val="12"/>
                <w:szCs w:val="12"/>
              </w:rPr>
              <w:t>И Т О Г О</w:t>
            </w:r>
            <w:proofErr w:type="gramStart"/>
            <w:r w:rsidRPr="00F4207F">
              <w:rPr>
                <w:rFonts w:ascii="Times New Roman" w:eastAsia="Calibri" w:hAnsi="Times New Roman" w:cs="Times New Roman"/>
                <w:bCs/>
                <w:sz w:val="12"/>
                <w:szCs w:val="12"/>
              </w:rPr>
              <w:t xml:space="preserve"> :</w:t>
            </w:r>
            <w:proofErr w:type="gramEnd"/>
          </w:p>
        </w:tc>
        <w:tc>
          <w:tcPr>
            <w:tcW w:w="1276" w:type="dxa"/>
            <w:noWrap/>
            <w:hideMark/>
          </w:tcPr>
          <w:p w:rsidR="00F4207F" w:rsidRPr="00F4207F" w:rsidRDefault="00F4207F" w:rsidP="00F4207F">
            <w:pPr>
              <w:tabs>
                <w:tab w:val="left" w:pos="284"/>
              </w:tabs>
              <w:rPr>
                <w:rFonts w:ascii="Times New Roman" w:eastAsia="Calibri" w:hAnsi="Times New Roman" w:cs="Times New Roman"/>
                <w:bCs/>
                <w:sz w:val="12"/>
                <w:szCs w:val="12"/>
              </w:rPr>
            </w:pPr>
            <w:r w:rsidRPr="00F4207F">
              <w:rPr>
                <w:rFonts w:ascii="Times New Roman" w:eastAsia="Calibri" w:hAnsi="Times New Roman" w:cs="Times New Roman"/>
                <w:bCs/>
                <w:sz w:val="12"/>
                <w:szCs w:val="12"/>
              </w:rPr>
              <w:t>4,5</w:t>
            </w:r>
          </w:p>
        </w:tc>
        <w:tc>
          <w:tcPr>
            <w:tcW w:w="2551" w:type="dxa"/>
            <w:noWrap/>
            <w:hideMark/>
          </w:tcPr>
          <w:p w:rsidR="00F4207F" w:rsidRPr="00F4207F" w:rsidRDefault="00F4207F" w:rsidP="00F4207F">
            <w:pPr>
              <w:tabs>
                <w:tab w:val="left" w:pos="284"/>
              </w:tabs>
              <w:rPr>
                <w:rFonts w:ascii="Times New Roman" w:eastAsia="Calibri" w:hAnsi="Times New Roman" w:cs="Times New Roman"/>
                <w:bCs/>
                <w:sz w:val="12"/>
                <w:szCs w:val="12"/>
              </w:rPr>
            </w:pPr>
            <w:r w:rsidRPr="00F4207F">
              <w:rPr>
                <w:rFonts w:ascii="Times New Roman" w:eastAsia="Calibri" w:hAnsi="Times New Roman" w:cs="Times New Roman"/>
                <w:bCs/>
                <w:sz w:val="12"/>
                <w:szCs w:val="12"/>
              </w:rPr>
              <w:t>632</w:t>
            </w:r>
          </w:p>
        </w:tc>
      </w:tr>
    </w:tbl>
    <w:p w:rsidR="0073468D" w:rsidRPr="0073468D" w:rsidRDefault="0073468D" w:rsidP="0073468D">
      <w:pPr>
        <w:tabs>
          <w:tab w:val="left" w:pos="284"/>
        </w:tabs>
        <w:spacing w:after="0" w:line="240" w:lineRule="auto"/>
        <w:jc w:val="both"/>
        <w:rPr>
          <w:rFonts w:ascii="Times New Roman" w:eastAsia="Calibri" w:hAnsi="Times New Roman" w:cs="Times New Roman"/>
          <w:sz w:val="12"/>
          <w:szCs w:val="12"/>
        </w:rPr>
      </w:pPr>
    </w:p>
    <w:p w:rsidR="006D60CB" w:rsidRPr="007A7BEC" w:rsidRDefault="006D60CB" w:rsidP="006D60CB">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АДМИНИСТРАЦИЯ</w:t>
      </w:r>
    </w:p>
    <w:p w:rsidR="006D60CB" w:rsidRPr="007A7BEC" w:rsidRDefault="006D60CB" w:rsidP="006D60C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6D60CB" w:rsidRPr="007A7BEC" w:rsidRDefault="006D60CB" w:rsidP="006D60CB">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МУНИЦИПАЛЬНОГО РАЙОНА СЕРГИЕВСКИЙ</w:t>
      </w:r>
    </w:p>
    <w:p w:rsidR="006D60CB" w:rsidRPr="007A7BEC" w:rsidRDefault="006D60CB" w:rsidP="006D60CB">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САМАРСКОЙ ОБЛАСТИ</w:t>
      </w:r>
    </w:p>
    <w:p w:rsidR="006D60CB" w:rsidRPr="007A7BEC" w:rsidRDefault="006D60CB" w:rsidP="006D60CB">
      <w:pPr>
        <w:tabs>
          <w:tab w:val="left" w:pos="284"/>
        </w:tabs>
        <w:spacing w:after="0" w:line="240" w:lineRule="auto"/>
        <w:jc w:val="center"/>
        <w:rPr>
          <w:rFonts w:ascii="Times New Roman" w:eastAsia="Calibri" w:hAnsi="Times New Roman" w:cs="Times New Roman"/>
          <w:b/>
          <w:sz w:val="12"/>
          <w:szCs w:val="12"/>
        </w:rPr>
      </w:pPr>
    </w:p>
    <w:p w:rsidR="006D60CB" w:rsidRPr="007A7BEC" w:rsidRDefault="006D60CB" w:rsidP="006D60CB">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ПОСТАНОВЛЕНИЕ</w:t>
      </w:r>
    </w:p>
    <w:p w:rsidR="006D60CB" w:rsidRPr="007A7BEC" w:rsidRDefault="006D60CB" w:rsidP="006D60CB">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20 июля 2016г.                                                                                                                                                                                                                         №</w:t>
      </w:r>
      <w:r>
        <w:rPr>
          <w:rFonts w:ascii="Times New Roman" w:eastAsia="Calibri" w:hAnsi="Times New Roman" w:cs="Times New Roman"/>
          <w:sz w:val="12"/>
          <w:szCs w:val="12"/>
        </w:rPr>
        <w:t>34</w:t>
      </w:r>
    </w:p>
    <w:p w:rsidR="006D60CB" w:rsidRPr="006D60CB" w:rsidRDefault="006D60CB" w:rsidP="006D60CB">
      <w:pPr>
        <w:tabs>
          <w:tab w:val="left" w:pos="284"/>
        </w:tabs>
        <w:spacing w:after="0" w:line="240" w:lineRule="auto"/>
        <w:jc w:val="center"/>
        <w:rPr>
          <w:rFonts w:ascii="Times New Roman" w:eastAsia="Calibri" w:hAnsi="Times New Roman" w:cs="Times New Roman"/>
          <w:b/>
          <w:sz w:val="12"/>
          <w:szCs w:val="12"/>
        </w:rPr>
      </w:pPr>
      <w:r w:rsidRPr="006D60CB">
        <w:rPr>
          <w:rFonts w:ascii="Times New Roman" w:eastAsia="Calibri" w:hAnsi="Times New Roman" w:cs="Times New Roman"/>
          <w:b/>
          <w:sz w:val="12"/>
          <w:szCs w:val="12"/>
        </w:rPr>
        <w:t>Об исполнении бюджета сельского поселения Сергиевск за первое полугодие  2016 года</w:t>
      </w:r>
    </w:p>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6D60CB" w:rsidRPr="006D60CB" w:rsidRDefault="006D60CB" w:rsidP="006D60CB">
      <w:pPr>
        <w:tabs>
          <w:tab w:val="left" w:pos="284"/>
        </w:tabs>
        <w:spacing w:after="0" w:line="240" w:lineRule="auto"/>
        <w:ind w:firstLine="284"/>
        <w:jc w:val="both"/>
        <w:rPr>
          <w:rFonts w:ascii="Times New Roman" w:eastAsia="Calibri" w:hAnsi="Times New Roman" w:cs="Times New Roman"/>
          <w:sz w:val="12"/>
          <w:szCs w:val="12"/>
        </w:rPr>
      </w:pPr>
      <w:r w:rsidRPr="006D60CB">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Администрация сельского поселения Сергиевск муниципального района Сергиевский</w:t>
      </w:r>
    </w:p>
    <w:p w:rsidR="006D60CB" w:rsidRPr="006D60CB" w:rsidRDefault="006D60CB" w:rsidP="006D60CB">
      <w:pPr>
        <w:tabs>
          <w:tab w:val="left" w:pos="284"/>
        </w:tabs>
        <w:spacing w:after="0" w:line="240" w:lineRule="auto"/>
        <w:ind w:firstLine="284"/>
        <w:jc w:val="both"/>
        <w:rPr>
          <w:rFonts w:ascii="Times New Roman" w:eastAsia="Calibri" w:hAnsi="Times New Roman" w:cs="Times New Roman"/>
          <w:sz w:val="12"/>
          <w:szCs w:val="12"/>
        </w:rPr>
      </w:pPr>
      <w:r w:rsidRPr="006D60CB">
        <w:rPr>
          <w:rFonts w:ascii="Times New Roman" w:eastAsia="Calibri" w:hAnsi="Times New Roman" w:cs="Times New Roman"/>
          <w:b/>
          <w:sz w:val="12"/>
          <w:szCs w:val="12"/>
        </w:rPr>
        <w:t>ПОСТАНОВЛЯЕТ</w:t>
      </w:r>
      <w:r w:rsidRPr="006D60CB">
        <w:rPr>
          <w:rFonts w:ascii="Times New Roman" w:eastAsia="Calibri" w:hAnsi="Times New Roman" w:cs="Times New Roman"/>
          <w:sz w:val="12"/>
          <w:szCs w:val="12"/>
        </w:rPr>
        <w:t>:</w:t>
      </w:r>
    </w:p>
    <w:p w:rsidR="006D60CB" w:rsidRPr="006D60CB" w:rsidRDefault="006D60CB" w:rsidP="006D60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D60CB">
        <w:rPr>
          <w:rFonts w:ascii="Times New Roman" w:eastAsia="Calibri" w:hAnsi="Times New Roman" w:cs="Times New Roman"/>
          <w:sz w:val="12"/>
          <w:szCs w:val="12"/>
        </w:rPr>
        <w:t>Утвердить исполнение бюджета сельского поселения Сергиевск за первое полугодие 2016 года по доходам в сумме 77 878 тыс. рублей и по расходам в сумме 70 062  тыс. рублей с превышением доходов  над расходами в сумме 7816 тыс. рублей.</w:t>
      </w:r>
    </w:p>
    <w:p w:rsidR="006D60CB" w:rsidRPr="006D60CB" w:rsidRDefault="006D60CB" w:rsidP="006D60CB">
      <w:pPr>
        <w:tabs>
          <w:tab w:val="left" w:pos="284"/>
        </w:tabs>
        <w:spacing w:after="0" w:line="240" w:lineRule="auto"/>
        <w:ind w:firstLine="284"/>
        <w:jc w:val="both"/>
        <w:rPr>
          <w:rFonts w:ascii="Times New Roman" w:eastAsia="Calibri" w:hAnsi="Times New Roman" w:cs="Times New Roman"/>
          <w:sz w:val="12"/>
          <w:szCs w:val="12"/>
        </w:rPr>
      </w:pPr>
      <w:r w:rsidRPr="006D60C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D60CB">
        <w:rPr>
          <w:rFonts w:ascii="Times New Roman" w:eastAsia="Calibri" w:hAnsi="Times New Roman" w:cs="Times New Roman"/>
          <w:sz w:val="12"/>
          <w:szCs w:val="12"/>
        </w:rPr>
        <w:t>Утвердить поступление доходов в местный бюджет поселения за первое полугодие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6D60CB" w:rsidRPr="006D60CB" w:rsidRDefault="006D60CB" w:rsidP="006D60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D60CB">
        <w:rPr>
          <w:rFonts w:ascii="Times New Roman" w:eastAsia="Calibri" w:hAnsi="Times New Roman" w:cs="Times New Roman"/>
          <w:sz w:val="12"/>
          <w:szCs w:val="12"/>
        </w:rPr>
        <w:t>Утвердить ведомственную структуру расходов бюджета сельского поселения Сергиевск муниципального района Сергиевский Самарской области за первое полугодие 2016 года в соответствии с приложением 2.</w:t>
      </w:r>
    </w:p>
    <w:p w:rsidR="006D60CB" w:rsidRPr="006D60CB" w:rsidRDefault="006D60CB" w:rsidP="006D60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6D60CB">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6D60CB">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6D60CB">
        <w:rPr>
          <w:rFonts w:ascii="Times New Roman" w:eastAsia="Calibri" w:hAnsi="Times New Roman" w:cs="Times New Roman"/>
          <w:sz w:val="12"/>
          <w:szCs w:val="12"/>
        </w:rPr>
        <w:t xml:space="preserve"> Сергиевск муниципального района Сергиевский Самарской области за первое полугодие 2016 года в соответствии с приложением 3.</w:t>
      </w:r>
    </w:p>
    <w:p w:rsidR="006D60CB" w:rsidRPr="006D60CB" w:rsidRDefault="006D60CB" w:rsidP="006D60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6D60CB">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Сергиевск за первое полугодие 2016 года по кодам </w:t>
      </w:r>
      <w:proofErr w:type="gramStart"/>
      <w:r w:rsidRPr="006D60CB">
        <w:rPr>
          <w:rFonts w:ascii="Times New Roman" w:eastAsia="Calibri" w:hAnsi="Times New Roman" w:cs="Times New Roman"/>
          <w:sz w:val="12"/>
          <w:szCs w:val="12"/>
        </w:rPr>
        <w:t>классификации источников финансирования дефицитов бюджетов</w:t>
      </w:r>
      <w:proofErr w:type="gramEnd"/>
      <w:r w:rsidRPr="006D60CB">
        <w:rPr>
          <w:rFonts w:ascii="Times New Roman" w:eastAsia="Calibri" w:hAnsi="Times New Roman" w:cs="Times New Roman"/>
          <w:sz w:val="12"/>
          <w:szCs w:val="12"/>
        </w:rPr>
        <w:t xml:space="preserve"> в соответствии с приложением 4.</w:t>
      </w:r>
    </w:p>
    <w:p w:rsidR="006D60CB" w:rsidRPr="006D60CB" w:rsidRDefault="006D60CB" w:rsidP="006D60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6D60CB">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6D60CB" w:rsidRPr="006D60CB" w:rsidRDefault="006D60CB" w:rsidP="006D60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6D60CB">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первое полугодие 2016 года в газете «Сергиевский вестник».</w:t>
      </w:r>
    </w:p>
    <w:p w:rsidR="006D60CB" w:rsidRPr="006D60CB" w:rsidRDefault="006D60CB" w:rsidP="006D60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6D60CB">
        <w:rPr>
          <w:rFonts w:ascii="Times New Roman" w:eastAsia="Calibri" w:hAnsi="Times New Roman" w:cs="Times New Roman"/>
          <w:sz w:val="12"/>
          <w:szCs w:val="12"/>
        </w:rPr>
        <w:t>Контроль за</w:t>
      </w:r>
      <w:proofErr w:type="gramEnd"/>
      <w:r w:rsidRPr="006D60CB">
        <w:rPr>
          <w:rFonts w:ascii="Times New Roman" w:eastAsia="Calibri" w:hAnsi="Times New Roman" w:cs="Times New Roman"/>
          <w:sz w:val="12"/>
          <w:szCs w:val="12"/>
        </w:rPr>
        <w:t xml:space="preserve"> исполнением настоящего постановления оставляю за собой.</w:t>
      </w:r>
    </w:p>
    <w:p w:rsidR="006D60CB" w:rsidRPr="006D60CB" w:rsidRDefault="006D60CB" w:rsidP="006D60CB">
      <w:pPr>
        <w:tabs>
          <w:tab w:val="left" w:pos="284"/>
        </w:tabs>
        <w:spacing w:after="0" w:line="240" w:lineRule="auto"/>
        <w:jc w:val="right"/>
        <w:rPr>
          <w:rFonts w:ascii="Times New Roman" w:eastAsia="Calibri" w:hAnsi="Times New Roman" w:cs="Times New Roman"/>
          <w:sz w:val="12"/>
          <w:szCs w:val="12"/>
        </w:rPr>
      </w:pPr>
      <w:r w:rsidRPr="006D60CB">
        <w:rPr>
          <w:rFonts w:ascii="Times New Roman" w:eastAsia="Calibri" w:hAnsi="Times New Roman" w:cs="Times New Roman"/>
          <w:sz w:val="12"/>
          <w:szCs w:val="12"/>
        </w:rPr>
        <w:t>Глава сельского поселения Сергиевск</w:t>
      </w:r>
    </w:p>
    <w:p w:rsidR="006D60CB" w:rsidRDefault="006D60CB" w:rsidP="006D60CB">
      <w:pPr>
        <w:tabs>
          <w:tab w:val="left" w:pos="284"/>
        </w:tabs>
        <w:spacing w:after="0" w:line="240" w:lineRule="auto"/>
        <w:jc w:val="right"/>
        <w:rPr>
          <w:rFonts w:ascii="Times New Roman" w:eastAsia="Calibri" w:hAnsi="Times New Roman" w:cs="Times New Roman"/>
          <w:sz w:val="12"/>
          <w:szCs w:val="12"/>
        </w:rPr>
      </w:pPr>
      <w:r w:rsidRPr="006D60CB">
        <w:rPr>
          <w:rFonts w:ascii="Times New Roman" w:eastAsia="Calibri" w:hAnsi="Times New Roman" w:cs="Times New Roman"/>
          <w:sz w:val="12"/>
          <w:szCs w:val="12"/>
        </w:rPr>
        <w:t>муниципального района Сергиевский</w:t>
      </w:r>
    </w:p>
    <w:p w:rsidR="0073468D" w:rsidRDefault="006D60CB" w:rsidP="006D60CB">
      <w:pPr>
        <w:tabs>
          <w:tab w:val="left" w:pos="284"/>
        </w:tabs>
        <w:spacing w:after="0" w:line="240" w:lineRule="auto"/>
        <w:jc w:val="right"/>
        <w:rPr>
          <w:rFonts w:ascii="Times New Roman" w:eastAsia="Calibri" w:hAnsi="Times New Roman" w:cs="Times New Roman"/>
          <w:sz w:val="12"/>
          <w:szCs w:val="12"/>
        </w:rPr>
      </w:pPr>
      <w:r w:rsidRPr="006D60CB">
        <w:rPr>
          <w:rFonts w:ascii="Times New Roman" w:eastAsia="Calibri" w:hAnsi="Times New Roman" w:cs="Times New Roman"/>
          <w:sz w:val="12"/>
          <w:szCs w:val="12"/>
        </w:rPr>
        <w:t>М.М. Арчибасов</w:t>
      </w:r>
    </w:p>
    <w:p w:rsidR="006D60CB" w:rsidRPr="0073468D" w:rsidRDefault="006D60CB" w:rsidP="006D60CB">
      <w:pPr>
        <w:tabs>
          <w:tab w:val="left" w:pos="284"/>
        </w:tabs>
        <w:spacing w:after="0" w:line="240" w:lineRule="auto"/>
        <w:jc w:val="right"/>
        <w:rPr>
          <w:rFonts w:ascii="Times New Roman" w:eastAsia="Calibri" w:hAnsi="Times New Roman" w:cs="Times New Roman"/>
          <w:sz w:val="12"/>
          <w:szCs w:val="12"/>
        </w:rPr>
      </w:pPr>
    </w:p>
    <w:p w:rsidR="006D60CB" w:rsidRPr="00E500D7" w:rsidRDefault="006D60CB" w:rsidP="006D60CB">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6D60CB" w:rsidRPr="00E500D7" w:rsidRDefault="006D60CB" w:rsidP="006D60CB">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Сергиевск</w:t>
      </w:r>
    </w:p>
    <w:p w:rsidR="006D60CB" w:rsidRPr="00E500D7" w:rsidRDefault="006D60CB" w:rsidP="006D60CB">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6D60CB" w:rsidRDefault="006D60CB" w:rsidP="006D60CB">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34</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6D60CB" w:rsidRDefault="006D60CB" w:rsidP="006D60CB">
      <w:pPr>
        <w:tabs>
          <w:tab w:val="left" w:pos="284"/>
        </w:tabs>
        <w:spacing w:after="0" w:line="240" w:lineRule="auto"/>
        <w:jc w:val="center"/>
        <w:rPr>
          <w:rFonts w:ascii="Times New Roman" w:eastAsia="Calibri" w:hAnsi="Times New Roman" w:cs="Times New Roman"/>
          <w:b/>
          <w:sz w:val="12"/>
          <w:szCs w:val="12"/>
        </w:rPr>
      </w:pPr>
      <w:r w:rsidRPr="006D60CB">
        <w:rPr>
          <w:rFonts w:ascii="Times New Roman" w:eastAsia="Calibri" w:hAnsi="Times New Roman" w:cs="Times New Roman"/>
          <w:b/>
          <w:sz w:val="12"/>
          <w:szCs w:val="12"/>
        </w:rPr>
        <w:t xml:space="preserve">Доходы местного бюджета поселения за первое полугодие 2016 года по кодам видов доходов, подвидов доходов, </w:t>
      </w:r>
    </w:p>
    <w:p w:rsidR="006D60CB" w:rsidRDefault="006D60CB" w:rsidP="006D60CB">
      <w:pPr>
        <w:tabs>
          <w:tab w:val="left" w:pos="284"/>
        </w:tabs>
        <w:spacing w:after="0" w:line="240" w:lineRule="auto"/>
        <w:jc w:val="center"/>
        <w:rPr>
          <w:rFonts w:ascii="Times New Roman" w:eastAsia="Calibri" w:hAnsi="Times New Roman" w:cs="Times New Roman"/>
          <w:b/>
          <w:sz w:val="12"/>
          <w:szCs w:val="12"/>
        </w:rPr>
      </w:pPr>
      <w:r w:rsidRPr="006D60CB">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p w:rsidR="00FB1CCA" w:rsidRPr="006D60CB" w:rsidRDefault="00FB1CCA" w:rsidP="006D60CB">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1418"/>
        <w:gridCol w:w="5670"/>
        <w:gridCol w:w="425"/>
      </w:tblGrid>
      <w:tr w:rsidR="006D60CB" w:rsidRPr="006D60CB" w:rsidTr="006D60CB">
        <w:trPr>
          <w:trHeight w:val="20"/>
        </w:trPr>
        <w:tc>
          <w:tcPr>
            <w:tcW w:w="1418" w:type="dxa"/>
            <w:hideMark/>
          </w:tcPr>
          <w:p w:rsidR="006D60CB" w:rsidRPr="006D60CB" w:rsidRDefault="006D60CB" w:rsidP="006D60CB">
            <w:pPr>
              <w:tabs>
                <w:tab w:val="left" w:pos="284"/>
              </w:tabs>
              <w:rPr>
                <w:rFonts w:ascii="Times New Roman" w:eastAsia="Calibri" w:hAnsi="Times New Roman" w:cs="Times New Roman"/>
                <w:bCs/>
                <w:sz w:val="10"/>
                <w:szCs w:val="10"/>
              </w:rPr>
            </w:pPr>
            <w:proofErr w:type="gramStart"/>
            <w:r w:rsidRPr="006D60CB">
              <w:rPr>
                <w:rFonts w:ascii="Times New Roman" w:eastAsia="Calibri" w:hAnsi="Times New Roman" w:cs="Times New Roman"/>
                <w:bCs/>
                <w:sz w:val="10"/>
                <w:szCs w:val="10"/>
              </w:rPr>
              <w:t xml:space="preserve">Коды вида (группы, подгруппы, статьи, </w:t>
            </w:r>
            <w:r w:rsidRPr="006D60CB">
              <w:rPr>
                <w:rFonts w:ascii="Times New Roman" w:eastAsia="Calibri" w:hAnsi="Times New Roman" w:cs="Times New Roman"/>
                <w:bCs/>
                <w:sz w:val="10"/>
                <w:szCs w:val="10"/>
              </w:rPr>
              <w:lastRenderedPageBreak/>
              <w:t>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Наименование источника</w:t>
            </w:r>
          </w:p>
        </w:tc>
        <w:tc>
          <w:tcPr>
            <w:tcW w:w="425" w:type="dxa"/>
            <w:hideMark/>
          </w:tcPr>
          <w:p w:rsidR="006D60CB" w:rsidRPr="006D60CB" w:rsidRDefault="006D60CB" w:rsidP="006D60CB">
            <w:pPr>
              <w:tabs>
                <w:tab w:val="left" w:pos="284"/>
              </w:tabs>
              <w:rPr>
                <w:rFonts w:ascii="Times New Roman" w:eastAsia="Calibri" w:hAnsi="Times New Roman" w:cs="Times New Roman"/>
                <w:bCs/>
                <w:sz w:val="10"/>
                <w:szCs w:val="10"/>
              </w:rPr>
            </w:pPr>
            <w:r w:rsidRPr="006D60CB">
              <w:rPr>
                <w:rFonts w:ascii="Times New Roman" w:eastAsia="Calibri" w:hAnsi="Times New Roman" w:cs="Times New Roman"/>
                <w:bCs/>
                <w:sz w:val="10"/>
                <w:szCs w:val="10"/>
              </w:rPr>
              <w:t>Исполнено, тыс. рублей</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1 00 00000 00 0000 000</w:t>
            </w:r>
          </w:p>
        </w:tc>
        <w:tc>
          <w:tcPr>
            <w:tcW w:w="5670" w:type="dxa"/>
            <w:noWrap/>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НАЛОГОВЫЕ И НЕНАЛОГОВЫЕ ДОХОДЫ</w:t>
            </w:r>
          </w:p>
        </w:tc>
        <w:tc>
          <w:tcPr>
            <w:tcW w:w="425" w:type="dxa"/>
            <w:noWrap/>
            <w:hideMark/>
          </w:tcPr>
          <w:p w:rsidR="006D60CB" w:rsidRPr="006D60CB" w:rsidRDefault="006D60CB" w:rsidP="006D60CB">
            <w:pPr>
              <w:tabs>
                <w:tab w:val="left" w:pos="284"/>
              </w:tabs>
              <w:rPr>
                <w:rFonts w:ascii="Times New Roman" w:eastAsia="Calibri" w:hAnsi="Times New Roman" w:cs="Times New Roman"/>
                <w:bCs/>
                <w:sz w:val="10"/>
                <w:szCs w:val="10"/>
              </w:rPr>
            </w:pPr>
            <w:r w:rsidRPr="006D60CB">
              <w:rPr>
                <w:rFonts w:ascii="Times New Roman" w:eastAsia="Calibri" w:hAnsi="Times New Roman" w:cs="Times New Roman"/>
                <w:bCs/>
                <w:sz w:val="10"/>
                <w:szCs w:val="10"/>
              </w:rPr>
              <w:t>11558</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1 01 00000 00 0000 000</w:t>
            </w:r>
          </w:p>
        </w:tc>
        <w:tc>
          <w:tcPr>
            <w:tcW w:w="5670" w:type="dxa"/>
            <w:noWrap/>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Налоги на прибыль, доходы</w:t>
            </w:r>
          </w:p>
        </w:tc>
        <w:tc>
          <w:tcPr>
            <w:tcW w:w="425" w:type="dxa"/>
            <w:noWrap/>
            <w:hideMark/>
          </w:tcPr>
          <w:p w:rsidR="006D60CB" w:rsidRPr="006D60CB" w:rsidRDefault="006D60CB" w:rsidP="006D60CB">
            <w:pPr>
              <w:tabs>
                <w:tab w:val="left" w:pos="284"/>
              </w:tabs>
              <w:rPr>
                <w:rFonts w:ascii="Times New Roman" w:eastAsia="Calibri" w:hAnsi="Times New Roman" w:cs="Times New Roman"/>
                <w:bCs/>
                <w:sz w:val="10"/>
                <w:szCs w:val="10"/>
              </w:rPr>
            </w:pPr>
            <w:r w:rsidRPr="006D60CB">
              <w:rPr>
                <w:rFonts w:ascii="Times New Roman" w:eastAsia="Calibri" w:hAnsi="Times New Roman" w:cs="Times New Roman"/>
                <w:bCs/>
                <w:sz w:val="10"/>
                <w:szCs w:val="10"/>
              </w:rPr>
              <w:t>8068</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1 01 02000 01 0000 110</w:t>
            </w:r>
          </w:p>
        </w:tc>
        <w:tc>
          <w:tcPr>
            <w:tcW w:w="5670" w:type="dxa"/>
            <w:noWrap/>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Налог на доходы физических лиц</w:t>
            </w:r>
          </w:p>
        </w:tc>
        <w:tc>
          <w:tcPr>
            <w:tcW w:w="425" w:type="dxa"/>
            <w:noWrap/>
            <w:hideMark/>
          </w:tcPr>
          <w:p w:rsidR="006D60CB" w:rsidRPr="006D60CB" w:rsidRDefault="006D60CB" w:rsidP="006D60CB">
            <w:pPr>
              <w:tabs>
                <w:tab w:val="left" w:pos="284"/>
              </w:tabs>
              <w:rPr>
                <w:rFonts w:ascii="Times New Roman" w:eastAsia="Calibri" w:hAnsi="Times New Roman" w:cs="Times New Roman"/>
                <w:bCs/>
                <w:sz w:val="10"/>
                <w:szCs w:val="10"/>
              </w:rPr>
            </w:pPr>
            <w:r w:rsidRPr="006D60CB">
              <w:rPr>
                <w:rFonts w:ascii="Times New Roman" w:eastAsia="Calibri" w:hAnsi="Times New Roman" w:cs="Times New Roman"/>
                <w:bCs/>
                <w:sz w:val="10"/>
                <w:szCs w:val="10"/>
              </w:rPr>
              <w:t>8068</w:t>
            </w:r>
          </w:p>
        </w:tc>
      </w:tr>
      <w:tr w:rsidR="006D60CB" w:rsidRPr="006D60CB" w:rsidTr="006D60CB">
        <w:trPr>
          <w:trHeight w:val="20"/>
        </w:trPr>
        <w:tc>
          <w:tcPr>
            <w:tcW w:w="1418"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1 01 02010 01 0000 110</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D60CB">
              <w:rPr>
                <w:rFonts w:ascii="Times New Roman" w:eastAsia="Calibri" w:hAnsi="Times New Roman" w:cs="Times New Roman"/>
                <w:sz w:val="12"/>
                <w:szCs w:val="12"/>
                <w:vertAlign w:val="superscript"/>
              </w:rPr>
              <w:t>1</w:t>
            </w:r>
            <w:r w:rsidRPr="006D60CB">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8 024</w:t>
            </w:r>
          </w:p>
        </w:tc>
      </w:tr>
      <w:tr w:rsidR="006D60CB" w:rsidRPr="006D60CB" w:rsidTr="006D60CB">
        <w:trPr>
          <w:trHeight w:val="20"/>
        </w:trPr>
        <w:tc>
          <w:tcPr>
            <w:tcW w:w="1418"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1 01 02020 01 0000 110</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w:t>
            </w:r>
          </w:p>
        </w:tc>
      </w:tr>
      <w:tr w:rsidR="006D60CB" w:rsidRPr="006D60CB" w:rsidTr="006D60CB">
        <w:trPr>
          <w:trHeight w:val="20"/>
        </w:trPr>
        <w:tc>
          <w:tcPr>
            <w:tcW w:w="1418"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1 01 02030 01 0000 110</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43</w:t>
            </w:r>
          </w:p>
        </w:tc>
      </w:tr>
      <w:tr w:rsidR="006D60CB" w:rsidRPr="006D60CB" w:rsidTr="006D60CB">
        <w:trPr>
          <w:trHeight w:val="20"/>
        </w:trPr>
        <w:tc>
          <w:tcPr>
            <w:tcW w:w="1418" w:type="dxa"/>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1 03 00000 00 0000 000</w:t>
            </w:r>
          </w:p>
        </w:tc>
        <w:tc>
          <w:tcPr>
            <w:tcW w:w="5670" w:type="dxa"/>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0"/>
                <w:szCs w:val="10"/>
              </w:rPr>
            </w:pPr>
            <w:r w:rsidRPr="006D60CB">
              <w:rPr>
                <w:rFonts w:ascii="Times New Roman" w:eastAsia="Calibri" w:hAnsi="Times New Roman" w:cs="Times New Roman"/>
                <w:sz w:val="10"/>
                <w:szCs w:val="10"/>
              </w:rPr>
              <w:t>1728</w:t>
            </w:r>
          </w:p>
        </w:tc>
      </w:tr>
      <w:tr w:rsidR="006D60CB" w:rsidRPr="006D60CB" w:rsidTr="006D60CB">
        <w:trPr>
          <w:trHeight w:val="20"/>
        </w:trPr>
        <w:tc>
          <w:tcPr>
            <w:tcW w:w="1418"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1 03 02230 01 0000 110</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588</w:t>
            </w:r>
          </w:p>
        </w:tc>
      </w:tr>
      <w:tr w:rsidR="006D60CB" w:rsidRPr="006D60CB" w:rsidTr="006D60CB">
        <w:trPr>
          <w:trHeight w:val="20"/>
        </w:trPr>
        <w:tc>
          <w:tcPr>
            <w:tcW w:w="1418"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1 03 02240 01 0000 110</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6D60CB">
              <w:rPr>
                <w:rFonts w:ascii="Times New Roman" w:eastAsia="Calibri" w:hAnsi="Times New Roman" w:cs="Times New Roman"/>
                <w:sz w:val="12"/>
                <w:szCs w:val="12"/>
              </w:rPr>
              <w:t>инжекторных</w:t>
            </w:r>
            <w:proofErr w:type="spellEnd"/>
            <w:r w:rsidRPr="006D60CB">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10</w:t>
            </w:r>
          </w:p>
        </w:tc>
      </w:tr>
      <w:tr w:rsidR="006D60CB" w:rsidRPr="006D60CB" w:rsidTr="006D60CB">
        <w:trPr>
          <w:trHeight w:val="20"/>
        </w:trPr>
        <w:tc>
          <w:tcPr>
            <w:tcW w:w="1418"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1 03 02250 01 0000 110</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1 223</w:t>
            </w:r>
          </w:p>
        </w:tc>
      </w:tr>
      <w:tr w:rsidR="006D60CB" w:rsidRPr="006D60CB" w:rsidTr="006D60CB">
        <w:trPr>
          <w:trHeight w:val="20"/>
        </w:trPr>
        <w:tc>
          <w:tcPr>
            <w:tcW w:w="1418"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1 03 02260 01 0000 110</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-93</w:t>
            </w:r>
          </w:p>
        </w:tc>
      </w:tr>
      <w:tr w:rsidR="006D60CB" w:rsidRPr="006D60CB" w:rsidTr="006D60CB">
        <w:trPr>
          <w:trHeight w:val="20"/>
        </w:trPr>
        <w:tc>
          <w:tcPr>
            <w:tcW w:w="1418" w:type="dxa"/>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1 05 00000 00 0000 000</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Налоги на совокупный доход</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7</w:t>
            </w:r>
          </w:p>
        </w:tc>
      </w:tr>
      <w:tr w:rsidR="006D60CB" w:rsidRPr="006D60CB" w:rsidTr="006D60CB">
        <w:trPr>
          <w:trHeight w:val="20"/>
        </w:trPr>
        <w:tc>
          <w:tcPr>
            <w:tcW w:w="1418"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1 05 03010 01 0000 000</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Единый сельскохозяйственный налог</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7</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1 06 00000 00 0000 000</w:t>
            </w:r>
          </w:p>
        </w:tc>
        <w:tc>
          <w:tcPr>
            <w:tcW w:w="5670" w:type="dxa"/>
            <w:noWrap/>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Налоги на имущество</w:t>
            </w:r>
          </w:p>
        </w:tc>
        <w:tc>
          <w:tcPr>
            <w:tcW w:w="425" w:type="dxa"/>
            <w:noWrap/>
            <w:hideMark/>
          </w:tcPr>
          <w:p w:rsidR="006D60CB" w:rsidRPr="006D60CB" w:rsidRDefault="006D60CB" w:rsidP="006D60CB">
            <w:pPr>
              <w:tabs>
                <w:tab w:val="left" w:pos="284"/>
              </w:tabs>
              <w:rPr>
                <w:rFonts w:ascii="Times New Roman" w:eastAsia="Calibri" w:hAnsi="Times New Roman" w:cs="Times New Roman"/>
                <w:bCs/>
                <w:sz w:val="10"/>
                <w:szCs w:val="10"/>
              </w:rPr>
            </w:pPr>
            <w:r w:rsidRPr="006D60CB">
              <w:rPr>
                <w:rFonts w:ascii="Times New Roman" w:eastAsia="Calibri" w:hAnsi="Times New Roman" w:cs="Times New Roman"/>
                <w:bCs/>
                <w:sz w:val="10"/>
                <w:szCs w:val="10"/>
              </w:rPr>
              <w:t>1676</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1 06 01000 00 0000 110</w:t>
            </w:r>
          </w:p>
        </w:tc>
        <w:tc>
          <w:tcPr>
            <w:tcW w:w="5670"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Налог на имущество физических лиц</w:t>
            </w:r>
          </w:p>
        </w:tc>
        <w:tc>
          <w:tcPr>
            <w:tcW w:w="425" w:type="dxa"/>
            <w:noWrap/>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58</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1 06 01030 10 0000 110</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58</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1 06 06000 00 0000 110</w:t>
            </w:r>
          </w:p>
        </w:tc>
        <w:tc>
          <w:tcPr>
            <w:tcW w:w="5670" w:type="dxa"/>
            <w:noWrap/>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Земельный налог</w:t>
            </w:r>
          </w:p>
        </w:tc>
        <w:tc>
          <w:tcPr>
            <w:tcW w:w="425" w:type="dxa"/>
            <w:noWrap/>
            <w:hideMark/>
          </w:tcPr>
          <w:p w:rsidR="006D60CB" w:rsidRPr="006D60CB" w:rsidRDefault="006D60CB" w:rsidP="006D60CB">
            <w:pPr>
              <w:tabs>
                <w:tab w:val="left" w:pos="284"/>
              </w:tabs>
              <w:rPr>
                <w:rFonts w:ascii="Times New Roman" w:eastAsia="Calibri" w:hAnsi="Times New Roman" w:cs="Times New Roman"/>
                <w:bCs/>
                <w:sz w:val="10"/>
                <w:szCs w:val="10"/>
              </w:rPr>
            </w:pPr>
            <w:r w:rsidRPr="006D60CB">
              <w:rPr>
                <w:rFonts w:ascii="Times New Roman" w:eastAsia="Calibri" w:hAnsi="Times New Roman" w:cs="Times New Roman"/>
                <w:bCs/>
                <w:sz w:val="10"/>
                <w:szCs w:val="10"/>
              </w:rPr>
              <w:t>1617</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1 06 06030 00 0000 110</w:t>
            </w:r>
          </w:p>
        </w:tc>
        <w:tc>
          <w:tcPr>
            <w:tcW w:w="5670"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Земельный налог с организаций</w:t>
            </w:r>
          </w:p>
        </w:tc>
        <w:tc>
          <w:tcPr>
            <w:tcW w:w="425" w:type="dxa"/>
            <w:noWrap/>
            <w:hideMark/>
          </w:tcPr>
          <w:p w:rsidR="006D60CB" w:rsidRPr="006D60CB" w:rsidRDefault="006D60CB" w:rsidP="006D60CB">
            <w:pPr>
              <w:tabs>
                <w:tab w:val="left" w:pos="284"/>
              </w:tabs>
              <w:rPr>
                <w:rFonts w:ascii="Times New Roman" w:eastAsia="Calibri" w:hAnsi="Times New Roman" w:cs="Times New Roman"/>
                <w:bCs/>
                <w:sz w:val="10"/>
                <w:szCs w:val="10"/>
              </w:rPr>
            </w:pPr>
            <w:r w:rsidRPr="006D60CB">
              <w:rPr>
                <w:rFonts w:ascii="Times New Roman" w:eastAsia="Calibri" w:hAnsi="Times New Roman" w:cs="Times New Roman"/>
                <w:bCs/>
                <w:sz w:val="10"/>
                <w:szCs w:val="10"/>
              </w:rPr>
              <w:t>1538</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1 06 06033 10 0000 110</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1 538</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1 06 06040 00 0000 110</w:t>
            </w:r>
          </w:p>
        </w:tc>
        <w:tc>
          <w:tcPr>
            <w:tcW w:w="5670"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Земельный налог с физических лиц</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80</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1 06 06043 10 0000 110</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80</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1 11 00000 00 0000 000</w:t>
            </w:r>
          </w:p>
        </w:tc>
        <w:tc>
          <w:tcPr>
            <w:tcW w:w="5670" w:type="dxa"/>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49</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1 11 05035 10 0000 120</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6</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1 11 09045 10 0000 120</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43</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1 14 00000 00 0000 000</w:t>
            </w:r>
          </w:p>
        </w:tc>
        <w:tc>
          <w:tcPr>
            <w:tcW w:w="5670" w:type="dxa"/>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Доходы от продажи материальных и нематериальных активов</w:t>
            </w:r>
          </w:p>
        </w:tc>
        <w:tc>
          <w:tcPr>
            <w:tcW w:w="425" w:type="dxa"/>
            <w:noWrap/>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29</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1 14 06025 10 0000 430</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29</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2 00 00000 00 0000 000</w:t>
            </w:r>
          </w:p>
        </w:tc>
        <w:tc>
          <w:tcPr>
            <w:tcW w:w="5670" w:type="dxa"/>
            <w:noWrap/>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БЕЗВОЗМЕЗДНЫЕ ПОСТУПЛЕНИЯ</w:t>
            </w:r>
          </w:p>
        </w:tc>
        <w:tc>
          <w:tcPr>
            <w:tcW w:w="425" w:type="dxa"/>
            <w:noWrap/>
            <w:hideMark/>
          </w:tcPr>
          <w:p w:rsidR="006D60CB" w:rsidRPr="006D60CB" w:rsidRDefault="006D60CB" w:rsidP="006D60CB">
            <w:pPr>
              <w:tabs>
                <w:tab w:val="left" w:pos="284"/>
              </w:tabs>
              <w:rPr>
                <w:rFonts w:ascii="Times New Roman" w:eastAsia="Calibri" w:hAnsi="Times New Roman" w:cs="Times New Roman"/>
                <w:bCs/>
                <w:sz w:val="10"/>
                <w:szCs w:val="10"/>
              </w:rPr>
            </w:pPr>
            <w:r w:rsidRPr="006D60CB">
              <w:rPr>
                <w:rFonts w:ascii="Times New Roman" w:eastAsia="Calibri" w:hAnsi="Times New Roman" w:cs="Times New Roman"/>
                <w:bCs/>
                <w:sz w:val="10"/>
                <w:szCs w:val="10"/>
              </w:rPr>
              <w:t>66320</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2 02 00000 00 0000 000</w:t>
            </w:r>
          </w:p>
        </w:tc>
        <w:tc>
          <w:tcPr>
            <w:tcW w:w="5670" w:type="dxa"/>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6D60CB" w:rsidRPr="006D60CB" w:rsidRDefault="006D60CB" w:rsidP="006D60CB">
            <w:pPr>
              <w:tabs>
                <w:tab w:val="left" w:pos="284"/>
              </w:tabs>
              <w:rPr>
                <w:rFonts w:ascii="Times New Roman" w:eastAsia="Calibri" w:hAnsi="Times New Roman" w:cs="Times New Roman"/>
                <w:bCs/>
                <w:sz w:val="10"/>
                <w:szCs w:val="10"/>
              </w:rPr>
            </w:pPr>
            <w:r w:rsidRPr="006D60CB">
              <w:rPr>
                <w:rFonts w:ascii="Times New Roman" w:eastAsia="Calibri" w:hAnsi="Times New Roman" w:cs="Times New Roman"/>
                <w:bCs/>
                <w:sz w:val="10"/>
                <w:szCs w:val="10"/>
              </w:rPr>
              <w:t>66163</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2 02 01000 00 0000 151</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0"/>
                <w:szCs w:val="10"/>
              </w:rPr>
            </w:pPr>
            <w:r w:rsidRPr="006D60CB">
              <w:rPr>
                <w:rFonts w:ascii="Times New Roman" w:eastAsia="Calibri" w:hAnsi="Times New Roman" w:cs="Times New Roman"/>
                <w:sz w:val="10"/>
                <w:szCs w:val="10"/>
              </w:rPr>
              <w:t>3318</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2 02 01001 00 0000 151</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0"/>
                <w:szCs w:val="10"/>
              </w:rPr>
            </w:pPr>
            <w:r w:rsidRPr="006D60CB">
              <w:rPr>
                <w:rFonts w:ascii="Times New Roman" w:eastAsia="Calibri" w:hAnsi="Times New Roman" w:cs="Times New Roman"/>
                <w:sz w:val="10"/>
                <w:szCs w:val="10"/>
              </w:rPr>
              <w:t>1318</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2 02 01001 10 0000 151</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0"/>
                <w:szCs w:val="10"/>
              </w:rPr>
            </w:pPr>
            <w:r w:rsidRPr="006D60CB">
              <w:rPr>
                <w:rFonts w:ascii="Times New Roman" w:eastAsia="Calibri" w:hAnsi="Times New Roman" w:cs="Times New Roman"/>
                <w:sz w:val="10"/>
                <w:szCs w:val="10"/>
              </w:rPr>
              <w:t>1318</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2 02 01999 10 0000 151</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Прочие дотации бюджетам поселений</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0"/>
                <w:szCs w:val="10"/>
              </w:rPr>
            </w:pPr>
            <w:r w:rsidRPr="006D60CB">
              <w:rPr>
                <w:rFonts w:ascii="Times New Roman" w:eastAsia="Calibri" w:hAnsi="Times New Roman" w:cs="Times New Roman"/>
                <w:sz w:val="10"/>
                <w:szCs w:val="10"/>
              </w:rPr>
              <w:t>2000</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2 02 02000 00 0000 151</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0"/>
                <w:szCs w:val="10"/>
              </w:rPr>
            </w:pPr>
            <w:r w:rsidRPr="006D60CB">
              <w:rPr>
                <w:rFonts w:ascii="Times New Roman" w:eastAsia="Calibri" w:hAnsi="Times New Roman" w:cs="Times New Roman"/>
                <w:sz w:val="10"/>
                <w:szCs w:val="10"/>
              </w:rPr>
              <w:t>62845</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2 02 02077 10 0000 151</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Субсидии на реализацию мероприятий по поддержке комплексной компактной застройки и благоустройства сельских поселений в рамках пилотных проектов</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62 452</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2 02 02999 00 0000 151</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Прочие субсидии</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393</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2 02 02999 10 0000 151</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Прочие субсидии бюджетам поселений</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176</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2 07 00000 00 0000 180</w:t>
            </w:r>
          </w:p>
        </w:tc>
        <w:tc>
          <w:tcPr>
            <w:tcW w:w="5670" w:type="dxa"/>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Прочие безвозмездные поступления</w:t>
            </w:r>
          </w:p>
        </w:tc>
        <w:tc>
          <w:tcPr>
            <w:tcW w:w="425" w:type="dxa"/>
            <w:noWrap/>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157</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2 07 05020 10 0000 180</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Поступления от денежных пожертвований,</w:t>
            </w:r>
            <w:r>
              <w:rPr>
                <w:rFonts w:ascii="Times New Roman" w:eastAsia="Calibri" w:hAnsi="Times New Roman" w:cs="Times New Roman"/>
                <w:sz w:val="12"/>
                <w:szCs w:val="12"/>
              </w:rPr>
              <w:t xml:space="preserve"> </w:t>
            </w:r>
            <w:r w:rsidRPr="006D60CB">
              <w:rPr>
                <w:rFonts w:ascii="Times New Roman" w:eastAsia="Calibri" w:hAnsi="Times New Roman" w:cs="Times New Roman"/>
                <w:sz w:val="12"/>
                <w:szCs w:val="12"/>
              </w:rPr>
              <w:t>предоставляемых физическими лицами получателям средств бюджетов поселений</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45</w:t>
            </w:r>
          </w:p>
        </w:tc>
      </w:tr>
      <w:tr w:rsidR="006D60CB" w:rsidRPr="006D60CB" w:rsidTr="006D60CB">
        <w:trPr>
          <w:trHeight w:val="20"/>
        </w:trPr>
        <w:tc>
          <w:tcPr>
            <w:tcW w:w="1418"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2 07 05030 10 0000 180</w:t>
            </w:r>
          </w:p>
        </w:tc>
        <w:tc>
          <w:tcPr>
            <w:tcW w:w="5670" w:type="dxa"/>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Прочие безвозмездные поступления в бюджеты поселений</w:t>
            </w:r>
          </w:p>
        </w:tc>
        <w:tc>
          <w:tcPr>
            <w:tcW w:w="425" w:type="dxa"/>
            <w:noWrap/>
            <w:hideMark/>
          </w:tcPr>
          <w:p w:rsidR="006D60CB" w:rsidRPr="006D60CB" w:rsidRDefault="006D60CB" w:rsidP="006D60CB">
            <w:pPr>
              <w:tabs>
                <w:tab w:val="left" w:pos="284"/>
              </w:tabs>
              <w:rPr>
                <w:rFonts w:ascii="Times New Roman" w:eastAsia="Calibri" w:hAnsi="Times New Roman" w:cs="Times New Roman"/>
                <w:sz w:val="12"/>
                <w:szCs w:val="12"/>
              </w:rPr>
            </w:pPr>
            <w:r w:rsidRPr="006D60CB">
              <w:rPr>
                <w:rFonts w:ascii="Times New Roman" w:eastAsia="Calibri" w:hAnsi="Times New Roman" w:cs="Times New Roman"/>
                <w:sz w:val="12"/>
                <w:szCs w:val="12"/>
              </w:rPr>
              <w:t>112</w:t>
            </w:r>
          </w:p>
        </w:tc>
      </w:tr>
      <w:tr w:rsidR="006D60CB" w:rsidRPr="006D60CB" w:rsidTr="006D60CB">
        <w:trPr>
          <w:trHeight w:val="20"/>
        </w:trPr>
        <w:tc>
          <w:tcPr>
            <w:tcW w:w="1418" w:type="dxa"/>
            <w:hideMark/>
          </w:tcPr>
          <w:p w:rsidR="006D60CB" w:rsidRPr="006D60CB" w:rsidRDefault="006D60CB" w:rsidP="006D60CB">
            <w:pPr>
              <w:tabs>
                <w:tab w:val="left" w:pos="284"/>
              </w:tabs>
              <w:rPr>
                <w:rFonts w:ascii="Times New Roman" w:eastAsia="Calibri" w:hAnsi="Times New Roman" w:cs="Times New Roman"/>
                <w:bCs/>
                <w:sz w:val="12"/>
                <w:szCs w:val="12"/>
              </w:rPr>
            </w:pPr>
          </w:p>
        </w:tc>
        <w:tc>
          <w:tcPr>
            <w:tcW w:w="5670" w:type="dxa"/>
            <w:hideMark/>
          </w:tcPr>
          <w:p w:rsidR="006D60CB" w:rsidRPr="006D60CB" w:rsidRDefault="006D60CB" w:rsidP="006D60CB">
            <w:pPr>
              <w:tabs>
                <w:tab w:val="left" w:pos="284"/>
              </w:tabs>
              <w:rPr>
                <w:rFonts w:ascii="Times New Roman" w:eastAsia="Calibri" w:hAnsi="Times New Roman" w:cs="Times New Roman"/>
                <w:bCs/>
                <w:sz w:val="12"/>
                <w:szCs w:val="12"/>
              </w:rPr>
            </w:pPr>
            <w:r w:rsidRPr="006D60CB">
              <w:rPr>
                <w:rFonts w:ascii="Times New Roman" w:eastAsia="Calibri" w:hAnsi="Times New Roman" w:cs="Times New Roman"/>
                <w:bCs/>
                <w:sz w:val="12"/>
                <w:szCs w:val="12"/>
              </w:rPr>
              <w:t>ВСЕГО ДОХОДОВ</w:t>
            </w:r>
          </w:p>
        </w:tc>
        <w:tc>
          <w:tcPr>
            <w:tcW w:w="425" w:type="dxa"/>
            <w:noWrap/>
            <w:hideMark/>
          </w:tcPr>
          <w:p w:rsidR="006D60CB" w:rsidRPr="006D60CB" w:rsidRDefault="006D60CB" w:rsidP="006D60CB">
            <w:pPr>
              <w:tabs>
                <w:tab w:val="left" w:pos="284"/>
              </w:tabs>
              <w:rPr>
                <w:rFonts w:ascii="Times New Roman" w:eastAsia="Calibri" w:hAnsi="Times New Roman" w:cs="Times New Roman"/>
                <w:bCs/>
                <w:sz w:val="10"/>
                <w:szCs w:val="10"/>
              </w:rPr>
            </w:pPr>
            <w:r w:rsidRPr="006D60CB">
              <w:rPr>
                <w:rFonts w:ascii="Times New Roman" w:eastAsia="Calibri" w:hAnsi="Times New Roman" w:cs="Times New Roman"/>
                <w:bCs/>
                <w:sz w:val="10"/>
                <w:szCs w:val="10"/>
              </w:rPr>
              <w:t>77878</w:t>
            </w:r>
          </w:p>
        </w:tc>
      </w:tr>
    </w:tbl>
    <w:p w:rsid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FB1CCA" w:rsidRDefault="00FB1CCA" w:rsidP="006D60CB">
      <w:pPr>
        <w:tabs>
          <w:tab w:val="left" w:pos="284"/>
        </w:tabs>
        <w:spacing w:after="0" w:line="240" w:lineRule="auto"/>
        <w:jc w:val="both"/>
        <w:rPr>
          <w:rFonts w:ascii="Times New Roman" w:eastAsia="Calibri" w:hAnsi="Times New Roman" w:cs="Times New Roman"/>
          <w:sz w:val="12"/>
          <w:szCs w:val="12"/>
        </w:rPr>
      </w:pPr>
    </w:p>
    <w:p w:rsidR="00FB1CCA" w:rsidRPr="006D60CB" w:rsidRDefault="00FB1CCA" w:rsidP="006D60CB">
      <w:pPr>
        <w:tabs>
          <w:tab w:val="left" w:pos="284"/>
        </w:tabs>
        <w:spacing w:after="0" w:line="240" w:lineRule="auto"/>
        <w:jc w:val="both"/>
        <w:rPr>
          <w:rFonts w:ascii="Times New Roman" w:eastAsia="Calibri" w:hAnsi="Times New Roman" w:cs="Times New Roman"/>
          <w:sz w:val="12"/>
          <w:szCs w:val="12"/>
        </w:rPr>
      </w:pPr>
    </w:p>
    <w:p w:rsidR="006D60CB" w:rsidRPr="00E500D7" w:rsidRDefault="006D60CB" w:rsidP="006D60CB">
      <w:pPr>
        <w:spacing w:after="0" w:line="240" w:lineRule="auto"/>
        <w:jc w:val="right"/>
        <w:rPr>
          <w:rFonts w:ascii="Times New Roman" w:hAnsi="Times New Roman"/>
          <w:i/>
          <w:sz w:val="12"/>
          <w:szCs w:val="12"/>
        </w:rPr>
      </w:pPr>
      <w:r w:rsidRPr="00E500D7">
        <w:rPr>
          <w:rFonts w:ascii="Times New Roman" w:hAnsi="Times New Roman"/>
          <w:i/>
          <w:sz w:val="12"/>
          <w:szCs w:val="12"/>
        </w:rPr>
        <w:lastRenderedPageBreak/>
        <w:t>Приложение</w:t>
      </w:r>
      <w:r>
        <w:rPr>
          <w:rFonts w:ascii="Times New Roman" w:hAnsi="Times New Roman"/>
          <w:i/>
          <w:sz w:val="12"/>
          <w:szCs w:val="12"/>
        </w:rPr>
        <w:t xml:space="preserve"> №2</w:t>
      </w:r>
    </w:p>
    <w:p w:rsidR="006D60CB" w:rsidRPr="00E500D7" w:rsidRDefault="006D60CB" w:rsidP="006D60CB">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Сергиевск</w:t>
      </w:r>
    </w:p>
    <w:p w:rsidR="006D60CB" w:rsidRPr="00E500D7" w:rsidRDefault="006D60CB" w:rsidP="006D60CB">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6D60CB" w:rsidRDefault="006D60CB" w:rsidP="006D60CB">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34</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90319E" w:rsidRDefault="0090319E" w:rsidP="0090319E">
      <w:pPr>
        <w:tabs>
          <w:tab w:val="left" w:pos="284"/>
        </w:tabs>
        <w:spacing w:after="0" w:line="240" w:lineRule="auto"/>
        <w:jc w:val="center"/>
        <w:rPr>
          <w:rFonts w:ascii="Times New Roman" w:eastAsia="Calibri" w:hAnsi="Times New Roman" w:cs="Times New Roman"/>
          <w:b/>
          <w:sz w:val="12"/>
          <w:szCs w:val="12"/>
        </w:rPr>
      </w:pPr>
      <w:r w:rsidRPr="0090319E">
        <w:rPr>
          <w:rFonts w:ascii="Times New Roman" w:eastAsia="Calibri" w:hAnsi="Times New Roman" w:cs="Times New Roman"/>
          <w:b/>
          <w:sz w:val="12"/>
          <w:szCs w:val="12"/>
        </w:rPr>
        <w:t xml:space="preserve">Расходы бюджета  за первое полугодие  2016 года по ведомственной структуре расходов бюджета сельского поселения  Сергиевск </w:t>
      </w:r>
    </w:p>
    <w:p w:rsidR="006D60CB" w:rsidRPr="0090319E" w:rsidRDefault="0090319E" w:rsidP="0090319E">
      <w:pPr>
        <w:tabs>
          <w:tab w:val="left" w:pos="284"/>
        </w:tabs>
        <w:spacing w:after="0" w:line="240" w:lineRule="auto"/>
        <w:jc w:val="center"/>
        <w:rPr>
          <w:rFonts w:ascii="Times New Roman" w:eastAsia="Calibri" w:hAnsi="Times New Roman" w:cs="Times New Roman"/>
          <w:b/>
          <w:sz w:val="12"/>
          <w:szCs w:val="12"/>
        </w:rPr>
      </w:pPr>
      <w:r w:rsidRPr="0090319E">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90319E" w:rsidRPr="0090319E" w:rsidTr="0090319E">
        <w:trPr>
          <w:trHeight w:val="20"/>
        </w:trPr>
        <w:tc>
          <w:tcPr>
            <w:tcW w:w="567" w:type="dxa"/>
            <w:vMerge w:val="restart"/>
            <w:hideMark/>
          </w:tcPr>
          <w:p w:rsidR="0090319E" w:rsidRPr="0090319E" w:rsidRDefault="0090319E" w:rsidP="0090319E">
            <w:pPr>
              <w:tabs>
                <w:tab w:val="left" w:pos="284"/>
              </w:tabs>
              <w:rPr>
                <w:rFonts w:ascii="Times New Roman" w:eastAsia="Calibri" w:hAnsi="Times New Roman" w:cs="Times New Roman"/>
                <w:bCs/>
                <w:sz w:val="10"/>
                <w:szCs w:val="10"/>
              </w:rPr>
            </w:pPr>
            <w:r w:rsidRPr="0090319E">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90319E" w:rsidRPr="0090319E" w:rsidRDefault="0090319E" w:rsidP="0090319E">
            <w:pPr>
              <w:tabs>
                <w:tab w:val="left" w:pos="284"/>
              </w:tabs>
              <w:rPr>
                <w:rFonts w:ascii="Times New Roman" w:eastAsia="Calibri" w:hAnsi="Times New Roman" w:cs="Times New Roman"/>
                <w:bCs/>
                <w:sz w:val="12"/>
                <w:szCs w:val="12"/>
              </w:rPr>
            </w:pPr>
            <w:proofErr w:type="spellStart"/>
            <w:r w:rsidRPr="0090319E">
              <w:rPr>
                <w:rFonts w:ascii="Times New Roman" w:eastAsia="Calibri" w:hAnsi="Times New Roman" w:cs="Times New Roman"/>
                <w:bCs/>
                <w:sz w:val="12"/>
                <w:szCs w:val="12"/>
              </w:rPr>
              <w:t>Рз</w:t>
            </w:r>
            <w:proofErr w:type="spellEnd"/>
          </w:p>
        </w:tc>
        <w:tc>
          <w:tcPr>
            <w:tcW w:w="425" w:type="dxa"/>
            <w:vMerge w:val="restart"/>
            <w:hideMark/>
          </w:tcPr>
          <w:p w:rsidR="0090319E" w:rsidRPr="0090319E" w:rsidRDefault="0090319E" w:rsidP="0090319E">
            <w:pPr>
              <w:tabs>
                <w:tab w:val="left" w:pos="284"/>
              </w:tabs>
              <w:rPr>
                <w:rFonts w:ascii="Times New Roman" w:eastAsia="Calibri" w:hAnsi="Times New Roman" w:cs="Times New Roman"/>
                <w:bCs/>
                <w:sz w:val="12"/>
                <w:szCs w:val="12"/>
              </w:rPr>
            </w:pPr>
            <w:proofErr w:type="gramStart"/>
            <w:r w:rsidRPr="0090319E">
              <w:rPr>
                <w:rFonts w:ascii="Times New Roman" w:eastAsia="Calibri" w:hAnsi="Times New Roman" w:cs="Times New Roman"/>
                <w:bCs/>
                <w:sz w:val="12"/>
                <w:szCs w:val="12"/>
              </w:rPr>
              <w:t>ПР</w:t>
            </w:r>
            <w:proofErr w:type="gramEnd"/>
          </w:p>
        </w:tc>
        <w:tc>
          <w:tcPr>
            <w:tcW w:w="851" w:type="dxa"/>
            <w:vMerge w:val="restart"/>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ЦСР</w:t>
            </w:r>
          </w:p>
        </w:tc>
        <w:tc>
          <w:tcPr>
            <w:tcW w:w="425" w:type="dxa"/>
            <w:vMerge w:val="restart"/>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ВР</w:t>
            </w:r>
          </w:p>
        </w:tc>
        <w:tc>
          <w:tcPr>
            <w:tcW w:w="992" w:type="dxa"/>
            <w:gridSpan w:val="2"/>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Сумма, тыс. рублей</w:t>
            </w:r>
          </w:p>
        </w:tc>
      </w:tr>
      <w:tr w:rsidR="0090319E" w:rsidRPr="0090319E" w:rsidTr="0090319E">
        <w:trPr>
          <w:trHeight w:val="20"/>
        </w:trPr>
        <w:tc>
          <w:tcPr>
            <w:tcW w:w="567" w:type="dxa"/>
            <w:vMerge/>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3828" w:type="dxa"/>
            <w:vMerge/>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vMerge/>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vMerge/>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851" w:type="dxa"/>
            <w:vMerge/>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vMerge/>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всего</w:t>
            </w:r>
          </w:p>
        </w:tc>
        <w:tc>
          <w:tcPr>
            <w:tcW w:w="567" w:type="dxa"/>
            <w:hideMark/>
          </w:tcPr>
          <w:p w:rsidR="0090319E" w:rsidRPr="0090319E" w:rsidRDefault="0090319E" w:rsidP="0090319E">
            <w:pPr>
              <w:tabs>
                <w:tab w:val="left" w:pos="284"/>
              </w:tabs>
              <w:rPr>
                <w:rFonts w:ascii="Times New Roman" w:eastAsia="Calibri" w:hAnsi="Times New Roman" w:cs="Times New Roman"/>
                <w:bCs/>
                <w:sz w:val="10"/>
                <w:szCs w:val="10"/>
              </w:rPr>
            </w:pPr>
            <w:r w:rsidRPr="0090319E">
              <w:rPr>
                <w:rFonts w:ascii="Times New Roman" w:eastAsia="Calibri" w:hAnsi="Times New Roman" w:cs="Times New Roman"/>
                <w:bCs/>
                <w:sz w:val="10"/>
                <w:szCs w:val="10"/>
              </w:rPr>
              <w:t>в том числе за счет безвозмездных поступлений</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6946" w:type="dxa"/>
            <w:gridSpan w:val="7"/>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01</w:t>
            </w: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02</w:t>
            </w:r>
          </w:p>
        </w:tc>
        <w:tc>
          <w:tcPr>
            <w:tcW w:w="851" w:type="dxa"/>
            <w:noWrap/>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313</w:t>
            </w:r>
          </w:p>
        </w:tc>
        <w:tc>
          <w:tcPr>
            <w:tcW w:w="567"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Сергиевск  муниципального района Сергиевский "</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01</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02</w:t>
            </w:r>
          </w:p>
        </w:tc>
        <w:tc>
          <w:tcPr>
            <w:tcW w:w="851"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3800000000</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313</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01</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02</w:t>
            </w:r>
          </w:p>
        </w:tc>
        <w:tc>
          <w:tcPr>
            <w:tcW w:w="851"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3800000000</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120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313</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Функционирование местных администраций</w:t>
            </w: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01</w:t>
            </w: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04</w:t>
            </w:r>
          </w:p>
        </w:tc>
        <w:tc>
          <w:tcPr>
            <w:tcW w:w="851" w:type="dxa"/>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bCs/>
                <w:sz w:val="10"/>
                <w:szCs w:val="10"/>
              </w:rPr>
            </w:pPr>
            <w:r w:rsidRPr="0090319E">
              <w:rPr>
                <w:rFonts w:ascii="Times New Roman" w:eastAsia="Calibri" w:hAnsi="Times New Roman" w:cs="Times New Roman"/>
                <w:bCs/>
                <w:sz w:val="10"/>
                <w:szCs w:val="10"/>
              </w:rPr>
              <w:t>1080</w:t>
            </w:r>
          </w:p>
        </w:tc>
        <w:tc>
          <w:tcPr>
            <w:tcW w:w="567"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Сергиевск  муниципального района Сергиевский "</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01</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04</w:t>
            </w:r>
          </w:p>
        </w:tc>
        <w:tc>
          <w:tcPr>
            <w:tcW w:w="851"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3800000000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1 080</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01</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04</w:t>
            </w:r>
          </w:p>
        </w:tc>
        <w:tc>
          <w:tcPr>
            <w:tcW w:w="851"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3800000000</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120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942</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01</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04</w:t>
            </w:r>
          </w:p>
        </w:tc>
        <w:tc>
          <w:tcPr>
            <w:tcW w:w="851"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3800000000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240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135</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Уплата налогов, сборов и иных платежей</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01</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04</w:t>
            </w:r>
          </w:p>
        </w:tc>
        <w:tc>
          <w:tcPr>
            <w:tcW w:w="851"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3800000000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850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3</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Другие общегосударственные вопросы</w:t>
            </w: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01</w:t>
            </w:r>
          </w:p>
        </w:tc>
        <w:tc>
          <w:tcPr>
            <w:tcW w:w="425"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13</w:t>
            </w:r>
          </w:p>
        </w:tc>
        <w:tc>
          <w:tcPr>
            <w:tcW w:w="851" w:type="dxa"/>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584</w:t>
            </w:r>
          </w:p>
        </w:tc>
        <w:tc>
          <w:tcPr>
            <w:tcW w:w="567"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Сергиевск  муниципального района Сергиевский "</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01</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13</w:t>
            </w:r>
          </w:p>
        </w:tc>
        <w:tc>
          <w:tcPr>
            <w:tcW w:w="851"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3800000000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584</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01</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13</w:t>
            </w:r>
          </w:p>
        </w:tc>
        <w:tc>
          <w:tcPr>
            <w:tcW w:w="851"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3800000000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240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584</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03</w:t>
            </w: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09</w:t>
            </w:r>
          </w:p>
        </w:tc>
        <w:tc>
          <w:tcPr>
            <w:tcW w:w="851" w:type="dxa"/>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51</w:t>
            </w:r>
          </w:p>
        </w:tc>
        <w:tc>
          <w:tcPr>
            <w:tcW w:w="567"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03</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09</w:t>
            </w:r>
          </w:p>
        </w:tc>
        <w:tc>
          <w:tcPr>
            <w:tcW w:w="851"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4100000000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51</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03</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09</w:t>
            </w:r>
          </w:p>
        </w:tc>
        <w:tc>
          <w:tcPr>
            <w:tcW w:w="851"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4100000000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240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51</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03</w:t>
            </w: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14</w:t>
            </w:r>
          </w:p>
        </w:tc>
        <w:tc>
          <w:tcPr>
            <w:tcW w:w="851" w:type="dxa"/>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50</w:t>
            </w:r>
          </w:p>
        </w:tc>
        <w:tc>
          <w:tcPr>
            <w:tcW w:w="567"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03</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14</w:t>
            </w:r>
          </w:p>
        </w:tc>
        <w:tc>
          <w:tcPr>
            <w:tcW w:w="851"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4100000000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50</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Иные межбюджетные трансферты</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03</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14</w:t>
            </w:r>
          </w:p>
        </w:tc>
        <w:tc>
          <w:tcPr>
            <w:tcW w:w="851"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4100000000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540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50</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Сельское хозяйство и рыболовство</w:t>
            </w: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04</w:t>
            </w:r>
          </w:p>
        </w:tc>
        <w:tc>
          <w:tcPr>
            <w:tcW w:w="425"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05</w:t>
            </w:r>
          </w:p>
        </w:tc>
        <w:tc>
          <w:tcPr>
            <w:tcW w:w="851" w:type="dxa"/>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bCs/>
                <w:sz w:val="10"/>
                <w:szCs w:val="10"/>
              </w:rPr>
            </w:pPr>
            <w:r w:rsidRPr="0090319E">
              <w:rPr>
                <w:rFonts w:ascii="Times New Roman" w:eastAsia="Calibri" w:hAnsi="Times New Roman" w:cs="Times New Roman"/>
                <w:bCs/>
                <w:sz w:val="10"/>
                <w:szCs w:val="10"/>
              </w:rPr>
              <w:t>57249</w:t>
            </w:r>
          </w:p>
        </w:tc>
        <w:tc>
          <w:tcPr>
            <w:tcW w:w="567"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54 387</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Муниципальная программа  "Устойчивое развитие сельских территорий  сельского поселения Сергиевск муниципального района Сергиевский Самарской области"</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04</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05</w:t>
            </w:r>
          </w:p>
        </w:tc>
        <w:tc>
          <w:tcPr>
            <w:tcW w:w="851"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4700000000</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57 249</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54 387</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433</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Бюджетные инвестиции</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04</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05</w:t>
            </w:r>
          </w:p>
        </w:tc>
        <w:tc>
          <w:tcPr>
            <w:tcW w:w="851"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4700000000</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410</w:t>
            </w:r>
          </w:p>
        </w:tc>
        <w:tc>
          <w:tcPr>
            <w:tcW w:w="425" w:type="dxa"/>
            <w:hideMark/>
          </w:tcPr>
          <w:p w:rsidR="0090319E" w:rsidRPr="0090319E" w:rsidRDefault="0090319E" w:rsidP="0090319E">
            <w:pPr>
              <w:tabs>
                <w:tab w:val="left" w:pos="284"/>
              </w:tabs>
              <w:rPr>
                <w:rFonts w:ascii="Times New Roman" w:eastAsia="Calibri" w:hAnsi="Times New Roman" w:cs="Times New Roman"/>
                <w:sz w:val="10"/>
                <w:szCs w:val="10"/>
              </w:rPr>
            </w:pPr>
            <w:r w:rsidRPr="0090319E">
              <w:rPr>
                <w:rFonts w:ascii="Times New Roman" w:eastAsia="Calibri" w:hAnsi="Times New Roman" w:cs="Times New Roman"/>
                <w:sz w:val="10"/>
                <w:szCs w:val="10"/>
              </w:rPr>
              <w:t>57249</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54 387</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Дорожное хозяйство (дорожные фонды)</w:t>
            </w:r>
          </w:p>
        </w:tc>
        <w:tc>
          <w:tcPr>
            <w:tcW w:w="425"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04</w:t>
            </w:r>
          </w:p>
        </w:tc>
        <w:tc>
          <w:tcPr>
            <w:tcW w:w="425"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09</w:t>
            </w:r>
          </w:p>
        </w:tc>
        <w:tc>
          <w:tcPr>
            <w:tcW w:w="851" w:type="dxa"/>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bCs/>
                <w:sz w:val="10"/>
                <w:szCs w:val="10"/>
              </w:rPr>
            </w:pPr>
            <w:r w:rsidRPr="0090319E">
              <w:rPr>
                <w:rFonts w:ascii="Times New Roman" w:eastAsia="Calibri" w:hAnsi="Times New Roman" w:cs="Times New Roman"/>
                <w:bCs/>
                <w:sz w:val="10"/>
                <w:szCs w:val="10"/>
              </w:rPr>
              <w:t>1623</w:t>
            </w:r>
          </w:p>
        </w:tc>
        <w:tc>
          <w:tcPr>
            <w:tcW w:w="567"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Муниципальная программа "Содержание улично-дорожной сети сельского поселения Сергиевск муниципального района Сергиевский"</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04</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09</w:t>
            </w:r>
          </w:p>
        </w:tc>
        <w:tc>
          <w:tcPr>
            <w:tcW w:w="851"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4300000000</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1 623</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Иные межбюджетные трансферты</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04</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09</w:t>
            </w:r>
          </w:p>
        </w:tc>
        <w:tc>
          <w:tcPr>
            <w:tcW w:w="851"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4300000000</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540</w:t>
            </w:r>
          </w:p>
        </w:tc>
        <w:tc>
          <w:tcPr>
            <w:tcW w:w="425" w:type="dxa"/>
            <w:hideMark/>
          </w:tcPr>
          <w:p w:rsidR="0090319E" w:rsidRPr="0090319E" w:rsidRDefault="0090319E" w:rsidP="0090319E">
            <w:pPr>
              <w:tabs>
                <w:tab w:val="left" w:pos="284"/>
              </w:tabs>
              <w:rPr>
                <w:rFonts w:ascii="Times New Roman" w:eastAsia="Calibri" w:hAnsi="Times New Roman" w:cs="Times New Roman"/>
                <w:sz w:val="10"/>
                <w:szCs w:val="10"/>
              </w:rPr>
            </w:pPr>
            <w:r w:rsidRPr="0090319E">
              <w:rPr>
                <w:rFonts w:ascii="Times New Roman" w:eastAsia="Calibri" w:hAnsi="Times New Roman" w:cs="Times New Roman"/>
                <w:sz w:val="10"/>
                <w:szCs w:val="10"/>
              </w:rPr>
              <w:t>1623</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Коммунальное хозяйство</w:t>
            </w: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05</w:t>
            </w:r>
          </w:p>
        </w:tc>
        <w:tc>
          <w:tcPr>
            <w:tcW w:w="425"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02</w:t>
            </w:r>
          </w:p>
        </w:tc>
        <w:tc>
          <w:tcPr>
            <w:tcW w:w="851" w:type="dxa"/>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739</w:t>
            </w:r>
          </w:p>
        </w:tc>
        <w:tc>
          <w:tcPr>
            <w:tcW w:w="567"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Муниципальная программа "Благоустройство территории сельского  поселения Сергиевск муниципального района Сергиевский"</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05</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02</w:t>
            </w:r>
          </w:p>
        </w:tc>
        <w:tc>
          <w:tcPr>
            <w:tcW w:w="851"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3900000000</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739</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Предоставление межбюджетных трансфертов из бюджета поселения</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05</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02</w:t>
            </w:r>
          </w:p>
        </w:tc>
        <w:tc>
          <w:tcPr>
            <w:tcW w:w="851"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3900000000</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739</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05</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02</w:t>
            </w:r>
          </w:p>
        </w:tc>
        <w:tc>
          <w:tcPr>
            <w:tcW w:w="851"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3900000000</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810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739</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Благоустройство</w:t>
            </w: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05</w:t>
            </w: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03</w:t>
            </w:r>
          </w:p>
        </w:tc>
        <w:tc>
          <w:tcPr>
            <w:tcW w:w="851" w:type="dxa"/>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bCs/>
                <w:sz w:val="10"/>
                <w:szCs w:val="10"/>
              </w:rPr>
            </w:pPr>
            <w:r w:rsidRPr="0090319E">
              <w:rPr>
                <w:rFonts w:ascii="Times New Roman" w:eastAsia="Calibri" w:hAnsi="Times New Roman" w:cs="Times New Roman"/>
                <w:bCs/>
                <w:sz w:val="10"/>
                <w:szCs w:val="10"/>
              </w:rPr>
              <w:t>8013</w:t>
            </w:r>
          </w:p>
        </w:tc>
        <w:tc>
          <w:tcPr>
            <w:tcW w:w="567"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256</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lastRenderedPageBreak/>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Муниципальная программа "Благоустройство территории сельского  поселения Сергиевск муниципального района Сергиевский"</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05</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03</w:t>
            </w:r>
          </w:p>
        </w:tc>
        <w:tc>
          <w:tcPr>
            <w:tcW w:w="851"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3900000000</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6 109</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256</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05</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03</w:t>
            </w:r>
          </w:p>
        </w:tc>
        <w:tc>
          <w:tcPr>
            <w:tcW w:w="851"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3900000000</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240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6 109</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256</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Муниципальная программа "Содержание улично-дорожной сети сельского поселения Сергиевск муниципального района Сергиевский"</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05</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03</w:t>
            </w:r>
          </w:p>
        </w:tc>
        <w:tc>
          <w:tcPr>
            <w:tcW w:w="851"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4300000000</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1 904</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Иные межбюджетные трансферты</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05</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03</w:t>
            </w:r>
          </w:p>
        </w:tc>
        <w:tc>
          <w:tcPr>
            <w:tcW w:w="851"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4300000000</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540</w:t>
            </w:r>
          </w:p>
        </w:tc>
        <w:tc>
          <w:tcPr>
            <w:tcW w:w="425" w:type="dxa"/>
            <w:hideMark/>
          </w:tcPr>
          <w:p w:rsidR="0090319E" w:rsidRPr="0090319E" w:rsidRDefault="0090319E" w:rsidP="0090319E">
            <w:pPr>
              <w:tabs>
                <w:tab w:val="left" w:pos="284"/>
              </w:tabs>
              <w:rPr>
                <w:rFonts w:ascii="Times New Roman" w:eastAsia="Calibri" w:hAnsi="Times New Roman" w:cs="Times New Roman"/>
                <w:sz w:val="10"/>
                <w:szCs w:val="10"/>
              </w:rPr>
            </w:pPr>
            <w:r w:rsidRPr="0090319E">
              <w:rPr>
                <w:rFonts w:ascii="Times New Roman" w:eastAsia="Calibri" w:hAnsi="Times New Roman" w:cs="Times New Roman"/>
                <w:sz w:val="10"/>
                <w:szCs w:val="10"/>
              </w:rPr>
              <w:t>1904</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06</w:t>
            </w: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03</w:t>
            </w:r>
          </w:p>
        </w:tc>
        <w:tc>
          <w:tcPr>
            <w:tcW w:w="851" w:type="dxa"/>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w:t>
            </w:r>
          </w:p>
        </w:tc>
        <w:tc>
          <w:tcPr>
            <w:tcW w:w="567"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Муниципальная программа "Благоустройство территории сельского  поселения Сергиевск муниципального района Сергиевский"</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06</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03</w:t>
            </w:r>
          </w:p>
        </w:tc>
        <w:tc>
          <w:tcPr>
            <w:tcW w:w="851"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3900000000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Уплата налогов, сборов и иных платежей</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06</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03</w:t>
            </w:r>
          </w:p>
        </w:tc>
        <w:tc>
          <w:tcPr>
            <w:tcW w:w="851"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3900000000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850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Культура</w:t>
            </w: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08</w:t>
            </w: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01</w:t>
            </w:r>
          </w:p>
        </w:tc>
        <w:tc>
          <w:tcPr>
            <w:tcW w:w="851" w:type="dxa"/>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360</w:t>
            </w:r>
          </w:p>
        </w:tc>
        <w:tc>
          <w:tcPr>
            <w:tcW w:w="567" w:type="dxa"/>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Сергиевск  муниципального района Сергиевский"</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08</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01</w:t>
            </w:r>
          </w:p>
        </w:tc>
        <w:tc>
          <w:tcPr>
            <w:tcW w:w="851"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4400000000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360</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08</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01</w:t>
            </w:r>
          </w:p>
        </w:tc>
        <w:tc>
          <w:tcPr>
            <w:tcW w:w="851"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4400000000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240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60</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431</w:t>
            </w:r>
          </w:p>
        </w:tc>
        <w:tc>
          <w:tcPr>
            <w:tcW w:w="3828"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Иные межбюджетные трансферты</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08</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01</w:t>
            </w:r>
          </w:p>
        </w:tc>
        <w:tc>
          <w:tcPr>
            <w:tcW w:w="851"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4400000000</w:t>
            </w:r>
          </w:p>
        </w:tc>
        <w:tc>
          <w:tcPr>
            <w:tcW w:w="425" w:type="dxa"/>
            <w:noWrap/>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540</w:t>
            </w:r>
          </w:p>
        </w:tc>
        <w:tc>
          <w:tcPr>
            <w:tcW w:w="425"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300</w:t>
            </w:r>
          </w:p>
        </w:tc>
        <w:tc>
          <w:tcPr>
            <w:tcW w:w="567" w:type="dxa"/>
            <w:hideMark/>
          </w:tcPr>
          <w:p w:rsidR="0090319E" w:rsidRPr="0090319E" w:rsidRDefault="0090319E" w:rsidP="0090319E">
            <w:pPr>
              <w:tabs>
                <w:tab w:val="left" w:pos="284"/>
              </w:tabs>
              <w:rPr>
                <w:rFonts w:ascii="Times New Roman" w:eastAsia="Calibri" w:hAnsi="Times New Roman" w:cs="Times New Roman"/>
                <w:sz w:val="12"/>
                <w:szCs w:val="12"/>
              </w:rPr>
            </w:pPr>
            <w:r w:rsidRPr="0090319E">
              <w:rPr>
                <w:rFonts w:ascii="Times New Roman" w:eastAsia="Calibri" w:hAnsi="Times New Roman" w:cs="Times New Roman"/>
                <w:sz w:val="12"/>
                <w:szCs w:val="12"/>
              </w:rPr>
              <w:t>0</w:t>
            </w:r>
          </w:p>
        </w:tc>
      </w:tr>
      <w:tr w:rsidR="0090319E" w:rsidRPr="0090319E" w:rsidTr="0090319E">
        <w:trPr>
          <w:trHeight w:val="20"/>
        </w:trPr>
        <w:tc>
          <w:tcPr>
            <w:tcW w:w="567" w:type="dxa"/>
            <w:noWrap/>
            <w:hideMark/>
          </w:tcPr>
          <w:p w:rsidR="0090319E" w:rsidRPr="0090319E" w:rsidRDefault="0090319E" w:rsidP="0090319E">
            <w:pPr>
              <w:tabs>
                <w:tab w:val="left" w:pos="284"/>
              </w:tabs>
              <w:rPr>
                <w:rFonts w:ascii="Times New Roman" w:eastAsia="Calibri" w:hAnsi="Times New Roman" w:cs="Times New Roman"/>
                <w:sz w:val="12"/>
                <w:szCs w:val="12"/>
              </w:rPr>
            </w:pPr>
          </w:p>
        </w:tc>
        <w:tc>
          <w:tcPr>
            <w:tcW w:w="3828" w:type="dxa"/>
            <w:noWrap/>
            <w:hideMark/>
          </w:tcPr>
          <w:p w:rsidR="0090319E" w:rsidRPr="0090319E" w:rsidRDefault="0090319E" w:rsidP="0090319E">
            <w:pPr>
              <w:tabs>
                <w:tab w:val="left" w:pos="284"/>
              </w:tabs>
              <w:rPr>
                <w:rFonts w:ascii="Times New Roman" w:eastAsia="Calibri" w:hAnsi="Times New Roman" w:cs="Times New Roman"/>
                <w:bCs/>
                <w:sz w:val="12"/>
                <w:szCs w:val="12"/>
              </w:rPr>
            </w:pPr>
            <w:proofErr w:type="gramStart"/>
            <w:r w:rsidRPr="0090319E">
              <w:rPr>
                <w:rFonts w:ascii="Times New Roman" w:eastAsia="Calibri" w:hAnsi="Times New Roman" w:cs="Times New Roman"/>
                <w:bCs/>
                <w:sz w:val="12"/>
                <w:szCs w:val="12"/>
              </w:rPr>
              <w:t>В</w:t>
            </w:r>
            <w:proofErr w:type="gramEnd"/>
            <w:r w:rsidRPr="0090319E">
              <w:rPr>
                <w:rFonts w:ascii="Times New Roman" w:eastAsia="Calibri" w:hAnsi="Times New Roman" w:cs="Times New Roman"/>
                <w:bCs/>
                <w:sz w:val="12"/>
                <w:szCs w:val="12"/>
              </w:rPr>
              <w:t xml:space="preserve"> С Е Г О расходов</w:t>
            </w: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851" w:type="dxa"/>
            <w:noWrap/>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2"/>
                <w:szCs w:val="12"/>
              </w:rPr>
            </w:pPr>
          </w:p>
        </w:tc>
        <w:tc>
          <w:tcPr>
            <w:tcW w:w="425" w:type="dxa"/>
            <w:noWrap/>
            <w:hideMark/>
          </w:tcPr>
          <w:p w:rsidR="0090319E" w:rsidRPr="0090319E" w:rsidRDefault="0090319E" w:rsidP="0090319E">
            <w:pPr>
              <w:tabs>
                <w:tab w:val="left" w:pos="284"/>
              </w:tabs>
              <w:rPr>
                <w:rFonts w:ascii="Times New Roman" w:eastAsia="Calibri" w:hAnsi="Times New Roman" w:cs="Times New Roman"/>
                <w:bCs/>
                <w:sz w:val="10"/>
                <w:szCs w:val="10"/>
              </w:rPr>
            </w:pPr>
            <w:r w:rsidRPr="0090319E">
              <w:rPr>
                <w:rFonts w:ascii="Times New Roman" w:eastAsia="Calibri" w:hAnsi="Times New Roman" w:cs="Times New Roman"/>
                <w:bCs/>
                <w:sz w:val="10"/>
                <w:szCs w:val="10"/>
              </w:rPr>
              <w:t>70062</w:t>
            </w:r>
          </w:p>
        </w:tc>
        <w:tc>
          <w:tcPr>
            <w:tcW w:w="567" w:type="dxa"/>
            <w:noWrap/>
            <w:hideMark/>
          </w:tcPr>
          <w:p w:rsidR="0090319E" w:rsidRPr="0090319E" w:rsidRDefault="0090319E" w:rsidP="0090319E">
            <w:pPr>
              <w:tabs>
                <w:tab w:val="left" w:pos="284"/>
              </w:tabs>
              <w:rPr>
                <w:rFonts w:ascii="Times New Roman" w:eastAsia="Calibri" w:hAnsi="Times New Roman" w:cs="Times New Roman"/>
                <w:bCs/>
                <w:sz w:val="12"/>
                <w:szCs w:val="12"/>
              </w:rPr>
            </w:pPr>
            <w:r w:rsidRPr="0090319E">
              <w:rPr>
                <w:rFonts w:ascii="Times New Roman" w:eastAsia="Calibri" w:hAnsi="Times New Roman" w:cs="Times New Roman"/>
                <w:bCs/>
                <w:sz w:val="12"/>
                <w:szCs w:val="12"/>
              </w:rPr>
              <w:t>54 643</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90319E" w:rsidRPr="00E500D7" w:rsidRDefault="0090319E" w:rsidP="0090319E">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№3</w:t>
      </w:r>
    </w:p>
    <w:p w:rsidR="0090319E" w:rsidRPr="00E500D7" w:rsidRDefault="0090319E" w:rsidP="0090319E">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Сергиевск</w:t>
      </w:r>
    </w:p>
    <w:p w:rsidR="0090319E" w:rsidRPr="00E500D7" w:rsidRDefault="0090319E" w:rsidP="0090319E">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90319E" w:rsidRDefault="0090319E" w:rsidP="0090319E">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34</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6D60CB" w:rsidRPr="00CD2697" w:rsidRDefault="00CD2697" w:rsidP="00CD2697">
      <w:pPr>
        <w:tabs>
          <w:tab w:val="left" w:pos="284"/>
        </w:tabs>
        <w:spacing w:after="0" w:line="240" w:lineRule="auto"/>
        <w:jc w:val="center"/>
        <w:rPr>
          <w:rFonts w:ascii="Times New Roman" w:eastAsia="Calibri" w:hAnsi="Times New Roman" w:cs="Times New Roman"/>
          <w:b/>
          <w:sz w:val="12"/>
          <w:szCs w:val="12"/>
        </w:rPr>
      </w:pPr>
      <w:r w:rsidRPr="00CD2697">
        <w:rPr>
          <w:rFonts w:ascii="Times New Roman" w:eastAsia="Calibri" w:hAnsi="Times New Roman" w:cs="Times New Roman"/>
          <w:b/>
          <w:sz w:val="12"/>
          <w:szCs w:val="12"/>
        </w:rPr>
        <w:t>Расходы бюджета  за первое полугодие  2016 года по  разделам и подразделам классификации расходов бюджета сельского поселения   Сергиевск</w:t>
      </w:r>
      <w:r>
        <w:rPr>
          <w:rFonts w:ascii="Times New Roman" w:eastAsia="Calibri" w:hAnsi="Times New Roman" w:cs="Times New Roman"/>
          <w:b/>
          <w:sz w:val="12"/>
          <w:szCs w:val="12"/>
        </w:rPr>
        <w:t xml:space="preserve"> </w:t>
      </w:r>
      <w:r w:rsidRPr="00CD2697">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851"/>
        <w:gridCol w:w="4536"/>
        <w:gridCol w:w="425"/>
        <w:gridCol w:w="425"/>
        <w:gridCol w:w="426"/>
        <w:gridCol w:w="850"/>
      </w:tblGrid>
      <w:tr w:rsidR="00CD2697" w:rsidRPr="00CD2697" w:rsidTr="00CD2697">
        <w:trPr>
          <w:trHeight w:val="20"/>
        </w:trPr>
        <w:tc>
          <w:tcPr>
            <w:tcW w:w="851" w:type="dxa"/>
            <w:vMerge w:val="restart"/>
            <w:hideMark/>
          </w:tcPr>
          <w:p w:rsidR="00CD2697" w:rsidRPr="00CD2697" w:rsidRDefault="00CD2697" w:rsidP="00CD2697">
            <w:pPr>
              <w:tabs>
                <w:tab w:val="left" w:pos="284"/>
              </w:tabs>
              <w:rPr>
                <w:rFonts w:ascii="Times New Roman" w:eastAsia="Calibri" w:hAnsi="Times New Roman" w:cs="Times New Roman"/>
                <w:bCs/>
                <w:sz w:val="10"/>
                <w:szCs w:val="10"/>
              </w:rPr>
            </w:pPr>
            <w:r w:rsidRPr="00CD2697">
              <w:rPr>
                <w:rFonts w:ascii="Times New Roman" w:eastAsia="Calibri" w:hAnsi="Times New Roman" w:cs="Times New Roman"/>
                <w:bCs/>
                <w:sz w:val="10"/>
                <w:szCs w:val="10"/>
              </w:rPr>
              <w:t>Код главного распорядителя бюджетных средств</w:t>
            </w:r>
          </w:p>
        </w:tc>
        <w:tc>
          <w:tcPr>
            <w:tcW w:w="4536" w:type="dxa"/>
            <w:vMerge w:val="restart"/>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CD2697" w:rsidRPr="00CD2697" w:rsidRDefault="00CD2697" w:rsidP="00CD2697">
            <w:pPr>
              <w:tabs>
                <w:tab w:val="left" w:pos="284"/>
              </w:tabs>
              <w:rPr>
                <w:rFonts w:ascii="Times New Roman" w:eastAsia="Calibri" w:hAnsi="Times New Roman" w:cs="Times New Roman"/>
                <w:bCs/>
                <w:sz w:val="12"/>
                <w:szCs w:val="12"/>
              </w:rPr>
            </w:pPr>
            <w:proofErr w:type="spellStart"/>
            <w:r w:rsidRPr="00CD2697">
              <w:rPr>
                <w:rFonts w:ascii="Times New Roman" w:eastAsia="Calibri" w:hAnsi="Times New Roman" w:cs="Times New Roman"/>
                <w:bCs/>
                <w:sz w:val="12"/>
                <w:szCs w:val="12"/>
              </w:rPr>
              <w:t>Рз</w:t>
            </w:r>
            <w:proofErr w:type="spellEnd"/>
          </w:p>
        </w:tc>
        <w:tc>
          <w:tcPr>
            <w:tcW w:w="425" w:type="dxa"/>
            <w:vMerge w:val="restart"/>
            <w:hideMark/>
          </w:tcPr>
          <w:p w:rsidR="00CD2697" w:rsidRPr="00CD2697" w:rsidRDefault="00CD2697" w:rsidP="00CD2697">
            <w:pPr>
              <w:tabs>
                <w:tab w:val="left" w:pos="284"/>
              </w:tabs>
              <w:rPr>
                <w:rFonts w:ascii="Times New Roman" w:eastAsia="Calibri" w:hAnsi="Times New Roman" w:cs="Times New Roman"/>
                <w:bCs/>
                <w:sz w:val="12"/>
                <w:szCs w:val="12"/>
              </w:rPr>
            </w:pPr>
            <w:proofErr w:type="gramStart"/>
            <w:r w:rsidRPr="00CD2697">
              <w:rPr>
                <w:rFonts w:ascii="Times New Roman" w:eastAsia="Calibri" w:hAnsi="Times New Roman" w:cs="Times New Roman"/>
                <w:bCs/>
                <w:sz w:val="12"/>
                <w:szCs w:val="12"/>
              </w:rPr>
              <w:t>ПР</w:t>
            </w:r>
            <w:proofErr w:type="gramEnd"/>
          </w:p>
        </w:tc>
        <w:tc>
          <w:tcPr>
            <w:tcW w:w="1276" w:type="dxa"/>
            <w:gridSpan w:val="2"/>
            <w:noWrap/>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Сумма, тыс. рублей</w:t>
            </w:r>
          </w:p>
        </w:tc>
      </w:tr>
      <w:tr w:rsidR="00CD2697" w:rsidRPr="00CD2697" w:rsidTr="00CD2697">
        <w:trPr>
          <w:trHeight w:val="20"/>
        </w:trPr>
        <w:tc>
          <w:tcPr>
            <w:tcW w:w="851" w:type="dxa"/>
            <w:vMerge/>
            <w:hideMark/>
          </w:tcPr>
          <w:p w:rsidR="00CD2697" w:rsidRPr="00CD2697" w:rsidRDefault="00CD2697" w:rsidP="00CD2697">
            <w:pPr>
              <w:tabs>
                <w:tab w:val="left" w:pos="284"/>
              </w:tabs>
              <w:rPr>
                <w:rFonts w:ascii="Times New Roman" w:eastAsia="Calibri" w:hAnsi="Times New Roman" w:cs="Times New Roman"/>
                <w:bCs/>
                <w:sz w:val="12"/>
                <w:szCs w:val="12"/>
              </w:rPr>
            </w:pPr>
          </w:p>
        </w:tc>
        <w:tc>
          <w:tcPr>
            <w:tcW w:w="4536" w:type="dxa"/>
            <w:vMerge/>
            <w:hideMark/>
          </w:tcPr>
          <w:p w:rsidR="00CD2697" w:rsidRPr="00CD2697" w:rsidRDefault="00CD2697" w:rsidP="00CD2697">
            <w:pPr>
              <w:tabs>
                <w:tab w:val="left" w:pos="284"/>
              </w:tabs>
              <w:rPr>
                <w:rFonts w:ascii="Times New Roman" w:eastAsia="Calibri" w:hAnsi="Times New Roman" w:cs="Times New Roman"/>
                <w:bCs/>
                <w:sz w:val="12"/>
                <w:szCs w:val="12"/>
              </w:rPr>
            </w:pPr>
          </w:p>
        </w:tc>
        <w:tc>
          <w:tcPr>
            <w:tcW w:w="425" w:type="dxa"/>
            <w:vMerge/>
            <w:hideMark/>
          </w:tcPr>
          <w:p w:rsidR="00CD2697" w:rsidRPr="00CD2697" w:rsidRDefault="00CD2697" w:rsidP="00CD2697">
            <w:pPr>
              <w:tabs>
                <w:tab w:val="left" w:pos="284"/>
              </w:tabs>
              <w:rPr>
                <w:rFonts w:ascii="Times New Roman" w:eastAsia="Calibri" w:hAnsi="Times New Roman" w:cs="Times New Roman"/>
                <w:bCs/>
                <w:sz w:val="12"/>
                <w:szCs w:val="12"/>
              </w:rPr>
            </w:pPr>
          </w:p>
        </w:tc>
        <w:tc>
          <w:tcPr>
            <w:tcW w:w="425" w:type="dxa"/>
            <w:vMerge/>
            <w:hideMark/>
          </w:tcPr>
          <w:p w:rsidR="00CD2697" w:rsidRPr="00CD2697" w:rsidRDefault="00CD2697" w:rsidP="00CD2697">
            <w:pPr>
              <w:tabs>
                <w:tab w:val="left" w:pos="284"/>
              </w:tabs>
              <w:rPr>
                <w:rFonts w:ascii="Times New Roman" w:eastAsia="Calibri" w:hAnsi="Times New Roman" w:cs="Times New Roman"/>
                <w:bCs/>
                <w:sz w:val="12"/>
                <w:szCs w:val="12"/>
              </w:rPr>
            </w:pPr>
          </w:p>
        </w:tc>
        <w:tc>
          <w:tcPr>
            <w:tcW w:w="426" w:type="dxa"/>
            <w:noWrap/>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всего</w:t>
            </w:r>
          </w:p>
        </w:tc>
        <w:tc>
          <w:tcPr>
            <w:tcW w:w="850" w:type="dxa"/>
            <w:hideMark/>
          </w:tcPr>
          <w:p w:rsidR="00CD2697" w:rsidRPr="00CD2697" w:rsidRDefault="00CD2697" w:rsidP="00CD2697">
            <w:pPr>
              <w:tabs>
                <w:tab w:val="left" w:pos="284"/>
              </w:tabs>
              <w:rPr>
                <w:rFonts w:ascii="Times New Roman" w:eastAsia="Calibri" w:hAnsi="Times New Roman" w:cs="Times New Roman"/>
                <w:bCs/>
                <w:sz w:val="10"/>
                <w:szCs w:val="10"/>
              </w:rPr>
            </w:pPr>
            <w:r w:rsidRPr="00CD2697">
              <w:rPr>
                <w:rFonts w:ascii="Times New Roman" w:eastAsia="Calibri" w:hAnsi="Times New Roman" w:cs="Times New Roman"/>
                <w:bCs/>
                <w:sz w:val="10"/>
                <w:szCs w:val="10"/>
              </w:rPr>
              <w:t>в том числе за счет безвозмездных поступлений</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431</w:t>
            </w:r>
          </w:p>
        </w:tc>
        <w:tc>
          <w:tcPr>
            <w:tcW w:w="6662" w:type="dxa"/>
            <w:gridSpan w:val="5"/>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431</w:t>
            </w:r>
          </w:p>
        </w:tc>
        <w:tc>
          <w:tcPr>
            <w:tcW w:w="4536" w:type="dxa"/>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Общегосударственные вопросы</w:t>
            </w:r>
          </w:p>
        </w:tc>
        <w:tc>
          <w:tcPr>
            <w:tcW w:w="425" w:type="dxa"/>
            <w:noWrap/>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01</w:t>
            </w:r>
          </w:p>
        </w:tc>
        <w:tc>
          <w:tcPr>
            <w:tcW w:w="425" w:type="dxa"/>
            <w:noWrap/>
            <w:hideMark/>
          </w:tcPr>
          <w:p w:rsidR="00CD2697" w:rsidRPr="00CD2697" w:rsidRDefault="00CD2697" w:rsidP="00CD2697">
            <w:pPr>
              <w:tabs>
                <w:tab w:val="left" w:pos="284"/>
              </w:tabs>
              <w:rPr>
                <w:rFonts w:ascii="Times New Roman" w:eastAsia="Calibri" w:hAnsi="Times New Roman" w:cs="Times New Roman"/>
                <w:bCs/>
                <w:sz w:val="12"/>
                <w:szCs w:val="12"/>
              </w:rPr>
            </w:pPr>
          </w:p>
        </w:tc>
        <w:tc>
          <w:tcPr>
            <w:tcW w:w="426" w:type="dxa"/>
            <w:hideMark/>
          </w:tcPr>
          <w:p w:rsidR="00CD2697" w:rsidRPr="00CD2697" w:rsidRDefault="00CD2697" w:rsidP="00CD2697">
            <w:pPr>
              <w:tabs>
                <w:tab w:val="left" w:pos="284"/>
              </w:tabs>
              <w:rPr>
                <w:rFonts w:ascii="Times New Roman" w:eastAsia="Calibri" w:hAnsi="Times New Roman" w:cs="Times New Roman"/>
                <w:bCs/>
                <w:sz w:val="10"/>
                <w:szCs w:val="10"/>
              </w:rPr>
            </w:pPr>
            <w:r w:rsidRPr="00CD2697">
              <w:rPr>
                <w:rFonts w:ascii="Times New Roman" w:eastAsia="Calibri" w:hAnsi="Times New Roman" w:cs="Times New Roman"/>
                <w:bCs/>
                <w:sz w:val="10"/>
                <w:szCs w:val="10"/>
              </w:rPr>
              <w:t>1977</w:t>
            </w:r>
          </w:p>
        </w:tc>
        <w:tc>
          <w:tcPr>
            <w:tcW w:w="850" w:type="dxa"/>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0</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431</w:t>
            </w:r>
          </w:p>
        </w:tc>
        <w:tc>
          <w:tcPr>
            <w:tcW w:w="453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01</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02</w:t>
            </w:r>
          </w:p>
        </w:tc>
        <w:tc>
          <w:tcPr>
            <w:tcW w:w="42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313</w:t>
            </w:r>
          </w:p>
        </w:tc>
        <w:tc>
          <w:tcPr>
            <w:tcW w:w="850"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431</w:t>
            </w:r>
          </w:p>
        </w:tc>
        <w:tc>
          <w:tcPr>
            <w:tcW w:w="453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Сергиевск  муниципального района Сергиевский "</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01</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02</w:t>
            </w:r>
          </w:p>
        </w:tc>
        <w:tc>
          <w:tcPr>
            <w:tcW w:w="42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313</w:t>
            </w:r>
          </w:p>
        </w:tc>
        <w:tc>
          <w:tcPr>
            <w:tcW w:w="850"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431</w:t>
            </w:r>
          </w:p>
        </w:tc>
        <w:tc>
          <w:tcPr>
            <w:tcW w:w="453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01</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02</w:t>
            </w:r>
          </w:p>
        </w:tc>
        <w:tc>
          <w:tcPr>
            <w:tcW w:w="42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313</w:t>
            </w:r>
          </w:p>
        </w:tc>
        <w:tc>
          <w:tcPr>
            <w:tcW w:w="850"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431</w:t>
            </w:r>
          </w:p>
        </w:tc>
        <w:tc>
          <w:tcPr>
            <w:tcW w:w="453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Функционирование местных администраций</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01</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04</w:t>
            </w:r>
          </w:p>
        </w:tc>
        <w:tc>
          <w:tcPr>
            <w:tcW w:w="426" w:type="dxa"/>
            <w:hideMark/>
          </w:tcPr>
          <w:p w:rsidR="00CD2697" w:rsidRPr="00CD2697" w:rsidRDefault="00CD2697" w:rsidP="00CD2697">
            <w:pPr>
              <w:tabs>
                <w:tab w:val="left" w:pos="284"/>
              </w:tabs>
              <w:rPr>
                <w:rFonts w:ascii="Times New Roman" w:eastAsia="Calibri" w:hAnsi="Times New Roman" w:cs="Times New Roman"/>
                <w:sz w:val="10"/>
                <w:szCs w:val="10"/>
              </w:rPr>
            </w:pPr>
            <w:r w:rsidRPr="00CD2697">
              <w:rPr>
                <w:rFonts w:ascii="Times New Roman" w:eastAsia="Calibri" w:hAnsi="Times New Roman" w:cs="Times New Roman"/>
                <w:sz w:val="10"/>
                <w:szCs w:val="10"/>
              </w:rPr>
              <w:t>1080</w:t>
            </w:r>
          </w:p>
        </w:tc>
        <w:tc>
          <w:tcPr>
            <w:tcW w:w="850"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431</w:t>
            </w:r>
          </w:p>
        </w:tc>
        <w:tc>
          <w:tcPr>
            <w:tcW w:w="453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Другие общегосударственные вопросы</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01</w:t>
            </w:r>
          </w:p>
        </w:tc>
        <w:tc>
          <w:tcPr>
            <w:tcW w:w="425"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13</w:t>
            </w:r>
          </w:p>
        </w:tc>
        <w:tc>
          <w:tcPr>
            <w:tcW w:w="42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584</w:t>
            </w:r>
          </w:p>
        </w:tc>
        <w:tc>
          <w:tcPr>
            <w:tcW w:w="850"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431</w:t>
            </w:r>
          </w:p>
        </w:tc>
        <w:tc>
          <w:tcPr>
            <w:tcW w:w="4536" w:type="dxa"/>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03</w:t>
            </w:r>
          </w:p>
        </w:tc>
        <w:tc>
          <w:tcPr>
            <w:tcW w:w="425" w:type="dxa"/>
            <w:hideMark/>
          </w:tcPr>
          <w:p w:rsidR="00CD2697" w:rsidRPr="00CD2697" w:rsidRDefault="00CD2697" w:rsidP="00CD2697">
            <w:pPr>
              <w:tabs>
                <w:tab w:val="left" w:pos="284"/>
              </w:tabs>
              <w:rPr>
                <w:rFonts w:ascii="Times New Roman" w:eastAsia="Calibri" w:hAnsi="Times New Roman" w:cs="Times New Roman"/>
                <w:bCs/>
                <w:sz w:val="12"/>
                <w:szCs w:val="12"/>
              </w:rPr>
            </w:pPr>
          </w:p>
        </w:tc>
        <w:tc>
          <w:tcPr>
            <w:tcW w:w="426" w:type="dxa"/>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51</w:t>
            </w:r>
          </w:p>
        </w:tc>
        <w:tc>
          <w:tcPr>
            <w:tcW w:w="850" w:type="dxa"/>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0</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431</w:t>
            </w:r>
          </w:p>
        </w:tc>
        <w:tc>
          <w:tcPr>
            <w:tcW w:w="453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03</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09</w:t>
            </w:r>
          </w:p>
        </w:tc>
        <w:tc>
          <w:tcPr>
            <w:tcW w:w="42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51</w:t>
            </w:r>
          </w:p>
        </w:tc>
        <w:tc>
          <w:tcPr>
            <w:tcW w:w="850"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431</w:t>
            </w:r>
          </w:p>
        </w:tc>
        <w:tc>
          <w:tcPr>
            <w:tcW w:w="453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03</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14</w:t>
            </w:r>
          </w:p>
        </w:tc>
        <w:tc>
          <w:tcPr>
            <w:tcW w:w="42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50</w:t>
            </w:r>
          </w:p>
        </w:tc>
        <w:tc>
          <w:tcPr>
            <w:tcW w:w="850"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431</w:t>
            </w:r>
          </w:p>
        </w:tc>
        <w:tc>
          <w:tcPr>
            <w:tcW w:w="4536" w:type="dxa"/>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Национальная экономика</w:t>
            </w:r>
          </w:p>
        </w:tc>
        <w:tc>
          <w:tcPr>
            <w:tcW w:w="425" w:type="dxa"/>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04</w:t>
            </w:r>
          </w:p>
        </w:tc>
        <w:tc>
          <w:tcPr>
            <w:tcW w:w="425" w:type="dxa"/>
            <w:hideMark/>
          </w:tcPr>
          <w:p w:rsidR="00CD2697" w:rsidRPr="00CD2697" w:rsidRDefault="00CD2697" w:rsidP="00CD2697">
            <w:pPr>
              <w:tabs>
                <w:tab w:val="left" w:pos="284"/>
              </w:tabs>
              <w:rPr>
                <w:rFonts w:ascii="Times New Roman" w:eastAsia="Calibri" w:hAnsi="Times New Roman" w:cs="Times New Roman"/>
                <w:bCs/>
                <w:sz w:val="12"/>
                <w:szCs w:val="12"/>
              </w:rPr>
            </w:pPr>
          </w:p>
        </w:tc>
        <w:tc>
          <w:tcPr>
            <w:tcW w:w="426" w:type="dxa"/>
            <w:hideMark/>
          </w:tcPr>
          <w:p w:rsidR="00CD2697" w:rsidRPr="00CD2697" w:rsidRDefault="00CD2697" w:rsidP="00CD2697">
            <w:pPr>
              <w:tabs>
                <w:tab w:val="left" w:pos="284"/>
              </w:tabs>
              <w:rPr>
                <w:rFonts w:ascii="Times New Roman" w:eastAsia="Calibri" w:hAnsi="Times New Roman" w:cs="Times New Roman"/>
                <w:bCs/>
                <w:sz w:val="10"/>
                <w:szCs w:val="10"/>
              </w:rPr>
            </w:pPr>
            <w:r w:rsidRPr="00CD2697">
              <w:rPr>
                <w:rFonts w:ascii="Times New Roman" w:eastAsia="Calibri" w:hAnsi="Times New Roman" w:cs="Times New Roman"/>
                <w:bCs/>
                <w:sz w:val="10"/>
                <w:szCs w:val="10"/>
              </w:rPr>
              <w:t>57249</w:t>
            </w:r>
          </w:p>
        </w:tc>
        <w:tc>
          <w:tcPr>
            <w:tcW w:w="850" w:type="dxa"/>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54387</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431</w:t>
            </w:r>
          </w:p>
        </w:tc>
        <w:tc>
          <w:tcPr>
            <w:tcW w:w="453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Сельское хозяйство и рыболовство</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04</w:t>
            </w:r>
          </w:p>
        </w:tc>
        <w:tc>
          <w:tcPr>
            <w:tcW w:w="425"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05</w:t>
            </w:r>
          </w:p>
        </w:tc>
        <w:tc>
          <w:tcPr>
            <w:tcW w:w="426" w:type="dxa"/>
            <w:hideMark/>
          </w:tcPr>
          <w:p w:rsidR="00CD2697" w:rsidRPr="00CD2697" w:rsidRDefault="00CD2697" w:rsidP="00CD2697">
            <w:pPr>
              <w:tabs>
                <w:tab w:val="left" w:pos="284"/>
              </w:tabs>
              <w:rPr>
                <w:rFonts w:ascii="Times New Roman" w:eastAsia="Calibri" w:hAnsi="Times New Roman" w:cs="Times New Roman"/>
                <w:sz w:val="10"/>
                <w:szCs w:val="10"/>
              </w:rPr>
            </w:pPr>
            <w:r w:rsidRPr="00CD2697">
              <w:rPr>
                <w:rFonts w:ascii="Times New Roman" w:eastAsia="Calibri" w:hAnsi="Times New Roman" w:cs="Times New Roman"/>
                <w:sz w:val="10"/>
                <w:szCs w:val="10"/>
              </w:rPr>
              <w:t>57249</w:t>
            </w:r>
          </w:p>
        </w:tc>
        <w:tc>
          <w:tcPr>
            <w:tcW w:w="850"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54 387</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431</w:t>
            </w:r>
          </w:p>
        </w:tc>
        <w:tc>
          <w:tcPr>
            <w:tcW w:w="453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Дорожное хозяйство (дорожные фонды)</w:t>
            </w:r>
          </w:p>
        </w:tc>
        <w:tc>
          <w:tcPr>
            <w:tcW w:w="425"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04</w:t>
            </w:r>
          </w:p>
        </w:tc>
        <w:tc>
          <w:tcPr>
            <w:tcW w:w="425"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09</w:t>
            </w:r>
          </w:p>
        </w:tc>
        <w:tc>
          <w:tcPr>
            <w:tcW w:w="426" w:type="dxa"/>
            <w:hideMark/>
          </w:tcPr>
          <w:p w:rsidR="00CD2697" w:rsidRPr="00CD2697" w:rsidRDefault="00CD2697" w:rsidP="00CD2697">
            <w:pPr>
              <w:tabs>
                <w:tab w:val="left" w:pos="284"/>
              </w:tabs>
              <w:rPr>
                <w:rFonts w:ascii="Times New Roman" w:eastAsia="Calibri" w:hAnsi="Times New Roman" w:cs="Times New Roman"/>
                <w:sz w:val="10"/>
                <w:szCs w:val="10"/>
              </w:rPr>
            </w:pPr>
            <w:r w:rsidRPr="00CD2697">
              <w:rPr>
                <w:rFonts w:ascii="Times New Roman" w:eastAsia="Calibri" w:hAnsi="Times New Roman" w:cs="Times New Roman"/>
                <w:sz w:val="10"/>
                <w:szCs w:val="10"/>
              </w:rPr>
              <w:t>1623</w:t>
            </w:r>
          </w:p>
        </w:tc>
        <w:tc>
          <w:tcPr>
            <w:tcW w:w="850"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431</w:t>
            </w:r>
          </w:p>
        </w:tc>
        <w:tc>
          <w:tcPr>
            <w:tcW w:w="4536" w:type="dxa"/>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Жилищно-коммунальное хозяйство</w:t>
            </w:r>
          </w:p>
        </w:tc>
        <w:tc>
          <w:tcPr>
            <w:tcW w:w="425" w:type="dxa"/>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05</w:t>
            </w:r>
          </w:p>
        </w:tc>
        <w:tc>
          <w:tcPr>
            <w:tcW w:w="425" w:type="dxa"/>
            <w:hideMark/>
          </w:tcPr>
          <w:p w:rsidR="00CD2697" w:rsidRPr="00CD2697" w:rsidRDefault="00CD2697" w:rsidP="00CD2697">
            <w:pPr>
              <w:tabs>
                <w:tab w:val="left" w:pos="284"/>
              </w:tabs>
              <w:rPr>
                <w:rFonts w:ascii="Times New Roman" w:eastAsia="Calibri" w:hAnsi="Times New Roman" w:cs="Times New Roman"/>
                <w:bCs/>
                <w:sz w:val="12"/>
                <w:szCs w:val="12"/>
              </w:rPr>
            </w:pPr>
          </w:p>
        </w:tc>
        <w:tc>
          <w:tcPr>
            <w:tcW w:w="426" w:type="dxa"/>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739</w:t>
            </w:r>
          </w:p>
        </w:tc>
        <w:tc>
          <w:tcPr>
            <w:tcW w:w="850" w:type="dxa"/>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0</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431</w:t>
            </w:r>
          </w:p>
        </w:tc>
        <w:tc>
          <w:tcPr>
            <w:tcW w:w="453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Коммунальное хозяйство</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05</w:t>
            </w:r>
          </w:p>
        </w:tc>
        <w:tc>
          <w:tcPr>
            <w:tcW w:w="425"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02</w:t>
            </w:r>
          </w:p>
        </w:tc>
        <w:tc>
          <w:tcPr>
            <w:tcW w:w="42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739</w:t>
            </w:r>
          </w:p>
        </w:tc>
        <w:tc>
          <w:tcPr>
            <w:tcW w:w="850"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431</w:t>
            </w:r>
          </w:p>
        </w:tc>
        <w:tc>
          <w:tcPr>
            <w:tcW w:w="453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Благоустройство</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05</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03</w:t>
            </w:r>
          </w:p>
        </w:tc>
        <w:tc>
          <w:tcPr>
            <w:tcW w:w="426" w:type="dxa"/>
            <w:hideMark/>
          </w:tcPr>
          <w:p w:rsidR="00CD2697" w:rsidRPr="00CD2697" w:rsidRDefault="00CD2697" w:rsidP="00CD2697">
            <w:pPr>
              <w:tabs>
                <w:tab w:val="left" w:pos="284"/>
              </w:tabs>
              <w:rPr>
                <w:rFonts w:ascii="Times New Roman" w:eastAsia="Calibri" w:hAnsi="Times New Roman" w:cs="Times New Roman"/>
                <w:sz w:val="10"/>
                <w:szCs w:val="10"/>
              </w:rPr>
            </w:pPr>
            <w:r w:rsidRPr="00CD2697">
              <w:rPr>
                <w:rFonts w:ascii="Times New Roman" w:eastAsia="Calibri" w:hAnsi="Times New Roman" w:cs="Times New Roman"/>
                <w:sz w:val="10"/>
                <w:szCs w:val="10"/>
              </w:rPr>
              <w:t>8013</w:t>
            </w:r>
          </w:p>
        </w:tc>
        <w:tc>
          <w:tcPr>
            <w:tcW w:w="850"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256</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431</w:t>
            </w:r>
          </w:p>
        </w:tc>
        <w:tc>
          <w:tcPr>
            <w:tcW w:w="4536" w:type="dxa"/>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Охрана окружающей среды</w:t>
            </w:r>
          </w:p>
        </w:tc>
        <w:tc>
          <w:tcPr>
            <w:tcW w:w="425" w:type="dxa"/>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06</w:t>
            </w:r>
          </w:p>
        </w:tc>
        <w:tc>
          <w:tcPr>
            <w:tcW w:w="425" w:type="dxa"/>
            <w:hideMark/>
          </w:tcPr>
          <w:p w:rsidR="00CD2697" w:rsidRPr="00CD2697" w:rsidRDefault="00CD2697" w:rsidP="00CD2697">
            <w:pPr>
              <w:tabs>
                <w:tab w:val="left" w:pos="284"/>
              </w:tabs>
              <w:rPr>
                <w:rFonts w:ascii="Times New Roman" w:eastAsia="Calibri" w:hAnsi="Times New Roman" w:cs="Times New Roman"/>
                <w:bCs/>
                <w:sz w:val="12"/>
                <w:szCs w:val="12"/>
              </w:rPr>
            </w:pPr>
          </w:p>
        </w:tc>
        <w:tc>
          <w:tcPr>
            <w:tcW w:w="426" w:type="dxa"/>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0,1</w:t>
            </w:r>
          </w:p>
        </w:tc>
        <w:tc>
          <w:tcPr>
            <w:tcW w:w="850" w:type="dxa"/>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0</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431</w:t>
            </w:r>
          </w:p>
        </w:tc>
        <w:tc>
          <w:tcPr>
            <w:tcW w:w="453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06</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03</w:t>
            </w:r>
          </w:p>
        </w:tc>
        <w:tc>
          <w:tcPr>
            <w:tcW w:w="42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0,1</w:t>
            </w:r>
          </w:p>
        </w:tc>
        <w:tc>
          <w:tcPr>
            <w:tcW w:w="850"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431</w:t>
            </w:r>
          </w:p>
        </w:tc>
        <w:tc>
          <w:tcPr>
            <w:tcW w:w="4536" w:type="dxa"/>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Культура и кинематография</w:t>
            </w:r>
          </w:p>
        </w:tc>
        <w:tc>
          <w:tcPr>
            <w:tcW w:w="425" w:type="dxa"/>
            <w:noWrap/>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08</w:t>
            </w:r>
          </w:p>
        </w:tc>
        <w:tc>
          <w:tcPr>
            <w:tcW w:w="425" w:type="dxa"/>
            <w:noWrap/>
            <w:hideMark/>
          </w:tcPr>
          <w:p w:rsidR="00CD2697" w:rsidRPr="00CD2697" w:rsidRDefault="00CD2697" w:rsidP="00CD2697">
            <w:pPr>
              <w:tabs>
                <w:tab w:val="left" w:pos="284"/>
              </w:tabs>
              <w:rPr>
                <w:rFonts w:ascii="Times New Roman" w:eastAsia="Calibri" w:hAnsi="Times New Roman" w:cs="Times New Roman"/>
                <w:bCs/>
                <w:sz w:val="12"/>
                <w:szCs w:val="12"/>
              </w:rPr>
            </w:pPr>
          </w:p>
        </w:tc>
        <w:tc>
          <w:tcPr>
            <w:tcW w:w="426" w:type="dxa"/>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360</w:t>
            </w:r>
          </w:p>
        </w:tc>
        <w:tc>
          <w:tcPr>
            <w:tcW w:w="850" w:type="dxa"/>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0</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431</w:t>
            </w:r>
          </w:p>
        </w:tc>
        <w:tc>
          <w:tcPr>
            <w:tcW w:w="453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Культура</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08</w:t>
            </w:r>
          </w:p>
        </w:tc>
        <w:tc>
          <w:tcPr>
            <w:tcW w:w="425" w:type="dxa"/>
            <w:noWrap/>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01</w:t>
            </w:r>
          </w:p>
        </w:tc>
        <w:tc>
          <w:tcPr>
            <w:tcW w:w="426"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360</w:t>
            </w:r>
          </w:p>
        </w:tc>
        <w:tc>
          <w:tcPr>
            <w:tcW w:w="850" w:type="dxa"/>
            <w:hideMark/>
          </w:tcPr>
          <w:p w:rsidR="00CD2697" w:rsidRPr="00CD2697" w:rsidRDefault="00CD2697" w:rsidP="00CD2697">
            <w:pPr>
              <w:tabs>
                <w:tab w:val="left" w:pos="284"/>
              </w:tabs>
              <w:rPr>
                <w:rFonts w:ascii="Times New Roman" w:eastAsia="Calibri" w:hAnsi="Times New Roman" w:cs="Times New Roman"/>
                <w:sz w:val="12"/>
                <w:szCs w:val="12"/>
              </w:rPr>
            </w:pPr>
            <w:r w:rsidRPr="00CD2697">
              <w:rPr>
                <w:rFonts w:ascii="Times New Roman" w:eastAsia="Calibri" w:hAnsi="Times New Roman" w:cs="Times New Roman"/>
                <w:sz w:val="12"/>
                <w:szCs w:val="12"/>
              </w:rPr>
              <w:t>0</w:t>
            </w:r>
          </w:p>
        </w:tc>
      </w:tr>
      <w:tr w:rsidR="00CD2697" w:rsidRPr="00CD2697" w:rsidTr="00CD2697">
        <w:trPr>
          <w:trHeight w:val="20"/>
        </w:trPr>
        <w:tc>
          <w:tcPr>
            <w:tcW w:w="851" w:type="dxa"/>
            <w:noWrap/>
            <w:hideMark/>
          </w:tcPr>
          <w:p w:rsidR="00CD2697" w:rsidRPr="00CD2697" w:rsidRDefault="00CD2697" w:rsidP="00CD2697">
            <w:pPr>
              <w:tabs>
                <w:tab w:val="left" w:pos="284"/>
              </w:tabs>
              <w:rPr>
                <w:rFonts w:ascii="Times New Roman" w:eastAsia="Calibri" w:hAnsi="Times New Roman" w:cs="Times New Roman"/>
                <w:sz w:val="12"/>
                <w:szCs w:val="12"/>
              </w:rPr>
            </w:pPr>
          </w:p>
        </w:tc>
        <w:tc>
          <w:tcPr>
            <w:tcW w:w="4536" w:type="dxa"/>
            <w:noWrap/>
            <w:hideMark/>
          </w:tcPr>
          <w:p w:rsidR="00CD2697" w:rsidRPr="00CD2697" w:rsidRDefault="00CD2697" w:rsidP="00CD2697">
            <w:pPr>
              <w:tabs>
                <w:tab w:val="left" w:pos="284"/>
              </w:tabs>
              <w:rPr>
                <w:rFonts w:ascii="Times New Roman" w:eastAsia="Calibri" w:hAnsi="Times New Roman" w:cs="Times New Roman"/>
                <w:bCs/>
                <w:sz w:val="12"/>
                <w:szCs w:val="12"/>
              </w:rPr>
            </w:pPr>
            <w:proofErr w:type="gramStart"/>
            <w:r w:rsidRPr="00CD2697">
              <w:rPr>
                <w:rFonts w:ascii="Times New Roman" w:eastAsia="Calibri" w:hAnsi="Times New Roman" w:cs="Times New Roman"/>
                <w:bCs/>
                <w:sz w:val="12"/>
                <w:szCs w:val="12"/>
              </w:rPr>
              <w:t>В</w:t>
            </w:r>
            <w:proofErr w:type="gramEnd"/>
            <w:r w:rsidRPr="00CD2697">
              <w:rPr>
                <w:rFonts w:ascii="Times New Roman" w:eastAsia="Calibri" w:hAnsi="Times New Roman" w:cs="Times New Roman"/>
                <w:bCs/>
                <w:sz w:val="12"/>
                <w:szCs w:val="12"/>
              </w:rPr>
              <w:t xml:space="preserve"> С Е Г О расходов</w:t>
            </w:r>
          </w:p>
        </w:tc>
        <w:tc>
          <w:tcPr>
            <w:tcW w:w="425" w:type="dxa"/>
            <w:noWrap/>
            <w:hideMark/>
          </w:tcPr>
          <w:p w:rsidR="00CD2697" w:rsidRPr="00CD2697" w:rsidRDefault="00CD2697" w:rsidP="00CD2697">
            <w:pPr>
              <w:tabs>
                <w:tab w:val="left" w:pos="284"/>
              </w:tabs>
              <w:rPr>
                <w:rFonts w:ascii="Times New Roman" w:eastAsia="Calibri" w:hAnsi="Times New Roman" w:cs="Times New Roman"/>
                <w:bCs/>
                <w:sz w:val="12"/>
                <w:szCs w:val="12"/>
              </w:rPr>
            </w:pPr>
          </w:p>
        </w:tc>
        <w:tc>
          <w:tcPr>
            <w:tcW w:w="425" w:type="dxa"/>
            <w:noWrap/>
            <w:hideMark/>
          </w:tcPr>
          <w:p w:rsidR="00CD2697" w:rsidRPr="00CD2697" w:rsidRDefault="00CD2697" w:rsidP="00CD2697">
            <w:pPr>
              <w:tabs>
                <w:tab w:val="left" w:pos="284"/>
              </w:tabs>
              <w:rPr>
                <w:rFonts w:ascii="Times New Roman" w:eastAsia="Calibri" w:hAnsi="Times New Roman" w:cs="Times New Roman"/>
                <w:bCs/>
                <w:sz w:val="12"/>
                <w:szCs w:val="12"/>
              </w:rPr>
            </w:pPr>
          </w:p>
        </w:tc>
        <w:tc>
          <w:tcPr>
            <w:tcW w:w="426" w:type="dxa"/>
            <w:noWrap/>
            <w:hideMark/>
          </w:tcPr>
          <w:p w:rsidR="00CD2697" w:rsidRPr="00CD2697" w:rsidRDefault="00CD2697" w:rsidP="00CD2697">
            <w:pPr>
              <w:tabs>
                <w:tab w:val="left" w:pos="284"/>
              </w:tabs>
              <w:rPr>
                <w:rFonts w:ascii="Times New Roman" w:eastAsia="Calibri" w:hAnsi="Times New Roman" w:cs="Times New Roman"/>
                <w:bCs/>
                <w:sz w:val="10"/>
                <w:szCs w:val="10"/>
              </w:rPr>
            </w:pPr>
            <w:r w:rsidRPr="00CD2697">
              <w:rPr>
                <w:rFonts w:ascii="Times New Roman" w:eastAsia="Calibri" w:hAnsi="Times New Roman" w:cs="Times New Roman"/>
                <w:bCs/>
                <w:sz w:val="10"/>
                <w:szCs w:val="10"/>
              </w:rPr>
              <w:t>70062</w:t>
            </w:r>
          </w:p>
        </w:tc>
        <w:tc>
          <w:tcPr>
            <w:tcW w:w="850" w:type="dxa"/>
            <w:noWrap/>
            <w:hideMark/>
          </w:tcPr>
          <w:p w:rsidR="00CD2697" w:rsidRPr="00CD2697" w:rsidRDefault="00CD2697" w:rsidP="00CD2697">
            <w:pPr>
              <w:tabs>
                <w:tab w:val="left" w:pos="284"/>
              </w:tabs>
              <w:rPr>
                <w:rFonts w:ascii="Times New Roman" w:eastAsia="Calibri" w:hAnsi="Times New Roman" w:cs="Times New Roman"/>
                <w:bCs/>
                <w:sz w:val="12"/>
                <w:szCs w:val="12"/>
              </w:rPr>
            </w:pPr>
            <w:r w:rsidRPr="00CD2697">
              <w:rPr>
                <w:rFonts w:ascii="Times New Roman" w:eastAsia="Calibri" w:hAnsi="Times New Roman" w:cs="Times New Roman"/>
                <w:bCs/>
                <w:sz w:val="12"/>
                <w:szCs w:val="12"/>
              </w:rPr>
              <w:t>54 643</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CD2697" w:rsidRPr="00E500D7" w:rsidRDefault="00CD2697" w:rsidP="00CD2697">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№4</w:t>
      </w:r>
    </w:p>
    <w:p w:rsidR="00CD2697" w:rsidRPr="00E500D7" w:rsidRDefault="00CD2697" w:rsidP="00CD2697">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Сергиевск</w:t>
      </w:r>
    </w:p>
    <w:p w:rsidR="00CD2697" w:rsidRPr="00E500D7" w:rsidRDefault="00CD2697" w:rsidP="00CD2697">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CD2697" w:rsidRDefault="00CD2697" w:rsidP="00CD2697">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34</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AC288D" w:rsidRDefault="00AC288D" w:rsidP="00AC288D">
      <w:pPr>
        <w:tabs>
          <w:tab w:val="left" w:pos="284"/>
        </w:tabs>
        <w:spacing w:after="0" w:line="240" w:lineRule="auto"/>
        <w:jc w:val="center"/>
        <w:rPr>
          <w:rFonts w:ascii="Times New Roman" w:eastAsia="Calibri" w:hAnsi="Times New Roman" w:cs="Times New Roman"/>
          <w:b/>
          <w:sz w:val="12"/>
          <w:szCs w:val="12"/>
        </w:rPr>
      </w:pPr>
      <w:r w:rsidRPr="00AC288D">
        <w:rPr>
          <w:rFonts w:ascii="Times New Roman" w:eastAsia="Calibri" w:hAnsi="Times New Roman" w:cs="Times New Roman"/>
          <w:b/>
          <w:sz w:val="12"/>
          <w:szCs w:val="12"/>
        </w:rPr>
        <w:t>Источники внутреннего финансирования дефицита бюджета сельского поселения Сергиевск</w:t>
      </w:r>
    </w:p>
    <w:p w:rsidR="006D60CB" w:rsidRPr="00AC288D" w:rsidRDefault="00AC288D" w:rsidP="00AC288D">
      <w:pPr>
        <w:tabs>
          <w:tab w:val="left" w:pos="284"/>
        </w:tabs>
        <w:spacing w:after="0" w:line="240" w:lineRule="auto"/>
        <w:jc w:val="center"/>
        <w:rPr>
          <w:rFonts w:ascii="Times New Roman" w:eastAsia="Calibri" w:hAnsi="Times New Roman" w:cs="Times New Roman"/>
          <w:b/>
          <w:sz w:val="12"/>
          <w:szCs w:val="12"/>
        </w:rPr>
      </w:pPr>
      <w:r w:rsidRPr="00AC288D">
        <w:rPr>
          <w:rFonts w:ascii="Times New Roman" w:eastAsia="Calibri" w:hAnsi="Times New Roman" w:cs="Times New Roman"/>
          <w:b/>
          <w:sz w:val="12"/>
          <w:szCs w:val="12"/>
        </w:rPr>
        <w:t xml:space="preserve"> за первое полугодие 2016 года по кодам </w:t>
      </w:r>
      <w:proofErr w:type="gramStart"/>
      <w:r w:rsidRPr="00AC288D">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417"/>
        <w:gridCol w:w="4678"/>
        <w:gridCol w:w="567"/>
      </w:tblGrid>
      <w:tr w:rsidR="00AC288D" w:rsidRPr="00AC288D" w:rsidTr="00AC288D">
        <w:trPr>
          <w:trHeight w:val="138"/>
        </w:trPr>
        <w:tc>
          <w:tcPr>
            <w:tcW w:w="851" w:type="dxa"/>
            <w:vMerge w:val="restart"/>
            <w:hideMark/>
          </w:tcPr>
          <w:p w:rsidR="00AC288D" w:rsidRPr="00AC288D" w:rsidRDefault="00AC288D" w:rsidP="00AC288D">
            <w:pPr>
              <w:tabs>
                <w:tab w:val="left" w:pos="284"/>
              </w:tabs>
              <w:rPr>
                <w:rFonts w:ascii="Times New Roman" w:eastAsia="Calibri" w:hAnsi="Times New Roman" w:cs="Times New Roman"/>
                <w:bCs/>
                <w:sz w:val="10"/>
                <w:szCs w:val="10"/>
              </w:rPr>
            </w:pPr>
            <w:r w:rsidRPr="00AC288D">
              <w:rPr>
                <w:rFonts w:ascii="Times New Roman" w:eastAsia="Calibri" w:hAnsi="Times New Roman" w:cs="Times New Roman"/>
                <w:bCs/>
                <w:sz w:val="10"/>
                <w:szCs w:val="10"/>
              </w:rPr>
              <w:t>Код главного администратора</w:t>
            </w:r>
          </w:p>
        </w:tc>
        <w:tc>
          <w:tcPr>
            <w:tcW w:w="1417" w:type="dxa"/>
            <w:vMerge w:val="restart"/>
            <w:hideMark/>
          </w:tcPr>
          <w:p w:rsidR="00AC288D" w:rsidRPr="00AC288D" w:rsidRDefault="00AC288D" w:rsidP="00AC288D">
            <w:pPr>
              <w:tabs>
                <w:tab w:val="left" w:pos="284"/>
              </w:tabs>
              <w:rPr>
                <w:rFonts w:ascii="Times New Roman" w:eastAsia="Calibri" w:hAnsi="Times New Roman" w:cs="Times New Roman"/>
                <w:bCs/>
                <w:sz w:val="12"/>
                <w:szCs w:val="12"/>
              </w:rPr>
            </w:pPr>
            <w:r w:rsidRPr="00AC288D">
              <w:rPr>
                <w:rFonts w:ascii="Times New Roman" w:eastAsia="Calibri" w:hAnsi="Times New Roman" w:cs="Times New Roman"/>
                <w:bCs/>
                <w:sz w:val="12"/>
                <w:szCs w:val="12"/>
              </w:rPr>
              <w:t>Код</w:t>
            </w:r>
          </w:p>
        </w:tc>
        <w:tc>
          <w:tcPr>
            <w:tcW w:w="4678" w:type="dxa"/>
            <w:vMerge w:val="restart"/>
            <w:hideMark/>
          </w:tcPr>
          <w:p w:rsidR="00AC288D" w:rsidRDefault="00AC288D" w:rsidP="00AC288D">
            <w:pPr>
              <w:tabs>
                <w:tab w:val="left" w:pos="284"/>
              </w:tabs>
              <w:rPr>
                <w:rFonts w:ascii="Times New Roman" w:eastAsia="Calibri" w:hAnsi="Times New Roman" w:cs="Times New Roman"/>
                <w:bCs/>
                <w:sz w:val="12"/>
                <w:szCs w:val="12"/>
              </w:rPr>
            </w:pPr>
            <w:r w:rsidRPr="00AC288D">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w:t>
            </w:r>
          </w:p>
          <w:p w:rsidR="00AC288D" w:rsidRPr="00AC288D" w:rsidRDefault="00AC288D" w:rsidP="00AC288D">
            <w:pPr>
              <w:tabs>
                <w:tab w:val="left" w:pos="284"/>
              </w:tabs>
              <w:rPr>
                <w:rFonts w:ascii="Times New Roman" w:eastAsia="Calibri" w:hAnsi="Times New Roman" w:cs="Times New Roman"/>
                <w:bCs/>
                <w:sz w:val="12"/>
                <w:szCs w:val="12"/>
              </w:rPr>
            </w:pPr>
            <w:r w:rsidRPr="00AC288D">
              <w:rPr>
                <w:rFonts w:ascii="Times New Roman" w:eastAsia="Calibri" w:hAnsi="Times New Roman" w:cs="Times New Roman"/>
                <w:bCs/>
                <w:sz w:val="12"/>
                <w:szCs w:val="12"/>
              </w:rPr>
              <w:t xml:space="preserve">управления, </w:t>
            </w:r>
            <w:proofErr w:type="gramStart"/>
            <w:r w:rsidRPr="00AC288D">
              <w:rPr>
                <w:rFonts w:ascii="Times New Roman" w:eastAsia="Calibri" w:hAnsi="Times New Roman" w:cs="Times New Roman"/>
                <w:bCs/>
                <w:sz w:val="12"/>
                <w:szCs w:val="12"/>
              </w:rPr>
              <w:t>относящихся</w:t>
            </w:r>
            <w:proofErr w:type="gramEnd"/>
            <w:r w:rsidRPr="00AC288D">
              <w:rPr>
                <w:rFonts w:ascii="Times New Roman" w:eastAsia="Calibri" w:hAnsi="Times New Roman" w:cs="Times New Roman"/>
                <w:bCs/>
                <w:sz w:val="12"/>
                <w:szCs w:val="12"/>
              </w:rPr>
              <w:t xml:space="preserve"> к источникам финансирования дефицита местного бюджета</w:t>
            </w:r>
          </w:p>
        </w:tc>
        <w:tc>
          <w:tcPr>
            <w:tcW w:w="567" w:type="dxa"/>
            <w:vMerge w:val="restart"/>
            <w:hideMark/>
          </w:tcPr>
          <w:p w:rsidR="00AC288D" w:rsidRPr="00AC288D" w:rsidRDefault="00AC288D" w:rsidP="00AC288D">
            <w:pPr>
              <w:tabs>
                <w:tab w:val="left" w:pos="284"/>
              </w:tabs>
              <w:rPr>
                <w:rFonts w:ascii="Times New Roman" w:eastAsia="Calibri" w:hAnsi="Times New Roman" w:cs="Times New Roman"/>
                <w:bCs/>
                <w:sz w:val="10"/>
                <w:szCs w:val="10"/>
              </w:rPr>
            </w:pPr>
            <w:r>
              <w:rPr>
                <w:rFonts w:ascii="Times New Roman" w:eastAsia="Calibri" w:hAnsi="Times New Roman" w:cs="Times New Roman"/>
                <w:bCs/>
                <w:sz w:val="10"/>
                <w:szCs w:val="10"/>
              </w:rPr>
              <w:t xml:space="preserve">Сумма, </w:t>
            </w:r>
            <w:r w:rsidRPr="00AC288D">
              <w:rPr>
                <w:rFonts w:ascii="Times New Roman" w:eastAsia="Calibri" w:hAnsi="Times New Roman" w:cs="Times New Roman"/>
                <w:bCs/>
                <w:sz w:val="10"/>
                <w:szCs w:val="10"/>
              </w:rPr>
              <w:t>тыс. рублей</w:t>
            </w:r>
          </w:p>
        </w:tc>
      </w:tr>
      <w:tr w:rsidR="00AC288D" w:rsidRPr="00AC288D" w:rsidTr="00AC288D">
        <w:trPr>
          <w:trHeight w:val="138"/>
        </w:trPr>
        <w:tc>
          <w:tcPr>
            <w:tcW w:w="851" w:type="dxa"/>
            <w:vMerge/>
            <w:hideMark/>
          </w:tcPr>
          <w:p w:rsidR="00AC288D" w:rsidRPr="00AC288D" w:rsidRDefault="00AC288D" w:rsidP="00AC288D">
            <w:pPr>
              <w:tabs>
                <w:tab w:val="left" w:pos="284"/>
              </w:tabs>
              <w:rPr>
                <w:rFonts w:ascii="Times New Roman" w:eastAsia="Calibri" w:hAnsi="Times New Roman" w:cs="Times New Roman"/>
                <w:bCs/>
                <w:sz w:val="12"/>
                <w:szCs w:val="12"/>
              </w:rPr>
            </w:pPr>
          </w:p>
        </w:tc>
        <w:tc>
          <w:tcPr>
            <w:tcW w:w="1417" w:type="dxa"/>
            <w:vMerge/>
            <w:hideMark/>
          </w:tcPr>
          <w:p w:rsidR="00AC288D" w:rsidRPr="00AC288D" w:rsidRDefault="00AC288D" w:rsidP="00AC288D">
            <w:pPr>
              <w:tabs>
                <w:tab w:val="left" w:pos="284"/>
              </w:tabs>
              <w:rPr>
                <w:rFonts w:ascii="Times New Roman" w:eastAsia="Calibri" w:hAnsi="Times New Roman" w:cs="Times New Roman"/>
                <w:bCs/>
                <w:sz w:val="12"/>
                <w:szCs w:val="12"/>
              </w:rPr>
            </w:pPr>
          </w:p>
        </w:tc>
        <w:tc>
          <w:tcPr>
            <w:tcW w:w="4678" w:type="dxa"/>
            <w:vMerge/>
            <w:hideMark/>
          </w:tcPr>
          <w:p w:rsidR="00AC288D" w:rsidRPr="00AC288D" w:rsidRDefault="00AC288D" w:rsidP="00AC288D">
            <w:pPr>
              <w:tabs>
                <w:tab w:val="left" w:pos="284"/>
              </w:tabs>
              <w:rPr>
                <w:rFonts w:ascii="Times New Roman" w:eastAsia="Calibri" w:hAnsi="Times New Roman" w:cs="Times New Roman"/>
                <w:bCs/>
                <w:sz w:val="12"/>
                <w:szCs w:val="12"/>
              </w:rPr>
            </w:pPr>
          </w:p>
        </w:tc>
        <w:tc>
          <w:tcPr>
            <w:tcW w:w="567" w:type="dxa"/>
            <w:vMerge/>
            <w:hideMark/>
          </w:tcPr>
          <w:p w:rsidR="00AC288D" w:rsidRPr="00AC288D" w:rsidRDefault="00AC288D" w:rsidP="00AC288D">
            <w:pPr>
              <w:tabs>
                <w:tab w:val="left" w:pos="284"/>
              </w:tabs>
              <w:rPr>
                <w:rFonts w:ascii="Times New Roman" w:eastAsia="Calibri" w:hAnsi="Times New Roman" w:cs="Times New Roman"/>
                <w:bCs/>
                <w:sz w:val="12"/>
                <w:szCs w:val="12"/>
              </w:rPr>
            </w:pPr>
          </w:p>
        </w:tc>
      </w:tr>
      <w:tr w:rsidR="00AC288D" w:rsidRPr="00AC288D" w:rsidTr="00AC288D">
        <w:trPr>
          <w:trHeight w:val="20"/>
        </w:trPr>
        <w:tc>
          <w:tcPr>
            <w:tcW w:w="851" w:type="dxa"/>
            <w:noWrap/>
            <w:hideMark/>
          </w:tcPr>
          <w:p w:rsidR="00AC288D" w:rsidRPr="00AC288D" w:rsidRDefault="00AC288D" w:rsidP="00AC288D">
            <w:pPr>
              <w:tabs>
                <w:tab w:val="left" w:pos="284"/>
              </w:tabs>
              <w:rPr>
                <w:rFonts w:ascii="Times New Roman" w:eastAsia="Calibri" w:hAnsi="Times New Roman" w:cs="Times New Roman"/>
                <w:bCs/>
                <w:sz w:val="12"/>
                <w:szCs w:val="12"/>
              </w:rPr>
            </w:pPr>
            <w:r w:rsidRPr="00AC288D">
              <w:rPr>
                <w:rFonts w:ascii="Times New Roman" w:eastAsia="Calibri" w:hAnsi="Times New Roman" w:cs="Times New Roman"/>
                <w:bCs/>
                <w:sz w:val="12"/>
                <w:szCs w:val="12"/>
              </w:rPr>
              <w:t>431</w:t>
            </w:r>
          </w:p>
        </w:tc>
        <w:tc>
          <w:tcPr>
            <w:tcW w:w="1417" w:type="dxa"/>
            <w:noWrap/>
            <w:hideMark/>
          </w:tcPr>
          <w:p w:rsidR="00AC288D" w:rsidRPr="00AC288D" w:rsidRDefault="00AC288D" w:rsidP="00AC288D">
            <w:pPr>
              <w:tabs>
                <w:tab w:val="left" w:pos="284"/>
              </w:tabs>
              <w:rPr>
                <w:rFonts w:ascii="Times New Roman" w:eastAsia="Calibri" w:hAnsi="Times New Roman" w:cs="Times New Roman"/>
                <w:bCs/>
                <w:sz w:val="12"/>
                <w:szCs w:val="12"/>
              </w:rPr>
            </w:pPr>
            <w:r w:rsidRPr="00AC288D">
              <w:rPr>
                <w:rFonts w:ascii="Times New Roman" w:eastAsia="Calibri" w:hAnsi="Times New Roman" w:cs="Times New Roman"/>
                <w:bCs/>
                <w:sz w:val="12"/>
                <w:szCs w:val="12"/>
              </w:rPr>
              <w:t>01 00 00 00 00 0000 000</w:t>
            </w:r>
          </w:p>
        </w:tc>
        <w:tc>
          <w:tcPr>
            <w:tcW w:w="4678" w:type="dxa"/>
            <w:noWrap/>
            <w:hideMark/>
          </w:tcPr>
          <w:p w:rsidR="00AC288D" w:rsidRPr="00AC288D" w:rsidRDefault="00AC288D" w:rsidP="00AC288D">
            <w:pPr>
              <w:tabs>
                <w:tab w:val="left" w:pos="284"/>
              </w:tabs>
              <w:rPr>
                <w:rFonts w:ascii="Times New Roman" w:eastAsia="Calibri" w:hAnsi="Times New Roman" w:cs="Times New Roman"/>
                <w:bCs/>
                <w:sz w:val="12"/>
                <w:szCs w:val="12"/>
              </w:rPr>
            </w:pPr>
            <w:r w:rsidRPr="00AC288D">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AC288D" w:rsidRPr="00AC288D" w:rsidRDefault="00AC288D" w:rsidP="00AC288D">
            <w:pPr>
              <w:tabs>
                <w:tab w:val="left" w:pos="284"/>
              </w:tabs>
              <w:rPr>
                <w:rFonts w:ascii="Times New Roman" w:eastAsia="Calibri" w:hAnsi="Times New Roman" w:cs="Times New Roman"/>
                <w:bCs/>
                <w:sz w:val="12"/>
                <w:szCs w:val="12"/>
              </w:rPr>
            </w:pPr>
            <w:r w:rsidRPr="00AC288D">
              <w:rPr>
                <w:rFonts w:ascii="Times New Roman" w:eastAsia="Calibri" w:hAnsi="Times New Roman" w:cs="Times New Roman"/>
                <w:bCs/>
                <w:sz w:val="12"/>
                <w:szCs w:val="12"/>
              </w:rPr>
              <w:t>-7816</w:t>
            </w:r>
          </w:p>
        </w:tc>
      </w:tr>
      <w:tr w:rsidR="00AC288D" w:rsidRPr="00AC288D" w:rsidTr="00AC288D">
        <w:trPr>
          <w:trHeight w:val="20"/>
        </w:trPr>
        <w:tc>
          <w:tcPr>
            <w:tcW w:w="851" w:type="dxa"/>
            <w:noWrap/>
            <w:hideMark/>
          </w:tcPr>
          <w:p w:rsidR="00AC288D" w:rsidRPr="00AC288D" w:rsidRDefault="00AC288D" w:rsidP="00AC288D">
            <w:pPr>
              <w:tabs>
                <w:tab w:val="left" w:pos="284"/>
              </w:tabs>
              <w:rPr>
                <w:rFonts w:ascii="Times New Roman" w:eastAsia="Calibri" w:hAnsi="Times New Roman" w:cs="Times New Roman"/>
                <w:bCs/>
                <w:sz w:val="12"/>
                <w:szCs w:val="12"/>
              </w:rPr>
            </w:pPr>
            <w:r w:rsidRPr="00AC288D">
              <w:rPr>
                <w:rFonts w:ascii="Times New Roman" w:eastAsia="Calibri" w:hAnsi="Times New Roman" w:cs="Times New Roman"/>
                <w:bCs/>
                <w:sz w:val="12"/>
                <w:szCs w:val="12"/>
              </w:rPr>
              <w:t>431</w:t>
            </w:r>
          </w:p>
        </w:tc>
        <w:tc>
          <w:tcPr>
            <w:tcW w:w="1417" w:type="dxa"/>
            <w:noWrap/>
            <w:hideMark/>
          </w:tcPr>
          <w:p w:rsidR="00AC288D" w:rsidRPr="00AC288D" w:rsidRDefault="00AC288D" w:rsidP="00AC288D">
            <w:pPr>
              <w:tabs>
                <w:tab w:val="left" w:pos="284"/>
              </w:tabs>
              <w:rPr>
                <w:rFonts w:ascii="Times New Roman" w:eastAsia="Calibri" w:hAnsi="Times New Roman" w:cs="Times New Roman"/>
                <w:bCs/>
                <w:sz w:val="12"/>
                <w:szCs w:val="12"/>
              </w:rPr>
            </w:pPr>
            <w:r w:rsidRPr="00AC288D">
              <w:rPr>
                <w:rFonts w:ascii="Times New Roman" w:eastAsia="Calibri" w:hAnsi="Times New Roman" w:cs="Times New Roman"/>
                <w:bCs/>
                <w:sz w:val="12"/>
                <w:szCs w:val="12"/>
              </w:rPr>
              <w:t>01 05 00 00 00 0000 000</w:t>
            </w:r>
          </w:p>
        </w:tc>
        <w:tc>
          <w:tcPr>
            <w:tcW w:w="4678" w:type="dxa"/>
            <w:hideMark/>
          </w:tcPr>
          <w:p w:rsidR="00AC288D" w:rsidRPr="00AC288D" w:rsidRDefault="00AC288D" w:rsidP="00AC288D">
            <w:pPr>
              <w:tabs>
                <w:tab w:val="left" w:pos="284"/>
              </w:tabs>
              <w:rPr>
                <w:rFonts w:ascii="Times New Roman" w:eastAsia="Calibri" w:hAnsi="Times New Roman" w:cs="Times New Roman"/>
                <w:bCs/>
                <w:sz w:val="12"/>
                <w:szCs w:val="12"/>
              </w:rPr>
            </w:pPr>
            <w:r w:rsidRPr="00AC288D">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AC288D" w:rsidRPr="00AC288D" w:rsidRDefault="00AC288D" w:rsidP="00AC288D">
            <w:pPr>
              <w:tabs>
                <w:tab w:val="left" w:pos="284"/>
              </w:tabs>
              <w:rPr>
                <w:rFonts w:ascii="Times New Roman" w:eastAsia="Calibri" w:hAnsi="Times New Roman" w:cs="Times New Roman"/>
                <w:bCs/>
                <w:sz w:val="12"/>
                <w:szCs w:val="12"/>
              </w:rPr>
            </w:pPr>
            <w:r w:rsidRPr="00AC288D">
              <w:rPr>
                <w:rFonts w:ascii="Times New Roman" w:eastAsia="Calibri" w:hAnsi="Times New Roman" w:cs="Times New Roman"/>
                <w:bCs/>
                <w:sz w:val="12"/>
                <w:szCs w:val="12"/>
              </w:rPr>
              <w:t>-7816</w:t>
            </w:r>
          </w:p>
        </w:tc>
      </w:tr>
      <w:tr w:rsidR="00AC288D" w:rsidRPr="00AC288D" w:rsidTr="00AC288D">
        <w:trPr>
          <w:trHeight w:val="20"/>
        </w:trPr>
        <w:tc>
          <w:tcPr>
            <w:tcW w:w="851" w:type="dxa"/>
            <w:noWrap/>
            <w:hideMark/>
          </w:tcPr>
          <w:p w:rsidR="00AC288D" w:rsidRPr="00AC288D" w:rsidRDefault="00AC288D" w:rsidP="00AC288D">
            <w:pPr>
              <w:tabs>
                <w:tab w:val="left" w:pos="284"/>
              </w:tabs>
              <w:rPr>
                <w:rFonts w:ascii="Times New Roman" w:eastAsia="Calibri" w:hAnsi="Times New Roman" w:cs="Times New Roman"/>
                <w:bCs/>
                <w:sz w:val="12"/>
                <w:szCs w:val="12"/>
              </w:rPr>
            </w:pPr>
            <w:r w:rsidRPr="00AC288D">
              <w:rPr>
                <w:rFonts w:ascii="Times New Roman" w:eastAsia="Calibri" w:hAnsi="Times New Roman" w:cs="Times New Roman"/>
                <w:bCs/>
                <w:sz w:val="12"/>
                <w:szCs w:val="12"/>
              </w:rPr>
              <w:lastRenderedPageBreak/>
              <w:t>431</w:t>
            </w:r>
          </w:p>
        </w:tc>
        <w:tc>
          <w:tcPr>
            <w:tcW w:w="1417" w:type="dxa"/>
            <w:noWrap/>
            <w:hideMark/>
          </w:tcPr>
          <w:p w:rsidR="00AC288D" w:rsidRPr="00AC288D" w:rsidRDefault="00AC288D" w:rsidP="00AC288D">
            <w:pPr>
              <w:tabs>
                <w:tab w:val="left" w:pos="284"/>
              </w:tabs>
              <w:rPr>
                <w:rFonts w:ascii="Times New Roman" w:eastAsia="Calibri" w:hAnsi="Times New Roman" w:cs="Times New Roman"/>
                <w:bCs/>
                <w:sz w:val="12"/>
                <w:szCs w:val="12"/>
              </w:rPr>
            </w:pPr>
            <w:r w:rsidRPr="00AC288D">
              <w:rPr>
                <w:rFonts w:ascii="Times New Roman" w:eastAsia="Calibri" w:hAnsi="Times New Roman" w:cs="Times New Roman"/>
                <w:bCs/>
                <w:sz w:val="12"/>
                <w:szCs w:val="12"/>
              </w:rPr>
              <w:t>01 05 00 00 00 0000 500</w:t>
            </w:r>
          </w:p>
        </w:tc>
        <w:tc>
          <w:tcPr>
            <w:tcW w:w="4678" w:type="dxa"/>
            <w:noWrap/>
            <w:hideMark/>
          </w:tcPr>
          <w:p w:rsidR="00AC288D" w:rsidRPr="00AC288D" w:rsidRDefault="00AC288D" w:rsidP="00AC288D">
            <w:pPr>
              <w:tabs>
                <w:tab w:val="left" w:pos="284"/>
              </w:tabs>
              <w:rPr>
                <w:rFonts w:ascii="Times New Roman" w:eastAsia="Calibri" w:hAnsi="Times New Roman" w:cs="Times New Roman"/>
                <w:bCs/>
                <w:sz w:val="12"/>
                <w:szCs w:val="12"/>
              </w:rPr>
            </w:pPr>
            <w:r w:rsidRPr="00AC288D">
              <w:rPr>
                <w:rFonts w:ascii="Times New Roman" w:eastAsia="Calibri" w:hAnsi="Times New Roman" w:cs="Times New Roman"/>
                <w:bCs/>
                <w:sz w:val="12"/>
                <w:szCs w:val="12"/>
              </w:rPr>
              <w:t>Увеличение остатков средств бюджетов</w:t>
            </w:r>
          </w:p>
        </w:tc>
        <w:tc>
          <w:tcPr>
            <w:tcW w:w="567" w:type="dxa"/>
            <w:noWrap/>
            <w:hideMark/>
          </w:tcPr>
          <w:p w:rsidR="00AC288D" w:rsidRPr="00AC288D" w:rsidRDefault="00AC288D" w:rsidP="00AC288D">
            <w:pPr>
              <w:tabs>
                <w:tab w:val="left" w:pos="284"/>
              </w:tabs>
              <w:rPr>
                <w:rFonts w:ascii="Times New Roman" w:eastAsia="Calibri" w:hAnsi="Times New Roman" w:cs="Times New Roman"/>
                <w:bCs/>
                <w:sz w:val="12"/>
                <w:szCs w:val="12"/>
              </w:rPr>
            </w:pPr>
            <w:r w:rsidRPr="00AC288D">
              <w:rPr>
                <w:rFonts w:ascii="Times New Roman" w:eastAsia="Calibri" w:hAnsi="Times New Roman" w:cs="Times New Roman"/>
                <w:bCs/>
                <w:sz w:val="12"/>
                <w:szCs w:val="12"/>
              </w:rPr>
              <w:t>-77878</w:t>
            </w:r>
          </w:p>
        </w:tc>
      </w:tr>
      <w:tr w:rsidR="00AC288D" w:rsidRPr="00AC288D" w:rsidTr="00AC288D">
        <w:trPr>
          <w:trHeight w:val="20"/>
        </w:trPr>
        <w:tc>
          <w:tcPr>
            <w:tcW w:w="851"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431</w:t>
            </w:r>
          </w:p>
        </w:tc>
        <w:tc>
          <w:tcPr>
            <w:tcW w:w="1417"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01 05 02 00 00 0000 500</w:t>
            </w:r>
          </w:p>
        </w:tc>
        <w:tc>
          <w:tcPr>
            <w:tcW w:w="4678"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Увеличение прочих остатков  средств бюджетов</w:t>
            </w:r>
          </w:p>
        </w:tc>
        <w:tc>
          <w:tcPr>
            <w:tcW w:w="567"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-77878</w:t>
            </w:r>
          </w:p>
        </w:tc>
      </w:tr>
      <w:tr w:rsidR="00AC288D" w:rsidRPr="00AC288D" w:rsidTr="00AC288D">
        <w:trPr>
          <w:trHeight w:val="20"/>
        </w:trPr>
        <w:tc>
          <w:tcPr>
            <w:tcW w:w="851"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431</w:t>
            </w:r>
          </w:p>
        </w:tc>
        <w:tc>
          <w:tcPr>
            <w:tcW w:w="1417"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01 05 02 01 00 0000 510</w:t>
            </w:r>
          </w:p>
        </w:tc>
        <w:tc>
          <w:tcPr>
            <w:tcW w:w="4678"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Увеличение прочих остатков денежных средств бюджетов</w:t>
            </w:r>
          </w:p>
        </w:tc>
        <w:tc>
          <w:tcPr>
            <w:tcW w:w="567"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-77878</w:t>
            </w:r>
          </w:p>
        </w:tc>
      </w:tr>
      <w:tr w:rsidR="00AC288D" w:rsidRPr="00AC288D" w:rsidTr="00AC288D">
        <w:trPr>
          <w:trHeight w:val="20"/>
        </w:trPr>
        <w:tc>
          <w:tcPr>
            <w:tcW w:w="851"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431</w:t>
            </w:r>
          </w:p>
        </w:tc>
        <w:tc>
          <w:tcPr>
            <w:tcW w:w="1417"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01 05 02 01 10 0000 510</w:t>
            </w:r>
          </w:p>
        </w:tc>
        <w:tc>
          <w:tcPr>
            <w:tcW w:w="4678"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-77878</w:t>
            </w:r>
          </w:p>
        </w:tc>
      </w:tr>
      <w:tr w:rsidR="00AC288D" w:rsidRPr="00AC288D" w:rsidTr="00AC288D">
        <w:trPr>
          <w:trHeight w:val="20"/>
        </w:trPr>
        <w:tc>
          <w:tcPr>
            <w:tcW w:w="851" w:type="dxa"/>
            <w:noWrap/>
            <w:hideMark/>
          </w:tcPr>
          <w:p w:rsidR="00AC288D" w:rsidRPr="00AC288D" w:rsidRDefault="00AC288D" w:rsidP="00AC288D">
            <w:pPr>
              <w:tabs>
                <w:tab w:val="left" w:pos="284"/>
              </w:tabs>
              <w:rPr>
                <w:rFonts w:ascii="Times New Roman" w:eastAsia="Calibri" w:hAnsi="Times New Roman" w:cs="Times New Roman"/>
                <w:bCs/>
                <w:sz w:val="12"/>
                <w:szCs w:val="12"/>
              </w:rPr>
            </w:pPr>
            <w:r w:rsidRPr="00AC288D">
              <w:rPr>
                <w:rFonts w:ascii="Times New Roman" w:eastAsia="Calibri" w:hAnsi="Times New Roman" w:cs="Times New Roman"/>
                <w:bCs/>
                <w:sz w:val="12"/>
                <w:szCs w:val="12"/>
              </w:rPr>
              <w:t>431</w:t>
            </w:r>
          </w:p>
        </w:tc>
        <w:tc>
          <w:tcPr>
            <w:tcW w:w="1417" w:type="dxa"/>
            <w:noWrap/>
            <w:hideMark/>
          </w:tcPr>
          <w:p w:rsidR="00AC288D" w:rsidRPr="00AC288D" w:rsidRDefault="00AC288D" w:rsidP="00AC288D">
            <w:pPr>
              <w:tabs>
                <w:tab w:val="left" w:pos="284"/>
              </w:tabs>
              <w:rPr>
                <w:rFonts w:ascii="Times New Roman" w:eastAsia="Calibri" w:hAnsi="Times New Roman" w:cs="Times New Roman"/>
                <w:bCs/>
                <w:sz w:val="12"/>
                <w:szCs w:val="12"/>
              </w:rPr>
            </w:pPr>
            <w:r w:rsidRPr="00AC288D">
              <w:rPr>
                <w:rFonts w:ascii="Times New Roman" w:eastAsia="Calibri" w:hAnsi="Times New Roman" w:cs="Times New Roman"/>
                <w:bCs/>
                <w:sz w:val="12"/>
                <w:szCs w:val="12"/>
              </w:rPr>
              <w:t>01 05 00 00 00 0000 600</w:t>
            </w:r>
          </w:p>
        </w:tc>
        <w:tc>
          <w:tcPr>
            <w:tcW w:w="4678" w:type="dxa"/>
            <w:noWrap/>
            <w:hideMark/>
          </w:tcPr>
          <w:p w:rsidR="00AC288D" w:rsidRPr="00AC288D" w:rsidRDefault="00AC288D" w:rsidP="00AC288D">
            <w:pPr>
              <w:tabs>
                <w:tab w:val="left" w:pos="284"/>
              </w:tabs>
              <w:rPr>
                <w:rFonts w:ascii="Times New Roman" w:eastAsia="Calibri" w:hAnsi="Times New Roman" w:cs="Times New Roman"/>
                <w:bCs/>
                <w:sz w:val="12"/>
                <w:szCs w:val="12"/>
              </w:rPr>
            </w:pPr>
            <w:r w:rsidRPr="00AC288D">
              <w:rPr>
                <w:rFonts w:ascii="Times New Roman" w:eastAsia="Calibri" w:hAnsi="Times New Roman" w:cs="Times New Roman"/>
                <w:bCs/>
                <w:sz w:val="12"/>
                <w:szCs w:val="12"/>
              </w:rPr>
              <w:t>Уменьшение остатков средств бюджетов</w:t>
            </w:r>
          </w:p>
        </w:tc>
        <w:tc>
          <w:tcPr>
            <w:tcW w:w="567" w:type="dxa"/>
            <w:noWrap/>
            <w:hideMark/>
          </w:tcPr>
          <w:p w:rsidR="00AC288D" w:rsidRPr="00AC288D" w:rsidRDefault="00AC288D" w:rsidP="00AC288D">
            <w:pPr>
              <w:tabs>
                <w:tab w:val="left" w:pos="284"/>
              </w:tabs>
              <w:rPr>
                <w:rFonts w:ascii="Times New Roman" w:eastAsia="Calibri" w:hAnsi="Times New Roman" w:cs="Times New Roman"/>
                <w:bCs/>
                <w:sz w:val="12"/>
                <w:szCs w:val="12"/>
              </w:rPr>
            </w:pPr>
            <w:r w:rsidRPr="00AC288D">
              <w:rPr>
                <w:rFonts w:ascii="Times New Roman" w:eastAsia="Calibri" w:hAnsi="Times New Roman" w:cs="Times New Roman"/>
                <w:bCs/>
                <w:sz w:val="12"/>
                <w:szCs w:val="12"/>
              </w:rPr>
              <w:t>70062</w:t>
            </w:r>
          </w:p>
        </w:tc>
      </w:tr>
      <w:tr w:rsidR="00AC288D" w:rsidRPr="00AC288D" w:rsidTr="00AC288D">
        <w:trPr>
          <w:trHeight w:val="20"/>
        </w:trPr>
        <w:tc>
          <w:tcPr>
            <w:tcW w:w="851"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431</w:t>
            </w:r>
          </w:p>
        </w:tc>
        <w:tc>
          <w:tcPr>
            <w:tcW w:w="1417"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01 05 02 00 00 0000 600</w:t>
            </w:r>
          </w:p>
        </w:tc>
        <w:tc>
          <w:tcPr>
            <w:tcW w:w="4678"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Уменьшение прочих остатков средств бюджетов</w:t>
            </w:r>
          </w:p>
        </w:tc>
        <w:tc>
          <w:tcPr>
            <w:tcW w:w="567"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70062</w:t>
            </w:r>
          </w:p>
        </w:tc>
      </w:tr>
      <w:tr w:rsidR="00AC288D" w:rsidRPr="00AC288D" w:rsidTr="00AC288D">
        <w:trPr>
          <w:trHeight w:val="20"/>
        </w:trPr>
        <w:tc>
          <w:tcPr>
            <w:tcW w:w="851"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431</w:t>
            </w:r>
          </w:p>
        </w:tc>
        <w:tc>
          <w:tcPr>
            <w:tcW w:w="1417"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01 05 02 01 00 0000 610</w:t>
            </w:r>
          </w:p>
        </w:tc>
        <w:tc>
          <w:tcPr>
            <w:tcW w:w="4678"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Уменьшение прочих остатков денежных средств бюджетов</w:t>
            </w:r>
          </w:p>
        </w:tc>
        <w:tc>
          <w:tcPr>
            <w:tcW w:w="567"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70062</w:t>
            </w:r>
          </w:p>
        </w:tc>
      </w:tr>
      <w:tr w:rsidR="00AC288D" w:rsidRPr="00AC288D" w:rsidTr="00AC288D">
        <w:trPr>
          <w:trHeight w:val="20"/>
        </w:trPr>
        <w:tc>
          <w:tcPr>
            <w:tcW w:w="851"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431</w:t>
            </w:r>
          </w:p>
        </w:tc>
        <w:tc>
          <w:tcPr>
            <w:tcW w:w="1417"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01 05 02 01 10 0000 610</w:t>
            </w:r>
          </w:p>
        </w:tc>
        <w:tc>
          <w:tcPr>
            <w:tcW w:w="4678"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AC288D" w:rsidRPr="00AC288D" w:rsidRDefault="00AC288D" w:rsidP="00AC288D">
            <w:pPr>
              <w:tabs>
                <w:tab w:val="left" w:pos="284"/>
              </w:tabs>
              <w:rPr>
                <w:rFonts w:ascii="Times New Roman" w:eastAsia="Calibri" w:hAnsi="Times New Roman" w:cs="Times New Roman"/>
                <w:sz w:val="12"/>
                <w:szCs w:val="12"/>
              </w:rPr>
            </w:pPr>
            <w:r w:rsidRPr="00AC288D">
              <w:rPr>
                <w:rFonts w:ascii="Times New Roman" w:eastAsia="Calibri" w:hAnsi="Times New Roman" w:cs="Times New Roman"/>
                <w:sz w:val="12"/>
                <w:szCs w:val="12"/>
              </w:rPr>
              <w:t>70062</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AC288D" w:rsidRPr="00E500D7" w:rsidRDefault="00AC288D" w:rsidP="00AC288D">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№5</w:t>
      </w:r>
    </w:p>
    <w:p w:rsidR="00AC288D" w:rsidRPr="00E500D7" w:rsidRDefault="00AC288D" w:rsidP="00AC288D">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Сергиевск</w:t>
      </w:r>
    </w:p>
    <w:p w:rsidR="00AC288D" w:rsidRPr="00E500D7" w:rsidRDefault="00AC288D" w:rsidP="00AC288D">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AC288D" w:rsidRDefault="00AC288D" w:rsidP="00AC288D">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34</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302DBF" w:rsidRDefault="00302DBF" w:rsidP="00302DBF">
      <w:pPr>
        <w:tabs>
          <w:tab w:val="left" w:pos="284"/>
        </w:tabs>
        <w:spacing w:after="0" w:line="240" w:lineRule="auto"/>
        <w:jc w:val="center"/>
        <w:rPr>
          <w:rFonts w:ascii="Times New Roman" w:eastAsia="Calibri" w:hAnsi="Times New Roman" w:cs="Times New Roman"/>
          <w:b/>
          <w:sz w:val="12"/>
          <w:szCs w:val="12"/>
        </w:rPr>
      </w:pPr>
      <w:r w:rsidRPr="00302DBF">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6D60CB" w:rsidRPr="00302DBF" w:rsidRDefault="00302DBF" w:rsidP="00302DBF">
      <w:pPr>
        <w:tabs>
          <w:tab w:val="left" w:pos="284"/>
        </w:tabs>
        <w:spacing w:after="0" w:line="240" w:lineRule="auto"/>
        <w:jc w:val="center"/>
        <w:rPr>
          <w:rFonts w:ascii="Times New Roman" w:eastAsia="Calibri" w:hAnsi="Times New Roman" w:cs="Times New Roman"/>
          <w:b/>
          <w:sz w:val="12"/>
          <w:szCs w:val="12"/>
        </w:rPr>
      </w:pPr>
      <w:r w:rsidRPr="00302DBF">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Сергиевск муниципального района Сергиевский Самарской области за первое полугодие  2016 года.</w:t>
      </w:r>
    </w:p>
    <w:tbl>
      <w:tblPr>
        <w:tblStyle w:val="af1"/>
        <w:tblW w:w="0" w:type="auto"/>
        <w:tblInd w:w="108" w:type="dxa"/>
        <w:tblLook w:val="04A0" w:firstRow="1" w:lastRow="0" w:firstColumn="1" w:lastColumn="0" w:noHBand="0" w:noVBand="1"/>
      </w:tblPr>
      <w:tblGrid>
        <w:gridCol w:w="3686"/>
        <w:gridCol w:w="1276"/>
        <w:gridCol w:w="2551"/>
      </w:tblGrid>
      <w:tr w:rsidR="00302DBF" w:rsidRPr="00302DBF" w:rsidTr="00302DBF">
        <w:trPr>
          <w:trHeight w:val="20"/>
        </w:trPr>
        <w:tc>
          <w:tcPr>
            <w:tcW w:w="3686" w:type="dxa"/>
            <w:hideMark/>
          </w:tcPr>
          <w:p w:rsidR="00302DBF" w:rsidRPr="00302DBF" w:rsidRDefault="00302DBF" w:rsidP="00302DBF">
            <w:pPr>
              <w:tabs>
                <w:tab w:val="left" w:pos="284"/>
              </w:tabs>
              <w:rPr>
                <w:rFonts w:ascii="Times New Roman" w:eastAsia="Calibri" w:hAnsi="Times New Roman" w:cs="Times New Roman"/>
                <w:sz w:val="12"/>
                <w:szCs w:val="12"/>
              </w:rPr>
            </w:pPr>
            <w:r w:rsidRPr="00302DBF">
              <w:rPr>
                <w:rFonts w:ascii="Times New Roman" w:eastAsia="Calibri" w:hAnsi="Times New Roman" w:cs="Times New Roman"/>
                <w:sz w:val="12"/>
                <w:szCs w:val="12"/>
              </w:rPr>
              <w:t>Наименование</w:t>
            </w:r>
          </w:p>
        </w:tc>
        <w:tc>
          <w:tcPr>
            <w:tcW w:w="1276" w:type="dxa"/>
            <w:hideMark/>
          </w:tcPr>
          <w:p w:rsidR="00302DBF" w:rsidRPr="00302DBF" w:rsidRDefault="00302DBF" w:rsidP="00302DBF">
            <w:pPr>
              <w:tabs>
                <w:tab w:val="left" w:pos="284"/>
              </w:tabs>
              <w:rPr>
                <w:rFonts w:ascii="Times New Roman" w:eastAsia="Calibri" w:hAnsi="Times New Roman" w:cs="Times New Roman"/>
                <w:sz w:val="12"/>
                <w:szCs w:val="12"/>
              </w:rPr>
            </w:pPr>
            <w:r w:rsidRPr="00302DBF">
              <w:rPr>
                <w:rFonts w:ascii="Times New Roman" w:eastAsia="Calibri" w:hAnsi="Times New Roman" w:cs="Times New Roman"/>
                <w:sz w:val="12"/>
                <w:szCs w:val="12"/>
              </w:rPr>
              <w:t>Численность (чел.)</w:t>
            </w:r>
          </w:p>
        </w:tc>
        <w:tc>
          <w:tcPr>
            <w:tcW w:w="2551" w:type="dxa"/>
            <w:hideMark/>
          </w:tcPr>
          <w:p w:rsidR="00302DBF" w:rsidRPr="00302DBF" w:rsidRDefault="00302DBF" w:rsidP="00302DBF">
            <w:pPr>
              <w:tabs>
                <w:tab w:val="left" w:pos="284"/>
              </w:tabs>
              <w:rPr>
                <w:rFonts w:ascii="Times New Roman" w:eastAsia="Calibri" w:hAnsi="Times New Roman" w:cs="Times New Roman"/>
                <w:sz w:val="12"/>
                <w:szCs w:val="12"/>
              </w:rPr>
            </w:pPr>
            <w:r w:rsidRPr="00302DBF">
              <w:rPr>
                <w:rFonts w:ascii="Times New Roman" w:eastAsia="Calibri" w:hAnsi="Times New Roman" w:cs="Times New Roman"/>
                <w:sz w:val="12"/>
                <w:szCs w:val="12"/>
              </w:rPr>
              <w:t>Расходы н</w:t>
            </w:r>
            <w:r>
              <w:rPr>
                <w:rFonts w:ascii="Times New Roman" w:eastAsia="Calibri" w:hAnsi="Times New Roman" w:cs="Times New Roman"/>
                <w:sz w:val="12"/>
                <w:szCs w:val="12"/>
              </w:rPr>
              <w:t>а денежное содержание (тыс.руб.</w:t>
            </w:r>
            <w:r w:rsidRPr="00302DBF">
              <w:rPr>
                <w:rFonts w:ascii="Times New Roman" w:eastAsia="Calibri" w:hAnsi="Times New Roman" w:cs="Times New Roman"/>
                <w:sz w:val="12"/>
                <w:szCs w:val="12"/>
              </w:rPr>
              <w:t>)</w:t>
            </w:r>
          </w:p>
        </w:tc>
      </w:tr>
      <w:tr w:rsidR="00302DBF" w:rsidRPr="00302DBF" w:rsidTr="00302DBF">
        <w:trPr>
          <w:trHeight w:val="20"/>
        </w:trPr>
        <w:tc>
          <w:tcPr>
            <w:tcW w:w="3686" w:type="dxa"/>
            <w:hideMark/>
          </w:tcPr>
          <w:p w:rsidR="00302DBF" w:rsidRPr="00302DBF" w:rsidRDefault="00302DBF" w:rsidP="00302DBF">
            <w:pPr>
              <w:tabs>
                <w:tab w:val="left" w:pos="284"/>
              </w:tabs>
              <w:rPr>
                <w:rFonts w:ascii="Times New Roman" w:eastAsia="Calibri" w:hAnsi="Times New Roman" w:cs="Times New Roman"/>
                <w:sz w:val="12"/>
                <w:szCs w:val="12"/>
              </w:rPr>
            </w:pPr>
            <w:r w:rsidRPr="00302DBF">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302DBF" w:rsidRPr="00302DBF" w:rsidRDefault="00302DBF" w:rsidP="00302DBF">
            <w:pPr>
              <w:tabs>
                <w:tab w:val="left" w:pos="284"/>
              </w:tabs>
              <w:rPr>
                <w:rFonts w:ascii="Times New Roman" w:eastAsia="Calibri" w:hAnsi="Times New Roman" w:cs="Times New Roman"/>
                <w:sz w:val="12"/>
                <w:szCs w:val="12"/>
              </w:rPr>
            </w:pPr>
            <w:r w:rsidRPr="00302DBF">
              <w:rPr>
                <w:rFonts w:ascii="Times New Roman" w:eastAsia="Calibri" w:hAnsi="Times New Roman" w:cs="Times New Roman"/>
                <w:sz w:val="12"/>
                <w:szCs w:val="12"/>
              </w:rPr>
              <w:t>8</w:t>
            </w:r>
          </w:p>
        </w:tc>
        <w:tc>
          <w:tcPr>
            <w:tcW w:w="2551" w:type="dxa"/>
            <w:hideMark/>
          </w:tcPr>
          <w:p w:rsidR="00302DBF" w:rsidRPr="00302DBF" w:rsidRDefault="00302DBF" w:rsidP="00302DBF">
            <w:pPr>
              <w:tabs>
                <w:tab w:val="left" w:pos="284"/>
              </w:tabs>
              <w:rPr>
                <w:rFonts w:ascii="Times New Roman" w:eastAsia="Calibri" w:hAnsi="Times New Roman" w:cs="Times New Roman"/>
                <w:sz w:val="12"/>
                <w:szCs w:val="12"/>
              </w:rPr>
            </w:pPr>
            <w:r w:rsidRPr="00302DBF">
              <w:rPr>
                <w:rFonts w:ascii="Times New Roman" w:eastAsia="Calibri" w:hAnsi="Times New Roman" w:cs="Times New Roman"/>
                <w:sz w:val="12"/>
                <w:szCs w:val="12"/>
              </w:rPr>
              <w:t>626</w:t>
            </w:r>
          </w:p>
        </w:tc>
      </w:tr>
      <w:tr w:rsidR="00302DBF" w:rsidRPr="00302DBF" w:rsidTr="00302DBF">
        <w:trPr>
          <w:trHeight w:val="20"/>
        </w:trPr>
        <w:tc>
          <w:tcPr>
            <w:tcW w:w="3686" w:type="dxa"/>
            <w:hideMark/>
          </w:tcPr>
          <w:p w:rsidR="00302DBF" w:rsidRPr="00302DBF" w:rsidRDefault="00302DBF" w:rsidP="00302DBF">
            <w:pPr>
              <w:tabs>
                <w:tab w:val="left" w:pos="284"/>
              </w:tabs>
              <w:rPr>
                <w:rFonts w:ascii="Times New Roman" w:eastAsia="Calibri" w:hAnsi="Times New Roman" w:cs="Times New Roman"/>
                <w:sz w:val="12"/>
                <w:szCs w:val="12"/>
              </w:rPr>
            </w:pPr>
            <w:r w:rsidRPr="00302DBF">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302DBF" w:rsidRPr="00302DBF" w:rsidRDefault="00302DBF" w:rsidP="00302DBF">
            <w:pPr>
              <w:tabs>
                <w:tab w:val="left" w:pos="284"/>
              </w:tabs>
              <w:rPr>
                <w:rFonts w:ascii="Times New Roman" w:eastAsia="Calibri" w:hAnsi="Times New Roman" w:cs="Times New Roman"/>
                <w:sz w:val="12"/>
                <w:szCs w:val="12"/>
              </w:rPr>
            </w:pPr>
            <w:r w:rsidRPr="00302DBF">
              <w:rPr>
                <w:rFonts w:ascii="Times New Roman" w:eastAsia="Calibri" w:hAnsi="Times New Roman" w:cs="Times New Roman"/>
                <w:sz w:val="12"/>
                <w:szCs w:val="12"/>
              </w:rPr>
              <w:t>3</w:t>
            </w:r>
          </w:p>
        </w:tc>
        <w:tc>
          <w:tcPr>
            <w:tcW w:w="2551" w:type="dxa"/>
            <w:hideMark/>
          </w:tcPr>
          <w:p w:rsidR="00302DBF" w:rsidRPr="00302DBF" w:rsidRDefault="00302DBF" w:rsidP="00302DBF">
            <w:pPr>
              <w:tabs>
                <w:tab w:val="left" w:pos="284"/>
              </w:tabs>
              <w:rPr>
                <w:rFonts w:ascii="Times New Roman" w:eastAsia="Calibri" w:hAnsi="Times New Roman" w:cs="Times New Roman"/>
                <w:sz w:val="12"/>
                <w:szCs w:val="12"/>
              </w:rPr>
            </w:pPr>
            <w:r w:rsidRPr="00302DBF">
              <w:rPr>
                <w:rFonts w:ascii="Times New Roman" w:eastAsia="Calibri" w:hAnsi="Times New Roman" w:cs="Times New Roman"/>
                <w:sz w:val="12"/>
                <w:szCs w:val="12"/>
              </w:rPr>
              <w:t>326</w:t>
            </w:r>
          </w:p>
        </w:tc>
      </w:tr>
      <w:tr w:rsidR="00302DBF" w:rsidRPr="00302DBF" w:rsidTr="00302DBF">
        <w:trPr>
          <w:trHeight w:val="20"/>
        </w:trPr>
        <w:tc>
          <w:tcPr>
            <w:tcW w:w="3686" w:type="dxa"/>
            <w:noWrap/>
            <w:hideMark/>
          </w:tcPr>
          <w:p w:rsidR="00302DBF" w:rsidRPr="00302DBF" w:rsidRDefault="00302DBF" w:rsidP="00302DBF">
            <w:pPr>
              <w:tabs>
                <w:tab w:val="left" w:pos="284"/>
              </w:tabs>
              <w:rPr>
                <w:rFonts w:ascii="Times New Roman" w:eastAsia="Calibri" w:hAnsi="Times New Roman" w:cs="Times New Roman"/>
                <w:bCs/>
                <w:sz w:val="12"/>
                <w:szCs w:val="12"/>
              </w:rPr>
            </w:pPr>
            <w:r w:rsidRPr="00302DBF">
              <w:rPr>
                <w:rFonts w:ascii="Times New Roman" w:eastAsia="Calibri" w:hAnsi="Times New Roman" w:cs="Times New Roman"/>
                <w:bCs/>
                <w:sz w:val="12"/>
                <w:szCs w:val="12"/>
              </w:rPr>
              <w:t>И Т О Г О</w:t>
            </w:r>
            <w:proofErr w:type="gramStart"/>
            <w:r w:rsidRPr="00302DBF">
              <w:rPr>
                <w:rFonts w:ascii="Times New Roman" w:eastAsia="Calibri" w:hAnsi="Times New Roman" w:cs="Times New Roman"/>
                <w:bCs/>
                <w:sz w:val="12"/>
                <w:szCs w:val="12"/>
              </w:rPr>
              <w:t xml:space="preserve"> :</w:t>
            </w:r>
            <w:proofErr w:type="gramEnd"/>
          </w:p>
        </w:tc>
        <w:tc>
          <w:tcPr>
            <w:tcW w:w="1276" w:type="dxa"/>
            <w:noWrap/>
            <w:hideMark/>
          </w:tcPr>
          <w:p w:rsidR="00302DBF" w:rsidRPr="00302DBF" w:rsidRDefault="00302DBF" w:rsidP="00302DBF">
            <w:pPr>
              <w:tabs>
                <w:tab w:val="left" w:pos="284"/>
              </w:tabs>
              <w:rPr>
                <w:rFonts w:ascii="Times New Roman" w:eastAsia="Calibri" w:hAnsi="Times New Roman" w:cs="Times New Roman"/>
                <w:bCs/>
                <w:sz w:val="12"/>
                <w:szCs w:val="12"/>
              </w:rPr>
            </w:pPr>
            <w:r w:rsidRPr="00302DBF">
              <w:rPr>
                <w:rFonts w:ascii="Times New Roman" w:eastAsia="Calibri" w:hAnsi="Times New Roman" w:cs="Times New Roman"/>
                <w:bCs/>
                <w:sz w:val="12"/>
                <w:szCs w:val="12"/>
              </w:rPr>
              <w:t>11</w:t>
            </w:r>
          </w:p>
        </w:tc>
        <w:tc>
          <w:tcPr>
            <w:tcW w:w="2551" w:type="dxa"/>
            <w:noWrap/>
            <w:hideMark/>
          </w:tcPr>
          <w:p w:rsidR="00302DBF" w:rsidRPr="00302DBF" w:rsidRDefault="00302DBF" w:rsidP="00302DBF">
            <w:pPr>
              <w:tabs>
                <w:tab w:val="left" w:pos="284"/>
              </w:tabs>
              <w:rPr>
                <w:rFonts w:ascii="Times New Roman" w:eastAsia="Calibri" w:hAnsi="Times New Roman" w:cs="Times New Roman"/>
                <w:bCs/>
                <w:sz w:val="12"/>
                <w:szCs w:val="12"/>
              </w:rPr>
            </w:pPr>
            <w:r w:rsidRPr="00302DBF">
              <w:rPr>
                <w:rFonts w:ascii="Times New Roman" w:eastAsia="Calibri" w:hAnsi="Times New Roman" w:cs="Times New Roman"/>
                <w:bCs/>
                <w:sz w:val="12"/>
                <w:szCs w:val="12"/>
              </w:rPr>
              <w:t>952</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0A5F8E" w:rsidRPr="007A7BEC" w:rsidRDefault="000A5F8E" w:rsidP="000A5F8E">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АДМИНИСТРАЦИЯ</w:t>
      </w:r>
    </w:p>
    <w:p w:rsidR="000A5F8E" w:rsidRPr="007A7BEC" w:rsidRDefault="000A5F8E" w:rsidP="000A5F8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0A5F8E" w:rsidRPr="007A7BEC" w:rsidRDefault="000A5F8E" w:rsidP="000A5F8E">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МУНИЦИПАЛЬНОГО РАЙОНА СЕРГИЕВСКИЙ</w:t>
      </w:r>
    </w:p>
    <w:p w:rsidR="000A5F8E" w:rsidRPr="007A7BEC" w:rsidRDefault="000A5F8E" w:rsidP="000A5F8E">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САМАРСКОЙ ОБЛАСТИ</w:t>
      </w:r>
    </w:p>
    <w:p w:rsidR="000A5F8E" w:rsidRPr="007A7BEC" w:rsidRDefault="000A5F8E" w:rsidP="000A5F8E">
      <w:pPr>
        <w:tabs>
          <w:tab w:val="left" w:pos="284"/>
        </w:tabs>
        <w:spacing w:after="0" w:line="240" w:lineRule="auto"/>
        <w:jc w:val="center"/>
        <w:rPr>
          <w:rFonts w:ascii="Times New Roman" w:eastAsia="Calibri" w:hAnsi="Times New Roman" w:cs="Times New Roman"/>
          <w:b/>
          <w:sz w:val="12"/>
          <w:szCs w:val="12"/>
        </w:rPr>
      </w:pPr>
    </w:p>
    <w:p w:rsidR="000A5F8E" w:rsidRPr="007A7BEC" w:rsidRDefault="000A5F8E" w:rsidP="000A5F8E">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ПОСТАНОВЛЕНИЕ</w:t>
      </w:r>
    </w:p>
    <w:p w:rsidR="000A5F8E" w:rsidRPr="007A7BEC" w:rsidRDefault="000A5F8E" w:rsidP="000A5F8E">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20 июля 2016г.                                                                                                                                                                                                                         №</w:t>
      </w:r>
      <w:r>
        <w:rPr>
          <w:rFonts w:ascii="Times New Roman" w:eastAsia="Calibri" w:hAnsi="Times New Roman" w:cs="Times New Roman"/>
          <w:sz w:val="12"/>
          <w:szCs w:val="12"/>
        </w:rPr>
        <w:t>28</w:t>
      </w:r>
    </w:p>
    <w:p w:rsidR="000A5F8E" w:rsidRPr="000A5F8E" w:rsidRDefault="000A5F8E" w:rsidP="000A5F8E">
      <w:pPr>
        <w:tabs>
          <w:tab w:val="left" w:pos="284"/>
        </w:tabs>
        <w:spacing w:after="0" w:line="240" w:lineRule="auto"/>
        <w:jc w:val="center"/>
        <w:rPr>
          <w:rFonts w:ascii="Times New Roman" w:eastAsia="Calibri" w:hAnsi="Times New Roman" w:cs="Times New Roman"/>
          <w:b/>
          <w:sz w:val="12"/>
          <w:szCs w:val="12"/>
        </w:rPr>
      </w:pPr>
      <w:r w:rsidRPr="000A5F8E">
        <w:rPr>
          <w:rFonts w:ascii="Times New Roman" w:eastAsia="Calibri" w:hAnsi="Times New Roman" w:cs="Times New Roman"/>
          <w:b/>
          <w:sz w:val="12"/>
          <w:szCs w:val="12"/>
        </w:rPr>
        <w:t>Об исполнении бюджета сельского поселения Серноводск за первое полугодие  2016 года</w:t>
      </w:r>
    </w:p>
    <w:p w:rsidR="000A5F8E" w:rsidRPr="000A5F8E" w:rsidRDefault="000A5F8E" w:rsidP="000A5F8E">
      <w:pPr>
        <w:tabs>
          <w:tab w:val="left" w:pos="284"/>
        </w:tabs>
        <w:spacing w:after="0" w:line="240" w:lineRule="auto"/>
        <w:jc w:val="both"/>
        <w:rPr>
          <w:rFonts w:ascii="Times New Roman" w:eastAsia="Calibri" w:hAnsi="Times New Roman" w:cs="Times New Roman"/>
          <w:sz w:val="12"/>
          <w:szCs w:val="12"/>
        </w:rPr>
      </w:pPr>
    </w:p>
    <w:p w:rsidR="000A5F8E" w:rsidRPr="000A5F8E" w:rsidRDefault="000A5F8E" w:rsidP="000A5F8E">
      <w:pPr>
        <w:tabs>
          <w:tab w:val="left" w:pos="284"/>
        </w:tabs>
        <w:spacing w:after="0" w:line="240" w:lineRule="auto"/>
        <w:ind w:firstLine="284"/>
        <w:jc w:val="both"/>
        <w:rPr>
          <w:rFonts w:ascii="Times New Roman" w:eastAsia="Calibri" w:hAnsi="Times New Roman" w:cs="Times New Roman"/>
          <w:sz w:val="12"/>
          <w:szCs w:val="12"/>
        </w:rPr>
      </w:pPr>
      <w:r w:rsidRPr="000A5F8E">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Серноводск</w:t>
      </w:r>
    </w:p>
    <w:p w:rsidR="000A5F8E" w:rsidRPr="000A5F8E" w:rsidRDefault="000A5F8E" w:rsidP="000A5F8E">
      <w:pPr>
        <w:tabs>
          <w:tab w:val="left" w:pos="284"/>
        </w:tabs>
        <w:spacing w:after="0" w:line="240" w:lineRule="auto"/>
        <w:ind w:firstLine="284"/>
        <w:jc w:val="both"/>
        <w:rPr>
          <w:rFonts w:ascii="Times New Roman" w:eastAsia="Calibri" w:hAnsi="Times New Roman" w:cs="Times New Roman"/>
          <w:sz w:val="12"/>
          <w:szCs w:val="12"/>
        </w:rPr>
      </w:pPr>
      <w:r w:rsidRPr="000A5F8E">
        <w:rPr>
          <w:rFonts w:ascii="Times New Roman" w:eastAsia="Calibri" w:hAnsi="Times New Roman" w:cs="Times New Roman"/>
          <w:b/>
          <w:sz w:val="12"/>
          <w:szCs w:val="12"/>
        </w:rPr>
        <w:t>ПОСТАНОВЛЯЕТ</w:t>
      </w:r>
      <w:r w:rsidRPr="000A5F8E">
        <w:rPr>
          <w:rFonts w:ascii="Times New Roman" w:eastAsia="Calibri" w:hAnsi="Times New Roman" w:cs="Times New Roman"/>
          <w:sz w:val="12"/>
          <w:szCs w:val="12"/>
        </w:rPr>
        <w:t>:</w:t>
      </w:r>
    </w:p>
    <w:p w:rsidR="000A5F8E" w:rsidRPr="000A5F8E" w:rsidRDefault="000A5F8E" w:rsidP="000A5F8E">
      <w:pPr>
        <w:tabs>
          <w:tab w:val="left" w:pos="284"/>
        </w:tabs>
        <w:spacing w:after="0" w:line="240" w:lineRule="auto"/>
        <w:ind w:firstLine="284"/>
        <w:jc w:val="both"/>
        <w:rPr>
          <w:rFonts w:ascii="Times New Roman" w:eastAsia="Calibri" w:hAnsi="Times New Roman" w:cs="Times New Roman"/>
          <w:sz w:val="12"/>
          <w:szCs w:val="12"/>
        </w:rPr>
      </w:pPr>
      <w:r w:rsidRPr="000A5F8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A5F8E">
        <w:rPr>
          <w:rFonts w:ascii="Times New Roman" w:eastAsia="Calibri" w:hAnsi="Times New Roman" w:cs="Times New Roman"/>
          <w:sz w:val="12"/>
          <w:szCs w:val="12"/>
        </w:rPr>
        <w:t>Утвердить исполнение бюджета сельского поселения Серноводск за первое полугодие 2016 года по доходам в сумме 4371 тыс. рублей и по расходам в сумме 4736  тыс. рублей с превышением расходов  над доходами в сумме 365 тыс. рублей.</w:t>
      </w:r>
    </w:p>
    <w:p w:rsidR="000A5F8E" w:rsidRPr="000A5F8E" w:rsidRDefault="000A5F8E" w:rsidP="000A5F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A5F8E">
        <w:rPr>
          <w:rFonts w:ascii="Times New Roman" w:eastAsia="Calibri" w:hAnsi="Times New Roman" w:cs="Times New Roman"/>
          <w:sz w:val="12"/>
          <w:szCs w:val="12"/>
        </w:rPr>
        <w:t>Утвердить поступление доходов в местный бюджет поселения за первое полугодие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0A5F8E" w:rsidRPr="000A5F8E" w:rsidRDefault="000A5F8E" w:rsidP="000A5F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A5F8E">
        <w:rPr>
          <w:rFonts w:ascii="Times New Roman" w:eastAsia="Calibri" w:hAnsi="Times New Roman" w:cs="Times New Roman"/>
          <w:sz w:val="12"/>
          <w:szCs w:val="12"/>
        </w:rPr>
        <w:t>Утвердить ведомственную структуру расходов бюджета сельского поселения Серноводск муниципального района Сергиевский Самарской области за первое полугодие 2016 года в соответствии с приложением 2.</w:t>
      </w:r>
    </w:p>
    <w:p w:rsidR="000A5F8E" w:rsidRPr="000A5F8E" w:rsidRDefault="000A5F8E" w:rsidP="000A5F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A5F8E">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0A5F8E">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0A5F8E">
        <w:rPr>
          <w:rFonts w:ascii="Times New Roman" w:eastAsia="Calibri" w:hAnsi="Times New Roman" w:cs="Times New Roman"/>
          <w:sz w:val="12"/>
          <w:szCs w:val="12"/>
        </w:rPr>
        <w:t xml:space="preserve"> Серноводск муниципального района Сергиевский Самарской области за первое полугодие 2016 года в соответствии с приложением 3.</w:t>
      </w:r>
    </w:p>
    <w:p w:rsidR="000A5F8E" w:rsidRPr="000A5F8E" w:rsidRDefault="000A5F8E" w:rsidP="000A5F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0A5F8E">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Серноводск за первое полугодие 2016 года по кодам </w:t>
      </w:r>
      <w:proofErr w:type="gramStart"/>
      <w:r w:rsidRPr="000A5F8E">
        <w:rPr>
          <w:rFonts w:ascii="Times New Roman" w:eastAsia="Calibri" w:hAnsi="Times New Roman" w:cs="Times New Roman"/>
          <w:sz w:val="12"/>
          <w:szCs w:val="12"/>
        </w:rPr>
        <w:t>классификации источников финансирования дефицитов бюджетов</w:t>
      </w:r>
      <w:proofErr w:type="gramEnd"/>
      <w:r w:rsidRPr="000A5F8E">
        <w:rPr>
          <w:rFonts w:ascii="Times New Roman" w:eastAsia="Calibri" w:hAnsi="Times New Roman" w:cs="Times New Roman"/>
          <w:sz w:val="12"/>
          <w:szCs w:val="12"/>
        </w:rPr>
        <w:t xml:space="preserve"> в соответствии с приложением 4.</w:t>
      </w:r>
    </w:p>
    <w:p w:rsidR="000A5F8E" w:rsidRPr="000A5F8E" w:rsidRDefault="000A5F8E" w:rsidP="000A5F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0A5F8E">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0A5F8E" w:rsidRPr="000A5F8E" w:rsidRDefault="000A5F8E" w:rsidP="000A5F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0A5F8E">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первое полугодие 2016 года в газете «Сергиевский вестник».</w:t>
      </w:r>
    </w:p>
    <w:p w:rsidR="000A5F8E" w:rsidRPr="000A5F8E" w:rsidRDefault="000A5F8E" w:rsidP="000A5F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0A5F8E">
        <w:rPr>
          <w:rFonts w:ascii="Times New Roman" w:eastAsia="Calibri" w:hAnsi="Times New Roman" w:cs="Times New Roman"/>
          <w:sz w:val="12"/>
          <w:szCs w:val="12"/>
        </w:rPr>
        <w:t>Контроль за</w:t>
      </w:r>
      <w:proofErr w:type="gramEnd"/>
      <w:r w:rsidRPr="000A5F8E">
        <w:rPr>
          <w:rFonts w:ascii="Times New Roman" w:eastAsia="Calibri" w:hAnsi="Times New Roman" w:cs="Times New Roman"/>
          <w:sz w:val="12"/>
          <w:szCs w:val="12"/>
        </w:rPr>
        <w:t xml:space="preserve"> исполнением настоящего постановления оставляю за собой.</w:t>
      </w:r>
    </w:p>
    <w:p w:rsidR="000A5F8E" w:rsidRPr="000A5F8E" w:rsidRDefault="000A5F8E" w:rsidP="000A5F8E">
      <w:pPr>
        <w:tabs>
          <w:tab w:val="left" w:pos="284"/>
        </w:tabs>
        <w:spacing w:after="0" w:line="240" w:lineRule="auto"/>
        <w:jc w:val="right"/>
        <w:rPr>
          <w:rFonts w:ascii="Times New Roman" w:eastAsia="Calibri" w:hAnsi="Times New Roman" w:cs="Times New Roman"/>
          <w:sz w:val="12"/>
          <w:szCs w:val="12"/>
        </w:rPr>
      </w:pPr>
      <w:r w:rsidRPr="000A5F8E">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0A5F8E">
        <w:rPr>
          <w:rFonts w:ascii="Times New Roman" w:eastAsia="Calibri" w:hAnsi="Times New Roman" w:cs="Times New Roman"/>
          <w:sz w:val="12"/>
          <w:szCs w:val="12"/>
        </w:rPr>
        <w:t>о. Главы сельского поселения Серноводск</w:t>
      </w:r>
    </w:p>
    <w:p w:rsidR="000A5F8E" w:rsidRDefault="000A5F8E" w:rsidP="000A5F8E">
      <w:pPr>
        <w:tabs>
          <w:tab w:val="left" w:pos="284"/>
        </w:tabs>
        <w:spacing w:after="0" w:line="240" w:lineRule="auto"/>
        <w:jc w:val="right"/>
        <w:rPr>
          <w:rFonts w:ascii="Times New Roman" w:eastAsia="Calibri" w:hAnsi="Times New Roman" w:cs="Times New Roman"/>
          <w:sz w:val="12"/>
          <w:szCs w:val="12"/>
        </w:rPr>
      </w:pPr>
      <w:r w:rsidRPr="000A5F8E">
        <w:rPr>
          <w:rFonts w:ascii="Times New Roman" w:eastAsia="Calibri" w:hAnsi="Times New Roman" w:cs="Times New Roman"/>
          <w:sz w:val="12"/>
          <w:szCs w:val="12"/>
        </w:rPr>
        <w:t>муниципального района Сергиевский</w:t>
      </w:r>
    </w:p>
    <w:p w:rsidR="006D60CB" w:rsidRPr="006D60CB" w:rsidRDefault="000A5F8E" w:rsidP="000A5F8E">
      <w:pPr>
        <w:tabs>
          <w:tab w:val="left" w:pos="284"/>
        </w:tabs>
        <w:spacing w:after="0" w:line="240" w:lineRule="auto"/>
        <w:jc w:val="right"/>
        <w:rPr>
          <w:rFonts w:ascii="Times New Roman" w:eastAsia="Calibri" w:hAnsi="Times New Roman" w:cs="Times New Roman"/>
          <w:sz w:val="12"/>
          <w:szCs w:val="12"/>
        </w:rPr>
      </w:pPr>
      <w:r w:rsidRPr="000A5F8E">
        <w:rPr>
          <w:rFonts w:ascii="Times New Roman" w:eastAsia="Calibri" w:hAnsi="Times New Roman" w:cs="Times New Roman"/>
          <w:sz w:val="12"/>
          <w:szCs w:val="12"/>
        </w:rPr>
        <w:t>Е.Г. Алексеева</w:t>
      </w:r>
    </w:p>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0A5F8E" w:rsidRPr="00E500D7" w:rsidRDefault="000A5F8E" w:rsidP="000A5F8E">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0A5F8E" w:rsidRPr="00E500D7" w:rsidRDefault="000A5F8E" w:rsidP="000A5F8E">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Серноводск</w:t>
      </w:r>
    </w:p>
    <w:p w:rsidR="000A5F8E" w:rsidRPr="00E500D7" w:rsidRDefault="000A5F8E" w:rsidP="000A5F8E">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0A5F8E" w:rsidRDefault="000A5F8E" w:rsidP="000A5F8E">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28</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B71989" w:rsidRDefault="00B71989" w:rsidP="00B71989">
      <w:pPr>
        <w:tabs>
          <w:tab w:val="left" w:pos="284"/>
        </w:tabs>
        <w:spacing w:after="0" w:line="240" w:lineRule="auto"/>
        <w:jc w:val="center"/>
        <w:rPr>
          <w:rFonts w:ascii="Times New Roman" w:eastAsia="Calibri" w:hAnsi="Times New Roman" w:cs="Times New Roman"/>
          <w:b/>
          <w:sz w:val="12"/>
          <w:szCs w:val="12"/>
        </w:rPr>
      </w:pPr>
      <w:r w:rsidRPr="00B71989">
        <w:rPr>
          <w:rFonts w:ascii="Times New Roman" w:eastAsia="Calibri" w:hAnsi="Times New Roman" w:cs="Times New Roman"/>
          <w:b/>
          <w:sz w:val="12"/>
          <w:szCs w:val="12"/>
        </w:rPr>
        <w:t>Доходы местного бюджета поселения за первое полугодие 2016 года по кодам видов доходов, подвидов доходов,</w:t>
      </w:r>
    </w:p>
    <w:p w:rsidR="006D60CB" w:rsidRPr="00B71989" w:rsidRDefault="00B71989" w:rsidP="00B71989">
      <w:pPr>
        <w:tabs>
          <w:tab w:val="left" w:pos="284"/>
        </w:tabs>
        <w:spacing w:after="0" w:line="240" w:lineRule="auto"/>
        <w:jc w:val="center"/>
        <w:rPr>
          <w:rFonts w:ascii="Times New Roman" w:eastAsia="Calibri" w:hAnsi="Times New Roman" w:cs="Times New Roman"/>
          <w:b/>
          <w:sz w:val="12"/>
          <w:szCs w:val="12"/>
        </w:rPr>
      </w:pPr>
      <w:r w:rsidRPr="00B71989">
        <w:rPr>
          <w:rFonts w:ascii="Times New Roman" w:eastAsia="Calibri" w:hAnsi="Times New Roman" w:cs="Times New Roman"/>
          <w:b/>
          <w:sz w:val="12"/>
          <w:szCs w:val="12"/>
        </w:rPr>
        <w:t xml:space="preserve"> 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B71989" w:rsidRPr="00B71989" w:rsidTr="00B71989">
        <w:trPr>
          <w:trHeight w:val="20"/>
        </w:trPr>
        <w:tc>
          <w:tcPr>
            <w:tcW w:w="1418" w:type="dxa"/>
            <w:hideMark/>
          </w:tcPr>
          <w:p w:rsidR="00B71989" w:rsidRPr="00B71989" w:rsidRDefault="00B71989" w:rsidP="00B71989">
            <w:pPr>
              <w:tabs>
                <w:tab w:val="left" w:pos="284"/>
              </w:tabs>
              <w:rPr>
                <w:rFonts w:ascii="Times New Roman" w:eastAsia="Calibri" w:hAnsi="Times New Roman" w:cs="Times New Roman"/>
                <w:bCs/>
                <w:sz w:val="10"/>
                <w:szCs w:val="10"/>
              </w:rPr>
            </w:pPr>
            <w:proofErr w:type="gramStart"/>
            <w:r w:rsidRPr="00B71989">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Наименование источника</w:t>
            </w:r>
          </w:p>
        </w:tc>
        <w:tc>
          <w:tcPr>
            <w:tcW w:w="425" w:type="dxa"/>
            <w:hideMark/>
          </w:tcPr>
          <w:p w:rsidR="00B71989" w:rsidRPr="00B71989" w:rsidRDefault="00B71989" w:rsidP="00B71989">
            <w:pPr>
              <w:tabs>
                <w:tab w:val="left" w:pos="284"/>
              </w:tabs>
              <w:rPr>
                <w:rFonts w:ascii="Times New Roman" w:eastAsia="Calibri" w:hAnsi="Times New Roman" w:cs="Times New Roman"/>
                <w:bCs/>
                <w:sz w:val="10"/>
                <w:szCs w:val="10"/>
              </w:rPr>
            </w:pPr>
            <w:r w:rsidRPr="00B71989">
              <w:rPr>
                <w:rFonts w:ascii="Times New Roman" w:eastAsia="Calibri" w:hAnsi="Times New Roman" w:cs="Times New Roman"/>
                <w:bCs/>
                <w:sz w:val="10"/>
                <w:szCs w:val="10"/>
              </w:rPr>
              <w:t>Исполнено, тыс. рублей</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1 00 00000 00 0000 000</w:t>
            </w:r>
          </w:p>
        </w:tc>
        <w:tc>
          <w:tcPr>
            <w:tcW w:w="5670" w:type="dxa"/>
            <w:noWrap/>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НАЛОГОВЫЕ И НЕНАЛОГОВЫЕ ДОХОДЫ</w:t>
            </w:r>
          </w:p>
        </w:tc>
        <w:tc>
          <w:tcPr>
            <w:tcW w:w="425" w:type="dxa"/>
            <w:noWrap/>
            <w:hideMark/>
          </w:tcPr>
          <w:p w:rsidR="00B71989" w:rsidRPr="00B71989" w:rsidRDefault="00B71989" w:rsidP="00B71989">
            <w:pPr>
              <w:tabs>
                <w:tab w:val="left" w:pos="284"/>
              </w:tabs>
              <w:rPr>
                <w:rFonts w:ascii="Times New Roman" w:eastAsia="Calibri" w:hAnsi="Times New Roman" w:cs="Times New Roman"/>
                <w:bCs/>
                <w:sz w:val="10"/>
                <w:szCs w:val="10"/>
              </w:rPr>
            </w:pPr>
            <w:r w:rsidRPr="00B71989">
              <w:rPr>
                <w:rFonts w:ascii="Times New Roman" w:eastAsia="Calibri" w:hAnsi="Times New Roman" w:cs="Times New Roman"/>
                <w:bCs/>
                <w:sz w:val="10"/>
                <w:szCs w:val="10"/>
              </w:rPr>
              <w:t>2174</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1 01 00000 00 0000 000</w:t>
            </w:r>
          </w:p>
        </w:tc>
        <w:tc>
          <w:tcPr>
            <w:tcW w:w="5670" w:type="dxa"/>
            <w:noWrap/>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Налоги на прибыль, доходы</w:t>
            </w:r>
          </w:p>
        </w:tc>
        <w:tc>
          <w:tcPr>
            <w:tcW w:w="425" w:type="dxa"/>
            <w:noWrap/>
            <w:hideMark/>
          </w:tcPr>
          <w:p w:rsidR="00B71989" w:rsidRPr="00B71989" w:rsidRDefault="00B71989" w:rsidP="00B71989">
            <w:pPr>
              <w:tabs>
                <w:tab w:val="left" w:pos="284"/>
              </w:tabs>
              <w:rPr>
                <w:rFonts w:ascii="Times New Roman" w:eastAsia="Calibri" w:hAnsi="Times New Roman" w:cs="Times New Roman"/>
                <w:bCs/>
                <w:sz w:val="10"/>
                <w:szCs w:val="10"/>
              </w:rPr>
            </w:pPr>
            <w:r w:rsidRPr="00B71989">
              <w:rPr>
                <w:rFonts w:ascii="Times New Roman" w:eastAsia="Calibri" w:hAnsi="Times New Roman" w:cs="Times New Roman"/>
                <w:bCs/>
                <w:sz w:val="10"/>
                <w:szCs w:val="10"/>
              </w:rPr>
              <w:t>1201</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1 01 02000 01 0000 110</w:t>
            </w:r>
          </w:p>
        </w:tc>
        <w:tc>
          <w:tcPr>
            <w:tcW w:w="5670" w:type="dxa"/>
            <w:noWrap/>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Налог на доходы физических лиц</w:t>
            </w:r>
          </w:p>
        </w:tc>
        <w:tc>
          <w:tcPr>
            <w:tcW w:w="425" w:type="dxa"/>
            <w:noWrap/>
            <w:hideMark/>
          </w:tcPr>
          <w:p w:rsidR="00B71989" w:rsidRPr="00B71989" w:rsidRDefault="00B71989" w:rsidP="00B71989">
            <w:pPr>
              <w:tabs>
                <w:tab w:val="left" w:pos="284"/>
              </w:tabs>
              <w:rPr>
                <w:rFonts w:ascii="Times New Roman" w:eastAsia="Calibri" w:hAnsi="Times New Roman" w:cs="Times New Roman"/>
                <w:bCs/>
                <w:sz w:val="10"/>
                <w:szCs w:val="10"/>
              </w:rPr>
            </w:pPr>
            <w:r w:rsidRPr="00B71989">
              <w:rPr>
                <w:rFonts w:ascii="Times New Roman" w:eastAsia="Calibri" w:hAnsi="Times New Roman" w:cs="Times New Roman"/>
                <w:bCs/>
                <w:sz w:val="10"/>
                <w:szCs w:val="10"/>
              </w:rPr>
              <w:t>1201</w:t>
            </w:r>
          </w:p>
        </w:tc>
      </w:tr>
      <w:tr w:rsidR="00B71989" w:rsidRPr="00B71989" w:rsidTr="00B71989">
        <w:trPr>
          <w:trHeight w:val="20"/>
        </w:trPr>
        <w:tc>
          <w:tcPr>
            <w:tcW w:w="1418"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1 01 02010 01 0000 110</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71989">
              <w:rPr>
                <w:rFonts w:ascii="Times New Roman" w:eastAsia="Calibri" w:hAnsi="Times New Roman" w:cs="Times New Roman"/>
                <w:sz w:val="12"/>
                <w:szCs w:val="12"/>
                <w:vertAlign w:val="superscript"/>
              </w:rPr>
              <w:t>1</w:t>
            </w:r>
            <w:r w:rsidRPr="00B71989">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1199</w:t>
            </w:r>
          </w:p>
        </w:tc>
      </w:tr>
      <w:tr w:rsidR="00B71989" w:rsidRPr="00B71989" w:rsidTr="00B71989">
        <w:trPr>
          <w:trHeight w:val="20"/>
        </w:trPr>
        <w:tc>
          <w:tcPr>
            <w:tcW w:w="1418"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1 01 02030 01 0000 110</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2</w:t>
            </w:r>
          </w:p>
        </w:tc>
      </w:tr>
      <w:tr w:rsidR="00B71989" w:rsidRPr="00B71989" w:rsidTr="00B71989">
        <w:trPr>
          <w:trHeight w:val="20"/>
        </w:trPr>
        <w:tc>
          <w:tcPr>
            <w:tcW w:w="1418" w:type="dxa"/>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1 03 00000 00 0000 000</w:t>
            </w:r>
          </w:p>
        </w:tc>
        <w:tc>
          <w:tcPr>
            <w:tcW w:w="5670" w:type="dxa"/>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509</w:t>
            </w:r>
          </w:p>
        </w:tc>
      </w:tr>
      <w:tr w:rsidR="00B71989" w:rsidRPr="00B71989" w:rsidTr="00B71989">
        <w:trPr>
          <w:trHeight w:val="20"/>
        </w:trPr>
        <w:tc>
          <w:tcPr>
            <w:tcW w:w="1418"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lastRenderedPageBreak/>
              <w:t>1 03 02230 01 0000 110</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173</w:t>
            </w:r>
          </w:p>
        </w:tc>
      </w:tr>
      <w:tr w:rsidR="00B71989" w:rsidRPr="00B71989" w:rsidTr="00B71989">
        <w:trPr>
          <w:trHeight w:val="20"/>
        </w:trPr>
        <w:tc>
          <w:tcPr>
            <w:tcW w:w="1418"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1 03 02240 01 0000 110</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B71989">
              <w:rPr>
                <w:rFonts w:ascii="Times New Roman" w:eastAsia="Calibri" w:hAnsi="Times New Roman" w:cs="Times New Roman"/>
                <w:sz w:val="12"/>
                <w:szCs w:val="12"/>
              </w:rPr>
              <w:t>инжекторных</w:t>
            </w:r>
            <w:proofErr w:type="spellEnd"/>
            <w:r w:rsidRPr="00B71989">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3</w:t>
            </w:r>
          </w:p>
        </w:tc>
      </w:tr>
      <w:tr w:rsidR="00B71989" w:rsidRPr="00B71989" w:rsidTr="00B71989">
        <w:trPr>
          <w:trHeight w:val="20"/>
        </w:trPr>
        <w:tc>
          <w:tcPr>
            <w:tcW w:w="1418"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1 03 02250 01 0000 110</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360</w:t>
            </w:r>
          </w:p>
        </w:tc>
      </w:tr>
      <w:tr w:rsidR="00B71989" w:rsidRPr="00B71989" w:rsidTr="00B71989">
        <w:trPr>
          <w:trHeight w:val="20"/>
        </w:trPr>
        <w:tc>
          <w:tcPr>
            <w:tcW w:w="1418"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1 03 02260 01 0000 110</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-27</w:t>
            </w:r>
          </w:p>
        </w:tc>
      </w:tr>
      <w:tr w:rsidR="00B71989" w:rsidRPr="00B71989" w:rsidTr="00B71989">
        <w:trPr>
          <w:trHeight w:val="20"/>
        </w:trPr>
        <w:tc>
          <w:tcPr>
            <w:tcW w:w="1418" w:type="dxa"/>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1 05 00000 00 0000 000</w:t>
            </w:r>
          </w:p>
        </w:tc>
        <w:tc>
          <w:tcPr>
            <w:tcW w:w="5670" w:type="dxa"/>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Налоги на совокупный доход</w:t>
            </w:r>
          </w:p>
        </w:tc>
        <w:tc>
          <w:tcPr>
            <w:tcW w:w="425" w:type="dxa"/>
            <w:noWrap/>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9</w:t>
            </w:r>
          </w:p>
        </w:tc>
      </w:tr>
      <w:tr w:rsidR="00B71989" w:rsidRPr="00B71989" w:rsidTr="00B71989">
        <w:trPr>
          <w:trHeight w:val="20"/>
        </w:trPr>
        <w:tc>
          <w:tcPr>
            <w:tcW w:w="1418"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1 05 03010 01 0000 110</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Единый сель</w:t>
            </w:r>
            <w:r>
              <w:rPr>
                <w:rFonts w:ascii="Times New Roman" w:eastAsia="Calibri" w:hAnsi="Times New Roman" w:cs="Times New Roman"/>
                <w:sz w:val="12"/>
                <w:szCs w:val="12"/>
              </w:rPr>
              <w:t>с</w:t>
            </w:r>
            <w:r w:rsidRPr="00B71989">
              <w:rPr>
                <w:rFonts w:ascii="Times New Roman" w:eastAsia="Calibri" w:hAnsi="Times New Roman" w:cs="Times New Roman"/>
                <w:sz w:val="12"/>
                <w:szCs w:val="12"/>
              </w:rPr>
              <w:t>кохозяйственный налог</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9</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1 06 00000 00 0000 000</w:t>
            </w:r>
          </w:p>
        </w:tc>
        <w:tc>
          <w:tcPr>
            <w:tcW w:w="5670" w:type="dxa"/>
            <w:noWrap/>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Налоги на имущество</w:t>
            </w:r>
          </w:p>
        </w:tc>
        <w:tc>
          <w:tcPr>
            <w:tcW w:w="425" w:type="dxa"/>
            <w:noWrap/>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439</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1 06 01000 00 0000 110</w:t>
            </w:r>
          </w:p>
        </w:tc>
        <w:tc>
          <w:tcPr>
            <w:tcW w:w="5670"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Налог на имущество физических лиц</w:t>
            </w:r>
          </w:p>
        </w:tc>
        <w:tc>
          <w:tcPr>
            <w:tcW w:w="425" w:type="dxa"/>
            <w:noWrap/>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6</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1 06 01030 10 0000 110</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6</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1 06 06000 00 0000 110</w:t>
            </w:r>
          </w:p>
        </w:tc>
        <w:tc>
          <w:tcPr>
            <w:tcW w:w="5670" w:type="dxa"/>
            <w:noWrap/>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Земельный налог</w:t>
            </w:r>
          </w:p>
        </w:tc>
        <w:tc>
          <w:tcPr>
            <w:tcW w:w="425" w:type="dxa"/>
            <w:noWrap/>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433</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1 06 06030 00 0000 110</w:t>
            </w:r>
          </w:p>
        </w:tc>
        <w:tc>
          <w:tcPr>
            <w:tcW w:w="5670"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Земельный налог с организаций</w:t>
            </w:r>
          </w:p>
        </w:tc>
        <w:tc>
          <w:tcPr>
            <w:tcW w:w="425" w:type="dxa"/>
            <w:noWrap/>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412</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1 06 06033 10 0000 110</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412</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1 06 06040 00 0000 110</w:t>
            </w:r>
          </w:p>
        </w:tc>
        <w:tc>
          <w:tcPr>
            <w:tcW w:w="5670"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Земельный налог с физических лиц</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21</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1 06 06043 10 0000 110</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21</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1 11 00000 00 0000 000</w:t>
            </w:r>
          </w:p>
        </w:tc>
        <w:tc>
          <w:tcPr>
            <w:tcW w:w="5670" w:type="dxa"/>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17</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1 11 05035 10 0000 120</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6</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1 11 09045 10 0000 120</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11</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2 00 00000 00 0000 000</w:t>
            </w:r>
          </w:p>
        </w:tc>
        <w:tc>
          <w:tcPr>
            <w:tcW w:w="5670" w:type="dxa"/>
            <w:noWrap/>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БЕЗВОЗМЕЗДНЫЕ ПОСТУПЛЕНИЯ</w:t>
            </w:r>
          </w:p>
        </w:tc>
        <w:tc>
          <w:tcPr>
            <w:tcW w:w="425" w:type="dxa"/>
            <w:noWrap/>
            <w:hideMark/>
          </w:tcPr>
          <w:p w:rsidR="00B71989" w:rsidRPr="00B71989" w:rsidRDefault="00B71989" w:rsidP="00B71989">
            <w:pPr>
              <w:tabs>
                <w:tab w:val="left" w:pos="284"/>
              </w:tabs>
              <w:rPr>
                <w:rFonts w:ascii="Times New Roman" w:eastAsia="Calibri" w:hAnsi="Times New Roman" w:cs="Times New Roman"/>
                <w:bCs/>
                <w:sz w:val="10"/>
                <w:szCs w:val="10"/>
              </w:rPr>
            </w:pPr>
            <w:r w:rsidRPr="00B71989">
              <w:rPr>
                <w:rFonts w:ascii="Times New Roman" w:eastAsia="Calibri" w:hAnsi="Times New Roman" w:cs="Times New Roman"/>
                <w:bCs/>
                <w:sz w:val="10"/>
                <w:szCs w:val="10"/>
              </w:rPr>
              <w:t>2197</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2 02 00000 00 0000 000</w:t>
            </w:r>
          </w:p>
        </w:tc>
        <w:tc>
          <w:tcPr>
            <w:tcW w:w="5670" w:type="dxa"/>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B71989" w:rsidRPr="00B71989" w:rsidRDefault="00B71989" w:rsidP="00B71989">
            <w:pPr>
              <w:tabs>
                <w:tab w:val="left" w:pos="284"/>
              </w:tabs>
              <w:rPr>
                <w:rFonts w:ascii="Times New Roman" w:eastAsia="Calibri" w:hAnsi="Times New Roman" w:cs="Times New Roman"/>
                <w:bCs/>
                <w:sz w:val="10"/>
                <w:szCs w:val="10"/>
              </w:rPr>
            </w:pPr>
            <w:r w:rsidRPr="00B71989">
              <w:rPr>
                <w:rFonts w:ascii="Times New Roman" w:eastAsia="Calibri" w:hAnsi="Times New Roman" w:cs="Times New Roman"/>
                <w:bCs/>
                <w:sz w:val="10"/>
                <w:szCs w:val="10"/>
              </w:rPr>
              <w:t>2197</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2 02 01000 00 0000 151</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0"/>
                <w:szCs w:val="10"/>
              </w:rPr>
            </w:pPr>
            <w:r w:rsidRPr="00B71989">
              <w:rPr>
                <w:rFonts w:ascii="Times New Roman" w:eastAsia="Calibri" w:hAnsi="Times New Roman" w:cs="Times New Roman"/>
                <w:sz w:val="10"/>
                <w:szCs w:val="10"/>
              </w:rPr>
              <w:t>1902</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2 02 01001 00 0000 151</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0"/>
                <w:szCs w:val="10"/>
              </w:rPr>
            </w:pPr>
            <w:r w:rsidRPr="00B71989">
              <w:rPr>
                <w:rFonts w:ascii="Times New Roman" w:eastAsia="Calibri" w:hAnsi="Times New Roman" w:cs="Times New Roman"/>
                <w:sz w:val="10"/>
                <w:szCs w:val="10"/>
              </w:rPr>
              <w:t>1902</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2 02 01001 10 0000 151</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0"/>
                <w:szCs w:val="10"/>
              </w:rPr>
            </w:pPr>
            <w:r w:rsidRPr="00B71989">
              <w:rPr>
                <w:rFonts w:ascii="Times New Roman" w:eastAsia="Calibri" w:hAnsi="Times New Roman" w:cs="Times New Roman"/>
                <w:sz w:val="10"/>
                <w:szCs w:val="10"/>
              </w:rPr>
              <w:t>1902</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2 02 02000 00 0000 151</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131</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2 02 02999 00 0000 151</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Прочие субсидии</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131</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2 02 02999 10 0000 151</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Прочие субсидии бюджетам поселений</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131</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2 02 03000 00 0000 151</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164</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2 02 03015 00 0000 151</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164</w:t>
            </w:r>
          </w:p>
        </w:tc>
      </w:tr>
      <w:tr w:rsidR="00B71989" w:rsidRPr="00B71989" w:rsidTr="00B71989">
        <w:trPr>
          <w:trHeight w:val="20"/>
        </w:trPr>
        <w:tc>
          <w:tcPr>
            <w:tcW w:w="1418"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2 02 03015 10 0000 151</w:t>
            </w:r>
          </w:p>
        </w:tc>
        <w:tc>
          <w:tcPr>
            <w:tcW w:w="5670" w:type="dxa"/>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B71989" w:rsidRPr="00B71989" w:rsidRDefault="00B71989" w:rsidP="00B71989">
            <w:pPr>
              <w:tabs>
                <w:tab w:val="left" w:pos="284"/>
              </w:tabs>
              <w:rPr>
                <w:rFonts w:ascii="Times New Roman" w:eastAsia="Calibri" w:hAnsi="Times New Roman" w:cs="Times New Roman"/>
                <w:sz w:val="12"/>
                <w:szCs w:val="12"/>
              </w:rPr>
            </w:pPr>
            <w:r w:rsidRPr="00B71989">
              <w:rPr>
                <w:rFonts w:ascii="Times New Roman" w:eastAsia="Calibri" w:hAnsi="Times New Roman" w:cs="Times New Roman"/>
                <w:sz w:val="12"/>
                <w:szCs w:val="12"/>
              </w:rPr>
              <w:t>164</w:t>
            </w:r>
          </w:p>
        </w:tc>
      </w:tr>
      <w:tr w:rsidR="00B71989" w:rsidRPr="00B71989" w:rsidTr="00B71989">
        <w:trPr>
          <w:trHeight w:val="20"/>
        </w:trPr>
        <w:tc>
          <w:tcPr>
            <w:tcW w:w="1418" w:type="dxa"/>
            <w:hideMark/>
          </w:tcPr>
          <w:p w:rsidR="00B71989" w:rsidRPr="00B71989" w:rsidRDefault="00B71989" w:rsidP="00B71989">
            <w:pPr>
              <w:tabs>
                <w:tab w:val="left" w:pos="284"/>
              </w:tabs>
              <w:rPr>
                <w:rFonts w:ascii="Times New Roman" w:eastAsia="Calibri" w:hAnsi="Times New Roman" w:cs="Times New Roman"/>
                <w:bCs/>
                <w:sz w:val="12"/>
                <w:szCs w:val="12"/>
              </w:rPr>
            </w:pPr>
          </w:p>
        </w:tc>
        <w:tc>
          <w:tcPr>
            <w:tcW w:w="5670" w:type="dxa"/>
            <w:hideMark/>
          </w:tcPr>
          <w:p w:rsidR="00B71989" w:rsidRPr="00B71989" w:rsidRDefault="00B71989" w:rsidP="00B71989">
            <w:pPr>
              <w:tabs>
                <w:tab w:val="left" w:pos="284"/>
              </w:tabs>
              <w:rPr>
                <w:rFonts w:ascii="Times New Roman" w:eastAsia="Calibri" w:hAnsi="Times New Roman" w:cs="Times New Roman"/>
                <w:bCs/>
                <w:sz w:val="12"/>
                <w:szCs w:val="12"/>
              </w:rPr>
            </w:pPr>
            <w:r w:rsidRPr="00B71989">
              <w:rPr>
                <w:rFonts w:ascii="Times New Roman" w:eastAsia="Calibri" w:hAnsi="Times New Roman" w:cs="Times New Roman"/>
                <w:bCs/>
                <w:sz w:val="12"/>
                <w:szCs w:val="12"/>
              </w:rPr>
              <w:t>ВСЕГО ДОХОДОВ</w:t>
            </w:r>
          </w:p>
        </w:tc>
        <w:tc>
          <w:tcPr>
            <w:tcW w:w="425" w:type="dxa"/>
            <w:noWrap/>
            <w:hideMark/>
          </w:tcPr>
          <w:p w:rsidR="00B71989" w:rsidRPr="00B71989" w:rsidRDefault="00B71989" w:rsidP="00B71989">
            <w:pPr>
              <w:tabs>
                <w:tab w:val="left" w:pos="284"/>
              </w:tabs>
              <w:rPr>
                <w:rFonts w:ascii="Times New Roman" w:eastAsia="Calibri" w:hAnsi="Times New Roman" w:cs="Times New Roman"/>
                <w:bCs/>
                <w:sz w:val="10"/>
                <w:szCs w:val="10"/>
              </w:rPr>
            </w:pPr>
            <w:r w:rsidRPr="00B71989">
              <w:rPr>
                <w:rFonts w:ascii="Times New Roman" w:eastAsia="Calibri" w:hAnsi="Times New Roman" w:cs="Times New Roman"/>
                <w:bCs/>
                <w:sz w:val="10"/>
                <w:szCs w:val="10"/>
              </w:rPr>
              <w:t>4371</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B71989" w:rsidRPr="00E500D7" w:rsidRDefault="00B71989" w:rsidP="00B71989">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№2</w:t>
      </w:r>
    </w:p>
    <w:p w:rsidR="00B71989" w:rsidRPr="00E500D7" w:rsidRDefault="00B71989" w:rsidP="00B71989">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Серноводск</w:t>
      </w:r>
    </w:p>
    <w:p w:rsidR="00B71989" w:rsidRPr="00E500D7" w:rsidRDefault="00B71989" w:rsidP="00B71989">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B71989" w:rsidRDefault="00B71989" w:rsidP="00B71989">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28</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866DAA" w:rsidRDefault="00866DAA" w:rsidP="00866DAA">
      <w:pPr>
        <w:tabs>
          <w:tab w:val="left" w:pos="284"/>
        </w:tabs>
        <w:spacing w:after="0" w:line="240" w:lineRule="auto"/>
        <w:jc w:val="center"/>
        <w:rPr>
          <w:rFonts w:ascii="Times New Roman" w:eastAsia="Calibri" w:hAnsi="Times New Roman" w:cs="Times New Roman"/>
          <w:b/>
          <w:sz w:val="12"/>
          <w:szCs w:val="12"/>
        </w:rPr>
      </w:pPr>
      <w:r w:rsidRPr="00866DAA">
        <w:rPr>
          <w:rFonts w:ascii="Times New Roman" w:eastAsia="Calibri" w:hAnsi="Times New Roman" w:cs="Times New Roman"/>
          <w:b/>
          <w:sz w:val="12"/>
          <w:szCs w:val="12"/>
        </w:rPr>
        <w:t xml:space="preserve">Расходы бюджета  за первое полугодие  2016 года по ведомственной структуре расходов бюджета сельского поселения  Серноводск </w:t>
      </w:r>
    </w:p>
    <w:p w:rsidR="006D60CB" w:rsidRPr="00866DAA" w:rsidRDefault="00866DAA" w:rsidP="00866DAA">
      <w:pPr>
        <w:tabs>
          <w:tab w:val="left" w:pos="284"/>
        </w:tabs>
        <w:spacing w:after="0" w:line="240" w:lineRule="auto"/>
        <w:jc w:val="center"/>
        <w:rPr>
          <w:rFonts w:ascii="Times New Roman" w:eastAsia="Calibri" w:hAnsi="Times New Roman" w:cs="Times New Roman"/>
          <w:b/>
          <w:sz w:val="12"/>
          <w:szCs w:val="12"/>
        </w:rPr>
      </w:pPr>
      <w:r w:rsidRPr="00866DAA">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866DAA" w:rsidRPr="00866DAA" w:rsidTr="00866DAA">
        <w:trPr>
          <w:trHeight w:val="20"/>
        </w:trPr>
        <w:tc>
          <w:tcPr>
            <w:tcW w:w="567" w:type="dxa"/>
            <w:vMerge w:val="restart"/>
            <w:hideMark/>
          </w:tcPr>
          <w:p w:rsidR="00866DAA" w:rsidRPr="00866DAA" w:rsidRDefault="00866DAA" w:rsidP="00866DAA">
            <w:pPr>
              <w:tabs>
                <w:tab w:val="left" w:pos="284"/>
              </w:tabs>
              <w:rPr>
                <w:rFonts w:ascii="Times New Roman" w:eastAsia="Calibri" w:hAnsi="Times New Roman" w:cs="Times New Roman"/>
                <w:bCs/>
                <w:sz w:val="10"/>
                <w:szCs w:val="10"/>
              </w:rPr>
            </w:pPr>
            <w:r w:rsidRPr="00866DAA">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866DAA" w:rsidRPr="00866DAA" w:rsidRDefault="00866DAA" w:rsidP="00866DAA">
            <w:pPr>
              <w:tabs>
                <w:tab w:val="left" w:pos="284"/>
              </w:tabs>
              <w:rPr>
                <w:rFonts w:ascii="Times New Roman" w:eastAsia="Calibri" w:hAnsi="Times New Roman" w:cs="Times New Roman"/>
                <w:bCs/>
                <w:sz w:val="12"/>
                <w:szCs w:val="12"/>
              </w:rPr>
            </w:pPr>
            <w:proofErr w:type="spellStart"/>
            <w:r w:rsidRPr="00866DAA">
              <w:rPr>
                <w:rFonts w:ascii="Times New Roman" w:eastAsia="Calibri" w:hAnsi="Times New Roman" w:cs="Times New Roman"/>
                <w:bCs/>
                <w:sz w:val="12"/>
                <w:szCs w:val="12"/>
              </w:rPr>
              <w:t>Рз</w:t>
            </w:r>
            <w:proofErr w:type="spellEnd"/>
          </w:p>
        </w:tc>
        <w:tc>
          <w:tcPr>
            <w:tcW w:w="425" w:type="dxa"/>
            <w:vMerge w:val="restart"/>
            <w:hideMark/>
          </w:tcPr>
          <w:p w:rsidR="00866DAA" w:rsidRPr="00866DAA" w:rsidRDefault="00866DAA" w:rsidP="00866DAA">
            <w:pPr>
              <w:tabs>
                <w:tab w:val="left" w:pos="284"/>
              </w:tabs>
              <w:rPr>
                <w:rFonts w:ascii="Times New Roman" w:eastAsia="Calibri" w:hAnsi="Times New Roman" w:cs="Times New Roman"/>
                <w:bCs/>
                <w:sz w:val="12"/>
                <w:szCs w:val="12"/>
              </w:rPr>
            </w:pPr>
            <w:proofErr w:type="gramStart"/>
            <w:r w:rsidRPr="00866DAA">
              <w:rPr>
                <w:rFonts w:ascii="Times New Roman" w:eastAsia="Calibri" w:hAnsi="Times New Roman" w:cs="Times New Roman"/>
                <w:bCs/>
                <w:sz w:val="12"/>
                <w:szCs w:val="12"/>
              </w:rPr>
              <w:t>ПР</w:t>
            </w:r>
            <w:proofErr w:type="gramEnd"/>
          </w:p>
        </w:tc>
        <w:tc>
          <w:tcPr>
            <w:tcW w:w="851" w:type="dxa"/>
            <w:vMerge w:val="restart"/>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ЦСР</w:t>
            </w:r>
          </w:p>
        </w:tc>
        <w:tc>
          <w:tcPr>
            <w:tcW w:w="425" w:type="dxa"/>
            <w:vMerge w:val="restart"/>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ВР</w:t>
            </w:r>
          </w:p>
        </w:tc>
        <w:tc>
          <w:tcPr>
            <w:tcW w:w="992" w:type="dxa"/>
            <w:gridSpan w:val="2"/>
            <w:noWrap/>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Сумма, тыс. рублей</w:t>
            </w:r>
          </w:p>
        </w:tc>
      </w:tr>
      <w:tr w:rsidR="00866DAA" w:rsidRPr="00866DAA" w:rsidTr="00866DAA">
        <w:trPr>
          <w:trHeight w:val="20"/>
        </w:trPr>
        <w:tc>
          <w:tcPr>
            <w:tcW w:w="567" w:type="dxa"/>
            <w:vMerge/>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3828" w:type="dxa"/>
            <w:vMerge/>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vMerge/>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vMerge/>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851" w:type="dxa"/>
            <w:vMerge/>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vMerge/>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noWrap/>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всего</w:t>
            </w:r>
          </w:p>
        </w:tc>
        <w:tc>
          <w:tcPr>
            <w:tcW w:w="567" w:type="dxa"/>
            <w:hideMark/>
          </w:tcPr>
          <w:p w:rsidR="00866DAA" w:rsidRPr="00866DAA" w:rsidRDefault="00866DAA" w:rsidP="00866DAA">
            <w:pPr>
              <w:tabs>
                <w:tab w:val="left" w:pos="284"/>
              </w:tabs>
              <w:rPr>
                <w:rFonts w:ascii="Times New Roman" w:eastAsia="Calibri" w:hAnsi="Times New Roman" w:cs="Times New Roman"/>
                <w:bCs/>
                <w:sz w:val="10"/>
                <w:szCs w:val="10"/>
              </w:rPr>
            </w:pPr>
            <w:r w:rsidRPr="00866DAA">
              <w:rPr>
                <w:rFonts w:ascii="Times New Roman" w:eastAsia="Calibri" w:hAnsi="Times New Roman" w:cs="Times New Roman"/>
                <w:bCs/>
                <w:sz w:val="10"/>
                <w:szCs w:val="10"/>
              </w:rPr>
              <w:t>в том числе за счет безвозмездных поступлений</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432</w:t>
            </w:r>
          </w:p>
        </w:tc>
        <w:tc>
          <w:tcPr>
            <w:tcW w:w="6946" w:type="dxa"/>
            <w:gridSpan w:val="7"/>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02</w:t>
            </w:r>
          </w:p>
        </w:tc>
        <w:tc>
          <w:tcPr>
            <w:tcW w:w="851" w:type="dxa"/>
            <w:noWrap/>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noWrap/>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215</w:t>
            </w:r>
          </w:p>
        </w:tc>
        <w:tc>
          <w:tcPr>
            <w:tcW w:w="567"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Серноводск  муниципального района Сергиевский "</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02</w:t>
            </w:r>
          </w:p>
        </w:tc>
        <w:tc>
          <w:tcPr>
            <w:tcW w:w="851"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3800000000</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215</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02</w:t>
            </w:r>
          </w:p>
        </w:tc>
        <w:tc>
          <w:tcPr>
            <w:tcW w:w="851"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3800000000</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120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215</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Функционирование местных администраций</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04</w:t>
            </w:r>
          </w:p>
        </w:tc>
        <w:tc>
          <w:tcPr>
            <w:tcW w:w="851" w:type="dxa"/>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688</w:t>
            </w:r>
          </w:p>
        </w:tc>
        <w:tc>
          <w:tcPr>
            <w:tcW w:w="567"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Серноводск  муниципального района Сергиевский "</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04</w:t>
            </w:r>
          </w:p>
        </w:tc>
        <w:tc>
          <w:tcPr>
            <w:tcW w:w="851"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3800000000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688</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04</w:t>
            </w:r>
          </w:p>
        </w:tc>
        <w:tc>
          <w:tcPr>
            <w:tcW w:w="851"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3800000000</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120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524</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 xml:space="preserve">Иные закупки товаров, работ и услуг для обеспечения </w:t>
            </w:r>
            <w:r w:rsidRPr="00866DAA">
              <w:rPr>
                <w:rFonts w:ascii="Times New Roman" w:eastAsia="Calibri" w:hAnsi="Times New Roman" w:cs="Times New Roman"/>
                <w:sz w:val="12"/>
                <w:szCs w:val="12"/>
              </w:rPr>
              <w:lastRenderedPageBreak/>
              <w:t>государственных (муниципальных нужд)</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lastRenderedPageBreak/>
              <w:t>01</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04</w:t>
            </w:r>
          </w:p>
        </w:tc>
        <w:tc>
          <w:tcPr>
            <w:tcW w:w="851"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3800000000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240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126</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lastRenderedPageBreak/>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Иные межбюджетные трансферты</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04</w:t>
            </w:r>
          </w:p>
        </w:tc>
        <w:tc>
          <w:tcPr>
            <w:tcW w:w="851"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3800000000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540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37</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Уплата налогов, сборов и иных платежей</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04</w:t>
            </w:r>
          </w:p>
        </w:tc>
        <w:tc>
          <w:tcPr>
            <w:tcW w:w="851"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3800000000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850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01</w:t>
            </w:r>
          </w:p>
        </w:tc>
        <w:tc>
          <w:tcPr>
            <w:tcW w:w="425" w:type="dxa"/>
            <w:noWrap/>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06</w:t>
            </w:r>
          </w:p>
        </w:tc>
        <w:tc>
          <w:tcPr>
            <w:tcW w:w="851" w:type="dxa"/>
            <w:noWrap/>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140</w:t>
            </w:r>
          </w:p>
        </w:tc>
        <w:tc>
          <w:tcPr>
            <w:tcW w:w="567"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Серноводск  муниципального района Сергиевский "</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06</w:t>
            </w:r>
          </w:p>
        </w:tc>
        <w:tc>
          <w:tcPr>
            <w:tcW w:w="851"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3800000000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140</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Иные межбюджетные трансферты</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06</w:t>
            </w:r>
          </w:p>
        </w:tc>
        <w:tc>
          <w:tcPr>
            <w:tcW w:w="851"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3800000000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540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140</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Другие общегосударственные вопросы</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13</w:t>
            </w:r>
          </w:p>
        </w:tc>
        <w:tc>
          <w:tcPr>
            <w:tcW w:w="851" w:type="dxa"/>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314</w:t>
            </w:r>
          </w:p>
        </w:tc>
        <w:tc>
          <w:tcPr>
            <w:tcW w:w="567"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Серноводск  муниципального района Сергиевский "</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13</w:t>
            </w:r>
          </w:p>
        </w:tc>
        <w:tc>
          <w:tcPr>
            <w:tcW w:w="851"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3800000000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314</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13</w:t>
            </w:r>
          </w:p>
        </w:tc>
        <w:tc>
          <w:tcPr>
            <w:tcW w:w="851"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3800000000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240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234</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Иные межбюджетные трансферты</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13</w:t>
            </w:r>
          </w:p>
        </w:tc>
        <w:tc>
          <w:tcPr>
            <w:tcW w:w="851"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3800000000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540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80</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02</w:t>
            </w:r>
          </w:p>
        </w:tc>
        <w:tc>
          <w:tcPr>
            <w:tcW w:w="425"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03</w:t>
            </w:r>
          </w:p>
        </w:tc>
        <w:tc>
          <w:tcPr>
            <w:tcW w:w="851" w:type="dxa"/>
            <w:noWrap/>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57</w:t>
            </w:r>
          </w:p>
        </w:tc>
        <w:tc>
          <w:tcPr>
            <w:tcW w:w="567"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57</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Серноводск  муниципального района Сергиевский "</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02</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03</w:t>
            </w:r>
          </w:p>
        </w:tc>
        <w:tc>
          <w:tcPr>
            <w:tcW w:w="851"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3800000000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57</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57</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02</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03</w:t>
            </w:r>
          </w:p>
        </w:tc>
        <w:tc>
          <w:tcPr>
            <w:tcW w:w="851"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3800000000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120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55</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55</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02</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03</w:t>
            </w:r>
          </w:p>
        </w:tc>
        <w:tc>
          <w:tcPr>
            <w:tcW w:w="851"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3800000000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240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2</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2</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03</w:t>
            </w:r>
          </w:p>
        </w:tc>
        <w:tc>
          <w:tcPr>
            <w:tcW w:w="425" w:type="dxa"/>
            <w:noWrap/>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09</w:t>
            </w:r>
          </w:p>
        </w:tc>
        <w:tc>
          <w:tcPr>
            <w:tcW w:w="851" w:type="dxa"/>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14</w:t>
            </w:r>
          </w:p>
        </w:tc>
        <w:tc>
          <w:tcPr>
            <w:tcW w:w="567"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03</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09</w:t>
            </w:r>
          </w:p>
        </w:tc>
        <w:tc>
          <w:tcPr>
            <w:tcW w:w="851"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4100000000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14</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03</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09</w:t>
            </w:r>
          </w:p>
        </w:tc>
        <w:tc>
          <w:tcPr>
            <w:tcW w:w="851"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4100000000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240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14</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Дорожное хозяйство (дорожные фонды)</w:t>
            </w:r>
          </w:p>
        </w:tc>
        <w:tc>
          <w:tcPr>
            <w:tcW w:w="425"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04</w:t>
            </w:r>
          </w:p>
        </w:tc>
        <w:tc>
          <w:tcPr>
            <w:tcW w:w="425"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09</w:t>
            </w:r>
          </w:p>
        </w:tc>
        <w:tc>
          <w:tcPr>
            <w:tcW w:w="851" w:type="dxa"/>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noWrap/>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478</w:t>
            </w:r>
          </w:p>
        </w:tc>
        <w:tc>
          <w:tcPr>
            <w:tcW w:w="567"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Муниципальная программа "Содержание улично-дорожной сети сельского поселения Серноводск муниципального района Сергиевский"</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04</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09</w:t>
            </w:r>
          </w:p>
        </w:tc>
        <w:tc>
          <w:tcPr>
            <w:tcW w:w="851"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4300000000</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478</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Иные межбюджетные трансферты</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04</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09</w:t>
            </w:r>
          </w:p>
        </w:tc>
        <w:tc>
          <w:tcPr>
            <w:tcW w:w="851"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4300000000</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540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478</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Жилищное хозяйство</w:t>
            </w:r>
          </w:p>
        </w:tc>
        <w:tc>
          <w:tcPr>
            <w:tcW w:w="425" w:type="dxa"/>
            <w:noWrap/>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05</w:t>
            </w:r>
          </w:p>
        </w:tc>
        <w:tc>
          <w:tcPr>
            <w:tcW w:w="425"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01</w:t>
            </w:r>
          </w:p>
        </w:tc>
        <w:tc>
          <w:tcPr>
            <w:tcW w:w="851" w:type="dxa"/>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noWrap/>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50</w:t>
            </w:r>
          </w:p>
        </w:tc>
        <w:tc>
          <w:tcPr>
            <w:tcW w:w="567"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Муниципальная  программа "Переселение граждан из аварийного жилищного фонда  на территории сельского  поселения Серноводск муниципального  района Сергиевский Самарской области"</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05</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851"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4200000000</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50</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Иные межбюджетные трансферты</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05</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851"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4200000000</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540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50</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Благоустройство</w:t>
            </w:r>
          </w:p>
        </w:tc>
        <w:tc>
          <w:tcPr>
            <w:tcW w:w="425" w:type="dxa"/>
            <w:noWrap/>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05</w:t>
            </w:r>
          </w:p>
        </w:tc>
        <w:tc>
          <w:tcPr>
            <w:tcW w:w="425" w:type="dxa"/>
            <w:noWrap/>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03</w:t>
            </w:r>
          </w:p>
        </w:tc>
        <w:tc>
          <w:tcPr>
            <w:tcW w:w="851" w:type="dxa"/>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noWrap/>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bCs/>
                <w:sz w:val="10"/>
                <w:szCs w:val="10"/>
              </w:rPr>
            </w:pPr>
            <w:r w:rsidRPr="00866DAA">
              <w:rPr>
                <w:rFonts w:ascii="Times New Roman" w:eastAsia="Calibri" w:hAnsi="Times New Roman" w:cs="Times New Roman"/>
                <w:bCs/>
                <w:sz w:val="10"/>
                <w:szCs w:val="10"/>
              </w:rPr>
              <w:t>2233</w:t>
            </w:r>
          </w:p>
        </w:tc>
        <w:tc>
          <w:tcPr>
            <w:tcW w:w="567"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131</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Муниципальная программа "Благоустройство территории сельского  поселения Серноводск муниципального района Сергиевский"</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05</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03</w:t>
            </w:r>
          </w:p>
        </w:tc>
        <w:tc>
          <w:tcPr>
            <w:tcW w:w="851"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3900000000</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1050</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131</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05</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03</w:t>
            </w:r>
          </w:p>
        </w:tc>
        <w:tc>
          <w:tcPr>
            <w:tcW w:w="851"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3900000000</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240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1050</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131</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Муниципальная программа "Содержание улично-дорожной сети сельского поселения Серноводск муниципального района Сергиевский"</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05</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03</w:t>
            </w:r>
          </w:p>
        </w:tc>
        <w:tc>
          <w:tcPr>
            <w:tcW w:w="851"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4300000000</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1182</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Иные межбюджетные трансферты</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05</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03</w:t>
            </w:r>
          </w:p>
        </w:tc>
        <w:tc>
          <w:tcPr>
            <w:tcW w:w="851"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4300000000</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540</w:t>
            </w:r>
          </w:p>
        </w:tc>
        <w:tc>
          <w:tcPr>
            <w:tcW w:w="425" w:type="dxa"/>
            <w:hideMark/>
          </w:tcPr>
          <w:p w:rsidR="00866DAA" w:rsidRPr="00866DAA" w:rsidRDefault="00866DAA" w:rsidP="00866DAA">
            <w:pPr>
              <w:tabs>
                <w:tab w:val="left" w:pos="284"/>
              </w:tabs>
              <w:rPr>
                <w:rFonts w:ascii="Times New Roman" w:eastAsia="Calibri" w:hAnsi="Times New Roman" w:cs="Times New Roman"/>
                <w:sz w:val="10"/>
                <w:szCs w:val="10"/>
              </w:rPr>
            </w:pPr>
            <w:r w:rsidRPr="00866DAA">
              <w:rPr>
                <w:rFonts w:ascii="Times New Roman" w:eastAsia="Calibri" w:hAnsi="Times New Roman" w:cs="Times New Roman"/>
                <w:sz w:val="10"/>
                <w:szCs w:val="10"/>
              </w:rPr>
              <w:t>1182</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06</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03</w:t>
            </w:r>
          </w:p>
        </w:tc>
        <w:tc>
          <w:tcPr>
            <w:tcW w:w="851" w:type="dxa"/>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6</w:t>
            </w:r>
          </w:p>
        </w:tc>
        <w:tc>
          <w:tcPr>
            <w:tcW w:w="567"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Муниципальная программа "Благоустройство территории сельского  поселения Серноводск муниципального района Сергиевский"</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06</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03</w:t>
            </w:r>
          </w:p>
        </w:tc>
        <w:tc>
          <w:tcPr>
            <w:tcW w:w="851"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3900000000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6</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06</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03</w:t>
            </w:r>
          </w:p>
        </w:tc>
        <w:tc>
          <w:tcPr>
            <w:tcW w:w="851"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3900000000</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240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5</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Уплата налогов, сборов и иных платежей</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06</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03</w:t>
            </w:r>
          </w:p>
        </w:tc>
        <w:tc>
          <w:tcPr>
            <w:tcW w:w="851"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3900000000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850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Культура</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08</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851" w:type="dxa"/>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399</w:t>
            </w:r>
          </w:p>
        </w:tc>
        <w:tc>
          <w:tcPr>
            <w:tcW w:w="567"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Серноводск  муниципального района Сергиевский"</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08</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851"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4400000000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399</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08</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851"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4400000000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240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36</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Иные межбюджетные трансферты</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08</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851"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4400000000</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540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363</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Физическая культура</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11</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851" w:type="dxa"/>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143</w:t>
            </w:r>
          </w:p>
        </w:tc>
        <w:tc>
          <w:tcPr>
            <w:tcW w:w="567" w:type="dxa"/>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поселения Серноводск муниципального района Сергиевский"</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11</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851"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4800000000</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143</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432</w:t>
            </w:r>
          </w:p>
        </w:tc>
        <w:tc>
          <w:tcPr>
            <w:tcW w:w="3828"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Иные межбюджетные трансферты</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11</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01</w:t>
            </w:r>
          </w:p>
        </w:tc>
        <w:tc>
          <w:tcPr>
            <w:tcW w:w="851"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4800000000</w:t>
            </w:r>
          </w:p>
        </w:tc>
        <w:tc>
          <w:tcPr>
            <w:tcW w:w="425" w:type="dxa"/>
            <w:noWrap/>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540</w:t>
            </w:r>
          </w:p>
        </w:tc>
        <w:tc>
          <w:tcPr>
            <w:tcW w:w="425"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143</w:t>
            </w:r>
          </w:p>
        </w:tc>
        <w:tc>
          <w:tcPr>
            <w:tcW w:w="567" w:type="dxa"/>
            <w:hideMark/>
          </w:tcPr>
          <w:p w:rsidR="00866DAA" w:rsidRPr="00866DAA" w:rsidRDefault="00866DAA" w:rsidP="00866DAA">
            <w:pPr>
              <w:tabs>
                <w:tab w:val="left" w:pos="284"/>
              </w:tabs>
              <w:rPr>
                <w:rFonts w:ascii="Times New Roman" w:eastAsia="Calibri" w:hAnsi="Times New Roman" w:cs="Times New Roman"/>
                <w:sz w:val="12"/>
                <w:szCs w:val="12"/>
              </w:rPr>
            </w:pPr>
            <w:r w:rsidRPr="00866DAA">
              <w:rPr>
                <w:rFonts w:ascii="Times New Roman" w:eastAsia="Calibri" w:hAnsi="Times New Roman" w:cs="Times New Roman"/>
                <w:sz w:val="12"/>
                <w:szCs w:val="12"/>
              </w:rPr>
              <w:t>0</w:t>
            </w:r>
          </w:p>
        </w:tc>
      </w:tr>
      <w:tr w:rsidR="00866DAA" w:rsidRPr="00866DAA" w:rsidTr="00866DAA">
        <w:trPr>
          <w:trHeight w:val="20"/>
        </w:trPr>
        <w:tc>
          <w:tcPr>
            <w:tcW w:w="567" w:type="dxa"/>
            <w:noWrap/>
            <w:hideMark/>
          </w:tcPr>
          <w:p w:rsidR="00866DAA" w:rsidRPr="00866DAA" w:rsidRDefault="00866DAA" w:rsidP="00866DAA">
            <w:pPr>
              <w:tabs>
                <w:tab w:val="left" w:pos="284"/>
              </w:tabs>
              <w:rPr>
                <w:rFonts w:ascii="Times New Roman" w:eastAsia="Calibri" w:hAnsi="Times New Roman" w:cs="Times New Roman"/>
                <w:sz w:val="12"/>
                <w:szCs w:val="12"/>
              </w:rPr>
            </w:pPr>
          </w:p>
        </w:tc>
        <w:tc>
          <w:tcPr>
            <w:tcW w:w="3828" w:type="dxa"/>
            <w:noWrap/>
            <w:hideMark/>
          </w:tcPr>
          <w:p w:rsidR="00866DAA" w:rsidRPr="00866DAA" w:rsidRDefault="00866DAA" w:rsidP="00866DAA">
            <w:pPr>
              <w:tabs>
                <w:tab w:val="left" w:pos="284"/>
              </w:tabs>
              <w:rPr>
                <w:rFonts w:ascii="Times New Roman" w:eastAsia="Calibri" w:hAnsi="Times New Roman" w:cs="Times New Roman"/>
                <w:bCs/>
                <w:sz w:val="12"/>
                <w:szCs w:val="12"/>
              </w:rPr>
            </w:pPr>
            <w:proofErr w:type="gramStart"/>
            <w:r w:rsidRPr="00866DAA">
              <w:rPr>
                <w:rFonts w:ascii="Times New Roman" w:eastAsia="Calibri" w:hAnsi="Times New Roman" w:cs="Times New Roman"/>
                <w:bCs/>
                <w:sz w:val="12"/>
                <w:szCs w:val="12"/>
              </w:rPr>
              <w:t>В</w:t>
            </w:r>
            <w:proofErr w:type="gramEnd"/>
            <w:r w:rsidRPr="00866DAA">
              <w:rPr>
                <w:rFonts w:ascii="Times New Roman" w:eastAsia="Calibri" w:hAnsi="Times New Roman" w:cs="Times New Roman"/>
                <w:bCs/>
                <w:sz w:val="12"/>
                <w:szCs w:val="12"/>
              </w:rPr>
              <w:t xml:space="preserve"> С Е Г О расходов</w:t>
            </w:r>
          </w:p>
        </w:tc>
        <w:tc>
          <w:tcPr>
            <w:tcW w:w="425" w:type="dxa"/>
            <w:noWrap/>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noWrap/>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851" w:type="dxa"/>
            <w:noWrap/>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noWrap/>
            <w:hideMark/>
          </w:tcPr>
          <w:p w:rsidR="00866DAA" w:rsidRPr="00866DAA" w:rsidRDefault="00866DAA" w:rsidP="00866DAA">
            <w:pPr>
              <w:tabs>
                <w:tab w:val="left" w:pos="284"/>
              </w:tabs>
              <w:rPr>
                <w:rFonts w:ascii="Times New Roman" w:eastAsia="Calibri" w:hAnsi="Times New Roman" w:cs="Times New Roman"/>
                <w:bCs/>
                <w:sz w:val="12"/>
                <w:szCs w:val="12"/>
              </w:rPr>
            </w:pPr>
          </w:p>
        </w:tc>
        <w:tc>
          <w:tcPr>
            <w:tcW w:w="425" w:type="dxa"/>
            <w:noWrap/>
            <w:hideMark/>
          </w:tcPr>
          <w:p w:rsidR="00866DAA" w:rsidRPr="00866DAA" w:rsidRDefault="00866DAA" w:rsidP="00866DAA">
            <w:pPr>
              <w:tabs>
                <w:tab w:val="left" w:pos="284"/>
              </w:tabs>
              <w:rPr>
                <w:rFonts w:ascii="Times New Roman" w:eastAsia="Calibri" w:hAnsi="Times New Roman" w:cs="Times New Roman"/>
                <w:bCs/>
                <w:sz w:val="10"/>
                <w:szCs w:val="10"/>
              </w:rPr>
            </w:pPr>
            <w:r w:rsidRPr="00866DAA">
              <w:rPr>
                <w:rFonts w:ascii="Times New Roman" w:eastAsia="Calibri" w:hAnsi="Times New Roman" w:cs="Times New Roman"/>
                <w:bCs/>
                <w:sz w:val="10"/>
                <w:szCs w:val="10"/>
              </w:rPr>
              <w:t>4736</w:t>
            </w:r>
          </w:p>
        </w:tc>
        <w:tc>
          <w:tcPr>
            <w:tcW w:w="567" w:type="dxa"/>
            <w:noWrap/>
            <w:hideMark/>
          </w:tcPr>
          <w:p w:rsidR="00866DAA" w:rsidRPr="00866DAA" w:rsidRDefault="00866DAA" w:rsidP="00866DAA">
            <w:pPr>
              <w:tabs>
                <w:tab w:val="left" w:pos="284"/>
              </w:tabs>
              <w:rPr>
                <w:rFonts w:ascii="Times New Roman" w:eastAsia="Calibri" w:hAnsi="Times New Roman" w:cs="Times New Roman"/>
                <w:bCs/>
                <w:sz w:val="12"/>
                <w:szCs w:val="12"/>
              </w:rPr>
            </w:pPr>
            <w:r w:rsidRPr="00866DAA">
              <w:rPr>
                <w:rFonts w:ascii="Times New Roman" w:eastAsia="Calibri" w:hAnsi="Times New Roman" w:cs="Times New Roman"/>
                <w:bCs/>
                <w:sz w:val="12"/>
                <w:szCs w:val="12"/>
              </w:rPr>
              <w:t>188</w:t>
            </w:r>
          </w:p>
        </w:tc>
      </w:tr>
    </w:tbl>
    <w:p w:rsidR="00866DAA" w:rsidRPr="00E500D7" w:rsidRDefault="00866DAA" w:rsidP="00866DAA">
      <w:pPr>
        <w:spacing w:after="0" w:line="240" w:lineRule="auto"/>
        <w:jc w:val="right"/>
        <w:rPr>
          <w:rFonts w:ascii="Times New Roman" w:hAnsi="Times New Roman"/>
          <w:i/>
          <w:sz w:val="12"/>
          <w:szCs w:val="12"/>
        </w:rPr>
      </w:pPr>
      <w:r w:rsidRPr="00E500D7">
        <w:rPr>
          <w:rFonts w:ascii="Times New Roman" w:hAnsi="Times New Roman"/>
          <w:i/>
          <w:sz w:val="12"/>
          <w:szCs w:val="12"/>
        </w:rPr>
        <w:lastRenderedPageBreak/>
        <w:t>Приложение</w:t>
      </w:r>
      <w:r>
        <w:rPr>
          <w:rFonts w:ascii="Times New Roman" w:hAnsi="Times New Roman"/>
          <w:i/>
          <w:sz w:val="12"/>
          <w:szCs w:val="12"/>
        </w:rPr>
        <w:t xml:space="preserve"> №3</w:t>
      </w:r>
    </w:p>
    <w:p w:rsidR="00866DAA" w:rsidRPr="00E500D7" w:rsidRDefault="00866DAA" w:rsidP="00866DAA">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Серноводск</w:t>
      </w:r>
    </w:p>
    <w:p w:rsidR="00866DAA" w:rsidRPr="00E500D7" w:rsidRDefault="00866DAA" w:rsidP="00866DAA">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866DAA" w:rsidRDefault="00866DAA" w:rsidP="00866DAA">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28</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D72C2E" w:rsidRDefault="00D72C2E" w:rsidP="00D72C2E">
      <w:pPr>
        <w:tabs>
          <w:tab w:val="left" w:pos="284"/>
        </w:tabs>
        <w:spacing w:after="0" w:line="240" w:lineRule="auto"/>
        <w:jc w:val="center"/>
        <w:rPr>
          <w:rFonts w:ascii="Times New Roman" w:eastAsia="Calibri" w:hAnsi="Times New Roman" w:cs="Times New Roman"/>
          <w:b/>
          <w:sz w:val="12"/>
          <w:szCs w:val="12"/>
        </w:rPr>
      </w:pPr>
      <w:r w:rsidRPr="00D72C2E">
        <w:rPr>
          <w:rFonts w:ascii="Times New Roman" w:eastAsia="Calibri" w:hAnsi="Times New Roman" w:cs="Times New Roman"/>
          <w:b/>
          <w:sz w:val="12"/>
          <w:szCs w:val="12"/>
        </w:rPr>
        <w:t>Расходы бюджета  за первое полугодие  2016 года по ведомственной структуре расходов бюджета сельского поселения  Серноводск</w:t>
      </w:r>
    </w:p>
    <w:p w:rsidR="006D60CB" w:rsidRPr="00D72C2E" w:rsidRDefault="00D72C2E" w:rsidP="00D72C2E">
      <w:pPr>
        <w:tabs>
          <w:tab w:val="left" w:pos="284"/>
        </w:tabs>
        <w:spacing w:after="0" w:line="240" w:lineRule="auto"/>
        <w:jc w:val="center"/>
        <w:rPr>
          <w:rFonts w:ascii="Times New Roman" w:eastAsia="Calibri" w:hAnsi="Times New Roman" w:cs="Times New Roman"/>
          <w:b/>
          <w:sz w:val="12"/>
          <w:szCs w:val="12"/>
        </w:rPr>
      </w:pPr>
      <w:r w:rsidRPr="00D72C2E">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851"/>
        <w:gridCol w:w="4536"/>
        <w:gridCol w:w="425"/>
        <w:gridCol w:w="388"/>
        <w:gridCol w:w="463"/>
        <w:gridCol w:w="850"/>
      </w:tblGrid>
      <w:tr w:rsidR="00D72C2E" w:rsidRPr="00D72C2E" w:rsidTr="00D72C2E">
        <w:trPr>
          <w:trHeight w:val="20"/>
        </w:trPr>
        <w:tc>
          <w:tcPr>
            <w:tcW w:w="851" w:type="dxa"/>
            <w:vMerge w:val="restart"/>
            <w:hideMark/>
          </w:tcPr>
          <w:p w:rsidR="00D72C2E" w:rsidRPr="00D72C2E" w:rsidRDefault="00D72C2E" w:rsidP="00D72C2E">
            <w:pPr>
              <w:tabs>
                <w:tab w:val="left" w:pos="284"/>
              </w:tabs>
              <w:rPr>
                <w:rFonts w:ascii="Times New Roman" w:eastAsia="Calibri" w:hAnsi="Times New Roman" w:cs="Times New Roman"/>
                <w:bCs/>
                <w:sz w:val="10"/>
                <w:szCs w:val="10"/>
              </w:rPr>
            </w:pPr>
            <w:r w:rsidRPr="00D72C2E">
              <w:rPr>
                <w:rFonts w:ascii="Times New Roman" w:eastAsia="Calibri" w:hAnsi="Times New Roman" w:cs="Times New Roman"/>
                <w:bCs/>
                <w:sz w:val="10"/>
                <w:szCs w:val="10"/>
              </w:rPr>
              <w:t>Код главного распорядителя бюджетных средств</w:t>
            </w:r>
          </w:p>
        </w:tc>
        <w:tc>
          <w:tcPr>
            <w:tcW w:w="4536" w:type="dxa"/>
            <w:vMerge w:val="restart"/>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D72C2E" w:rsidRPr="00D72C2E" w:rsidRDefault="00D72C2E" w:rsidP="00D72C2E">
            <w:pPr>
              <w:tabs>
                <w:tab w:val="left" w:pos="284"/>
              </w:tabs>
              <w:rPr>
                <w:rFonts w:ascii="Times New Roman" w:eastAsia="Calibri" w:hAnsi="Times New Roman" w:cs="Times New Roman"/>
                <w:bCs/>
                <w:sz w:val="12"/>
                <w:szCs w:val="12"/>
              </w:rPr>
            </w:pPr>
            <w:proofErr w:type="spellStart"/>
            <w:r w:rsidRPr="00D72C2E">
              <w:rPr>
                <w:rFonts w:ascii="Times New Roman" w:eastAsia="Calibri" w:hAnsi="Times New Roman" w:cs="Times New Roman"/>
                <w:bCs/>
                <w:sz w:val="12"/>
                <w:szCs w:val="12"/>
              </w:rPr>
              <w:t>Рз</w:t>
            </w:r>
            <w:proofErr w:type="spellEnd"/>
          </w:p>
        </w:tc>
        <w:tc>
          <w:tcPr>
            <w:tcW w:w="388" w:type="dxa"/>
            <w:hideMark/>
          </w:tcPr>
          <w:p w:rsidR="00D72C2E" w:rsidRPr="00D72C2E" w:rsidRDefault="00D72C2E" w:rsidP="00D72C2E">
            <w:pPr>
              <w:tabs>
                <w:tab w:val="left" w:pos="284"/>
              </w:tabs>
              <w:rPr>
                <w:rFonts w:ascii="Times New Roman" w:eastAsia="Calibri" w:hAnsi="Times New Roman" w:cs="Times New Roman"/>
                <w:bCs/>
                <w:sz w:val="12"/>
                <w:szCs w:val="12"/>
              </w:rPr>
            </w:pPr>
            <w:proofErr w:type="gramStart"/>
            <w:r w:rsidRPr="00D72C2E">
              <w:rPr>
                <w:rFonts w:ascii="Times New Roman" w:eastAsia="Calibri" w:hAnsi="Times New Roman" w:cs="Times New Roman"/>
                <w:bCs/>
                <w:sz w:val="12"/>
                <w:szCs w:val="12"/>
              </w:rPr>
              <w:t>ПР</w:t>
            </w:r>
            <w:proofErr w:type="gramEnd"/>
          </w:p>
        </w:tc>
        <w:tc>
          <w:tcPr>
            <w:tcW w:w="1313" w:type="dxa"/>
            <w:gridSpan w:val="2"/>
            <w:noWrap/>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Сумма, тыс. рублей</w:t>
            </w:r>
          </w:p>
        </w:tc>
      </w:tr>
      <w:tr w:rsidR="00D72C2E" w:rsidRPr="00D72C2E" w:rsidTr="00D72C2E">
        <w:trPr>
          <w:trHeight w:val="20"/>
        </w:trPr>
        <w:tc>
          <w:tcPr>
            <w:tcW w:w="851" w:type="dxa"/>
            <w:vMerge/>
            <w:hideMark/>
          </w:tcPr>
          <w:p w:rsidR="00D72C2E" w:rsidRPr="00D72C2E" w:rsidRDefault="00D72C2E" w:rsidP="00D72C2E">
            <w:pPr>
              <w:tabs>
                <w:tab w:val="left" w:pos="284"/>
              </w:tabs>
              <w:rPr>
                <w:rFonts w:ascii="Times New Roman" w:eastAsia="Calibri" w:hAnsi="Times New Roman" w:cs="Times New Roman"/>
                <w:bCs/>
                <w:sz w:val="12"/>
                <w:szCs w:val="12"/>
              </w:rPr>
            </w:pPr>
          </w:p>
        </w:tc>
        <w:tc>
          <w:tcPr>
            <w:tcW w:w="4536" w:type="dxa"/>
            <w:vMerge/>
            <w:hideMark/>
          </w:tcPr>
          <w:p w:rsidR="00D72C2E" w:rsidRPr="00D72C2E" w:rsidRDefault="00D72C2E" w:rsidP="00D72C2E">
            <w:pPr>
              <w:tabs>
                <w:tab w:val="left" w:pos="284"/>
              </w:tabs>
              <w:rPr>
                <w:rFonts w:ascii="Times New Roman" w:eastAsia="Calibri" w:hAnsi="Times New Roman" w:cs="Times New Roman"/>
                <w:bCs/>
                <w:sz w:val="12"/>
                <w:szCs w:val="12"/>
              </w:rPr>
            </w:pPr>
          </w:p>
        </w:tc>
        <w:tc>
          <w:tcPr>
            <w:tcW w:w="425" w:type="dxa"/>
            <w:vMerge/>
            <w:hideMark/>
          </w:tcPr>
          <w:p w:rsidR="00D72C2E" w:rsidRPr="00D72C2E" w:rsidRDefault="00D72C2E" w:rsidP="00D72C2E">
            <w:pPr>
              <w:tabs>
                <w:tab w:val="left" w:pos="284"/>
              </w:tabs>
              <w:rPr>
                <w:rFonts w:ascii="Times New Roman" w:eastAsia="Calibri" w:hAnsi="Times New Roman" w:cs="Times New Roman"/>
                <w:bCs/>
                <w:sz w:val="12"/>
                <w:szCs w:val="12"/>
              </w:rPr>
            </w:pPr>
          </w:p>
        </w:tc>
        <w:tc>
          <w:tcPr>
            <w:tcW w:w="388" w:type="dxa"/>
            <w:hideMark/>
          </w:tcPr>
          <w:p w:rsidR="00D72C2E" w:rsidRPr="00D72C2E" w:rsidRDefault="00D72C2E" w:rsidP="00D72C2E">
            <w:pPr>
              <w:tabs>
                <w:tab w:val="left" w:pos="284"/>
              </w:tabs>
              <w:rPr>
                <w:rFonts w:ascii="Times New Roman" w:eastAsia="Calibri" w:hAnsi="Times New Roman" w:cs="Times New Roman"/>
                <w:bCs/>
                <w:sz w:val="12"/>
                <w:szCs w:val="12"/>
              </w:rPr>
            </w:pPr>
          </w:p>
        </w:tc>
        <w:tc>
          <w:tcPr>
            <w:tcW w:w="463" w:type="dxa"/>
            <w:noWrap/>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всего</w:t>
            </w:r>
          </w:p>
        </w:tc>
        <w:tc>
          <w:tcPr>
            <w:tcW w:w="850" w:type="dxa"/>
            <w:hideMark/>
          </w:tcPr>
          <w:p w:rsidR="00D72C2E" w:rsidRPr="00D72C2E" w:rsidRDefault="00D72C2E" w:rsidP="00D72C2E">
            <w:pPr>
              <w:tabs>
                <w:tab w:val="left" w:pos="284"/>
              </w:tabs>
              <w:rPr>
                <w:rFonts w:ascii="Times New Roman" w:eastAsia="Calibri" w:hAnsi="Times New Roman" w:cs="Times New Roman"/>
                <w:bCs/>
                <w:sz w:val="10"/>
                <w:szCs w:val="10"/>
              </w:rPr>
            </w:pPr>
            <w:r w:rsidRPr="00D72C2E">
              <w:rPr>
                <w:rFonts w:ascii="Times New Roman" w:eastAsia="Calibri" w:hAnsi="Times New Roman" w:cs="Times New Roman"/>
                <w:bCs/>
                <w:sz w:val="10"/>
                <w:szCs w:val="10"/>
              </w:rPr>
              <w:t>в том числе за счет безвозмездных поступлений</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432</w:t>
            </w:r>
          </w:p>
        </w:tc>
        <w:tc>
          <w:tcPr>
            <w:tcW w:w="6662" w:type="dxa"/>
            <w:gridSpan w:val="5"/>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432</w:t>
            </w:r>
          </w:p>
        </w:tc>
        <w:tc>
          <w:tcPr>
            <w:tcW w:w="4536"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Общегосударственные вопросы</w:t>
            </w:r>
          </w:p>
        </w:tc>
        <w:tc>
          <w:tcPr>
            <w:tcW w:w="425" w:type="dxa"/>
            <w:noWrap/>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01</w:t>
            </w:r>
          </w:p>
        </w:tc>
        <w:tc>
          <w:tcPr>
            <w:tcW w:w="388" w:type="dxa"/>
            <w:noWrap/>
            <w:hideMark/>
          </w:tcPr>
          <w:p w:rsidR="00D72C2E" w:rsidRPr="00D72C2E" w:rsidRDefault="00D72C2E" w:rsidP="00D72C2E">
            <w:pPr>
              <w:tabs>
                <w:tab w:val="left" w:pos="284"/>
              </w:tabs>
              <w:rPr>
                <w:rFonts w:ascii="Times New Roman" w:eastAsia="Calibri" w:hAnsi="Times New Roman" w:cs="Times New Roman"/>
                <w:bCs/>
                <w:sz w:val="12"/>
                <w:szCs w:val="12"/>
              </w:rPr>
            </w:pPr>
          </w:p>
        </w:tc>
        <w:tc>
          <w:tcPr>
            <w:tcW w:w="463"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1277</w:t>
            </w:r>
          </w:p>
        </w:tc>
        <w:tc>
          <w:tcPr>
            <w:tcW w:w="850"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0</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432</w:t>
            </w:r>
          </w:p>
        </w:tc>
        <w:tc>
          <w:tcPr>
            <w:tcW w:w="4536"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01</w:t>
            </w:r>
          </w:p>
        </w:tc>
        <w:tc>
          <w:tcPr>
            <w:tcW w:w="388"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02</w:t>
            </w:r>
          </w:p>
        </w:tc>
        <w:tc>
          <w:tcPr>
            <w:tcW w:w="463"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215</w:t>
            </w:r>
          </w:p>
        </w:tc>
        <w:tc>
          <w:tcPr>
            <w:tcW w:w="850"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432</w:t>
            </w:r>
          </w:p>
        </w:tc>
        <w:tc>
          <w:tcPr>
            <w:tcW w:w="4536"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Функционирование местных администраций</w:t>
            </w:r>
          </w:p>
        </w:tc>
        <w:tc>
          <w:tcPr>
            <w:tcW w:w="425"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01</w:t>
            </w:r>
          </w:p>
        </w:tc>
        <w:tc>
          <w:tcPr>
            <w:tcW w:w="388"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04</w:t>
            </w:r>
          </w:p>
        </w:tc>
        <w:tc>
          <w:tcPr>
            <w:tcW w:w="463"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688</w:t>
            </w:r>
          </w:p>
        </w:tc>
        <w:tc>
          <w:tcPr>
            <w:tcW w:w="850"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432</w:t>
            </w:r>
          </w:p>
        </w:tc>
        <w:tc>
          <w:tcPr>
            <w:tcW w:w="4536"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01</w:t>
            </w:r>
          </w:p>
        </w:tc>
        <w:tc>
          <w:tcPr>
            <w:tcW w:w="388"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06</w:t>
            </w:r>
          </w:p>
        </w:tc>
        <w:tc>
          <w:tcPr>
            <w:tcW w:w="463"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140</w:t>
            </w:r>
          </w:p>
        </w:tc>
        <w:tc>
          <w:tcPr>
            <w:tcW w:w="850"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432</w:t>
            </w:r>
          </w:p>
        </w:tc>
        <w:tc>
          <w:tcPr>
            <w:tcW w:w="4536"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Другие общегосударственные вопросы</w:t>
            </w:r>
          </w:p>
        </w:tc>
        <w:tc>
          <w:tcPr>
            <w:tcW w:w="425"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01</w:t>
            </w:r>
          </w:p>
        </w:tc>
        <w:tc>
          <w:tcPr>
            <w:tcW w:w="388"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13</w:t>
            </w:r>
          </w:p>
        </w:tc>
        <w:tc>
          <w:tcPr>
            <w:tcW w:w="463"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314</w:t>
            </w:r>
          </w:p>
        </w:tc>
        <w:tc>
          <w:tcPr>
            <w:tcW w:w="850"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432</w:t>
            </w:r>
          </w:p>
        </w:tc>
        <w:tc>
          <w:tcPr>
            <w:tcW w:w="4536"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Национальная оборона</w:t>
            </w:r>
          </w:p>
        </w:tc>
        <w:tc>
          <w:tcPr>
            <w:tcW w:w="425" w:type="dxa"/>
            <w:noWrap/>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02</w:t>
            </w:r>
          </w:p>
        </w:tc>
        <w:tc>
          <w:tcPr>
            <w:tcW w:w="388" w:type="dxa"/>
            <w:hideMark/>
          </w:tcPr>
          <w:p w:rsidR="00D72C2E" w:rsidRPr="00D72C2E" w:rsidRDefault="00D72C2E" w:rsidP="00D72C2E">
            <w:pPr>
              <w:tabs>
                <w:tab w:val="left" w:pos="284"/>
              </w:tabs>
              <w:rPr>
                <w:rFonts w:ascii="Times New Roman" w:eastAsia="Calibri" w:hAnsi="Times New Roman" w:cs="Times New Roman"/>
                <w:bCs/>
                <w:sz w:val="12"/>
                <w:szCs w:val="12"/>
              </w:rPr>
            </w:pPr>
          </w:p>
        </w:tc>
        <w:tc>
          <w:tcPr>
            <w:tcW w:w="463"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57</w:t>
            </w:r>
          </w:p>
        </w:tc>
        <w:tc>
          <w:tcPr>
            <w:tcW w:w="850"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57</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432</w:t>
            </w:r>
          </w:p>
        </w:tc>
        <w:tc>
          <w:tcPr>
            <w:tcW w:w="4536"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02</w:t>
            </w:r>
          </w:p>
        </w:tc>
        <w:tc>
          <w:tcPr>
            <w:tcW w:w="388"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03</w:t>
            </w:r>
          </w:p>
        </w:tc>
        <w:tc>
          <w:tcPr>
            <w:tcW w:w="463"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57</w:t>
            </w:r>
          </w:p>
        </w:tc>
        <w:tc>
          <w:tcPr>
            <w:tcW w:w="850"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57</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432</w:t>
            </w:r>
          </w:p>
        </w:tc>
        <w:tc>
          <w:tcPr>
            <w:tcW w:w="4536"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03</w:t>
            </w:r>
          </w:p>
        </w:tc>
        <w:tc>
          <w:tcPr>
            <w:tcW w:w="388" w:type="dxa"/>
            <w:hideMark/>
          </w:tcPr>
          <w:p w:rsidR="00D72C2E" w:rsidRPr="00D72C2E" w:rsidRDefault="00D72C2E" w:rsidP="00D72C2E">
            <w:pPr>
              <w:tabs>
                <w:tab w:val="left" w:pos="284"/>
              </w:tabs>
              <w:rPr>
                <w:rFonts w:ascii="Times New Roman" w:eastAsia="Calibri" w:hAnsi="Times New Roman" w:cs="Times New Roman"/>
                <w:bCs/>
                <w:sz w:val="12"/>
                <w:szCs w:val="12"/>
              </w:rPr>
            </w:pPr>
          </w:p>
        </w:tc>
        <w:tc>
          <w:tcPr>
            <w:tcW w:w="463"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14</w:t>
            </w:r>
          </w:p>
        </w:tc>
        <w:tc>
          <w:tcPr>
            <w:tcW w:w="850"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0</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432</w:t>
            </w:r>
          </w:p>
        </w:tc>
        <w:tc>
          <w:tcPr>
            <w:tcW w:w="4536"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03</w:t>
            </w:r>
          </w:p>
        </w:tc>
        <w:tc>
          <w:tcPr>
            <w:tcW w:w="388"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09</w:t>
            </w:r>
          </w:p>
        </w:tc>
        <w:tc>
          <w:tcPr>
            <w:tcW w:w="463"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14</w:t>
            </w:r>
          </w:p>
        </w:tc>
        <w:tc>
          <w:tcPr>
            <w:tcW w:w="850"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432</w:t>
            </w:r>
          </w:p>
        </w:tc>
        <w:tc>
          <w:tcPr>
            <w:tcW w:w="4536"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Национальная экономика</w:t>
            </w:r>
          </w:p>
        </w:tc>
        <w:tc>
          <w:tcPr>
            <w:tcW w:w="425"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04</w:t>
            </w:r>
          </w:p>
        </w:tc>
        <w:tc>
          <w:tcPr>
            <w:tcW w:w="388" w:type="dxa"/>
            <w:hideMark/>
          </w:tcPr>
          <w:p w:rsidR="00D72C2E" w:rsidRPr="00D72C2E" w:rsidRDefault="00D72C2E" w:rsidP="00D72C2E">
            <w:pPr>
              <w:tabs>
                <w:tab w:val="left" w:pos="284"/>
              </w:tabs>
              <w:rPr>
                <w:rFonts w:ascii="Times New Roman" w:eastAsia="Calibri" w:hAnsi="Times New Roman" w:cs="Times New Roman"/>
                <w:bCs/>
                <w:sz w:val="12"/>
                <w:szCs w:val="12"/>
              </w:rPr>
            </w:pPr>
          </w:p>
        </w:tc>
        <w:tc>
          <w:tcPr>
            <w:tcW w:w="463"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478</w:t>
            </w:r>
          </w:p>
        </w:tc>
        <w:tc>
          <w:tcPr>
            <w:tcW w:w="850"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0</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432</w:t>
            </w:r>
          </w:p>
        </w:tc>
        <w:tc>
          <w:tcPr>
            <w:tcW w:w="4536"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Дорожное хозяйство (дорожные фонды)</w:t>
            </w:r>
          </w:p>
        </w:tc>
        <w:tc>
          <w:tcPr>
            <w:tcW w:w="425"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04</w:t>
            </w:r>
          </w:p>
        </w:tc>
        <w:tc>
          <w:tcPr>
            <w:tcW w:w="388"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09</w:t>
            </w:r>
          </w:p>
        </w:tc>
        <w:tc>
          <w:tcPr>
            <w:tcW w:w="463"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478</w:t>
            </w:r>
          </w:p>
        </w:tc>
        <w:tc>
          <w:tcPr>
            <w:tcW w:w="850"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432</w:t>
            </w:r>
          </w:p>
        </w:tc>
        <w:tc>
          <w:tcPr>
            <w:tcW w:w="4536"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Жилищно-коммунальное хозяйство</w:t>
            </w:r>
          </w:p>
        </w:tc>
        <w:tc>
          <w:tcPr>
            <w:tcW w:w="425"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05</w:t>
            </w:r>
          </w:p>
        </w:tc>
        <w:tc>
          <w:tcPr>
            <w:tcW w:w="388" w:type="dxa"/>
            <w:hideMark/>
          </w:tcPr>
          <w:p w:rsidR="00D72C2E" w:rsidRPr="00D72C2E" w:rsidRDefault="00D72C2E" w:rsidP="00D72C2E">
            <w:pPr>
              <w:tabs>
                <w:tab w:val="left" w:pos="284"/>
              </w:tabs>
              <w:rPr>
                <w:rFonts w:ascii="Times New Roman" w:eastAsia="Calibri" w:hAnsi="Times New Roman" w:cs="Times New Roman"/>
                <w:bCs/>
                <w:sz w:val="12"/>
                <w:szCs w:val="12"/>
              </w:rPr>
            </w:pPr>
          </w:p>
        </w:tc>
        <w:tc>
          <w:tcPr>
            <w:tcW w:w="463"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2283</w:t>
            </w:r>
          </w:p>
        </w:tc>
        <w:tc>
          <w:tcPr>
            <w:tcW w:w="850"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0</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432</w:t>
            </w:r>
          </w:p>
        </w:tc>
        <w:tc>
          <w:tcPr>
            <w:tcW w:w="4536"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Жилищное хозяйство</w:t>
            </w:r>
          </w:p>
        </w:tc>
        <w:tc>
          <w:tcPr>
            <w:tcW w:w="425"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05</w:t>
            </w:r>
          </w:p>
        </w:tc>
        <w:tc>
          <w:tcPr>
            <w:tcW w:w="388"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01</w:t>
            </w:r>
          </w:p>
        </w:tc>
        <w:tc>
          <w:tcPr>
            <w:tcW w:w="463"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50</w:t>
            </w:r>
          </w:p>
        </w:tc>
        <w:tc>
          <w:tcPr>
            <w:tcW w:w="850"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432</w:t>
            </w:r>
          </w:p>
        </w:tc>
        <w:tc>
          <w:tcPr>
            <w:tcW w:w="4536"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Благоустройство</w:t>
            </w:r>
          </w:p>
        </w:tc>
        <w:tc>
          <w:tcPr>
            <w:tcW w:w="425"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05</w:t>
            </w:r>
          </w:p>
        </w:tc>
        <w:tc>
          <w:tcPr>
            <w:tcW w:w="388"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03</w:t>
            </w:r>
          </w:p>
        </w:tc>
        <w:tc>
          <w:tcPr>
            <w:tcW w:w="463"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2233</w:t>
            </w:r>
          </w:p>
        </w:tc>
        <w:tc>
          <w:tcPr>
            <w:tcW w:w="850"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131</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432</w:t>
            </w:r>
          </w:p>
        </w:tc>
        <w:tc>
          <w:tcPr>
            <w:tcW w:w="4536"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Охрана окружающей среды</w:t>
            </w:r>
          </w:p>
        </w:tc>
        <w:tc>
          <w:tcPr>
            <w:tcW w:w="425"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06</w:t>
            </w:r>
          </w:p>
        </w:tc>
        <w:tc>
          <w:tcPr>
            <w:tcW w:w="388" w:type="dxa"/>
            <w:hideMark/>
          </w:tcPr>
          <w:p w:rsidR="00D72C2E" w:rsidRPr="00D72C2E" w:rsidRDefault="00D72C2E" w:rsidP="00D72C2E">
            <w:pPr>
              <w:tabs>
                <w:tab w:val="left" w:pos="284"/>
              </w:tabs>
              <w:rPr>
                <w:rFonts w:ascii="Times New Roman" w:eastAsia="Calibri" w:hAnsi="Times New Roman" w:cs="Times New Roman"/>
                <w:bCs/>
                <w:sz w:val="12"/>
                <w:szCs w:val="12"/>
              </w:rPr>
            </w:pPr>
          </w:p>
        </w:tc>
        <w:tc>
          <w:tcPr>
            <w:tcW w:w="463"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6</w:t>
            </w:r>
          </w:p>
        </w:tc>
        <w:tc>
          <w:tcPr>
            <w:tcW w:w="850"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0</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432</w:t>
            </w:r>
          </w:p>
        </w:tc>
        <w:tc>
          <w:tcPr>
            <w:tcW w:w="4536"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06</w:t>
            </w:r>
          </w:p>
        </w:tc>
        <w:tc>
          <w:tcPr>
            <w:tcW w:w="388"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03</w:t>
            </w:r>
          </w:p>
        </w:tc>
        <w:tc>
          <w:tcPr>
            <w:tcW w:w="463"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6</w:t>
            </w:r>
          </w:p>
        </w:tc>
        <w:tc>
          <w:tcPr>
            <w:tcW w:w="850"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432</w:t>
            </w:r>
          </w:p>
        </w:tc>
        <w:tc>
          <w:tcPr>
            <w:tcW w:w="4536"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Культура и кинематография</w:t>
            </w:r>
          </w:p>
        </w:tc>
        <w:tc>
          <w:tcPr>
            <w:tcW w:w="425" w:type="dxa"/>
            <w:noWrap/>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08</w:t>
            </w:r>
          </w:p>
        </w:tc>
        <w:tc>
          <w:tcPr>
            <w:tcW w:w="388" w:type="dxa"/>
            <w:noWrap/>
            <w:hideMark/>
          </w:tcPr>
          <w:p w:rsidR="00D72C2E" w:rsidRPr="00D72C2E" w:rsidRDefault="00D72C2E" w:rsidP="00D72C2E">
            <w:pPr>
              <w:tabs>
                <w:tab w:val="left" w:pos="284"/>
              </w:tabs>
              <w:rPr>
                <w:rFonts w:ascii="Times New Roman" w:eastAsia="Calibri" w:hAnsi="Times New Roman" w:cs="Times New Roman"/>
                <w:bCs/>
                <w:sz w:val="12"/>
                <w:szCs w:val="12"/>
              </w:rPr>
            </w:pPr>
          </w:p>
        </w:tc>
        <w:tc>
          <w:tcPr>
            <w:tcW w:w="463"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399</w:t>
            </w:r>
          </w:p>
        </w:tc>
        <w:tc>
          <w:tcPr>
            <w:tcW w:w="850"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0</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432</w:t>
            </w:r>
          </w:p>
        </w:tc>
        <w:tc>
          <w:tcPr>
            <w:tcW w:w="4536"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Культура</w:t>
            </w:r>
          </w:p>
        </w:tc>
        <w:tc>
          <w:tcPr>
            <w:tcW w:w="425"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08</w:t>
            </w:r>
          </w:p>
        </w:tc>
        <w:tc>
          <w:tcPr>
            <w:tcW w:w="388"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01</w:t>
            </w:r>
          </w:p>
        </w:tc>
        <w:tc>
          <w:tcPr>
            <w:tcW w:w="463"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399</w:t>
            </w:r>
          </w:p>
        </w:tc>
        <w:tc>
          <w:tcPr>
            <w:tcW w:w="850"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432</w:t>
            </w:r>
          </w:p>
        </w:tc>
        <w:tc>
          <w:tcPr>
            <w:tcW w:w="4536"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Физическая культура и спорт</w:t>
            </w:r>
          </w:p>
        </w:tc>
        <w:tc>
          <w:tcPr>
            <w:tcW w:w="425" w:type="dxa"/>
            <w:noWrap/>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11</w:t>
            </w:r>
          </w:p>
        </w:tc>
        <w:tc>
          <w:tcPr>
            <w:tcW w:w="388" w:type="dxa"/>
            <w:noWrap/>
            <w:hideMark/>
          </w:tcPr>
          <w:p w:rsidR="00D72C2E" w:rsidRPr="00D72C2E" w:rsidRDefault="00D72C2E" w:rsidP="00D72C2E">
            <w:pPr>
              <w:tabs>
                <w:tab w:val="left" w:pos="284"/>
              </w:tabs>
              <w:rPr>
                <w:rFonts w:ascii="Times New Roman" w:eastAsia="Calibri" w:hAnsi="Times New Roman" w:cs="Times New Roman"/>
                <w:bCs/>
                <w:sz w:val="12"/>
                <w:szCs w:val="12"/>
              </w:rPr>
            </w:pPr>
          </w:p>
        </w:tc>
        <w:tc>
          <w:tcPr>
            <w:tcW w:w="463"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143</w:t>
            </w:r>
          </w:p>
        </w:tc>
        <w:tc>
          <w:tcPr>
            <w:tcW w:w="850" w:type="dxa"/>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0</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432</w:t>
            </w:r>
          </w:p>
        </w:tc>
        <w:tc>
          <w:tcPr>
            <w:tcW w:w="4536"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Физическая культура</w:t>
            </w:r>
          </w:p>
        </w:tc>
        <w:tc>
          <w:tcPr>
            <w:tcW w:w="425"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11</w:t>
            </w:r>
          </w:p>
        </w:tc>
        <w:tc>
          <w:tcPr>
            <w:tcW w:w="388" w:type="dxa"/>
            <w:noWrap/>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01</w:t>
            </w:r>
          </w:p>
        </w:tc>
        <w:tc>
          <w:tcPr>
            <w:tcW w:w="463"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143</w:t>
            </w:r>
          </w:p>
        </w:tc>
        <w:tc>
          <w:tcPr>
            <w:tcW w:w="850" w:type="dxa"/>
            <w:hideMark/>
          </w:tcPr>
          <w:p w:rsidR="00D72C2E" w:rsidRPr="00D72C2E" w:rsidRDefault="00D72C2E" w:rsidP="00D72C2E">
            <w:pPr>
              <w:tabs>
                <w:tab w:val="left" w:pos="284"/>
              </w:tabs>
              <w:rPr>
                <w:rFonts w:ascii="Times New Roman" w:eastAsia="Calibri" w:hAnsi="Times New Roman" w:cs="Times New Roman"/>
                <w:sz w:val="12"/>
                <w:szCs w:val="12"/>
              </w:rPr>
            </w:pPr>
            <w:r w:rsidRPr="00D72C2E">
              <w:rPr>
                <w:rFonts w:ascii="Times New Roman" w:eastAsia="Calibri" w:hAnsi="Times New Roman" w:cs="Times New Roman"/>
                <w:sz w:val="12"/>
                <w:szCs w:val="12"/>
              </w:rPr>
              <w:t>0</w:t>
            </w:r>
          </w:p>
        </w:tc>
      </w:tr>
      <w:tr w:rsidR="00D72C2E" w:rsidRPr="00D72C2E" w:rsidTr="00D72C2E">
        <w:trPr>
          <w:trHeight w:val="20"/>
        </w:trPr>
        <w:tc>
          <w:tcPr>
            <w:tcW w:w="851" w:type="dxa"/>
            <w:noWrap/>
            <w:hideMark/>
          </w:tcPr>
          <w:p w:rsidR="00D72C2E" w:rsidRPr="00D72C2E" w:rsidRDefault="00D72C2E" w:rsidP="00D72C2E">
            <w:pPr>
              <w:tabs>
                <w:tab w:val="left" w:pos="284"/>
              </w:tabs>
              <w:rPr>
                <w:rFonts w:ascii="Times New Roman" w:eastAsia="Calibri" w:hAnsi="Times New Roman" w:cs="Times New Roman"/>
                <w:sz w:val="12"/>
                <w:szCs w:val="12"/>
              </w:rPr>
            </w:pPr>
          </w:p>
        </w:tc>
        <w:tc>
          <w:tcPr>
            <w:tcW w:w="4536" w:type="dxa"/>
            <w:noWrap/>
            <w:hideMark/>
          </w:tcPr>
          <w:p w:rsidR="00D72C2E" w:rsidRPr="00D72C2E" w:rsidRDefault="00D72C2E" w:rsidP="00D72C2E">
            <w:pPr>
              <w:tabs>
                <w:tab w:val="left" w:pos="284"/>
              </w:tabs>
              <w:rPr>
                <w:rFonts w:ascii="Times New Roman" w:eastAsia="Calibri" w:hAnsi="Times New Roman" w:cs="Times New Roman"/>
                <w:bCs/>
                <w:sz w:val="12"/>
                <w:szCs w:val="12"/>
              </w:rPr>
            </w:pPr>
            <w:proofErr w:type="gramStart"/>
            <w:r w:rsidRPr="00D72C2E">
              <w:rPr>
                <w:rFonts w:ascii="Times New Roman" w:eastAsia="Calibri" w:hAnsi="Times New Roman" w:cs="Times New Roman"/>
                <w:bCs/>
                <w:sz w:val="12"/>
                <w:szCs w:val="12"/>
              </w:rPr>
              <w:t>В</w:t>
            </w:r>
            <w:proofErr w:type="gramEnd"/>
            <w:r w:rsidRPr="00D72C2E">
              <w:rPr>
                <w:rFonts w:ascii="Times New Roman" w:eastAsia="Calibri" w:hAnsi="Times New Roman" w:cs="Times New Roman"/>
                <w:bCs/>
                <w:sz w:val="12"/>
                <w:szCs w:val="12"/>
              </w:rPr>
              <w:t xml:space="preserve"> С Е Г О расходов</w:t>
            </w:r>
          </w:p>
        </w:tc>
        <w:tc>
          <w:tcPr>
            <w:tcW w:w="425" w:type="dxa"/>
            <w:noWrap/>
            <w:hideMark/>
          </w:tcPr>
          <w:p w:rsidR="00D72C2E" w:rsidRPr="00D72C2E" w:rsidRDefault="00D72C2E" w:rsidP="00D72C2E">
            <w:pPr>
              <w:tabs>
                <w:tab w:val="left" w:pos="284"/>
              </w:tabs>
              <w:rPr>
                <w:rFonts w:ascii="Times New Roman" w:eastAsia="Calibri" w:hAnsi="Times New Roman" w:cs="Times New Roman"/>
                <w:bCs/>
                <w:sz w:val="12"/>
                <w:szCs w:val="12"/>
              </w:rPr>
            </w:pPr>
          </w:p>
        </w:tc>
        <w:tc>
          <w:tcPr>
            <w:tcW w:w="388" w:type="dxa"/>
            <w:noWrap/>
            <w:hideMark/>
          </w:tcPr>
          <w:p w:rsidR="00D72C2E" w:rsidRPr="00D72C2E" w:rsidRDefault="00D72C2E" w:rsidP="00D72C2E">
            <w:pPr>
              <w:tabs>
                <w:tab w:val="left" w:pos="284"/>
              </w:tabs>
              <w:rPr>
                <w:rFonts w:ascii="Times New Roman" w:eastAsia="Calibri" w:hAnsi="Times New Roman" w:cs="Times New Roman"/>
                <w:bCs/>
                <w:sz w:val="12"/>
                <w:szCs w:val="12"/>
              </w:rPr>
            </w:pPr>
          </w:p>
        </w:tc>
        <w:tc>
          <w:tcPr>
            <w:tcW w:w="463" w:type="dxa"/>
            <w:noWrap/>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4736</w:t>
            </w:r>
          </w:p>
        </w:tc>
        <w:tc>
          <w:tcPr>
            <w:tcW w:w="850" w:type="dxa"/>
            <w:noWrap/>
            <w:hideMark/>
          </w:tcPr>
          <w:p w:rsidR="00D72C2E" w:rsidRPr="00D72C2E" w:rsidRDefault="00D72C2E" w:rsidP="00D72C2E">
            <w:pPr>
              <w:tabs>
                <w:tab w:val="left" w:pos="284"/>
              </w:tabs>
              <w:rPr>
                <w:rFonts w:ascii="Times New Roman" w:eastAsia="Calibri" w:hAnsi="Times New Roman" w:cs="Times New Roman"/>
                <w:bCs/>
                <w:sz w:val="12"/>
                <w:szCs w:val="12"/>
              </w:rPr>
            </w:pPr>
            <w:r w:rsidRPr="00D72C2E">
              <w:rPr>
                <w:rFonts w:ascii="Times New Roman" w:eastAsia="Calibri" w:hAnsi="Times New Roman" w:cs="Times New Roman"/>
                <w:bCs/>
                <w:sz w:val="12"/>
                <w:szCs w:val="12"/>
              </w:rPr>
              <w:t>188</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D72C2E" w:rsidRPr="00E500D7" w:rsidRDefault="00D72C2E" w:rsidP="00D72C2E">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№4</w:t>
      </w:r>
    </w:p>
    <w:p w:rsidR="00D72C2E" w:rsidRPr="00E500D7" w:rsidRDefault="00D72C2E" w:rsidP="00D72C2E">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Серноводск</w:t>
      </w:r>
    </w:p>
    <w:p w:rsidR="00D72C2E" w:rsidRPr="00E500D7" w:rsidRDefault="00D72C2E" w:rsidP="00D72C2E">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D72C2E" w:rsidRDefault="00D72C2E" w:rsidP="00D72C2E">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28</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C80FDA" w:rsidRDefault="00C80FDA" w:rsidP="00FA0726">
      <w:pPr>
        <w:tabs>
          <w:tab w:val="left" w:pos="284"/>
        </w:tabs>
        <w:spacing w:after="0" w:line="240" w:lineRule="auto"/>
        <w:jc w:val="center"/>
        <w:rPr>
          <w:rFonts w:ascii="Times New Roman" w:eastAsia="Calibri" w:hAnsi="Times New Roman" w:cs="Times New Roman"/>
          <w:b/>
          <w:sz w:val="12"/>
          <w:szCs w:val="12"/>
        </w:rPr>
      </w:pPr>
    </w:p>
    <w:p w:rsidR="00FA0726" w:rsidRDefault="00FA0726" w:rsidP="00FA0726">
      <w:pPr>
        <w:tabs>
          <w:tab w:val="left" w:pos="284"/>
        </w:tabs>
        <w:spacing w:after="0" w:line="240" w:lineRule="auto"/>
        <w:jc w:val="center"/>
        <w:rPr>
          <w:rFonts w:ascii="Times New Roman" w:eastAsia="Calibri" w:hAnsi="Times New Roman" w:cs="Times New Roman"/>
          <w:b/>
          <w:sz w:val="12"/>
          <w:szCs w:val="12"/>
        </w:rPr>
      </w:pPr>
      <w:r w:rsidRPr="00FA0726">
        <w:rPr>
          <w:rFonts w:ascii="Times New Roman" w:eastAsia="Calibri" w:hAnsi="Times New Roman" w:cs="Times New Roman"/>
          <w:b/>
          <w:sz w:val="12"/>
          <w:szCs w:val="12"/>
        </w:rPr>
        <w:t>Источники внутреннего финансирования дефицита бюджета сельского поселения Серноводск</w:t>
      </w:r>
    </w:p>
    <w:p w:rsidR="006D60CB" w:rsidRDefault="00FA0726" w:rsidP="00FA0726">
      <w:pPr>
        <w:tabs>
          <w:tab w:val="left" w:pos="284"/>
        </w:tabs>
        <w:spacing w:after="0" w:line="240" w:lineRule="auto"/>
        <w:jc w:val="center"/>
        <w:rPr>
          <w:rFonts w:ascii="Times New Roman" w:eastAsia="Calibri" w:hAnsi="Times New Roman" w:cs="Times New Roman"/>
          <w:b/>
          <w:sz w:val="12"/>
          <w:szCs w:val="12"/>
        </w:rPr>
      </w:pPr>
      <w:r w:rsidRPr="00FA0726">
        <w:rPr>
          <w:rFonts w:ascii="Times New Roman" w:eastAsia="Calibri" w:hAnsi="Times New Roman" w:cs="Times New Roman"/>
          <w:b/>
          <w:sz w:val="12"/>
          <w:szCs w:val="12"/>
        </w:rPr>
        <w:t xml:space="preserve"> за первое полугодие 2016 года по кодам </w:t>
      </w:r>
      <w:proofErr w:type="gramStart"/>
      <w:r w:rsidRPr="00FA0726">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C80FDA" w:rsidRPr="00FA0726" w:rsidRDefault="00C80FDA" w:rsidP="00FA0726">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851"/>
        <w:gridCol w:w="1417"/>
        <w:gridCol w:w="4678"/>
        <w:gridCol w:w="567"/>
      </w:tblGrid>
      <w:tr w:rsidR="00FA0726" w:rsidRPr="00FA0726" w:rsidTr="00FA0726">
        <w:trPr>
          <w:trHeight w:val="138"/>
        </w:trPr>
        <w:tc>
          <w:tcPr>
            <w:tcW w:w="851" w:type="dxa"/>
            <w:vMerge w:val="restart"/>
            <w:hideMark/>
          </w:tcPr>
          <w:p w:rsidR="00FA0726" w:rsidRPr="00FA0726" w:rsidRDefault="00FA0726" w:rsidP="00FA0726">
            <w:pPr>
              <w:tabs>
                <w:tab w:val="left" w:pos="284"/>
              </w:tabs>
              <w:rPr>
                <w:rFonts w:ascii="Times New Roman" w:eastAsia="Calibri" w:hAnsi="Times New Roman" w:cs="Times New Roman"/>
                <w:bCs/>
                <w:sz w:val="10"/>
                <w:szCs w:val="10"/>
              </w:rPr>
            </w:pPr>
            <w:r w:rsidRPr="00FA0726">
              <w:rPr>
                <w:rFonts w:ascii="Times New Roman" w:eastAsia="Calibri" w:hAnsi="Times New Roman" w:cs="Times New Roman"/>
                <w:bCs/>
                <w:sz w:val="10"/>
                <w:szCs w:val="10"/>
              </w:rPr>
              <w:t>Код главного администратора</w:t>
            </w:r>
          </w:p>
        </w:tc>
        <w:tc>
          <w:tcPr>
            <w:tcW w:w="1417" w:type="dxa"/>
            <w:vMerge w:val="restart"/>
            <w:hideMark/>
          </w:tcPr>
          <w:p w:rsidR="00FA0726" w:rsidRPr="00FA0726" w:rsidRDefault="00FA0726" w:rsidP="00FA0726">
            <w:pPr>
              <w:tabs>
                <w:tab w:val="left" w:pos="284"/>
              </w:tabs>
              <w:rPr>
                <w:rFonts w:ascii="Times New Roman" w:eastAsia="Calibri" w:hAnsi="Times New Roman" w:cs="Times New Roman"/>
                <w:bCs/>
                <w:sz w:val="12"/>
                <w:szCs w:val="12"/>
              </w:rPr>
            </w:pPr>
            <w:r w:rsidRPr="00FA0726">
              <w:rPr>
                <w:rFonts w:ascii="Times New Roman" w:eastAsia="Calibri" w:hAnsi="Times New Roman" w:cs="Times New Roman"/>
                <w:bCs/>
                <w:sz w:val="12"/>
                <w:szCs w:val="12"/>
              </w:rPr>
              <w:t>Код</w:t>
            </w:r>
          </w:p>
        </w:tc>
        <w:tc>
          <w:tcPr>
            <w:tcW w:w="4678" w:type="dxa"/>
            <w:vMerge w:val="restart"/>
            <w:hideMark/>
          </w:tcPr>
          <w:p w:rsidR="00FA0726" w:rsidRPr="00FA0726" w:rsidRDefault="00FA0726" w:rsidP="00FA0726">
            <w:pPr>
              <w:tabs>
                <w:tab w:val="left" w:pos="284"/>
              </w:tabs>
              <w:rPr>
                <w:rFonts w:ascii="Times New Roman" w:eastAsia="Calibri" w:hAnsi="Times New Roman" w:cs="Times New Roman"/>
                <w:bCs/>
                <w:sz w:val="12"/>
                <w:szCs w:val="12"/>
              </w:rPr>
            </w:pPr>
            <w:r w:rsidRPr="00FA0726">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w:t>
            </w:r>
            <w:r>
              <w:rPr>
                <w:rFonts w:ascii="Times New Roman" w:eastAsia="Calibri" w:hAnsi="Times New Roman" w:cs="Times New Roman"/>
                <w:bCs/>
                <w:sz w:val="12"/>
                <w:szCs w:val="12"/>
              </w:rPr>
              <w:t xml:space="preserve"> </w:t>
            </w:r>
            <w:r w:rsidRPr="00FA0726">
              <w:rPr>
                <w:rFonts w:ascii="Times New Roman" w:eastAsia="Calibri" w:hAnsi="Times New Roman" w:cs="Times New Roman"/>
                <w:bCs/>
                <w:sz w:val="12"/>
                <w:szCs w:val="12"/>
              </w:rPr>
              <w:t>управления, относящихся к источникам финансирования дефицита местного бюджета</w:t>
            </w:r>
          </w:p>
        </w:tc>
        <w:tc>
          <w:tcPr>
            <w:tcW w:w="567" w:type="dxa"/>
            <w:vMerge w:val="restart"/>
            <w:hideMark/>
          </w:tcPr>
          <w:p w:rsidR="00FA0726" w:rsidRPr="00FA0726" w:rsidRDefault="00FA0726" w:rsidP="00FA0726">
            <w:pPr>
              <w:tabs>
                <w:tab w:val="left" w:pos="284"/>
              </w:tabs>
              <w:rPr>
                <w:rFonts w:ascii="Times New Roman" w:eastAsia="Calibri" w:hAnsi="Times New Roman" w:cs="Times New Roman"/>
                <w:bCs/>
                <w:sz w:val="10"/>
                <w:szCs w:val="10"/>
              </w:rPr>
            </w:pPr>
            <w:r w:rsidRPr="00FA0726">
              <w:rPr>
                <w:rFonts w:ascii="Times New Roman" w:eastAsia="Calibri" w:hAnsi="Times New Roman" w:cs="Times New Roman"/>
                <w:bCs/>
                <w:sz w:val="10"/>
                <w:szCs w:val="10"/>
              </w:rPr>
              <w:t>Сумма, тыс. рублей</w:t>
            </w:r>
          </w:p>
        </w:tc>
      </w:tr>
      <w:tr w:rsidR="00FA0726" w:rsidRPr="00FA0726" w:rsidTr="00FA0726">
        <w:trPr>
          <w:trHeight w:val="138"/>
        </w:trPr>
        <w:tc>
          <w:tcPr>
            <w:tcW w:w="851" w:type="dxa"/>
            <w:vMerge/>
            <w:hideMark/>
          </w:tcPr>
          <w:p w:rsidR="00FA0726" w:rsidRPr="00FA0726" w:rsidRDefault="00FA0726" w:rsidP="00FA0726">
            <w:pPr>
              <w:tabs>
                <w:tab w:val="left" w:pos="284"/>
              </w:tabs>
              <w:rPr>
                <w:rFonts w:ascii="Times New Roman" w:eastAsia="Calibri" w:hAnsi="Times New Roman" w:cs="Times New Roman"/>
                <w:bCs/>
                <w:sz w:val="12"/>
                <w:szCs w:val="12"/>
              </w:rPr>
            </w:pPr>
          </w:p>
        </w:tc>
        <w:tc>
          <w:tcPr>
            <w:tcW w:w="1417" w:type="dxa"/>
            <w:vMerge/>
            <w:hideMark/>
          </w:tcPr>
          <w:p w:rsidR="00FA0726" w:rsidRPr="00FA0726" w:rsidRDefault="00FA0726" w:rsidP="00FA0726">
            <w:pPr>
              <w:tabs>
                <w:tab w:val="left" w:pos="284"/>
              </w:tabs>
              <w:rPr>
                <w:rFonts w:ascii="Times New Roman" w:eastAsia="Calibri" w:hAnsi="Times New Roman" w:cs="Times New Roman"/>
                <w:bCs/>
                <w:sz w:val="12"/>
                <w:szCs w:val="12"/>
              </w:rPr>
            </w:pPr>
          </w:p>
        </w:tc>
        <w:tc>
          <w:tcPr>
            <w:tcW w:w="4678" w:type="dxa"/>
            <w:vMerge/>
            <w:hideMark/>
          </w:tcPr>
          <w:p w:rsidR="00FA0726" w:rsidRPr="00FA0726" w:rsidRDefault="00FA0726" w:rsidP="00FA0726">
            <w:pPr>
              <w:tabs>
                <w:tab w:val="left" w:pos="284"/>
              </w:tabs>
              <w:rPr>
                <w:rFonts w:ascii="Times New Roman" w:eastAsia="Calibri" w:hAnsi="Times New Roman" w:cs="Times New Roman"/>
                <w:bCs/>
                <w:sz w:val="12"/>
                <w:szCs w:val="12"/>
              </w:rPr>
            </w:pPr>
          </w:p>
        </w:tc>
        <w:tc>
          <w:tcPr>
            <w:tcW w:w="567" w:type="dxa"/>
            <w:vMerge/>
            <w:hideMark/>
          </w:tcPr>
          <w:p w:rsidR="00FA0726" w:rsidRPr="00FA0726" w:rsidRDefault="00FA0726" w:rsidP="00FA0726">
            <w:pPr>
              <w:tabs>
                <w:tab w:val="left" w:pos="284"/>
              </w:tabs>
              <w:rPr>
                <w:rFonts w:ascii="Times New Roman" w:eastAsia="Calibri" w:hAnsi="Times New Roman" w:cs="Times New Roman"/>
                <w:bCs/>
                <w:sz w:val="12"/>
                <w:szCs w:val="12"/>
              </w:rPr>
            </w:pPr>
          </w:p>
        </w:tc>
      </w:tr>
      <w:tr w:rsidR="00FA0726" w:rsidRPr="00FA0726" w:rsidTr="00FA0726">
        <w:trPr>
          <w:trHeight w:val="20"/>
        </w:trPr>
        <w:tc>
          <w:tcPr>
            <w:tcW w:w="851" w:type="dxa"/>
            <w:noWrap/>
            <w:hideMark/>
          </w:tcPr>
          <w:p w:rsidR="00FA0726" w:rsidRPr="00FA0726" w:rsidRDefault="00FA0726" w:rsidP="00FA0726">
            <w:pPr>
              <w:tabs>
                <w:tab w:val="left" w:pos="284"/>
              </w:tabs>
              <w:rPr>
                <w:rFonts w:ascii="Times New Roman" w:eastAsia="Calibri" w:hAnsi="Times New Roman" w:cs="Times New Roman"/>
                <w:bCs/>
                <w:sz w:val="12"/>
                <w:szCs w:val="12"/>
              </w:rPr>
            </w:pPr>
            <w:r w:rsidRPr="00FA0726">
              <w:rPr>
                <w:rFonts w:ascii="Times New Roman" w:eastAsia="Calibri" w:hAnsi="Times New Roman" w:cs="Times New Roman"/>
                <w:bCs/>
                <w:sz w:val="12"/>
                <w:szCs w:val="12"/>
              </w:rPr>
              <w:t>432</w:t>
            </w:r>
          </w:p>
        </w:tc>
        <w:tc>
          <w:tcPr>
            <w:tcW w:w="1417" w:type="dxa"/>
            <w:noWrap/>
            <w:hideMark/>
          </w:tcPr>
          <w:p w:rsidR="00FA0726" w:rsidRPr="00FA0726" w:rsidRDefault="00FA0726" w:rsidP="00FA0726">
            <w:pPr>
              <w:tabs>
                <w:tab w:val="left" w:pos="284"/>
              </w:tabs>
              <w:rPr>
                <w:rFonts w:ascii="Times New Roman" w:eastAsia="Calibri" w:hAnsi="Times New Roman" w:cs="Times New Roman"/>
                <w:bCs/>
                <w:sz w:val="12"/>
                <w:szCs w:val="12"/>
              </w:rPr>
            </w:pPr>
            <w:r w:rsidRPr="00FA0726">
              <w:rPr>
                <w:rFonts w:ascii="Times New Roman" w:eastAsia="Calibri" w:hAnsi="Times New Roman" w:cs="Times New Roman"/>
                <w:bCs/>
                <w:sz w:val="12"/>
                <w:szCs w:val="12"/>
              </w:rPr>
              <w:t>01 00 00 00 00 0000 000</w:t>
            </w:r>
          </w:p>
        </w:tc>
        <w:tc>
          <w:tcPr>
            <w:tcW w:w="4678" w:type="dxa"/>
            <w:noWrap/>
            <w:hideMark/>
          </w:tcPr>
          <w:p w:rsidR="00FA0726" w:rsidRPr="00FA0726" w:rsidRDefault="00FA0726" w:rsidP="00FA0726">
            <w:pPr>
              <w:tabs>
                <w:tab w:val="left" w:pos="284"/>
              </w:tabs>
              <w:rPr>
                <w:rFonts w:ascii="Times New Roman" w:eastAsia="Calibri" w:hAnsi="Times New Roman" w:cs="Times New Roman"/>
                <w:bCs/>
                <w:sz w:val="12"/>
                <w:szCs w:val="12"/>
              </w:rPr>
            </w:pPr>
            <w:r w:rsidRPr="00FA0726">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FA0726" w:rsidRPr="00FA0726" w:rsidRDefault="00FA0726" w:rsidP="00FA0726">
            <w:pPr>
              <w:tabs>
                <w:tab w:val="left" w:pos="284"/>
              </w:tabs>
              <w:rPr>
                <w:rFonts w:ascii="Times New Roman" w:eastAsia="Calibri" w:hAnsi="Times New Roman" w:cs="Times New Roman"/>
                <w:bCs/>
                <w:sz w:val="12"/>
                <w:szCs w:val="12"/>
              </w:rPr>
            </w:pPr>
            <w:r w:rsidRPr="00FA0726">
              <w:rPr>
                <w:rFonts w:ascii="Times New Roman" w:eastAsia="Calibri" w:hAnsi="Times New Roman" w:cs="Times New Roman"/>
                <w:bCs/>
                <w:sz w:val="12"/>
                <w:szCs w:val="12"/>
              </w:rPr>
              <w:t>365</w:t>
            </w:r>
          </w:p>
        </w:tc>
      </w:tr>
      <w:tr w:rsidR="00FA0726" w:rsidRPr="00FA0726" w:rsidTr="00FA0726">
        <w:trPr>
          <w:trHeight w:val="20"/>
        </w:trPr>
        <w:tc>
          <w:tcPr>
            <w:tcW w:w="851" w:type="dxa"/>
            <w:noWrap/>
            <w:hideMark/>
          </w:tcPr>
          <w:p w:rsidR="00FA0726" w:rsidRPr="00FA0726" w:rsidRDefault="00FA0726" w:rsidP="00FA0726">
            <w:pPr>
              <w:tabs>
                <w:tab w:val="left" w:pos="284"/>
              </w:tabs>
              <w:rPr>
                <w:rFonts w:ascii="Times New Roman" w:eastAsia="Calibri" w:hAnsi="Times New Roman" w:cs="Times New Roman"/>
                <w:bCs/>
                <w:sz w:val="12"/>
                <w:szCs w:val="12"/>
              </w:rPr>
            </w:pPr>
            <w:r w:rsidRPr="00FA0726">
              <w:rPr>
                <w:rFonts w:ascii="Times New Roman" w:eastAsia="Calibri" w:hAnsi="Times New Roman" w:cs="Times New Roman"/>
                <w:bCs/>
                <w:sz w:val="12"/>
                <w:szCs w:val="12"/>
              </w:rPr>
              <w:t>432</w:t>
            </w:r>
          </w:p>
        </w:tc>
        <w:tc>
          <w:tcPr>
            <w:tcW w:w="1417" w:type="dxa"/>
            <w:noWrap/>
            <w:hideMark/>
          </w:tcPr>
          <w:p w:rsidR="00FA0726" w:rsidRPr="00FA0726" w:rsidRDefault="00FA0726" w:rsidP="00FA0726">
            <w:pPr>
              <w:tabs>
                <w:tab w:val="left" w:pos="284"/>
              </w:tabs>
              <w:rPr>
                <w:rFonts w:ascii="Times New Roman" w:eastAsia="Calibri" w:hAnsi="Times New Roman" w:cs="Times New Roman"/>
                <w:bCs/>
                <w:sz w:val="12"/>
                <w:szCs w:val="12"/>
              </w:rPr>
            </w:pPr>
            <w:r w:rsidRPr="00FA0726">
              <w:rPr>
                <w:rFonts w:ascii="Times New Roman" w:eastAsia="Calibri" w:hAnsi="Times New Roman" w:cs="Times New Roman"/>
                <w:bCs/>
                <w:sz w:val="12"/>
                <w:szCs w:val="12"/>
              </w:rPr>
              <w:t>01 05 00 00 00 0000 000</w:t>
            </w:r>
          </w:p>
        </w:tc>
        <w:tc>
          <w:tcPr>
            <w:tcW w:w="4678" w:type="dxa"/>
            <w:hideMark/>
          </w:tcPr>
          <w:p w:rsidR="00FA0726" w:rsidRPr="00FA0726" w:rsidRDefault="00FA0726" w:rsidP="00FA0726">
            <w:pPr>
              <w:tabs>
                <w:tab w:val="left" w:pos="284"/>
              </w:tabs>
              <w:rPr>
                <w:rFonts w:ascii="Times New Roman" w:eastAsia="Calibri" w:hAnsi="Times New Roman" w:cs="Times New Roman"/>
                <w:bCs/>
                <w:sz w:val="12"/>
                <w:szCs w:val="12"/>
              </w:rPr>
            </w:pPr>
            <w:r w:rsidRPr="00FA0726">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FA0726" w:rsidRPr="00FA0726" w:rsidRDefault="00FA0726" w:rsidP="00FA0726">
            <w:pPr>
              <w:tabs>
                <w:tab w:val="left" w:pos="284"/>
              </w:tabs>
              <w:rPr>
                <w:rFonts w:ascii="Times New Roman" w:eastAsia="Calibri" w:hAnsi="Times New Roman" w:cs="Times New Roman"/>
                <w:bCs/>
                <w:sz w:val="12"/>
                <w:szCs w:val="12"/>
              </w:rPr>
            </w:pPr>
            <w:r w:rsidRPr="00FA0726">
              <w:rPr>
                <w:rFonts w:ascii="Times New Roman" w:eastAsia="Calibri" w:hAnsi="Times New Roman" w:cs="Times New Roman"/>
                <w:bCs/>
                <w:sz w:val="12"/>
                <w:szCs w:val="12"/>
              </w:rPr>
              <w:t>365</w:t>
            </w:r>
          </w:p>
        </w:tc>
      </w:tr>
      <w:tr w:rsidR="00FA0726" w:rsidRPr="00FA0726" w:rsidTr="00FA0726">
        <w:trPr>
          <w:trHeight w:val="20"/>
        </w:trPr>
        <w:tc>
          <w:tcPr>
            <w:tcW w:w="851" w:type="dxa"/>
            <w:noWrap/>
            <w:hideMark/>
          </w:tcPr>
          <w:p w:rsidR="00FA0726" w:rsidRPr="00FA0726" w:rsidRDefault="00FA0726" w:rsidP="00FA0726">
            <w:pPr>
              <w:tabs>
                <w:tab w:val="left" w:pos="284"/>
              </w:tabs>
              <w:rPr>
                <w:rFonts w:ascii="Times New Roman" w:eastAsia="Calibri" w:hAnsi="Times New Roman" w:cs="Times New Roman"/>
                <w:bCs/>
                <w:sz w:val="12"/>
                <w:szCs w:val="12"/>
              </w:rPr>
            </w:pPr>
            <w:r w:rsidRPr="00FA0726">
              <w:rPr>
                <w:rFonts w:ascii="Times New Roman" w:eastAsia="Calibri" w:hAnsi="Times New Roman" w:cs="Times New Roman"/>
                <w:bCs/>
                <w:sz w:val="12"/>
                <w:szCs w:val="12"/>
              </w:rPr>
              <w:t>432</w:t>
            </w:r>
          </w:p>
        </w:tc>
        <w:tc>
          <w:tcPr>
            <w:tcW w:w="1417" w:type="dxa"/>
            <w:noWrap/>
            <w:hideMark/>
          </w:tcPr>
          <w:p w:rsidR="00FA0726" w:rsidRPr="00FA0726" w:rsidRDefault="00FA0726" w:rsidP="00FA0726">
            <w:pPr>
              <w:tabs>
                <w:tab w:val="left" w:pos="284"/>
              </w:tabs>
              <w:rPr>
                <w:rFonts w:ascii="Times New Roman" w:eastAsia="Calibri" w:hAnsi="Times New Roman" w:cs="Times New Roman"/>
                <w:bCs/>
                <w:sz w:val="12"/>
                <w:szCs w:val="12"/>
              </w:rPr>
            </w:pPr>
            <w:r w:rsidRPr="00FA0726">
              <w:rPr>
                <w:rFonts w:ascii="Times New Roman" w:eastAsia="Calibri" w:hAnsi="Times New Roman" w:cs="Times New Roman"/>
                <w:bCs/>
                <w:sz w:val="12"/>
                <w:szCs w:val="12"/>
              </w:rPr>
              <w:t>01 05 00 00 00 0000 500</w:t>
            </w:r>
          </w:p>
        </w:tc>
        <w:tc>
          <w:tcPr>
            <w:tcW w:w="4678" w:type="dxa"/>
            <w:noWrap/>
            <w:hideMark/>
          </w:tcPr>
          <w:p w:rsidR="00FA0726" w:rsidRPr="00FA0726" w:rsidRDefault="00FA0726" w:rsidP="00FA0726">
            <w:pPr>
              <w:tabs>
                <w:tab w:val="left" w:pos="284"/>
              </w:tabs>
              <w:rPr>
                <w:rFonts w:ascii="Times New Roman" w:eastAsia="Calibri" w:hAnsi="Times New Roman" w:cs="Times New Roman"/>
                <w:bCs/>
                <w:sz w:val="12"/>
                <w:szCs w:val="12"/>
              </w:rPr>
            </w:pPr>
            <w:r w:rsidRPr="00FA0726">
              <w:rPr>
                <w:rFonts w:ascii="Times New Roman" w:eastAsia="Calibri" w:hAnsi="Times New Roman" w:cs="Times New Roman"/>
                <w:bCs/>
                <w:sz w:val="12"/>
                <w:szCs w:val="12"/>
              </w:rPr>
              <w:t>Увеличение остатков средств бюджетов</w:t>
            </w:r>
          </w:p>
        </w:tc>
        <w:tc>
          <w:tcPr>
            <w:tcW w:w="567" w:type="dxa"/>
            <w:noWrap/>
            <w:hideMark/>
          </w:tcPr>
          <w:p w:rsidR="00FA0726" w:rsidRPr="00FA0726" w:rsidRDefault="00FA0726" w:rsidP="00FA0726">
            <w:pPr>
              <w:tabs>
                <w:tab w:val="left" w:pos="284"/>
              </w:tabs>
              <w:rPr>
                <w:rFonts w:ascii="Times New Roman" w:eastAsia="Calibri" w:hAnsi="Times New Roman" w:cs="Times New Roman"/>
                <w:bCs/>
                <w:sz w:val="12"/>
                <w:szCs w:val="12"/>
              </w:rPr>
            </w:pPr>
            <w:r w:rsidRPr="00FA0726">
              <w:rPr>
                <w:rFonts w:ascii="Times New Roman" w:eastAsia="Calibri" w:hAnsi="Times New Roman" w:cs="Times New Roman"/>
                <w:bCs/>
                <w:sz w:val="12"/>
                <w:szCs w:val="12"/>
              </w:rPr>
              <w:t>-4371</w:t>
            </w:r>
          </w:p>
        </w:tc>
      </w:tr>
      <w:tr w:rsidR="00FA0726" w:rsidRPr="00FA0726" w:rsidTr="00FA0726">
        <w:trPr>
          <w:trHeight w:val="20"/>
        </w:trPr>
        <w:tc>
          <w:tcPr>
            <w:tcW w:w="851"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432</w:t>
            </w:r>
          </w:p>
        </w:tc>
        <w:tc>
          <w:tcPr>
            <w:tcW w:w="1417"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01 05 02 00 00 0000 500</w:t>
            </w:r>
          </w:p>
        </w:tc>
        <w:tc>
          <w:tcPr>
            <w:tcW w:w="4678"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Увеличение прочих остатков  средств бюджетов</w:t>
            </w:r>
          </w:p>
        </w:tc>
        <w:tc>
          <w:tcPr>
            <w:tcW w:w="567"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-4371</w:t>
            </w:r>
          </w:p>
        </w:tc>
      </w:tr>
      <w:tr w:rsidR="00FA0726" w:rsidRPr="00FA0726" w:rsidTr="00FA0726">
        <w:trPr>
          <w:trHeight w:val="20"/>
        </w:trPr>
        <w:tc>
          <w:tcPr>
            <w:tcW w:w="851"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432</w:t>
            </w:r>
          </w:p>
        </w:tc>
        <w:tc>
          <w:tcPr>
            <w:tcW w:w="1417"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01 05 02 01 00 0000 510</w:t>
            </w:r>
          </w:p>
        </w:tc>
        <w:tc>
          <w:tcPr>
            <w:tcW w:w="4678"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Увеличение прочих остатков денежных средств бюджетов</w:t>
            </w:r>
          </w:p>
        </w:tc>
        <w:tc>
          <w:tcPr>
            <w:tcW w:w="567"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-4371</w:t>
            </w:r>
          </w:p>
        </w:tc>
      </w:tr>
      <w:tr w:rsidR="00FA0726" w:rsidRPr="00FA0726" w:rsidTr="00FA0726">
        <w:trPr>
          <w:trHeight w:val="20"/>
        </w:trPr>
        <w:tc>
          <w:tcPr>
            <w:tcW w:w="851"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432</w:t>
            </w:r>
          </w:p>
        </w:tc>
        <w:tc>
          <w:tcPr>
            <w:tcW w:w="1417"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01 05 02 01 10 0000 510</w:t>
            </w:r>
          </w:p>
        </w:tc>
        <w:tc>
          <w:tcPr>
            <w:tcW w:w="4678"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-4371</w:t>
            </w:r>
          </w:p>
        </w:tc>
      </w:tr>
      <w:tr w:rsidR="00FA0726" w:rsidRPr="00FA0726" w:rsidTr="00FA0726">
        <w:trPr>
          <w:trHeight w:val="20"/>
        </w:trPr>
        <w:tc>
          <w:tcPr>
            <w:tcW w:w="851" w:type="dxa"/>
            <w:noWrap/>
            <w:hideMark/>
          </w:tcPr>
          <w:p w:rsidR="00FA0726" w:rsidRPr="00FA0726" w:rsidRDefault="00FA0726" w:rsidP="00FA0726">
            <w:pPr>
              <w:tabs>
                <w:tab w:val="left" w:pos="284"/>
              </w:tabs>
              <w:rPr>
                <w:rFonts w:ascii="Times New Roman" w:eastAsia="Calibri" w:hAnsi="Times New Roman" w:cs="Times New Roman"/>
                <w:bCs/>
                <w:sz w:val="12"/>
                <w:szCs w:val="12"/>
              </w:rPr>
            </w:pPr>
            <w:r w:rsidRPr="00FA0726">
              <w:rPr>
                <w:rFonts w:ascii="Times New Roman" w:eastAsia="Calibri" w:hAnsi="Times New Roman" w:cs="Times New Roman"/>
                <w:bCs/>
                <w:sz w:val="12"/>
                <w:szCs w:val="12"/>
              </w:rPr>
              <w:t>432</w:t>
            </w:r>
          </w:p>
        </w:tc>
        <w:tc>
          <w:tcPr>
            <w:tcW w:w="1417" w:type="dxa"/>
            <w:noWrap/>
            <w:hideMark/>
          </w:tcPr>
          <w:p w:rsidR="00FA0726" w:rsidRPr="00FA0726" w:rsidRDefault="00FA0726" w:rsidP="00FA0726">
            <w:pPr>
              <w:tabs>
                <w:tab w:val="left" w:pos="284"/>
              </w:tabs>
              <w:rPr>
                <w:rFonts w:ascii="Times New Roman" w:eastAsia="Calibri" w:hAnsi="Times New Roman" w:cs="Times New Roman"/>
                <w:bCs/>
                <w:sz w:val="12"/>
                <w:szCs w:val="12"/>
              </w:rPr>
            </w:pPr>
            <w:r w:rsidRPr="00FA0726">
              <w:rPr>
                <w:rFonts w:ascii="Times New Roman" w:eastAsia="Calibri" w:hAnsi="Times New Roman" w:cs="Times New Roman"/>
                <w:bCs/>
                <w:sz w:val="12"/>
                <w:szCs w:val="12"/>
              </w:rPr>
              <w:t>01 05 00 00 00 0000 600</w:t>
            </w:r>
          </w:p>
        </w:tc>
        <w:tc>
          <w:tcPr>
            <w:tcW w:w="4678" w:type="dxa"/>
            <w:noWrap/>
            <w:hideMark/>
          </w:tcPr>
          <w:p w:rsidR="00FA0726" w:rsidRPr="00FA0726" w:rsidRDefault="00FA0726" w:rsidP="00FA0726">
            <w:pPr>
              <w:tabs>
                <w:tab w:val="left" w:pos="284"/>
              </w:tabs>
              <w:rPr>
                <w:rFonts w:ascii="Times New Roman" w:eastAsia="Calibri" w:hAnsi="Times New Roman" w:cs="Times New Roman"/>
                <w:bCs/>
                <w:sz w:val="12"/>
                <w:szCs w:val="12"/>
              </w:rPr>
            </w:pPr>
            <w:r w:rsidRPr="00FA0726">
              <w:rPr>
                <w:rFonts w:ascii="Times New Roman" w:eastAsia="Calibri" w:hAnsi="Times New Roman" w:cs="Times New Roman"/>
                <w:bCs/>
                <w:sz w:val="12"/>
                <w:szCs w:val="12"/>
              </w:rPr>
              <w:t>Уменьшение остатков средств бюджетов</w:t>
            </w:r>
          </w:p>
        </w:tc>
        <w:tc>
          <w:tcPr>
            <w:tcW w:w="567" w:type="dxa"/>
            <w:noWrap/>
            <w:hideMark/>
          </w:tcPr>
          <w:p w:rsidR="00FA0726" w:rsidRPr="00FA0726" w:rsidRDefault="00FA0726" w:rsidP="00FA0726">
            <w:pPr>
              <w:tabs>
                <w:tab w:val="left" w:pos="284"/>
              </w:tabs>
              <w:rPr>
                <w:rFonts w:ascii="Times New Roman" w:eastAsia="Calibri" w:hAnsi="Times New Roman" w:cs="Times New Roman"/>
                <w:bCs/>
                <w:sz w:val="12"/>
                <w:szCs w:val="12"/>
              </w:rPr>
            </w:pPr>
            <w:r w:rsidRPr="00FA0726">
              <w:rPr>
                <w:rFonts w:ascii="Times New Roman" w:eastAsia="Calibri" w:hAnsi="Times New Roman" w:cs="Times New Roman"/>
                <w:bCs/>
                <w:sz w:val="12"/>
                <w:szCs w:val="12"/>
              </w:rPr>
              <w:t>4736</w:t>
            </w:r>
          </w:p>
        </w:tc>
      </w:tr>
      <w:tr w:rsidR="00FA0726" w:rsidRPr="00FA0726" w:rsidTr="00FA0726">
        <w:trPr>
          <w:trHeight w:val="20"/>
        </w:trPr>
        <w:tc>
          <w:tcPr>
            <w:tcW w:w="851"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432</w:t>
            </w:r>
          </w:p>
        </w:tc>
        <w:tc>
          <w:tcPr>
            <w:tcW w:w="1417"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01 05 02 00 00 0000 600</w:t>
            </w:r>
          </w:p>
        </w:tc>
        <w:tc>
          <w:tcPr>
            <w:tcW w:w="4678"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Уменьшение прочих остатков средств бюджетов</w:t>
            </w:r>
          </w:p>
        </w:tc>
        <w:tc>
          <w:tcPr>
            <w:tcW w:w="567"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4736</w:t>
            </w:r>
          </w:p>
        </w:tc>
      </w:tr>
      <w:tr w:rsidR="00FA0726" w:rsidRPr="00FA0726" w:rsidTr="00FA0726">
        <w:trPr>
          <w:trHeight w:val="20"/>
        </w:trPr>
        <w:tc>
          <w:tcPr>
            <w:tcW w:w="851"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432</w:t>
            </w:r>
          </w:p>
        </w:tc>
        <w:tc>
          <w:tcPr>
            <w:tcW w:w="1417"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01 05 02 01 00 0000 610</w:t>
            </w:r>
          </w:p>
        </w:tc>
        <w:tc>
          <w:tcPr>
            <w:tcW w:w="4678"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Уменьшение прочих остатков денежных средств бюджетов</w:t>
            </w:r>
          </w:p>
        </w:tc>
        <w:tc>
          <w:tcPr>
            <w:tcW w:w="567"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4736</w:t>
            </w:r>
          </w:p>
        </w:tc>
      </w:tr>
      <w:tr w:rsidR="00FA0726" w:rsidRPr="00FA0726" w:rsidTr="00FA0726">
        <w:trPr>
          <w:trHeight w:val="20"/>
        </w:trPr>
        <w:tc>
          <w:tcPr>
            <w:tcW w:w="851"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432</w:t>
            </w:r>
          </w:p>
        </w:tc>
        <w:tc>
          <w:tcPr>
            <w:tcW w:w="1417"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01 05 02 01 10 0000 610</w:t>
            </w:r>
          </w:p>
        </w:tc>
        <w:tc>
          <w:tcPr>
            <w:tcW w:w="4678"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FA0726" w:rsidRPr="00FA0726" w:rsidRDefault="00FA0726" w:rsidP="00FA0726">
            <w:pPr>
              <w:tabs>
                <w:tab w:val="left" w:pos="284"/>
              </w:tabs>
              <w:rPr>
                <w:rFonts w:ascii="Times New Roman" w:eastAsia="Calibri" w:hAnsi="Times New Roman" w:cs="Times New Roman"/>
                <w:sz w:val="12"/>
                <w:szCs w:val="12"/>
              </w:rPr>
            </w:pPr>
            <w:r w:rsidRPr="00FA0726">
              <w:rPr>
                <w:rFonts w:ascii="Times New Roman" w:eastAsia="Calibri" w:hAnsi="Times New Roman" w:cs="Times New Roman"/>
                <w:sz w:val="12"/>
                <w:szCs w:val="12"/>
              </w:rPr>
              <w:t>4736</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FA0726" w:rsidRPr="00E500D7" w:rsidRDefault="00FA0726" w:rsidP="00FA0726">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№5</w:t>
      </w:r>
    </w:p>
    <w:p w:rsidR="00FA0726" w:rsidRPr="00E500D7" w:rsidRDefault="00FA0726" w:rsidP="00FA0726">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Серноводск</w:t>
      </w:r>
    </w:p>
    <w:p w:rsidR="00FA0726" w:rsidRPr="00E500D7" w:rsidRDefault="00FA0726" w:rsidP="00FA0726">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FA0726" w:rsidRDefault="00FA0726" w:rsidP="00FA0726">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28</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C80FDA" w:rsidRDefault="00C80FDA" w:rsidP="007C5E58">
      <w:pPr>
        <w:tabs>
          <w:tab w:val="left" w:pos="284"/>
        </w:tabs>
        <w:spacing w:after="0" w:line="240" w:lineRule="auto"/>
        <w:jc w:val="center"/>
        <w:rPr>
          <w:rFonts w:ascii="Times New Roman" w:eastAsia="Calibri" w:hAnsi="Times New Roman" w:cs="Times New Roman"/>
          <w:b/>
          <w:sz w:val="12"/>
          <w:szCs w:val="12"/>
        </w:rPr>
      </w:pPr>
    </w:p>
    <w:p w:rsidR="007C5E58" w:rsidRDefault="007C5E58" w:rsidP="007C5E58">
      <w:pPr>
        <w:tabs>
          <w:tab w:val="left" w:pos="284"/>
        </w:tabs>
        <w:spacing w:after="0" w:line="240" w:lineRule="auto"/>
        <w:jc w:val="center"/>
        <w:rPr>
          <w:rFonts w:ascii="Times New Roman" w:eastAsia="Calibri" w:hAnsi="Times New Roman" w:cs="Times New Roman"/>
          <w:b/>
          <w:sz w:val="12"/>
          <w:szCs w:val="12"/>
        </w:rPr>
      </w:pPr>
      <w:r w:rsidRPr="007C5E58">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6D60CB" w:rsidRDefault="007C5E58" w:rsidP="007C5E58">
      <w:pPr>
        <w:tabs>
          <w:tab w:val="left" w:pos="284"/>
        </w:tabs>
        <w:spacing w:after="0" w:line="240" w:lineRule="auto"/>
        <w:jc w:val="center"/>
        <w:rPr>
          <w:rFonts w:ascii="Times New Roman" w:eastAsia="Calibri" w:hAnsi="Times New Roman" w:cs="Times New Roman"/>
          <w:b/>
          <w:sz w:val="12"/>
          <w:szCs w:val="12"/>
        </w:rPr>
      </w:pPr>
      <w:r w:rsidRPr="007C5E58">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Серноводск муниципального района Сергиевский Самарской области за первое полугодие 2016 года.</w:t>
      </w:r>
    </w:p>
    <w:p w:rsidR="00C80FDA" w:rsidRPr="007C5E58" w:rsidRDefault="00C80FDA" w:rsidP="007C5E58">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ook w:val="04A0" w:firstRow="1" w:lastRow="0" w:firstColumn="1" w:lastColumn="0" w:noHBand="0" w:noVBand="1"/>
      </w:tblPr>
      <w:tblGrid>
        <w:gridCol w:w="3686"/>
        <w:gridCol w:w="1276"/>
        <w:gridCol w:w="2551"/>
      </w:tblGrid>
      <w:tr w:rsidR="007C5E58" w:rsidRPr="007C5E58" w:rsidTr="007C5E58">
        <w:trPr>
          <w:trHeight w:val="20"/>
        </w:trPr>
        <w:tc>
          <w:tcPr>
            <w:tcW w:w="3686" w:type="dxa"/>
            <w:hideMark/>
          </w:tcPr>
          <w:p w:rsidR="007C5E58" w:rsidRPr="007C5E58" w:rsidRDefault="007C5E58" w:rsidP="007C5E58">
            <w:pPr>
              <w:tabs>
                <w:tab w:val="left" w:pos="284"/>
              </w:tabs>
              <w:rPr>
                <w:rFonts w:ascii="Times New Roman" w:eastAsia="Calibri" w:hAnsi="Times New Roman" w:cs="Times New Roman"/>
                <w:sz w:val="12"/>
                <w:szCs w:val="12"/>
              </w:rPr>
            </w:pPr>
            <w:r w:rsidRPr="007C5E58">
              <w:rPr>
                <w:rFonts w:ascii="Times New Roman" w:eastAsia="Calibri" w:hAnsi="Times New Roman" w:cs="Times New Roman"/>
                <w:sz w:val="12"/>
                <w:szCs w:val="12"/>
              </w:rPr>
              <w:t>Наименование</w:t>
            </w:r>
          </w:p>
        </w:tc>
        <w:tc>
          <w:tcPr>
            <w:tcW w:w="1276" w:type="dxa"/>
            <w:hideMark/>
          </w:tcPr>
          <w:p w:rsidR="007C5E58" w:rsidRPr="007C5E58" w:rsidRDefault="007C5E58" w:rsidP="007C5E58">
            <w:pPr>
              <w:tabs>
                <w:tab w:val="left" w:pos="284"/>
              </w:tabs>
              <w:rPr>
                <w:rFonts w:ascii="Times New Roman" w:eastAsia="Calibri" w:hAnsi="Times New Roman" w:cs="Times New Roman"/>
                <w:sz w:val="12"/>
                <w:szCs w:val="12"/>
              </w:rPr>
            </w:pPr>
            <w:r w:rsidRPr="007C5E58">
              <w:rPr>
                <w:rFonts w:ascii="Times New Roman" w:eastAsia="Calibri" w:hAnsi="Times New Roman" w:cs="Times New Roman"/>
                <w:sz w:val="12"/>
                <w:szCs w:val="12"/>
              </w:rPr>
              <w:t>Численность (чел.)</w:t>
            </w:r>
          </w:p>
        </w:tc>
        <w:tc>
          <w:tcPr>
            <w:tcW w:w="2551" w:type="dxa"/>
            <w:hideMark/>
          </w:tcPr>
          <w:p w:rsidR="007C5E58" w:rsidRPr="007C5E58" w:rsidRDefault="007C5E58" w:rsidP="007C5E58">
            <w:pPr>
              <w:tabs>
                <w:tab w:val="left" w:pos="284"/>
              </w:tabs>
              <w:rPr>
                <w:rFonts w:ascii="Times New Roman" w:eastAsia="Calibri" w:hAnsi="Times New Roman" w:cs="Times New Roman"/>
                <w:sz w:val="12"/>
                <w:szCs w:val="12"/>
              </w:rPr>
            </w:pPr>
            <w:r w:rsidRPr="007C5E58">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7C5E58">
              <w:rPr>
                <w:rFonts w:ascii="Times New Roman" w:eastAsia="Calibri" w:hAnsi="Times New Roman" w:cs="Times New Roman"/>
                <w:sz w:val="12"/>
                <w:szCs w:val="12"/>
              </w:rPr>
              <w:t>)</w:t>
            </w:r>
          </w:p>
        </w:tc>
      </w:tr>
      <w:tr w:rsidR="007C5E58" w:rsidRPr="007C5E58" w:rsidTr="007C5E58">
        <w:trPr>
          <w:trHeight w:val="20"/>
        </w:trPr>
        <w:tc>
          <w:tcPr>
            <w:tcW w:w="3686" w:type="dxa"/>
            <w:hideMark/>
          </w:tcPr>
          <w:p w:rsidR="007C5E58" w:rsidRPr="007C5E58" w:rsidRDefault="007C5E58" w:rsidP="007C5E58">
            <w:pPr>
              <w:tabs>
                <w:tab w:val="left" w:pos="284"/>
              </w:tabs>
              <w:rPr>
                <w:rFonts w:ascii="Times New Roman" w:eastAsia="Calibri" w:hAnsi="Times New Roman" w:cs="Times New Roman"/>
                <w:sz w:val="12"/>
                <w:szCs w:val="12"/>
              </w:rPr>
            </w:pPr>
            <w:r w:rsidRPr="007C5E58">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7C5E58" w:rsidRPr="007C5E58" w:rsidRDefault="007C5E58" w:rsidP="007C5E58">
            <w:pPr>
              <w:tabs>
                <w:tab w:val="left" w:pos="284"/>
              </w:tabs>
              <w:rPr>
                <w:rFonts w:ascii="Times New Roman" w:eastAsia="Calibri" w:hAnsi="Times New Roman" w:cs="Times New Roman"/>
                <w:sz w:val="12"/>
                <w:szCs w:val="12"/>
              </w:rPr>
            </w:pPr>
            <w:r w:rsidRPr="007C5E58">
              <w:rPr>
                <w:rFonts w:ascii="Times New Roman" w:eastAsia="Calibri" w:hAnsi="Times New Roman" w:cs="Times New Roman"/>
                <w:sz w:val="12"/>
                <w:szCs w:val="12"/>
              </w:rPr>
              <w:t>5</w:t>
            </w:r>
          </w:p>
        </w:tc>
        <w:tc>
          <w:tcPr>
            <w:tcW w:w="2551" w:type="dxa"/>
            <w:hideMark/>
          </w:tcPr>
          <w:p w:rsidR="007C5E58" w:rsidRPr="007C5E58" w:rsidRDefault="007C5E58" w:rsidP="007C5E58">
            <w:pPr>
              <w:tabs>
                <w:tab w:val="left" w:pos="284"/>
              </w:tabs>
              <w:rPr>
                <w:rFonts w:ascii="Times New Roman" w:eastAsia="Calibri" w:hAnsi="Times New Roman" w:cs="Times New Roman"/>
                <w:sz w:val="12"/>
                <w:szCs w:val="12"/>
              </w:rPr>
            </w:pPr>
            <w:r w:rsidRPr="007C5E58">
              <w:rPr>
                <w:rFonts w:ascii="Times New Roman" w:eastAsia="Calibri" w:hAnsi="Times New Roman" w:cs="Times New Roman"/>
                <w:sz w:val="12"/>
                <w:szCs w:val="12"/>
              </w:rPr>
              <w:t>395</w:t>
            </w:r>
          </w:p>
        </w:tc>
      </w:tr>
      <w:tr w:rsidR="007C5E58" w:rsidRPr="007C5E58" w:rsidTr="007C5E58">
        <w:trPr>
          <w:trHeight w:val="20"/>
        </w:trPr>
        <w:tc>
          <w:tcPr>
            <w:tcW w:w="3686" w:type="dxa"/>
            <w:hideMark/>
          </w:tcPr>
          <w:p w:rsidR="007C5E58" w:rsidRPr="007C5E58" w:rsidRDefault="007C5E58" w:rsidP="007C5E58">
            <w:pPr>
              <w:tabs>
                <w:tab w:val="left" w:pos="284"/>
              </w:tabs>
              <w:rPr>
                <w:rFonts w:ascii="Times New Roman" w:eastAsia="Calibri" w:hAnsi="Times New Roman" w:cs="Times New Roman"/>
                <w:sz w:val="12"/>
                <w:szCs w:val="12"/>
              </w:rPr>
            </w:pPr>
            <w:r w:rsidRPr="007C5E58">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7C5E58" w:rsidRPr="007C5E58" w:rsidRDefault="007C5E58" w:rsidP="007C5E58">
            <w:pPr>
              <w:tabs>
                <w:tab w:val="left" w:pos="284"/>
              </w:tabs>
              <w:rPr>
                <w:rFonts w:ascii="Times New Roman" w:eastAsia="Calibri" w:hAnsi="Times New Roman" w:cs="Times New Roman"/>
                <w:sz w:val="12"/>
                <w:szCs w:val="12"/>
              </w:rPr>
            </w:pPr>
            <w:r w:rsidRPr="007C5E58">
              <w:rPr>
                <w:rFonts w:ascii="Times New Roman" w:eastAsia="Calibri" w:hAnsi="Times New Roman" w:cs="Times New Roman"/>
                <w:sz w:val="12"/>
                <w:szCs w:val="12"/>
              </w:rPr>
              <w:t>2</w:t>
            </w:r>
          </w:p>
        </w:tc>
        <w:tc>
          <w:tcPr>
            <w:tcW w:w="2551" w:type="dxa"/>
            <w:hideMark/>
          </w:tcPr>
          <w:p w:rsidR="007C5E58" w:rsidRPr="007C5E58" w:rsidRDefault="007C5E58" w:rsidP="007C5E58">
            <w:pPr>
              <w:tabs>
                <w:tab w:val="left" w:pos="284"/>
              </w:tabs>
              <w:rPr>
                <w:rFonts w:ascii="Times New Roman" w:eastAsia="Calibri" w:hAnsi="Times New Roman" w:cs="Times New Roman"/>
                <w:sz w:val="12"/>
                <w:szCs w:val="12"/>
              </w:rPr>
            </w:pPr>
            <w:r w:rsidRPr="007C5E58">
              <w:rPr>
                <w:rFonts w:ascii="Times New Roman" w:eastAsia="Calibri" w:hAnsi="Times New Roman" w:cs="Times New Roman"/>
                <w:sz w:val="12"/>
                <w:szCs w:val="12"/>
              </w:rPr>
              <w:t>200</w:t>
            </w:r>
          </w:p>
        </w:tc>
      </w:tr>
      <w:tr w:rsidR="007C5E58" w:rsidRPr="007C5E58" w:rsidTr="007C5E58">
        <w:trPr>
          <w:trHeight w:val="20"/>
        </w:trPr>
        <w:tc>
          <w:tcPr>
            <w:tcW w:w="3686" w:type="dxa"/>
            <w:noWrap/>
            <w:hideMark/>
          </w:tcPr>
          <w:p w:rsidR="007C5E58" w:rsidRPr="007C5E58" w:rsidRDefault="007C5E58" w:rsidP="007C5E58">
            <w:pPr>
              <w:tabs>
                <w:tab w:val="left" w:pos="284"/>
              </w:tabs>
              <w:rPr>
                <w:rFonts w:ascii="Times New Roman" w:eastAsia="Calibri" w:hAnsi="Times New Roman" w:cs="Times New Roman"/>
                <w:bCs/>
                <w:sz w:val="12"/>
                <w:szCs w:val="12"/>
              </w:rPr>
            </w:pPr>
            <w:r w:rsidRPr="007C5E58">
              <w:rPr>
                <w:rFonts w:ascii="Times New Roman" w:eastAsia="Calibri" w:hAnsi="Times New Roman" w:cs="Times New Roman"/>
                <w:bCs/>
                <w:sz w:val="12"/>
                <w:szCs w:val="12"/>
              </w:rPr>
              <w:t>И Т О Г О</w:t>
            </w:r>
            <w:proofErr w:type="gramStart"/>
            <w:r w:rsidRPr="007C5E58">
              <w:rPr>
                <w:rFonts w:ascii="Times New Roman" w:eastAsia="Calibri" w:hAnsi="Times New Roman" w:cs="Times New Roman"/>
                <w:bCs/>
                <w:sz w:val="12"/>
                <w:szCs w:val="12"/>
              </w:rPr>
              <w:t xml:space="preserve"> :</w:t>
            </w:r>
            <w:proofErr w:type="gramEnd"/>
          </w:p>
        </w:tc>
        <w:tc>
          <w:tcPr>
            <w:tcW w:w="1276" w:type="dxa"/>
            <w:noWrap/>
            <w:hideMark/>
          </w:tcPr>
          <w:p w:rsidR="007C5E58" w:rsidRPr="007C5E58" w:rsidRDefault="007C5E58" w:rsidP="007C5E58">
            <w:pPr>
              <w:tabs>
                <w:tab w:val="left" w:pos="284"/>
              </w:tabs>
              <w:rPr>
                <w:rFonts w:ascii="Times New Roman" w:eastAsia="Calibri" w:hAnsi="Times New Roman" w:cs="Times New Roman"/>
                <w:bCs/>
                <w:sz w:val="12"/>
                <w:szCs w:val="12"/>
              </w:rPr>
            </w:pPr>
            <w:r w:rsidRPr="007C5E58">
              <w:rPr>
                <w:rFonts w:ascii="Times New Roman" w:eastAsia="Calibri" w:hAnsi="Times New Roman" w:cs="Times New Roman"/>
                <w:bCs/>
                <w:sz w:val="12"/>
                <w:szCs w:val="12"/>
              </w:rPr>
              <w:t>7</w:t>
            </w:r>
          </w:p>
        </w:tc>
        <w:tc>
          <w:tcPr>
            <w:tcW w:w="2551" w:type="dxa"/>
            <w:noWrap/>
            <w:hideMark/>
          </w:tcPr>
          <w:p w:rsidR="007C5E58" w:rsidRPr="007C5E58" w:rsidRDefault="007C5E58" w:rsidP="007C5E58">
            <w:pPr>
              <w:tabs>
                <w:tab w:val="left" w:pos="284"/>
              </w:tabs>
              <w:rPr>
                <w:rFonts w:ascii="Times New Roman" w:eastAsia="Calibri" w:hAnsi="Times New Roman" w:cs="Times New Roman"/>
                <w:bCs/>
                <w:sz w:val="12"/>
                <w:szCs w:val="12"/>
              </w:rPr>
            </w:pPr>
            <w:r w:rsidRPr="007C5E58">
              <w:rPr>
                <w:rFonts w:ascii="Times New Roman" w:eastAsia="Calibri" w:hAnsi="Times New Roman" w:cs="Times New Roman"/>
                <w:bCs/>
                <w:sz w:val="12"/>
                <w:szCs w:val="12"/>
              </w:rPr>
              <w:t>595</w:t>
            </w:r>
          </w:p>
        </w:tc>
      </w:tr>
    </w:tbl>
    <w:p w:rsidR="007C5E58" w:rsidRPr="007A7BEC" w:rsidRDefault="007C5E58" w:rsidP="007C5E58">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lastRenderedPageBreak/>
        <w:t>АДМИНИСТРАЦИЯ</w:t>
      </w:r>
    </w:p>
    <w:p w:rsidR="007C5E58" w:rsidRPr="007A7BEC" w:rsidRDefault="007C5E58" w:rsidP="007C5E5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w:t>
      </w:r>
      <w:r w:rsidR="00302792">
        <w:rPr>
          <w:rFonts w:ascii="Times New Roman" w:eastAsia="Calibri" w:hAnsi="Times New Roman" w:cs="Times New Roman"/>
          <w:b/>
          <w:sz w:val="12"/>
          <w:szCs w:val="12"/>
        </w:rPr>
        <w:t>УРГУТ</w:t>
      </w:r>
    </w:p>
    <w:p w:rsidR="007C5E58" w:rsidRPr="007A7BEC" w:rsidRDefault="007C5E58" w:rsidP="007C5E58">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МУНИЦИПАЛЬНОГО РАЙОНА СЕРГИЕВСКИЙ</w:t>
      </w:r>
    </w:p>
    <w:p w:rsidR="007C5E58" w:rsidRPr="007A7BEC" w:rsidRDefault="007C5E58" w:rsidP="007C5E58">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САМАРСКОЙ ОБЛАСТИ</w:t>
      </w:r>
    </w:p>
    <w:p w:rsidR="007C5E58" w:rsidRPr="007A7BEC" w:rsidRDefault="007C5E58" w:rsidP="007C5E58">
      <w:pPr>
        <w:tabs>
          <w:tab w:val="left" w:pos="284"/>
        </w:tabs>
        <w:spacing w:after="0" w:line="240" w:lineRule="auto"/>
        <w:jc w:val="center"/>
        <w:rPr>
          <w:rFonts w:ascii="Times New Roman" w:eastAsia="Calibri" w:hAnsi="Times New Roman" w:cs="Times New Roman"/>
          <w:b/>
          <w:sz w:val="12"/>
          <w:szCs w:val="12"/>
        </w:rPr>
      </w:pPr>
    </w:p>
    <w:p w:rsidR="007C5E58" w:rsidRPr="007A7BEC" w:rsidRDefault="007C5E58" w:rsidP="007C5E58">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ПОСТАНОВЛЕНИЕ</w:t>
      </w:r>
    </w:p>
    <w:p w:rsidR="006D60CB" w:rsidRPr="006D60CB" w:rsidRDefault="007C5E58" w:rsidP="00302792">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20 июля 2016г.                                                                                                                                                                                                                         №</w:t>
      </w:r>
      <w:r w:rsidR="00302792">
        <w:rPr>
          <w:rFonts w:ascii="Times New Roman" w:eastAsia="Calibri" w:hAnsi="Times New Roman" w:cs="Times New Roman"/>
          <w:sz w:val="12"/>
          <w:szCs w:val="12"/>
        </w:rPr>
        <w:t>32</w:t>
      </w:r>
    </w:p>
    <w:p w:rsidR="00302792" w:rsidRPr="00302792" w:rsidRDefault="00302792" w:rsidP="00302792">
      <w:pPr>
        <w:tabs>
          <w:tab w:val="left" w:pos="284"/>
        </w:tabs>
        <w:spacing w:after="0" w:line="240" w:lineRule="auto"/>
        <w:jc w:val="center"/>
        <w:rPr>
          <w:rFonts w:ascii="Times New Roman" w:eastAsia="Calibri" w:hAnsi="Times New Roman" w:cs="Times New Roman"/>
          <w:b/>
          <w:sz w:val="12"/>
          <w:szCs w:val="12"/>
        </w:rPr>
      </w:pPr>
      <w:r w:rsidRPr="00302792">
        <w:rPr>
          <w:rFonts w:ascii="Times New Roman" w:eastAsia="Calibri" w:hAnsi="Times New Roman" w:cs="Times New Roman"/>
          <w:b/>
          <w:sz w:val="12"/>
          <w:szCs w:val="12"/>
        </w:rPr>
        <w:t>Об исполнении бюджета сельского поселения Сургут за первое полугодие  2016 года</w:t>
      </w:r>
    </w:p>
    <w:p w:rsidR="00302792" w:rsidRPr="00302792" w:rsidRDefault="00302792" w:rsidP="00302792">
      <w:pPr>
        <w:tabs>
          <w:tab w:val="left" w:pos="284"/>
        </w:tabs>
        <w:spacing w:after="0" w:line="240" w:lineRule="auto"/>
        <w:jc w:val="both"/>
        <w:rPr>
          <w:rFonts w:ascii="Times New Roman" w:eastAsia="Calibri" w:hAnsi="Times New Roman" w:cs="Times New Roman"/>
          <w:sz w:val="12"/>
          <w:szCs w:val="12"/>
        </w:rPr>
      </w:pPr>
    </w:p>
    <w:p w:rsidR="00302792" w:rsidRPr="00302792" w:rsidRDefault="00302792" w:rsidP="00302792">
      <w:pPr>
        <w:tabs>
          <w:tab w:val="left" w:pos="284"/>
        </w:tabs>
        <w:spacing w:after="0" w:line="240" w:lineRule="auto"/>
        <w:ind w:firstLine="284"/>
        <w:jc w:val="both"/>
        <w:rPr>
          <w:rFonts w:ascii="Times New Roman" w:eastAsia="Calibri" w:hAnsi="Times New Roman" w:cs="Times New Roman"/>
          <w:sz w:val="12"/>
          <w:szCs w:val="12"/>
        </w:rPr>
      </w:pPr>
      <w:r w:rsidRPr="00302792">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Сургут</w:t>
      </w:r>
    </w:p>
    <w:p w:rsidR="00302792" w:rsidRPr="00302792" w:rsidRDefault="00302792" w:rsidP="00302792">
      <w:pPr>
        <w:tabs>
          <w:tab w:val="left" w:pos="284"/>
        </w:tabs>
        <w:spacing w:after="0" w:line="240" w:lineRule="auto"/>
        <w:ind w:firstLine="284"/>
        <w:jc w:val="both"/>
        <w:rPr>
          <w:rFonts w:ascii="Times New Roman" w:eastAsia="Calibri" w:hAnsi="Times New Roman" w:cs="Times New Roman"/>
          <w:sz w:val="12"/>
          <w:szCs w:val="12"/>
        </w:rPr>
      </w:pPr>
      <w:r w:rsidRPr="00302792">
        <w:rPr>
          <w:rFonts w:ascii="Times New Roman" w:eastAsia="Calibri" w:hAnsi="Times New Roman" w:cs="Times New Roman"/>
          <w:b/>
          <w:sz w:val="12"/>
          <w:szCs w:val="12"/>
        </w:rPr>
        <w:t>ПОСТАНОВЛЯЕТ</w:t>
      </w:r>
      <w:r w:rsidRPr="00302792">
        <w:rPr>
          <w:rFonts w:ascii="Times New Roman" w:eastAsia="Calibri" w:hAnsi="Times New Roman" w:cs="Times New Roman"/>
          <w:sz w:val="12"/>
          <w:szCs w:val="12"/>
        </w:rPr>
        <w:t>:</w:t>
      </w:r>
    </w:p>
    <w:p w:rsidR="00302792" w:rsidRPr="00302792" w:rsidRDefault="00302792" w:rsidP="00302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02792">
        <w:rPr>
          <w:rFonts w:ascii="Times New Roman" w:eastAsia="Calibri" w:hAnsi="Times New Roman" w:cs="Times New Roman"/>
          <w:sz w:val="12"/>
          <w:szCs w:val="12"/>
        </w:rPr>
        <w:t>Утвердить исполнение бюджета сельского поселения Сургут за первое полугодие 2016 года по доходам в сумме 7347 тыс. рублей и по расходам в сумме 7402  тыс. рублей с превышением расходов  над доходами в сумме 55 тыс. рублей.</w:t>
      </w:r>
    </w:p>
    <w:p w:rsidR="00302792" w:rsidRPr="00302792" w:rsidRDefault="00302792" w:rsidP="00302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02792">
        <w:rPr>
          <w:rFonts w:ascii="Times New Roman" w:eastAsia="Calibri" w:hAnsi="Times New Roman" w:cs="Times New Roman"/>
          <w:sz w:val="12"/>
          <w:szCs w:val="12"/>
        </w:rPr>
        <w:t>Утвердить поступление доходов в местный бюджет поселения за первое полугодие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302792" w:rsidRPr="00302792" w:rsidRDefault="00302792" w:rsidP="00302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02792">
        <w:rPr>
          <w:rFonts w:ascii="Times New Roman" w:eastAsia="Calibri" w:hAnsi="Times New Roman" w:cs="Times New Roman"/>
          <w:sz w:val="12"/>
          <w:szCs w:val="12"/>
        </w:rPr>
        <w:t>Утвердить ведомственную структуру расходов бюджета сельского поселения Сургут муниципального района Сергиевский Самарской области за первое полугодие 2016 года в соответствии с приложением 2.</w:t>
      </w:r>
    </w:p>
    <w:p w:rsidR="00302792" w:rsidRPr="00302792" w:rsidRDefault="00302792" w:rsidP="00302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02792">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302792">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302792">
        <w:rPr>
          <w:rFonts w:ascii="Times New Roman" w:eastAsia="Calibri" w:hAnsi="Times New Roman" w:cs="Times New Roman"/>
          <w:sz w:val="12"/>
          <w:szCs w:val="12"/>
        </w:rPr>
        <w:t xml:space="preserve"> Сургут муниципального района Сергиевский Самарской области за первое полугодие 2016 года в соответствии с приложением 3.</w:t>
      </w:r>
    </w:p>
    <w:p w:rsidR="00302792" w:rsidRPr="00302792" w:rsidRDefault="00302792" w:rsidP="00302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302792">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Сургут за первое полугодие 2016 года по кодам </w:t>
      </w:r>
      <w:proofErr w:type="gramStart"/>
      <w:r w:rsidRPr="00302792">
        <w:rPr>
          <w:rFonts w:ascii="Times New Roman" w:eastAsia="Calibri" w:hAnsi="Times New Roman" w:cs="Times New Roman"/>
          <w:sz w:val="12"/>
          <w:szCs w:val="12"/>
        </w:rPr>
        <w:t>классификации источников финансирования дефицитов бюджетов</w:t>
      </w:r>
      <w:proofErr w:type="gramEnd"/>
      <w:r w:rsidRPr="00302792">
        <w:rPr>
          <w:rFonts w:ascii="Times New Roman" w:eastAsia="Calibri" w:hAnsi="Times New Roman" w:cs="Times New Roman"/>
          <w:sz w:val="12"/>
          <w:szCs w:val="12"/>
        </w:rPr>
        <w:t xml:space="preserve"> в соответствии с приложением 4.</w:t>
      </w:r>
    </w:p>
    <w:p w:rsidR="00302792" w:rsidRPr="00302792" w:rsidRDefault="00302792" w:rsidP="00302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302792">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302792" w:rsidRPr="00302792" w:rsidRDefault="00302792" w:rsidP="00302792">
      <w:pPr>
        <w:tabs>
          <w:tab w:val="left" w:pos="284"/>
        </w:tabs>
        <w:spacing w:after="0" w:line="240" w:lineRule="auto"/>
        <w:ind w:firstLine="284"/>
        <w:jc w:val="both"/>
        <w:rPr>
          <w:rFonts w:ascii="Times New Roman" w:eastAsia="Calibri" w:hAnsi="Times New Roman" w:cs="Times New Roman"/>
          <w:sz w:val="12"/>
          <w:szCs w:val="12"/>
        </w:rPr>
      </w:pPr>
      <w:r w:rsidRPr="00302792">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302792">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первое полугодие 2016 года в газете «Сергиевский вестник».</w:t>
      </w:r>
    </w:p>
    <w:p w:rsidR="00302792" w:rsidRPr="00302792" w:rsidRDefault="00302792" w:rsidP="003027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302792">
        <w:rPr>
          <w:rFonts w:ascii="Times New Roman" w:eastAsia="Calibri" w:hAnsi="Times New Roman" w:cs="Times New Roman"/>
          <w:sz w:val="12"/>
          <w:szCs w:val="12"/>
        </w:rPr>
        <w:t>Контроль за</w:t>
      </w:r>
      <w:proofErr w:type="gramEnd"/>
      <w:r w:rsidRPr="00302792">
        <w:rPr>
          <w:rFonts w:ascii="Times New Roman" w:eastAsia="Calibri" w:hAnsi="Times New Roman" w:cs="Times New Roman"/>
          <w:sz w:val="12"/>
          <w:szCs w:val="12"/>
        </w:rPr>
        <w:t xml:space="preserve"> исполнением настоящего постановления оставляю за собой.</w:t>
      </w:r>
    </w:p>
    <w:p w:rsidR="00302792" w:rsidRPr="00302792" w:rsidRDefault="00302792" w:rsidP="00302792">
      <w:pPr>
        <w:tabs>
          <w:tab w:val="left" w:pos="284"/>
        </w:tabs>
        <w:spacing w:after="0" w:line="240" w:lineRule="auto"/>
        <w:jc w:val="right"/>
        <w:rPr>
          <w:rFonts w:ascii="Times New Roman" w:eastAsia="Calibri" w:hAnsi="Times New Roman" w:cs="Times New Roman"/>
          <w:sz w:val="12"/>
          <w:szCs w:val="12"/>
        </w:rPr>
      </w:pPr>
      <w:r w:rsidRPr="00302792">
        <w:rPr>
          <w:rFonts w:ascii="Times New Roman" w:eastAsia="Calibri" w:hAnsi="Times New Roman" w:cs="Times New Roman"/>
          <w:sz w:val="12"/>
          <w:szCs w:val="12"/>
        </w:rPr>
        <w:t>Глава сельского поселения Сургут</w:t>
      </w:r>
    </w:p>
    <w:p w:rsidR="00302792" w:rsidRDefault="00302792" w:rsidP="00302792">
      <w:pPr>
        <w:tabs>
          <w:tab w:val="left" w:pos="284"/>
        </w:tabs>
        <w:spacing w:after="0" w:line="240" w:lineRule="auto"/>
        <w:jc w:val="right"/>
        <w:rPr>
          <w:rFonts w:ascii="Times New Roman" w:eastAsia="Calibri" w:hAnsi="Times New Roman" w:cs="Times New Roman"/>
          <w:sz w:val="12"/>
          <w:szCs w:val="12"/>
        </w:rPr>
      </w:pPr>
      <w:r w:rsidRPr="00302792">
        <w:rPr>
          <w:rFonts w:ascii="Times New Roman" w:eastAsia="Calibri" w:hAnsi="Times New Roman" w:cs="Times New Roman"/>
          <w:sz w:val="12"/>
          <w:szCs w:val="12"/>
        </w:rPr>
        <w:t>муниципального района Сергиевский</w:t>
      </w:r>
    </w:p>
    <w:p w:rsidR="006D60CB" w:rsidRPr="006D60CB" w:rsidRDefault="00302792" w:rsidP="00302792">
      <w:pPr>
        <w:tabs>
          <w:tab w:val="left" w:pos="284"/>
        </w:tabs>
        <w:spacing w:after="0" w:line="240" w:lineRule="auto"/>
        <w:jc w:val="right"/>
        <w:rPr>
          <w:rFonts w:ascii="Times New Roman" w:eastAsia="Calibri" w:hAnsi="Times New Roman" w:cs="Times New Roman"/>
          <w:sz w:val="12"/>
          <w:szCs w:val="12"/>
        </w:rPr>
      </w:pPr>
      <w:r w:rsidRPr="00302792">
        <w:rPr>
          <w:rFonts w:ascii="Times New Roman" w:eastAsia="Calibri" w:hAnsi="Times New Roman" w:cs="Times New Roman"/>
          <w:sz w:val="12"/>
          <w:szCs w:val="12"/>
        </w:rPr>
        <w:t>С.А. Содомов</w:t>
      </w:r>
    </w:p>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302792" w:rsidRPr="00E500D7" w:rsidRDefault="00302792" w:rsidP="00302792">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302792" w:rsidRPr="00E500D7" w:rsidRDefault="00302792" w:rsidP="00302792">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Сургут</w:t>
      </w:r>
    </w:p>
    <w:p w:rsidR="00302792" w:rsidRPr="00E500D7" w:rsidRDefault="00302792" w:rsidP="00302792">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302792" w:rsidRDefault="00302792" w:rsidP="00302792">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32</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063CCD" w:rsidRDefault="00063CCD" w:rsidP="00063CCD">
      <w:pPr>
        <w:tabs>
          <w:tab w:val="left" w:pos="284"/>
        </w:tabs>
        <w:spacing w:after="0" w:line="240" w:lineRule="auto"/>
        <w:jc w:val="center"/>
        <w:rPr>
          <w:rFonts w:ascii="Times New Roman" w:eastAsia="Calibri" w:hAnsi="Times New Roman" w:cs="Times New Roman"/>
          <w:b/>
          <w:sz w:val="12"/>
          <w:szCs w:val="12"/>
        </w:rPr>
      </w:pPr>
      <w:r w:rsidRPr="00063CCD">
        <w:rPr>
          <w:rFonts w:ascii="Times New Roman" w:eastAsia="Calibri" w:hAnsi="Times New Roman" w:cs="Times New Roman"/>
          <w:b/>
          <w:sz w:val="12"/>
          <w:szCs w:val="12"/>
        </w:rPr>
        <w:t xml:space="preserve">Доходы местного бюджета поселения за первое полугодие 2016 года по кодам видов доходов, подвидов доходов, </w:t>
      </w:r>
    </w:p>
    <w:p w:rsidR="006D60CB" w:rsidRPr="00063CCD" w:rsidRDefault="00063CCD" w:rsidP="00063CCD">
      <w:pPr>
        <w:tabs>
          <w:tab w:val="left" w:pos="284"/>
        </w:tabs>
        <w:spacing w:after="0" w:line="240" w:lineRule="auto"/>
        <w:jc w:val="center"/>
        <w:rPr>
          <w:rFonts w:ascii="Times New Roman" w:eastAsia="Calibri" w:hAnsi="Times New Roman" w:cs="Times New Roman"/>
          <w:b/>
          <w:sz w:val="12"/>
          <w:szCs w:val="12"/>
        </w:rPr>
      </w:pPr>
      <w:r w:rsidRPr="00063CCD">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063CCD" w:rsidRPr="00063CCD" w:rsidTr="00063CCD">
        <w:trPr>
          <w:trHeight w:val="20"/>
        </w:trPr>
        <w:tc>
          <w:tcPr>
            <w:tcW w:w="1418" w:type="dxa"/>
            <w:hideMark/>
          </w:tcPr>
          <w:p w:rsidR="00063CCD" w:rsidRPr="00063CCD" w:rsidRDefault="00063CCD" w:rsidP="00063CCD">
            <w:pPr>
              <w:tabs>
                <w:tab w:val="left" w:pos="284"/>
              </w:tabs>
              <w:rPr>
                <w:rFonts w:ascii="Times New Roman" w:eastAsia="Calibri" w:hAnsi="Times New Roman" w:cs="Times New Roman"/>
                <w:bCs/>
                <w:sz w:val="10"/>
                <w:szCs w:val="10"/>
              </w:rPr>
            </w:pPr>
            <w:proofErr w:type="gramStart"/>
            <w:r w:rsidRPr="00063CCD">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Наименование источника</w:t>
            </w:r>
          </w:p>
        </w:tc>
        <w:tc>
          <w:tcPr>
            <w:tcW w:w="425" w:type="dxa"/>
            <w:hideMark/>
          </w:tcPr>
          <w:p w:rsidR="00063CCD" w:rsidRPr="00063CCD" w:rsidRDefault="00063CCD" w:rsidP="00063CCD">
            <w:pPr>
              <w:tabs>
                <w:tab w:val="left" w:pos="284"/>
              </w:tabs>
              <w:rPr>
                <w:rFonts w:ascii="Times New Roman" w:eastAsia="Calibri" w:hAnsi="Times New Roman" w:cs="Times New Roman"/>
                <w:bCs/>
                <w:sz w:val="10"/>
                <w:szCs w:val="10"/>
              </w:rPr>
            </w:pPr>
            <w:r w:rsidRPr="00063CCD">
              <w:rPr>
                <w:rFonts w:ascii="Times New Roman" w:eastAsia="Calibri" w:hAnsi="Times New Roman" w:cs="Times New Roman"/>
                <w:bCs/>
                <w:sz w:val="10"/>
                <w:szCs w:val="10"/>
              </w:rPr>
              <w:t>Исполнено, тыс. рублей</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1 00 00000 00 0000 000</w:t>
            </w:r>
          </w:p>
        </w:tc>
        <w:tc>
          <w:tcPr>
            <w:tcW w:w="5670" w:type="dxa"/>
            <w:noWrap/>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НАЛОГОВЫЕ И НЕНАЛОГОВЫЕ ДОХОДЫ</w:t>
            </w:r>
          </w:p>
        </w:tc>
        <w:tc>
          <w:tcPr>
            <w:tcW w:w="425" w:type="dxa"/>
            <w:noWrap/>
            <w:hideMark/>
          </w:tcPr>
          <w:p w:rsidR="00063CCD" w:rsidRPr="00063CCD" w:rsidRDefault="00063CCD" w:rsidP="00063CCD">
            <w:pPr>
              <w:tabs>
                <w:tab w:val="left" w:pos="284"/>
              </w:tabs>
              <w:rPr>
                <w:rFonts w:ascii="Times New Roman" w:eastAsia="Calibri" w:hAnsi="Times New Roman" w:cs="Times New Roman"/>
                <w:bCs/>
                <w:sz w:val="10"/>
                <w:szCs w:val="10"/>
              </w:rPr>
            </w:pPr>
            <w:r w:rsidRPr="00063CCD">
              <w:rPr>
                <w:rFonts w:ascii="Times New Roman" w:eastAsia="Calibri" w:hAnsi="Times New Roman" w:cs="Times New Roman"/>
                <w:bCs/>
                <w:sz w:val="10"/>
                <w:szCs w:val="10"/>
              </w:rPr>
              <w:t>4159</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1 01 00000 00 0000 000</w:t>
            </w:r>
          </w:p>
        </w:tc>
        <w:tc>
          <w:tcPr>
            <w:tcW w:w="5670" w:type="dxa"/>
            <w:noWrap/>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Налоги на прибыль, доходы</w:t>
            </w:r>
          </w:p>
        </w:tc>
        <w:tc>
          <w:tcPr>
            <w:tcW w:w="425" w:type="dxa"/>
            <w:noWrap/>
            <w:hideMark/>
          </w:tcPr>
          <w:p w:rsidR="00063CCD" w:rsidRPr="00063CCD" w:rsidRDefault="00063CCD" w:rsidP="00063CCD">
            <w:pPr>
              <w:tabs>
                <w:tab w:val="left" w:pos="284"/>
              </w:tabs>
              <w:rPr>
                <w:rFonts w:ascii="Times New Roman" w:eastAsia="Calibri" w:hAnsi="Times New Roman" w:cs="Times New Roman"/>
                <w:bCs/>
                <w:sz w:val="10"/>
                <w:szCs w:val="10"/>
              </w:rPr>
            </w:pPr>
            <w:r w:rsidRPr="00063CCD">
              <w:rPr>
                <w:rFonts w:ascii="Times New Roman" w:eastAsia="Calibri" w:hAnsi="Times New Roman" w:cs="Times New Roman"/>
                <w:bCs/>
                <w:sz w:val="10"/>
                <w:szCs w:val="10"/>
              </w:rPr>
              <w:t>1323</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1 01 02000 01 0000 110</w:t>
            </w:r>
          </w:p>
        </w:tc>
        <w:tc>
          <w:tcPr>
            <w:tcW w:w="5670" w:type="dxa"/>
            <w:noWrap/>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Налог на доходы физических лиц</w:t>
            </w:r>
          </w:p>
        </w:tc>
        <w:tc>
          <w:tcPr>
            <w:tcW w:w="425" w:type="dxa"/>
            <w:noWrap/>
            <w:hideMark/>
          </w:tcPr>
          <w:p w:rsidR="00063CCD" w:rsidRPr="00063CCD" w:rsidRDefault="00063CCD" w:rsidP="00063CCD">
            <w:pPr>
              <w:tabs>
                <w:tab w:val="left" w:pos="284"/>
              </w:tabs>
              <w:rPr>
                <w:rFonts w:ascii="Times New Roman" w:eastAsia="Calibri" w:hAnsi="Times New Roman" w:cs="Times New Roman"/>
                <w:bCs/>
                <w:sz w:val="10"/>
                <w:szCs w:val="10"/>
              </w:rPr>
            </w:pPr>
            <w:r w:rsidRPr="00063CCD">
              <w:rPr>
                <w:rFonts w:ascii="Times New Roman" w:eastAsia="Calibri" w:hAnsi="Times New Roman" w:cs="Times New Roman"/>
                <w:bCs/>
                <w:sz w:val="10"/>
                <w:szCs w:val="10"/>
              </w:rPr>
              <w:t>1323</w:t>
            </w:r>
          </w:p>
        </w:tc>
      </w:tr>
      <w:tr w:rsidR="00063CCD" w:rsidRPr="00063CCD" w:rsidTr="00063CCD">
        <w:trPr>
          <w:trHeight w:val="20"/>
        </w:trPr>
        <w:tc>
          <w:tcPr>
            <w:tcW w:w="1418"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1 01 02010 01 0000 110</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63CCD">
              <w:rPr>
                <w:rFonts w:ascii="Times New Roman" w:eastAsia="Calibri" w:hAnsi="Times New Roman" w:cs="Times New Roman"/>
                <w:sz w:val="12"/>
                <w:szCs w:val="12"/>
                <w:vertAlign w:val="superscript"/>
              </w:rPr>
              <w:t>1</w:t>
            </w:r>
            <w:r w:rsidRPr="00063CCD">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1 307</w:t>
            </w:r>
          </w:p>
        </w:tc>
      </w:tr>
      <w:tr w:rsidR="00063CCD" w:rsidRPr="00063CCD" w:rsidTr="00063CCD">
        <w:trPr>
          <w:trHeight w:val="20"/>
        </w:trPr>
        <w:tc>
          <w:tcPr>
            <w:tcW w:w="1418"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1 01 02030 01 0000 110</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16</w:t>
            </w:r>
          </w:p>
        </w:tc>
      </w:tr>
      <w:tr w:rsidR="00063CCD" w:rsidRPr="00063CCD" w:rsidTr="00063CCD">
        <w:trPr>
          <w:trHeight w:val="20"/>
        </w:trPr>
        <w:tc>
          <w:tcPr>
            <w:tcW w:w="1418"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1 03 00000 00 0000 000</w:t>
            </w:r>
          </w:p>
        </w:tc>
        <w:tc>
          <w:tcPr>
            <w:tcW w:w="5670" w:type="dxa"/>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0"/>
                <w:szCs w:val="10"/>
              </w:rPr>
            </w:pPr>
            <w:r w:rsidRPr="00063CCD">
              <w:rPr>
                <w:rFonts w:ascii="Times New Roman" w:eastAsia="Calibri" w:hAnsi="Times New Roman" w:cs="Times New Roman"/>
                <w:sz w:val="10"/>
                <w:szCs w:val="10"/>
              </w:rPr>
              <w:t>1066</w:t>
            </w:r>
          </w:p>
        </w:tc>
      </w:tr>
      <w:tr w:rsidR="00063CCD" w:rsidRPr="00063CCD" w:rsidTr="00063CCD">
        <w:trPr>
          <w:trHeight w:val="20"/>
        </w:trPr>
        <w:tc>
          <w:tcPr>
            <w:tcW w:w="1418"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1 03 02230 01 0000 110</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363</w:t>
            </w:r>
          </w:p>
        </w:tc>
      </w:tr>
      <w:tr w:rsidR="00063CCD" w:rsidRPr="00063CCD" w:rsidTr="00063CCD">
        <w:trPr>
          <w:trHeight w:val="20"/>
        </w:trPr>
        <w:tc>
          <w:tcPr>
            <w:tcW w:w="1418"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1 03 02240 01 0000 110</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063CCD">
              <w:rPr>
                <w:rFonts w:ascii="Times New Roman" w:eastAsia="Calibri" w:hAnsi="Times New Roman" w:cs="Times New Roman"/>
                <w:sz w:val="12"/>
                <w:szCs w:val="12"/>
              </w:rPr>
              <w:t>инжекторных</w:t>
            </w:r>
            <w:proofErr w:type="spellEnd"/>
            <w:r w:rsidRPr="00063CCD">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6</w:t>
            </w:r>
          </w:p>
        </w:tc>
      </w:tr>
      <w:tr w:rsidR="00063CCD" w:rsidRPr="00063CCD" w:rsidTr="00063CCD">
        <w:trPr>
          <w:trHeight w:val="20"/>
        </w:trPr>
        <w:tc>
          <w:tcPr>
            <w:tcW w:w="1418"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1 03 02250 01 0000 110</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755</w:t>
            </w:r>
          </w:p>
        </w:tc>
      </w:tr>
      <w:tr w:rsidR="00063CCD" w:rsidRPr="00063CCD" w:rsidTr="00063CCD">
        <w:trPr>
          <w:trHeight w:val="20"/>
        </w:trPr>
        <w:tc>
          <w:tcPr>
            <w:tcW w:w="1418"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1 03 02260 01 0000 110</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-57</w:t>
            </w:r>
          </w:p>
        </w:tc>
      </w:tr>
      <w:tr w:rsidR="00063CCD" w:rsidRPr="00063CCD" w:rsidTr="00063CCD">
        <w:trPr>
          <w:trHeight w:val="20"/>
        </w:trPr>
        <w:tc>
          <w:tcPr>
            <w:tcW w:w="1418" w:type="dxa"/>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1 05 00000 00 0000 000</w:t>
            </w:r>
          </w:p>
        </w:tc>
        <w:tc>
          <w:tcPr>
            <w:tcW w:w="5670" w:type="dxa"/>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Налоги на совокупный доход</w:t>
            </w:r>
          </w:p>
        </w:tc>
        <w:tc>
          <w:tcPr>
            <w:tcW w:w="425" w:type="dxa"/>
            <w:noWrap/>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8</w:t>
            </w:r>
          </w:p>
        </w:tc>
      </w:tr>
      <w:tr w:rsidR="00063CCD" w:rsidRPr="00063CCD" w:rsidTr="00063CCD">
        <w:trPr>
          <w:trHeight w:val="20"/>
        </w:trPr>
        <w:tc>
          <w:tcPr>
            <w:tcW w:w="1418"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1 05 03010 01 0000 110</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Единый сельскохозяйственный налог</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8</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1 06 00000 00 0000 000</w:t>
            </w:r>
          </w:p>
        </w:tc>
        <w:tc>
          <w:tcPr>
            <w:tcW w:w="5670" w:type="dxa"/>
            <w:noWrap/>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Налоги на имущество</w:t>
            </w:r>
          </w:p>
        </w:tc>
        <w:tc>
          <w:tcPr>
            <w:tcW w:w="425" w:type="dxa"/>
            <w:noWrap/>
            <w:hideMark/>
          </w:tcPr>
          <w:p w:rsidR="00063CCD" w:rsidRPr="00063CCD" w:rsidRDefault="00063CCD" w:rsidP="00063CCD">
            <w:pPr>
              <w:tabs>
                <w:tab w:val="left" w:pos="284"/>
              </w:tabs>
              <w:rPr>
                <w:rFonts w:ascii="Times New Roman" w:eastAsia="Calibri" w:hAnsi="Times New Roman" w:cs="Times New Roman"/>
                <w:bCs/>
                <w:sz w:val="10"/>
                <w:szCs w:val="10"/>
              </w:rPr>
            </w:pPr>
            <w:r w:rsidRPr="00063CCD">
              <w:rPr>
                <w:rFonts w:ascii="Times New Roman" w:eastAsia="Calibri" w:hAnsi="Times New Roman" w:cs="Times New Roman"/>
                <w:bCs/>
                <w:sz w:val="10"/>
                <w:szCs w:val="10"/>
              </w:rPr>
              <w:t>1529</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1 06 01000 00 0000 110</w:t>
            </w:r>
          </w:p>
        </w:tc>
        <w:tc>
          <w:tcPr>
            <w:tcW w:w="5670"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Налог на имущество физических лиц</w:t>
            </w:r>
          </w:p>
        </w:tc>
        <w:tc>
          <w:tcPr>
            <w:tcW w:w="425" w:type="dxa"/>
            <w:noWrap/>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24</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1 06 01030 10 0000 110</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24</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1 06 06000 00 0000 110</w:t>
            </w:r>
          </w:p>
        </w:tc>
        <w:tc>
          <w:tcPr>
            <w:tcW w:w="5670" w:type="dxa"/>
            <w:noWrap/>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Земельный налог</w:t>
            </w:r>
          </w:p>
        </w:tc>
        <w:tc>
          <w:tcPr>
            <w:tcW w:w="425" w:type="dxa"/>
            <w:noWrap/>
            <w:hideMark/>
          </w:tcPr>
          <w:p w:rsidR="00063CCD" w:rsidRPr="00063CCD" w:rsidRDefault="00063CCD" w:rsidP="00063CCD">
            <w:pPr>
              <w:tabs>
                <w:tab w:val="left" w:pos="284"/>
              </w:tabs>
              <w:rPr>
                <w:rFonts w:ascii="Times New Roman" w:eastAsia="Calibri" w:hAnsi="Times New Roman" w:cs="Times New Roman"/>
                <w:bCs/>
                <w:sz w:val="10"/>
                <w:szCs w:val="10"/>
              </w:rPr>
            </w:pPr>
            <w:r w:rsidRPr="00063CCD">
              <w:rPr>
                <w:rFonts w:ascii="Times New Roman" w:eastAsia="Calibri" w:hAnsi="Times New Roman" w:cs="Times New Roman"/>
                <w:bCs/>
                <w:sz w:val="10"/>
                <w:szCs w:val="10"/>
              </w:rPr>
              <w:t>1504</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1 06 06030 00 0000 110</w:t>
            </w:r>
          </w:p>
        </w:tc>
        <w:tc>
          <w:tcPr>
            <w:tcW w:w="5670"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Земельный налог с организаций</w:t>
            </w:r>
          </w:p>
        </w:tc>
        <w:tc>
          <w:tcPr>
            <w:tcW w:w="425" w:type="dxa"/>
            <w:noWrap/>
            <w:hideMark/>
          </w:tcPr>
          <w:p w:rsidR="00063CCD" w:rsidRPr="00063CCD" w:rsidRDefault="00063CCD" w:rsidP="00063CCD">
            <w:pPr>
              <w:tabs>
                <w:tab w:val="left" w:pos="284"/>
              </w:tabs>
              <w:rPr>
                <w:rFonts w:ascii="Times New Roman" w:eastAsia="Calibri" w:hAnsi="Times New Roman" w:cs="Times New Roman"/>
                <w:bCs/>
                <w:sz w:val="10"/>
                <w:szCs w:val="10"/>
              </w:rPr>
            </w:pPr>
            <w:r w:rsidRPr="00063CCD">
              <w:rPr>
                <w:rFonts w:ascii="Times New Roman" w:eastAsia="Calibri" w:hAnsi="Times New Roman" w:cs="Times New Roman"/>
                <w:bCs/>
                <w:sz w:val="10"/>
                <w:szCs w:val="10"/>
              </w:rPr>
              <w:t>1467</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1 06 06033 10 0000 110</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1 467</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1 06 06040 00 0000 110</w:t>
            </w:r>
          </w:p>
        </w:tc>
        <w:tc>
          <w:tcPr>
            <w:tcW w:w="5670"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Земельный налог с физических лиц</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37</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1 06 06043 10 0000 110</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37</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1 11 00000 00 0000 000</w:t>
            </w:r>
          </w:p>
        </w:tc>
        <w:tc>
          <w:tcPr>
            <w:tcW w:w="5670" w:type="dxa"/>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199</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lastRenderedPageBreak/>
              <w:t>1 11 05035 10 0000 120</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179</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1 11 09045 10 0000 120</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20</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1 13 00000 00 0000 000</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Доходы от оказания платных услуг (работ) и компенсации затрат государства</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35</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1 13 02065 10 0000 130</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сельских поселений</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35</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2 00 00000 00 0000 000</w:t>
            </w:r>
          </w:p>
        </w:tc>
        <w:tc>
          <w:tcPr>
            <w:tcW w:w="5670" w:type="dxa"/>
            <w:noWrap/>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БЕЗВОЗМЕЗДНЫЕ ПОСТУПЛЕНИЯ</w:t>
            </w:r>
          </w:p>
        </w:tc>
        <w:tc>
          <w:tcPr>
            <w:tcW w:w="425" w:type="dxa"/>
            <w:noWrap/>
            <w:hideMark/>
          </w:tcPr>
          <w:p w:rsidR="00063CCD" w:rsidRPr="00063CCD" w:rsidRDefault="00063CCD" w:rsidP="00063CCD">
            <w:pPr>
              <w:tabs>
                <w:tab w:val="left" w:pos="284"/>
              </w:tabs>
              <w:rPr>
                <w:rFonts w:ascii="Times New Roman" w:eastAsia="Calibri" w:hAnsi="Times New Roman" w:cs="Times New Roman"/>
                <w:bCs/>
                <w:sz w:val="10"/>
                <w:szCs w:val="10"/>
              </w:rPr>
            </w:pPr>
            <w:r w:rsidRPr="00063CCD">
              <w:rPr>
                <w:rFonts w:ascii="Times New Roman" w:eastAsia="Calibri" w:hAnsi="Times New Roman" w:cs="Times New Roman"/>
                <w:bCs/>
                <w:sz w:val="10"/>
                <w:szCs w:val="10"/>
              </w:rPr>
              <w:t>3188</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2 02 00000 00 0000 000</w:t>
            </w:r>
          </w:p>
        </w:tc>
        <w:tc>
          <w:tcPr>
            <w:tcW w:w="5670" w:type="dxa"/>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063CCD" w:rsidRPr="00063CCD" w:rsidRDefault="00063CCD" w:rsidP="00063CCD">
            <w:pPr>
              <w:tabs>
                <w:tab w:val="left" w:pos="284"/>
              </w:tabs>
              <w:rPr>
                <w:rFonts w:ascii="Times New Roman" w:eastAsia="Calibri" w:hAnsi="Times New Roman" w:cs="Times New Roman"/>
                <w:bCs/>
                <w:sz w:val="10"/>
                <w:szCs w:val="10"/>
              </w:rPr>
            </w:pPr>
            <w:r w:rsidRPr="00063CCD">
              <w:rPr>
                <w:rFonts w:ascii="Times New Roman" w:eastAsia="Calibri" w:hAnsi="Times New Roman" w:cs="Times New Roman"/>
                <w:bCs/>
                <w:sz w:val="10"/>
                <w:szCs w:val="10"/>
              </w:rPr>
              <w:t>3188</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2 02 01000 00 0000 151</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0"/>
                <w:szCs w:val="10"/>
              </w:rPr>
            </w:pPr>
            <w:r w:rsidRPr="00063CCD">
              <w:rPr>
                <w:rFonts w:ascii="Times New Roman" w:eastAsia="Calibri" w:hAnsi="Times New Roman" w:cs="Times New Roman"/>
                <w:sz w:val="10"/>
                <w:szCs w:val="10"/>
              </w:rPr>
              <w:t>2701</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2 02 01001 00 0000 151</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0"/>
                <w:szCs w:val="10"/>
              </w:rPr>
            </w:pPr>
            <w:r w:rsidRPr="00063CCD">
              <w:rPr>
                <w:rFonts w:ascii="Times New Roman" w:eastAsia="Calibri" w:hAnsi="Times New Roman" w:cs="Times New Roman"/>
                <w:sz w:val="10"/>
                <w:szCs w:val="10"/>
              </w:rPr>
              <w:t>2701</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2 02 01001 10 0000 151</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0"/>
                <w:szCs w:val="10"/>
              </w:rPr>
            </w:pPr>
            <w:r w:rsidRPr="00063CCD">
              <w:rPr>
                <w:rFonts w:ascii="Times New Roman" w:eastAsia="Calibri" w:hAnsi="Times New Roman" w:cs="Times New Roman"/>
                <w:sz w:val="10"/>
                <w:szCs w:val="10"/>
              </w:rPr>
              <w:t>2701</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2 02 02000 00 0000 151</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323</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2 02 02999 00 0000 151</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Прочие субсидии</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323</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2 02 02999 10 0000 151</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Прочие субсидии бюджетам поселений</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323</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2 02 03000 00 0000 151</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164</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2 02 03015 00 0000 151</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164</w:t>
            </w:r>
          </w:p>
        </w:tc>
      </w:tr>
      <w:tr w:rsidR="00063CCD" w:rsidRPr="00063CCD" w:rsidTr="00063CCD">
        <w:trPr>
          <w:trHeight w:val="20"/>
        </w:trPr>
        <w:tc>
          <w:tcPr>
            <w:tcW w:w="1418"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2 02 03015 10 0000 151</w:t>
            </w:r>
          </w:p>
        </w:tc>
        <w:tc>
          <w:tcPr>
            <w:tcW w:w="5670" w:type="dxa"/>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063CCD" w:rsidRPr="00063CCD" w:rsidRDefault="00063CCD" w:rsidP="00063CCD">
            <w:pPr>
              <w:tabs>
                <w:tab w:val="left" w:pos="284"/>
              </w:tabs>
              <w:rPr>
                <w:rFonts w:ascii="Times New Roman" w:eastAsia="Calibri" w:hAnsi="Times New Roman" w:cs="Times New Roman"/>
                <w:sz w:val="12"/>
                <w:szCs w:val="12"/>
              </w:rPr>
            </w:pPr>
            <w:r w:rsidRPr="00063CCD">
              <w:rPr>
                <w:rFonts w:ascii="Times New Roman" w:eastAsia="Calibri" w:hAnsi="Times New Roman" w:cs="Times New Roman"/>
                <w:sz w:val="12"/>
                <w:szCs w:val="12"/>
              </w:rPr>
              <w:t>164</w:t>
            </w:r>
          </w:p>
        </w:tc>
      </w:tr>
      <w:tr w:rsidR="00063CCD" w:rsidRPr="00063CCD" w:rsidTr="00063CCD">
        <w:trPr>
          <w:trHeight w:val="20"/>
        </w:trPr>
        <w:tc>
          <w:tcPr>
            <w:tcW w:w="1418" w:type="dxa"/>
            <w:hideMark/>
          </w:tcPr>
          <w:p w:rsidR="00063CCD" w:rsidRPr="00063CCD" w:rsidRDefault="00063CCD" w:rsidP="00063CCD">
            <w:pPr>
              <w:tabs>
                <w:tab w:val="left" w:pos="284"/>
              </w:tabs>
              <w:rPr>
                <w:rFonts w:ascii="Times New Roman" w:eastAsia="Calibri" w:hAnsi="Times New Roman" w:cs="Times New Roman"/>
                <w:bCs/>
                <w:sz w:val="12"/>
                <w:szCs w:val="12"/>
              </w:rPr>
            </w:pPr>
          </w:p>
        </w:tc>
        <w:tc>
          <w:tcPr>
            <w:tcW w:w="5670" w:type="dxa"/>
            <w:hideMark/>
          </w:tcPr>
          <w:p w:rsidR="00063CCD" w:rsidRPr="00063CCD" w:rsidRDefault="00063CCD" w:rsidP="00063CCD">
            <w:pPr>
              <w:tabs>
                <w:tab w:val="left" w:pos="284"/>
              </w:tabs>
              <w:rPr>
                <w:rFonts w:ascii="Times New Roman" w:eastAsia="Calibri" w:hAnsi="Times New Roman" w:cs="Times New Roman"/>
                <w:bCs/>
                <w:sz w:val="12"/>
                <w:szCs w:val="12"/>
              </w:rPr>
            </w:pPr>
            <w:r w:rsidRPr="00063CCD">
              <w:rPr>
                <w:rFonts w:ascii="Times New Roman" w:eastAsia="Calibri" w:hAnsi="Times New Roman" w:cs="Times New Roman"/>
                <w:bCs/>
                <w:sz w:val="12"/>
                <w:szCs w:val="12"/>
              </w:rPr>
              <w:t>ВСЕГО ДОХОДОВ</w:t>
            </w:r>
          </w:p>
        </w:tc>
        <w:tc>
          <w:tcPr>
            <w:tcW w:w="425" w:type="dxa"/>
            <w:noWrap/>
            <w:hideMark/>
          </w:tcPr>
          <w:p w:rsidR="00063CCD" w:rsidRPr="00063CCD" w:rsidRDefault="00063CCD" w:rsidP="00063CCD">
            <w:pPr>
              <w:tabs>
                <w:tab w:val="left" w:pos="284"/>
              </w:tabs>
              <w:rPr>
                <w:rFonts w:ascii="Times New Roman" w:eastAsia="Calibri" w:hAnsi="Times New Roman" w:cs="Times New Roman"/>
                <w:bCs/>
                <w:sz w:val="10"/>
                <w:szCs w:val="10"/>
              </w:rPr>
            </w:pPr>
            <w:r w:rsidRPr="00063CCD">
              <w:rPr>
                <w:rFonts w:ascii="Times New Roman" w:eastAsia="Calibri" w:hAnsi="Times New Roman" w:cs="Times New Roman"/>
                <w:bCs/>
                <w:sz w:val="10"/>
                <w:szCs w:val="10"/>
              </w:rPr>
              <w:t>7347</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063CCD" w:rsidRPr="00E500D7" w:rsidRDefault="00063CCD" w:rsidP="00063CCD">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№2</w:t>
      </w:r>
    </w:p>
    <w:p w:rsidR="00063CCD" w:rsidRPr="00E500D7" w:rsidRDefault="00063CCD" w:rsidP="00063CCD">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Сургут</w:t>
      </w:r>
    </w:p>
    <w:p w:rsidR="00063CCD" w:rsidRPr="00E500D7" w:rsidRDefault="00063CCD" w:rsidP="00063CCD">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063CCD" w:rsidRDefault="00063CCD" w:rsidP="00063CCD">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32</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61494A" w:rsidRDefault="0061494A" w:rsidP="0061494A">
      <w:pPr>
        <w:tabs>
          <w:tab w:val="left" w:pos="284"/>
        </w:tabs>
        <w:spacing w:after="0" w:line="240" w:lineRule="auto"/>
        <w:jc w:val="center"/>
        <w:rPr>
          <w:rFonts w:ascii="Times New Roman" w:eastAsia="Calibri" w:hAnsi="Times New Roman" w:cs="Times New Roman"/>
          <w:b/>
          <w:sz w:val="12"/>
          <w:szCs w:val="12"/>
        </w:rPr>
      </w:pPr>
      <w:r w:rsidRPr="0061494A">
        <w:rPr>
          <w:rFonts w:ascii="Times New Roman" w:eastAsia="Calibri" w:hAnsi="Times New Roman" w:cs="Times New Roman"/>
          <w:b/>
          <w:sz w:val="12"/>
          <w:szCs w:val="12"/>
        </w:rPr>
        <w:t>Расходы бюджета  за первое полугодие  2016 года по ведомственной структуре расходов бюджета сельского поселения  Сургут</w:t>
      </w:r>
    </w:p>
    <w:p w:rsidR="006D60CB" w:rsidRPr="0061494A" w:rsidRDefault="0061494A" w:rsidP="0061494A">
      <w:pPr>
        <w:tabs>
          <w:tab w:val="left" w:pos="284"/>
        </w:tabs>
        <w:spacing w:after="0" w:line="240" w:lineRule="auto"/>
        <w:jc w:val="center"/>
        <w:rPr>
          <w:rFonts w:ascii="Times New Roman" w:eastAsia="Calibri" w:hAnsi="Times New Roman" w:cs="Times New Roman"/>
          <w:b/>
          <w:sz w:val="12"/>
          <w:szCs w:val="12"/>
        </w:rPr>
      </w:pPr>
      <w:r w:rsidRPr="0061494A">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61494A" w:rsidRPr="0061494A" w:rsidTr="0061494A">
        <w:trPr>
          <w:trHeight w:val="20"/>
        </w:trPr>
        <w:tc>
          <w:tcPr>
            <w:tcW w:w="567" w:type="dxa"/>
            <w:vMerge w:val="restart"/>
            <w:hideMark/>
          </w:tcPr>
          <w:p w:rsidR="0061494A" w:rsidRPr="0061494A" w:rsidRDefault="0061494A" w:rsidP="0061494A">
            <w:pPr>
              <w:tabs>
                <w:tab w:val="left" w:pos="284"/>
              </w:tabs>
              <w:rPr>
                <w:rFonts w:ascii="Times New Roman" w:eastAsia="Calibri" w:hAnsi="Times New Roman" w:cs="Times New Roman"/>
                <w:bCs/>
                <w:sz w:val="10"/>
                <w:szCs w:val="10"/>
              </w:rPr>
            </w:pPr>
            <w:r w:rsidRPr="0061494A">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61494A" w:rsidRPr="0061494A" w:rsidRDefault="0061494A" w:rsidP="0061494A">
            <w:pPr>
              <w:tabs>
                <w:tab w:val="left" w:pos="284"/>
              </w:tabs>
              <w:rPr>
                <w:rFonts w:ascii="Times New Roman" w:eastAsia="Calibri" w:hAnsi="Times New Roman" w:cs="Times New Roman"/>
                <w:bCs/>
                <w:sz w:val="12"/>
                <w:szCs w:val="12"/>
              </w:rPr>
            </w:pPr>
            <w:proofErr w:type="spellStart"/>
            <w:r w:rsidRPr="0061494A">
              <w:rPr>
                <w:rFonts w:ascii="Times New Roman" w:eastAsia="Calibri" w:hAnsi="Times New Roman" w:cs="Times New Roman"/>
                <w:bCs/>
                <w:sz w:val="12"/>
                <w:szCs w:val="12"/>
              </w:rPr>
              <w:t>Рз</w:t>
            </w:r>
            <w:proofErr w:type="spellEnd"/>
          </w:p>
        </w:tc>
        <w:tc>
          <w:tcPr>
            <w:tcW w:w="425" w:type="dxa"/>
            <w:vMerge w:val="restart"/>
            <w:hideMark/>
          </w:tcPr>
          <w:p w:rsidR="0061494A" w:rsidRPr="0061494A" w:rsidRDefault="0061494A" w:rsidP="0061494A">
            <w:pPr>
              <w:tabs>
                <w:tab w:val="left" w:pos="284"/>
              </w:tabs>
              <w:rPr>
                <w:rFonts w:ascii="Times New Roman" w:eastAsia="Calibri" w:hAnsi="Times New Roman" w:cs="Times New Roman"/>
                <w:bCs/>
                <w:sz w:val="12"/>
                <w:szCs w:val="12"/>
              </w:rPr>
            </w:pPr>
            <w:proofErr w:type="gramStart"/>
            <w:r w:rsidRPr="0061494A">
              <w:rPr>
                <w:rFonts w:ascii="Times New Roman" w:eastAsia="Calibri" w:hAnsi="Times New Roman" w:cs="Times New Roman"/>
                <w:bCs/>
                <w:sz w:val="12"/>
                <w:szCs w:val="12"/>
              </w:rPr>
              <w:t>ПР</w:t>
            </w:r>
            <w:proofErr w:type="gramEnd"/>
          </w:p>
        </w:tc>
        <w:tc>
          <w:tcPr>
            <w:tcW w:w="851" w:type="dxa"/>
            <w:vMerge w:val="restart"/>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ЦСР</w:t>
            </w:r>
          </w:p>
        </w:tc>
        <w:tc>
          <w:tcPr>
            <w:tcW w:w="425" w:type="dxa"/>
            <w:vMerge w:val="restart"/>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ВР</w:t>
            </w:r>
          </w:p>
        </w:tc>
        <w:tc>
          <w:tcPr>
            <w:tcW w:w="992" w:type="dxa"/>
            <w:gridSpan w:val="2"/>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Сумма, тыс. рублей</w:t>
            </w:r>
          </w:p>
        </w:tc>
      </w:tr>
      <w:tr w:rsidR="0061494A" w:rsidRPr="0061494A" w:rsidTr="0061494A">
        <w:trPr>
          <w:trHeight w:val="20"/>
        </w:trPr>
        <w:tc>
          <w:tcPr>
            <w:tcW w:w="567" w:type="dxa"/>
            <w:vMerge/>
            <w:hideMark/>
          </w:tcPr>
          <w:p w:rsidR="0061494A" w:rsidRPr="0061494A" w:rsidRDefault="0061494A" w:rsidP="0061494A">
            <w:pPr>
              <w:tabs>
                <w:tab w:val="left" w:pos="284"/>
              </w:tabs>
              <w:rPr>
                <w:rFonts w:ascii="Times New Roman" w:eastAsia="Calibri" w:hAnsi="Times New Roman" w:cs="Times New Roman"/>
                <w:bCs/>
                <w:sz w:val="12"/>
                <w:szCs w:val="12"/>
              </w:rPr>
            </w:pPr>
          </w:p>
        </w:tc>
        <w:tc>
          <w:tcPr>
            <w:tcW w:w="3828" w:type="dxa"/>
            <w:vMerge/>
            <w:hideMark/>
          </w:tcPr>
          <w:p w:rsidR="0061494A" w:rsidRPr="0061494A" w:rsidRDefault="0061494A" w:rsidP="0061494A">
            <w:pPr>
              <w:tabs>
                <w:tab w:val="left" w:pos="284"/>
              </w:tabs>
              <w:rPr>
                <w:rFonts w:ascii="Times New Roman" w:eastAsia="Calibri" w:hAnsi="Times New Roman" w:cs="Times New Roman"/>
                <w:bCs/>
                <w:sz w:val="12"/>
                <w:szCs w:val="12"/>
              </w:rPr>
            </w:pPr>
          </w:p>
        </w:tc>
        <w:tc>
          <w:tcPr>
            <w:tcW w:w="425" w:type="dxa"/>
            <w:vMerge/>
            <w:hideMark/>
          </w:tcPr>
          <w:p w:rsidR="0061494A" w:rsidRPr="0061494A" w:rsidRDefault="0061494A" w:rsidP="0061494A">
            <w:pPr>
              <w:tabs>
                <w:tab w:val="left" w:pos="284"/>
              </w:tabs>
              <w:rPr>
                <w:rFonts w:ascii="Times New Roman" w:eastAsia="Calibri" w:hAnsi="Times New Roman" w:cs="Times New Roman"/>
                <w:bCs/>
                <w:sz w:val="12"/>
                <w:szCs w:val="12"/>
              </w:rPr>
            </w:pPr>
          </w:p>
        </w:tc>
        <w:tc>
          <w:tcPr>
            <w:tcW w:w="425" w:type="dxa"/>
            <w:vMerge/>
            <w:hideMark/>
          </w:tcPr>
          <w:p w:rsidR="0061494A" w:rsidRPr="0061494A" w:rsidRDefault="0061494A" w:rsidP="0061494A">
            <w:pPr>
              <w:tabs>
                <w:tab w:val="left" w:pos="284"/>
              </w:tabs>
              <w:rPr>
                <w:rFonts w:ascii="Times New Roman" w:eastAsia="Calibri" w:hAnsi="Times New Roman" w:cs="Times New Roman"/>
                <w:bCs/>
                <w:sz w:val="12"/>
                <w:szCs w:val="12"/>
              </w:rPr>
            </w:pPr>
          </w:p>
        </w:tc>
        <w:tc>
          <w:tcPr>
            <w:tcW w:w="851" w:type="dxa"/>
            <w:vMerge/>
            <w:hideMark/>
          </w:tcPr>
          <w:p w:rsidR="0061494A" w:rsidRPr="0061494A" w:rsidRDefault="0061494A" w:rsidP="0061494A">
            <w:pPr>
              <w:tabs>
                <w:tab w:val="left" w:pos="284"/>
              </w:tabs>
              <w:rPr>
                <w:rFonts w:ascii="Times New Roman" w:eastAsia="Calibri" w:hAnsi="Times New Roman" w:cs="Times New Roman"/>
                <w:bCs/>
                <w:sz w:val="12"/>
                <w:szCs w:val="12"/>
              </w:rPr>
            </w:pPr>
          </w:p>
        </w:tc>
        <w:tc>
          <w:tcPr>
            <w:tcW w:w="425" w:type="dxa"/>
            <w:vMerge/>
            <w:hideMark/>
          </w:tcPr>
          <w:p w:rsidR="0061494A" w:rsidRPr="0061494A" w:rsidRDefault="0061494A" w:rsidP="0061494A">
            <w:pPr>
              <w:tabs>
                <w:tab w:val="left" w:pos="284"/>
              </w:tabs>
              <w:rPr>
                <w:rFonts w:ascii="Times New Roman" w:eastAsia="Calibri" w:hAnsi="Times New Roman" w:cs="Times New Roman"/>
                <w:bCs/>
                <w:sz w:val="12"/>
                <w:szCs w:val="12"/>
              </w:rPr>
            </w:pP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всего</w:t>
            </w:r>
          </w:p>
        </w:tc>
        <w:tc>
          <w:tcPr>
            <w:tcW w:w="567" w:type="dxa"/>
            <w:hideMark/>
          </w:tcPr>
          <w:p w:rsidR="0061494A" w:rsidRPr="0061494A" w:rsidRDefault="0061494A" w:rsidP="0061494A">
            <w:pPr>
              <w:tabs>
                <w:tab w:val="left" w:pos="284"/>
              </w:tabs>
              <w:rPr>
                <w:rFonts w:ascii="Times New Roman" w:eastAsia="Calibri" w:hAnsi="Times New Roman" w:cs="Times New Roman"/>
                <w:bCs/>
                <w:sz w:val="10"/>
                <w:szCs w:val="10"/>
              </w:rPr>
            </w:pPr>
            <w:r w:rsidRPr="0061494A">
              <w:rPr>
                <w:rFonts w:ascii="Times New Roman" w:eastAsia="Calibri" w:hAnsi="Times New Roman" w:cs="Times New Roman"/>
                <w:bCs/>
                <w:sz w:val="10"/>
                <w:szCs w:val="10"/>
              </w:rPr>
              <w:t>в том числе за счет безвозмездных поступлений</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433</w:t>
            </w:r>
          </w:p>
        </w:tc>
        <w:tc>
          <w:tcPr>
            <w:tcW w:w="6946" w:type="dxa"/>
            <w:gridSpan w:val="7"/>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Администрац</w:t>
            </w:r>
            <w:r>
              <w:rPr>
                <w:rFonts w:ascii="Times New Roman" w:eastAsia="Calibri" w:hAnsi="Times New Roman" w:cs="Times New Roman"/>
                <w:bCs/>
                <w:sz w:val="12"/>
                <w:szCs w:val="12"/>
              </w:rPr>
              <w:t xml:space="preserve">ия сельского поселения Сургут </w:t>
            </w:r>
            <w:r w:rsidRPr="0061494A">
              <w:rPr>
                <w:rFonts w:ascii="Times New Roman" w:eastAsia="Calibri" w:hAnsi="Times New Roman" w:cs="Times New Roman"/>
                <w:bCs/>
                <w:sz w:val="12"/>
                <w:szCs w:val="12"/>
              </w:rPr>
              <w:t xml:space="preserve"> муниципального района Сергиевский Самарской области</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01</w:t>
            </w: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02</w:t>
            </w:r>
          </w:p>
        </w:tc>
        <w:tc>
          <w:tcPr>
            <w:tcW w:w="851" w:type="dxa"/>
            <w:noWrap/>
            <w:hideMark/>
          </w:tcPr>
          <w:p w:rsidR="0061494A" w:rsidRPr="0061494A" w:rsidRDefault="0061494A" w:rsidP="0061494A">
            <w:pPr>
              <w:tabs>
                <w:tab w:val="left" w:pos="284"/>
              </w:tabs>
              <w:rPr>
                <w:rFonts w:ascii="Times New Roman" w:eastAsia="Calibri" w:hAnsi="Times New Roman" w:cs="Times New Roman"/>
                <w:bCs/>
                <w:sz w:val="12"/>
                <w:szCs w:val="12"/>
              </w:rPr>
            </w:pP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345</w:t>
            </w:r>
          </w:p>
        </w:tc>
        <w:tc>
          <w:tcPr>
            <w:tcW w:w="567"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Сургут  муниципального района Сергиевский "</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01</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02</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3800000000</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345</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01</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02</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3800000000</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120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345</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Функционирование местных администраций</w:t>
            </w: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01</w:t>
            </w: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04</w:t>
            </w:r>
          </w:p>
        </w:tc>
        <w:tc>
          <w:tcPr>
            <w:tcW w:w="851"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729</w:t>
            </w:r>
          </w:p>
        </w:tc>
        <w:tc>
          <w:tcPr>
            <w:tcW w:w="567"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Сургут  муниципального района Сергиевский "</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01</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04</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3800000000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675</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01</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04</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3800000000</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120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393</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01</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04</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3800000000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240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168</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Иные межбюджетные трансферты</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01</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04</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3800000000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540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97</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Уплата налогов, сборов и иных платежей</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01</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04</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3800000000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850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16</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поселения Сургут муниципального района Сергиевский"</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01</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04</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4000000000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54</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Иные межбюджетные трансферты</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01</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04</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4000000000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540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54</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01</w:t>
            </w: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06</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212</w:t>
            </w:r>
          </w:p>
        </w:tc>
        <w:tc>
          <w:tcPr>
            <w:tcW w:w="567"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Сургут  муниципального района Сергиевский "</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01</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06</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3800000000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212</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Иные межбюджетные трансферты</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01</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06</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3800000000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540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212</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Другие общегосударственные вопросы</w:t>
            </w: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01</w:t>
            </w:r>
          </w:p>
        </w:tc>
        <w:tc>
          <w:tcPr>
            <w:tcW w:w="425"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13</w:t>
            </w:r>
          </w:p>
        </w:tc>
        <w:tc>
          <w:tcPr>
            <w:tcW w:w="851"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360</w:t>
            </w:r>
          </w:p>
        </w:tc>
        <w:tc>
          <w:tcPr>
            <w:tcW w:w="567"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Сургут  муниципального района Сергиевский "</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01</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13</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3800000000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360</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01</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13</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3800000000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240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234</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lastRenderedPageBreak/>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Иные межбюджетные трансферты</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01</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13</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3800000000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540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126</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432</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02</w:t>
            </w:r>
          </w:p>
        </w:tc>
        <w:tc>
          <w:tcPr>
            <w:tcW w:w="425"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03</w:t>
            </w:r>
          </w:p>
        </w:tc>
        <w:tc>
          <w:tcPr>
            <w:tcW w:w="851" w:type="dxa"/>
            <w:noWrap/>
            <w:hideMark/>
          </w:tcPr>
          <w:p w:rsidR="0061494A" w:rsidRPr="0061494A" w:rsidRDefault="0061494A" w:rsidP="0061494A">
            <w:pPr>
              <w:tabs>
                <w:tab w:val="left" w:pos="284"/>
              </w:tabs>
              <w:rPr>
                <w:rFonts w:ascii="Times New Roman" w:eastAsia="Calibri" w:hAnsi="Times New Roman" w:cs="Times New Roman"/>
                <w:bCs/>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bCs/>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66</w:t>
            </w:r>
          </w:p>
        </w:tc>
        <w:tc>
          <w:tcPr>
            <w:tcW w:w="567"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66</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432</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Сургут муниципального района Сергиевский "</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02</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03</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3800000000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66</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66</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432</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02</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03</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3800000000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120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66</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66</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03</w:t>
            </w: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09</w:t>
            </w:r>
          </w:p>
        </w:tc>
        <w:tc>
          <w:tcPr>
            <w:tcW w:w="851"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34</w:t>
            </w:r>
          </w:p>
        </w:tc>
        <w:tc>
          <w:tcPr>
            <w:tcW w:w="567"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03</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09</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4100000000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34</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03</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09</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4100000000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240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34</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Дорожное хозяйство (дорожные фонды)</w:t>
            </w:r>
          </w:p>
        </w:tc>
        <w:tc>
          <w:tcPr>
            <w:tcW w:w="425"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04</w:t>
            </w:r>
          </w:p>
        </w:tc>
        <w:tc>
          <w:tcPr>
            <w:tcW w:w="425"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09</w:t>
            </w:r>
          </w:p>
        </w:tc>
        <w:tc>
          <w:tcPr>
            <w:tcW w:w="851" w:type="dxa"/>
            <w:hideMark/>
          </w:tcPr>
          <w:p w:rsidR="0061494A" w:rsidRPr="0061494A" w:rsidRDefault="0061494A" w:rsidP="0061494A">
            <w:pPr>
              <w:tabs>
                <w:tab w:val="left" w:pos="284"/>
              </w:tabs>
              <w:rPr>
                <w:rFonts w:ascii="Times New Roman" w:eastAsia="Calibri" w:hAnsi="Times New Roman" w:cs="Times New Roman"/>
                <w:bCs/>
                <w:sz w:val="12"/>
                <w:szCs w:val="12"/>
              </w:rPr>
            </w:pP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bCs/>
                <w:sz w:val="10"/>
                <w:szCs w:val="10"/>
              </w:rPr>
            </w:pPr>
            <w:r w:rsidRPr="0061494A">
              <w:rPr>
                <w:rFonts w:ascii="Times New Roman" w:eastAsia="Calibri" w:hAnsi="Times New Roman" w:cs="Times New Roman"/>
                <w:bCs/>
                <w:sz w:val="10"/>
                <w:szCs w:val="10"/>
              </w:rPr>
              <w:t>1140</w:t>
            </w:r>
          </w:p>
        </w:tc>
        <w:tc>
          <w:tcPr>
            <w:tcW w:w="567"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Муниципальная программа "Содержание улично-дорожной сети сельского поселения Сургут муниципального района Сергиевский"</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04</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09</w:t>
            </w:r>
          </w:p>
        </w:tc>
        <w:tc>
          <w:tcPr>
            <w:tcW w:w="851"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4300000000</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1140</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Иные межбюджетные трансферты</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04</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09</w:t>
            </w:r>
          </w:p>
        </w:tc>
        <w:tc>
          <w:tcPr>
            <w:tcW w:w="851"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4300000000</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540</w:t>
            </w:r>
          </w:p>
        </w:tc>
        <w:tc>
          <w:tcPr>
            <w:tcW w:w="425" w:type="dxa"/>
            <w:hideMark/>
          </w:tcPr>
          <w:p w:rsidR="0061494A" w:rsidRPr="0061494A" w:rsidRDefault="0061494A" w:rsidP="0061494A">
            <w:pPr>
              <w:tabs>
                <w:tab w:val="left" w:pos="284"/>
              </w:tabs>
              <w:rPr>
                <w:rFonts w:ascii="Times New Roman" w:eastAsia="Calibri" w:hAnsi="Times New Roman" w:cs="Times New Roman"/>
                <w:sz w:val="10"/>
                <w:szCs w:val="10"/>
              </w:rPr>
            </w:pPr>
            <w:r w:rsidRPr="0061494A">
              <w:rPr>
                <w:rFonts w:ascii="Times New Roman" w:eastAsia="Calibri" w:hAnsi="Times New Roman" w:cs="Times New Roman"/>
                <w:sz w:val="10"/>
                <w:szCs w:val="10"/>
              </w:rPr>
              <w:t>1140</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Коммунальное хозяйство</w:t>
            </w: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05</w:t>
            </w:r>
          </w:p>
        </w:tc>
        <w:tc>
          <w:tcPr>
            <w:tcW w:w="425"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02</w:t>
            </w:r>
          </w:p>
        </w:tc>
        <w:tc>
          <w:tcPr>
            <w:tcW w:w="851" w:type="dxa"/>
            <w:hideMark/>
          </w:tcPr>
          <w:p w:rsidR="0061494A" w:rsidRPr="0061494A" w:rsidRDefault="0061494A" w:rsidP="0061494A">
            <w:pPr>
              <w:tabs>
                <w:tab w:val="left" w:pos="284"/>
              </w:tabs>
              <w:rPr>
                <w:rFonts w:ascii="Times New Roman" w:eastAsia="Calibri" w:hAnsi="Times New Roman" w:cs="Times New Roman"/>
                <w:bCs/>
                <w:sz w:val="12"/>
                <w:szCs w:val="12"/>
              </w:rPr>
            </w:pP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710</w:t>
            </w:r>
          </w:p>
        </w:tc>
        <w:tc>
          <w:tcPr>
            <w:tcW w:w="567"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Муниципальная программа "Благоустройство территории сельского  поселения Сургут муниципального района Сергиевский"</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05</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02</w:t>
            </w:r>
          </w:p>
        </w:tc>
        <w:tc>
          <w:tcPr>
            <w:tcW w:w="851"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3900000000</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710</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05</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02</w:t>
            </w:r>
          </w:p>
        </w:tc>
        <w:tc>
          <w:tcPr>
            <w:tcW w:w="851"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3900000000</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810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710</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Благоустройство</w:t>
            </w: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05</w:t>
            </w: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03</w:t>
            </w:r>
          </w:p>
        </w:tc>
        <w:tc>
          <w:tcPr>
            <w:tcW w:w="851"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bCs/>
                <w:sz w:val="10"/>
                <w:szCs w:val="10"/>
              </w:rPr>
            </w:pPr>
            <w:r w:rsidRPr="0061494A">
              <w:rPr>
                <w:rFonts w:ascii="Times New Roman" w:eastAsia="Calibri" w:hAnsi="Times New Roman" w:cs="Times New Roman"/>
                <w:bCs/>
                <w:sz w:val="10"/>
                <w:szCs w:val="10"/>
              </w:rPr>
              <w:t>3089</w:t>
            </w:r>
          </w:p>
        </w:tc>
        <w:tc>
          <w:tcPr>
            <w:tcW w:w="567"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417</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Муниципальная программа "Благоустройство территории сельского  поселения Сургут муниципального района Сергиевский"</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05</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03</w:t>
            </w:r>
          </w:p>
        </w:tc>
        <w:tc>
          <w:tcPr>
            <w:tcW w:w="851"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3900000000</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1684</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417</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05</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03</w:t>
            </w:r>
          </w:p>
        </w:tc>
        <w:tc>
          <w:tcPr>
            <w:tcW w:w="851"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3900000000</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240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1684</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417</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05</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03</w:t>
            </w:r>
          </w:p>
        </w:tc>
        <w:tc>
          <w:tcPr>
            <w:tcW w:w="851"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4300000000</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1405</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Иные межбюджетные трансферты</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05</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03</w:t>
            </w:r>
          </w:p>
        </w:tc>
        <w:tc>
          <w:tcPr>
            <w:tcW w:w="851"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4300000000</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540</w:t>
            </w:r>
          </w:p>
        </w:tc>
        <w:tc>
          <w:tcPr>
            <w:tcW w:w="425" w:type="dxa"/>
            <w:hideMark/>
          </w:tcPr>
          <w:p w:rsidR="0061494A" w:rsidRPr="0061494A" w:rsidRDefault="0061494A" w:rsidP="0061494A">
            <w:pPr>
              <w:tabs>
                <w:tab w:val="left" w:pos="284"/>
              </w:tabs>
              <w:rPr>
                <w:rFonts w:ascii="Times New Roman" w:eastAsia="Calibri" w:hAnsi="Times New Roman" w:cs="Times New Roman"/>
                <w:sz w:val="10"/>
                <w:szCs w:val="10"/>
              </w:rPr>
            </w:pPr>
            <w:r w:rsidRPr="0061494A">
              <w:rPr>
                <w:rFonts w:ascii="Times New Roman" w:eastAsia="Calibri" w:hAnsi="Times New Roman" w:cs="Times New Roman"/>
                <w:sz w:val="10"/>
                <w:szCs w:val="10"/>
              </w:rPr>
              <w:t>1405</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06</w:t>
            </w: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03</w:t>
            </w:r>
          </w:p>
        </w:tc>
        <w:tc>
          <w:tcPr>
            <w:tcW w:w="851"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13</w:t>
            </w:r>
          </w:p>
        </w:tc>
        <w:tc>
          <w:tcPr>
            <w:tcW w:w="567"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Муниципальная программа "Благоустройство территории сельского  поселения Сургут муниципального района Сергиевский"</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06</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03</w:t>
            </w:r>
          </w:p>
        </w:tc>
        <w:tc>
          <w:tcPr>
            <w:tcW w:w="851"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3900000000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13</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06</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03</w:t>
            </w:r>
          </w:p>
        </w:tc>
        <w:tc>
          <w:tcPr>
            <w:tcW w:w="851"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3900000000</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240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13</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Культура</w:t>
            </w: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08</w:t>
            </w: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01</w:t>
            </w:r>
          </w:p>
        </w:tc>
        <w:tc>
          <w:tcPr>
            <w:tcW w:w="851"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396</w:t>
            </w:r>
          </w:p>
        </w:tc>
        <w:tc>
          <w:tcPr>
            <w:tcW w:w="567"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Сургут  муниципального района Сергиевский"</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08</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01</w:t>
            </w:r>
          </w:p>
        </w:tc>
        <w:tc>
          <w:tcPr>
            <w:tcW w:w="851"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4400000000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396</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08</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01</w:t>
            </w:r>
          </w:p>
        </w:tc>
        <w:tc>
          <w:tcPr>
            <w:tcW w:w="851"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4400000000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240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35</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Иные межбюджетные трансферты</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08</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01</w:t>
            </w:r>
          </w:p>
        </w:tc>
        <w:tc>
          <w:tcPr>
            <w:tcW w:w="851"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4400000000</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540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361</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Физическая культура</w:t>
            </w: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11</w:t>
            </w: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01</w:t>
            </w:r>
          </w:p>
        </w:tc>
        <w:tc>
          <w:tcPr>
            <w:tcW w:w="851" w:type="dxa"/>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307</w:t>
            </w:r>
          </w:p>
        </w:tc>
        <w:tc>
          <w:tcPr>
            <w:tcW w:w="567" w:type="dxa"/>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поселения Сургут муниципального района Сергиевский"</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11</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01</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4800000000</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307</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433</w:t>
            </w:r>
          </w:p>
        </w:tc>
        <w:tc>
          <w:tcPr>
            <w:tcW w:w="3828"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Иные межбюджетные трансферты</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11</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01</w:t>
            </w:r>
          </w:p>
        </w:tc>
        <w:tc>
          <w:tcPr>
            <w:tcW w:w="851"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4800000000</w:t>
            </w:r>
          </w:p>
        </w:tc>
        <w:tc>
          <w:tcPr>
            <w:tcW w:w="425" w:type="dxa"/>
            <w:noWrap/>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540</w:t>
            </w:r>
          </w:p>
        </w:tc>
        <w:tc>
          <w:tcPr>
            <w:tcW w:w="425"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307</w:t>
            </w:r>
          </w:p>
        </w:tc>
        <w:tc>
          <w:tcPr>
            <w:tcW w:w="567" w:type="dxa"/>
            <w:hideMark/>
          </w:tcPr>
          <w:p w:rsidR="0061494A" w:rsidRPr="0061494A" w:rsidRDefault="0061494A" w:rsidP="0061494A">
            <w:pPr>
              <w:tabs>
                <w:tab w:val="left" w:pos="284"/>
              </w:tabs>
              <w:rPr>
                <w:rFonts w:ascii="Times New Roman" w:eastAsia="Calibri" w:hAnsi="Times New Roman" w:cs="Times New Roman"/>
                <w:sz w:val="12"/>
                <w:szCs w:val="12"/>
              </w:rPr>
            </w:pPr>
            <w:r w:rsidRPr="0061494A">
              <w:rPr>
                <w:rFonts w:ascii="Times New Roman" w:eastAsia="Calibri" w:hAnsi="Times New Roman" w:cs="Times New Roman"/>
                <w:sz w:val="12"/>
                <w:szCs w:val="12"/>
              </w:rPr>
              <w:t>0</w:t>
            </w:r>
          </w:p>
        </w:tc>
      </w:tr>
      <w:tr w:rsidR="0061494A" w:rsidRPr="0061494A" w:rsidTr="0061494A">
        <w:trPr>
          <w:trHeight w:val="20"/>
        </w:trPr>
        <w:tc>
          <w:tcPr>
            <w:tcW w:w="567" w:type="dxa"/>
            <w:noWrap/>
            <w:hideMark/>
          </w:tcPr>
          <w:p w:rsidR="0061494A" w:rsidRPr="0061494A" w:rsidRDefault="0061494A" w:rsidP="0061494A">
            <w:pPr>
              <w:tabs>
                <w:tab w:val="left" w:pos="284"/>
              </w:tabs>
              <w:rPr>
                <w:rFonts w:ascii="Times New Roman" w:eastAsia="Calibri" w:hAnsi="Times New Roman" w:cs="Times New Roman"/>
                <w:sz w:val="12"/>
                <w:szCs w:val="12"/>
              </w:rPr>
            </w:pPr>
          </w:p>
        </w:tc>
        <w:tc>
          <w:tcPr>
            <w:tcW w:w="3828" w:type="dxa"/>
            <w:noWrap/>
            <w:hideMark/>
          </w:tcPr>
          <w:p w:rsidR="0061494A" w:rsidRPr="0061494A" w:rsidRDefault="0061494A" w:rsidP="0061494A">
            <w:pPr>
              <w:tabs>
                <w:tab w:val="left" w:pos="284"/>
              </w:tabs>
              <w:rPr>
                <w:rFonts w:ascii="Times New Roman" w:eastAsia="Calibri" w:hAnsi="Times New Roman" w:cs="Times New Roman"/>
                <w:bCs/>
                <w:sz w:val="12"/>
                <w:szCs w:val="12"/>
              </w:rPr>
            </w:pPr>
            <w:proofErr w:type="gramStart"/>
            <w:r w:rsidRPr="0061494A">
              <w:rPr>
                <w:rFonts w:ascii="Times New Roman" w:eastAsia="Calibri" w:hAnsi="Times New Roman" w:cs="Times New Roman"/>
                <w:bCs/>
                <w:sz w:val="12"/>
                <w:szCs w:val="12"/>
              </w:rPr>
              <w:t>В</w:t>
            </w:r>
            <w:proofErr w:type="gramEnd"/>
            <w:r w:rsidRPr="0061494A">
              <w:rPr>
                <w:rFonts w:ascii="Times New Roman" w:eastAsia="Calibri" w:hAnsi="Times New Roman" w:cs="Times New Roman"/>
                <w:bCs/>
                <w:sz w:val="12"/>
                <w:szCs w:val="12"/>
              </w:rPr>
              <w:t xml:space="preserve"> С Е Г О расходов</w:t>
            </w: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p>
        </w:tc>
        <w:tc>
          <w:tcPr>
            <w:tcW w:w="851" w:type="dxa"/>
            <w:noWrap/>
            <w:hideMark/>
          </w:tcPr>
          <w:p w:rsidR="0061494A" w:rsidRPr="0061494A" w:rsidRDefault="0061494A" w:rsidP="0061494A">
            <w:pPr>
              <w:tabs>
                <w:tab w:val="left" w:pos="284"/>
              </w:tabs>
              <w:rPr>
                <w:rFonts w:ascii="Times New Roman" w:eastAsia="Calibri" w:hAnsi="Times New Roman" w:cs="Times New Roman"/>
                <w:bCs/>
                <w:sz w:val="12"/>
                <w:szCs w:val="12"/>
              </w:rPr>
            </w:pP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2"/>
                <w:szCs w:val="12"/>
              </w:rPr>
            </w:pPr>
          </w:p>
        </w:tc>
        <w:tc>
          <w:tcPr>
            <w:tcW w:w="425" w:type="dxa"/>
            <w:noWrap/>
            <w:hideMark/>
          </w:tcPr>
          <w:p w:rsidR="0061494A" w:rsidRPr="0061494A" w:rsidRDefault="0061494A" w:rsidP="0061494A">
            <w:pPr>
              <w:tabs>
                <w:tab w:val="left" w:pos="284"/>
              </w:tabs>
              <w:rPr>
                <w:rFonts w:ascii="Times New Roman" w:eastAsia="Calibri" w:hAnsi="Times New Roman" w:cs="Times New Roman"/>
                <w:bCs/>
                <w:sz w:val="10"/>
                <w:szCs w:val="10"/>
              </w:rPr>
            </w:pPr>
            <w:r w:rsidRPr="0061494A">
              <w:rPr>
                <w:rFonts w:ascii="Times New Roman" w:eastAsia="Calibri" w:hAnsi="Times New Roman" w:cs="Times New Roman"/>
                <w:bCs/>
                <w:sz w:val="10"/>
                <w:szCs w:val="10"/>
              </w:rPr>
              <w:t>7402</w:t>
            </w:r>
          </w:p>
        </w:tc>
        <w:tc>
          <w:tcPr>
            <w:tcW w:w="567" w:type="dxa"/>
            <w:noWrap/>
            <w:hideMark/>
          </w:tcPr>
          <w:p w:rsidR="0061494A" w:rsidRPr="0061494A" w:rsidRDefault="0061494A" w:rsidP="0061494A">
            <w:pPr>
              <w:tabs>
                <w:tab w:val="left" w:pos="284"/>
              </w:tabs>
              <w:rPr>
                <w:rFonts w:ascii="Times New Roman" w:eastAsia="Calibri" w:hAnsi="Times New Roman" w:cs="Times New Roman"/>
                <w:bCs/>
                <w:sz w:val="12"/>
                <w:szCs w:val="12"/>
              </w:rPr>
            </w:pPr>
            <w:r w:rsidRPr="0061494A">
              <w:rPr>
                <w:rFonts w:ascii="Times New Roman" w:eastAsia="Calibri" w:hAnsi="Times New Roman" w:cs="Times New Roman"/>
                <w:bCs/>
                <w:sz w:val="12"/>
                <w:szCs w:val="12"/>
              </w:rPr>
              <w:t>483</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61494A" w:rsidRPr="00E500D7" w:rsidRDefault="0061494A" w:rsidP="0061494A">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№3</w:t>
      </w:r>
    </w:p>
    <w:p w:rsidR="0061494A" w:rsidRPr="00E500D7" w:rsidRDefault="0061494A" w:rsidP="0061494A">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Сургут</w:t>
      </w:r>
    </w:p>
    <w:p w:rsidR="0061494A" w:rsidRPr="00E500D7" w:rsidRDefault="0061494A" w:rsidP="0061494A">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61494A" w:rsidRDefault="0061494A" w:rsidP="0061494A">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32</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6D60CB" w:rsidRPr="00957D01" w:rsidRDefault="00957D01" w:rsidP="00957D01">
      <w:pPr>
        <w:tabs>
          <w:tab w:val="left" w:pos="284"/>
        </w:tabs>
        <w:spacing w:after="0" w:line="240" w:lineRule="auto"/>
        <w:jc w:val="center"/>
        <w:rPr>
          <w:rFonts w:ascii="Times New Roman" w:eastAsia="Calibri" w:hAnsi="Times New Roman" w:cs="Times New Roman"/>
          <w:b/>
          <w:sz w:val="12"/>
          <w:szCs w:val="12"/>
        </w:rPr>
      </w:pPr>
      <w:r w:rsidRPr="00957D01">
        <w:rPr>
          <w:rFonts w:ascii="Times New Roman" w:eastAsia="Calibri" w:hAnsi="Times New Roman" w:cs="Times New Roman"/>
          <w:b/>
          <w:sz w:val="12"/>
          <w:szCs w:val="12"/>
        </w:rPr>
        <w:t>Расходы бюджета  за первое полугодие  2016 года по  разделам и подразделам классификации расходов бюджета сельского поселения   Сургут 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851"/>
        <w:gridCol w:w="4536"/>
        <w:gridCol w:w="425"/>
        <w:gridCol w:w="425"/>
        <w:gridCol w:w="426"/>
        <w:gridCol w:w="850"/>
      </w:tblGrid>
      <w:tr w:rsidR="00957D01" w:rsidRPr="00957D01" w:rsidTr="00957D01">
        <w:trPr>
          <w:trHeight w:val="20"/>
        </w:trPr>
        <w:tc>
          <w:tcPr>
            <w:tcW w:w="851" w:type="dxa"/>
            <w:vMerge w:val="restart"/>
            <w:hideMark/>
          </w:tcPr>
          <w:p w:rsidR="00957D01" w:rsidRPr="00957D01" w:rsidRDefault="00957D01" w:rsidP="00957D01">
            <w:pPr>
              <w:tabs>
                <w:tab w:val="left" w:pos="284"/>
              </w:tabs>
              <w:rPr>
                <w:rFonts w:ascii="Times New Roman" w:eastAsia="Calibri" w:hAnsi="Times New Roman" w:cs="Times New Roman"/>
                <w:bCs/>
                <w:sz w:val="10"/>
                <w:szCs w:val="10"/>
              </w:rPr>
            </w:pPr>
            <w:r w:rsidRPr="00957D01">
              <w:rPr>
                <w:rFonts w:ascii="Times New Roman" w:eastAsia="Calibri" w:hAnsi="Times New Roman" w:cs="Times New Roman"/>
                <w:bCs/>
                <w:sz w:val="10"/>
                <w:szCs w:val="10"/>
              </w:rPr>
              <w:t>Код главного распорядителя бюджетных средств</w:t>
            </w:r>
          </w:p>
        </w:tc>
        <w:tc>
          <w:tcPr>
            <w:tcW w:w="4536" w:type="dxa"/>
            <w:vMerge w:val="restart"/>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957D01" w:rsidRPr="00957D01" w:rsidRDefault="00957D01" w:rsidP="00957D01">
            <w:pPr>
              <w:tabs>
                <w:tab w:val="left" w:pos="284"/>
              </w:tabs>
              <w:rPr>
                <w:rFonts w:ascii="Times New Roman" w:eastAsia="Calibri" w:hAnsi="Times New Roman" w:cs="Times New Roman"/>
                <w:bCs/>
                <w:sz w:val="12"/>
                <w:szCs w:val="12"/>
              </w:rPr>
            </w:pPr>
            <w:proofErr w:type="spellStart"/>
            <w:r w:rsidRPr="00957D01">
              <w:rPr>
                <w:rFonts w:ascii="Times New Roman" w:eastAsia="Calibri" w:hAnsi="Times New Roman" w:cs="Times New Roman"/>
                <w:bCs/>
                <w:sz w:val="12"/>
                <w:szCs w:val="12"/>
              </w:rPr>
              <w:t>Рз</w:t>
            </w:r>
            <w:proofErr w:type="spellEnd"/>
          </w:p>
        </w:tc>
        <w:tc>
          <w:tcPr>
            <w:tcW w:w="425" w:type="dxa"/>
            <w:vMerge w:val="restart"/>
            <w:hideMark/>
          </w:tcPr>
          <w:p w:rsidR="00957D01" w:rsidRPr="00957D01" w:rsidRDefault="00957D01" w:rsidP="00957D01">
            <w:pPr>
              <w:tabs>
                <w:tab w:val="left" w:pos="284"/>
              </w:tabs>
              <w:rPr>
                <w:rFonts w:ascii="Times New Roman" w:eastAsia="Calibri" w:hAnsi="Times New Roman" w:cs="Times New Roman"/>
                <w:bCs/>
                <w:sz w:val="12"/>
                <w:szCs w:val="12"/>
              </w:rPr>
            </w:pPr>
            <w:proofErr w:type="gramStart"/>
            <w:r w:rsidRPr="00957D01">
              <w:rPr>
                <w:rFonts w:ascii="Times New Roman" w:eastAsia="Calibri" w:hAnsi="Times New Roman" w:cs="Times New Roman"/>
                <w:bCs/>
                <w:sz w:val="12"/>
                <w:szCs w:val="12"/>
              </w:rPr>
              <w:t>ПР</w:t>
            </w:r>
            <w:proofErr w:type="gramEnd"/>
          </w:p>
        </w:tc>
        <w:tc>
          <w:tcPr>
            <w:tcW w:w="1276" w:type="dxa"/>
            <w:gridSpan w:val="2"/>
            <w:noWrap/>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Сумма, тыс. рублей</w:t>
            </w:r>
          </w:p>
        </w:tc>
      </w:tr>
      <w:tr w:rsidR="00957D01" w:rsidRPr="00957D01" w:rsidTr="00957D01">
        <w:trPr>
          <w:trHeight w:val="20"/>
        </w:trPr>
        <w:tc>
          <w:tcPr>
            <w:tcW w:w="851" w:type="dxa"/>
            <w:vMerge/>
            <w:hideMark/>
          </w:tcPr>
          <w:p w:rsidR="00957D01" w:rsidRPr="00957D01" w:rsidRDefault="00957D01" w:rsidP="00957D01">
            <w:pPr>
              <w:tabs>
                <w:tab w:val="left" w:pos="284"/>
              </w:tabs>
              <w:rPr>
                <w:rFonts w:ascii="Times New Roman" w:eastAsia="Calibri" w:hAnsi="Times New Roman" w:cs="Times New Roman"/>
                <w:bCs/>
                <w:sz w:val="12"/>
                <w:szCs w:val="12"/>
              </w:rPr>
            </w:pPr>
          </w:p>
        </w:tc>
        <w:tc>
          <w:tcPr>
            <w:tcW w:w="4536" w:type="dxa"/>
            <w:vMerge/>
            <w:hideMark/>
          </w:tcPr>
          <w:p w:rsidR="00957D01" w:rsidRPr="00957D01" w:rsidRDefault="00957D01" w:rsidP="00957D01">
            <w:pPr>
              <w:tabs>
                <w:tab w:val="left" w:pos="284"/>
              </w:tabs>
              <w:rPr>
                <w:rFonts w:ascii="Times New Roman" w:eastAsia="Calibri" w:hAnsi="Times New Roman" w:cs="Times New Roman"/>
                <w:bCs/>
                <w:sz w:val="12"/>
                <w:szCs w:val="12"/>
              </w:rPr>
            </w:pPr>
          </w:p>
        </w:tc>
        <w:tc>
          <w:tcPr>
            <w:tcW w:w="425" w:type="dxa"/>
            <w:vMerge/>
            <w:hideMark/>
          </w:tcPr>
          <w:p w:rsidR="00957D01" w:rsidRPr="00957D01" w:rsidRDefault="00957D01" w:rsidP="00957D01">
            <w:pPr>
              <w:tabs>
                <w:tab w:val="left" w:pos="284"/>
              </w:tabs>
              <w:rPr>
                <w:rFonts w:ascii="Times New Roman" w:eastAsia="Calibri" w:hAnsi="Times New Roman" w:cs="Times New Roman"/>
                <w:bCs/>
                <w:sz w:val="12"/>
                <w:szCs w:val="12"/>
              </w:rPr>
            </w:pPr>
          </w:p>
        </w:tc>
        <w:tc>
          <w:tcPr>
            <w:tcW w:w="425" w:type="dxa"/>
            <w:vMerge/>
            <w:hideMark/>
          </w:tcPr>
          <w:p w:rsidR="00957D01" w:rsidRPr="00957D01" w:rsidRDefault="00957D01" w:rsidP="00957D01">
            <w:pPr>
              <w:tabs>
                <w:tab w:val="left" w:pos="284"/>
              </w:tabs>
              <w:rPr>
                <w:rFonts w:ascii="Times New Roman" w:eastAsia="Calibri" w:hAnsi="Times New Roman" w:cs="Times New Roman"/>
                <w:bCs/>
                <w:sz w:val="12"/>
                <w:szCs w:val="12"/>
              </w:rPr>
            </w:pPr>
          </w:p>
        </w:tc>
        <w:tc>
          <w:tcPr>
            <w:tcW w:w="426" w:type="dxa"/>
            <w:noWrap/>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всего</w:t>
            </w:r>
          </w:p>
        </w:tc>
        <w:tc>
          <w:tcPr>
            <w:tcW w:w="850" w:type="dxa"/>
            <w:hideMark/>
          </w:tcPr>
          <w:p w:rsidR="00957D01" w:rsidRPr="00957D01" w:rsidRDefault="00957D01" w:rsidP="00957D01">
            <w:pPr>
              <w:tabs>
                <w:tab w:val="left" w:pos="284"/>
              </w:tabs>
              <w:rPr>
                <w:rFonts w:ascii="Times New Roman" w:eastAsia="Calibri" w:hAnsi="Times New Roman" w:cs="Times New Roman"/>
                <w:bCs/>
                <w:sz w:val="10"/>
                <w:szCs w:val="10"/>
              </w:rPr>
            </w:pPr>
            <w:r w:rsidRPr="00957D01">
              <w:rPr>
                <w:rFonts w:ascii="Times New Roman" w:eastAsia="Calibri" w:hAnsi="Times New Roman" w:cs="Times New Roman"/>
                <w:bCs/>
                <w:sz w:val="10"/>
                <w:szCs w:val="10"/>
              </w:rPr>
              <w:t>в том числе за счет безвозмездных поступлений</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433</w:t>
            </w:r>
          </w:p>
        </w:tc>
        <w:tc>
          <w:tcPr>
            <w:tcW w:w="6662" w:type="dxa"/>
            <w:gridSpan w:val="5"/>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Администра</w:t>
            </w:r>
            <w:r>
              <w:rPr>
                <w:rFonts w:ascii="Times New Roman" w:eastAsia="Calibri" w:hAnsi="Times New Roman" w:cs="Times New Roman"/>
                <w:bCs/>
                <w:sz w:val="12"/>
                <w:szCs w:val="12"/>
              </w:rPr>
              <w:t xml:space="preserve">ция сельского поселения Сургут </w:t>
            </w:r>
            <w:r w:rsidRPr="00957D01">
              <w:rPr>
                <w:rFonts w:ascii="Times New Roman" w:eastAsia="Calibri" w:hAnsi="Times New Roman" w:cs="Times New Roman"/>
                <w:bCs/>
                <w:sz w:val="12"/>
                <w:szCs w:val="12"/>
              </w:rPr>
              <w:t>муниципального района Сергиевский Самарской области</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433</w:t>
            </w:r>
          </w:p>
        </w:tc>
        <w:tc>
          <w:tcPr>
            <w:tcW w:w="4536"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Общегосударственные вопросы</w:t>
            </w:r>
          </w:p>
        </w:tc>
        <w:tc>
          <w:tcPr>
            <w:tcW w:w="425" w:type="dxa"/>
            <w:noWrap/>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01</w:t>
            </w:r>
          </w:p>
        </w:tc>
        <w:tc>
          <w:tcPr>
            <w:tcW w:w="425" w:type="dxa"/>
            <w:noWrap/>
            <w:hideMark/>
          </w:tcPr>
          <w:p w:rsidR="00957D01" w:rsidRPr="00957D01" w:rsidRDefault="00957D01" w:rsidP="00957D01">
            <w:pPr>
              <w:tabs>
                <w:tab w:val="left" w:pos="284"/>
              </w:tabs>
              <w:rPr>
                <w:rFonts w:ascii="Times New Roman" w:eastAsia="Calibri" w:hAnsi="Times New Roman" w:cs="Times New Roman"/>
                <w:bCs/>
                <w:sz w:val="12"/>
                <w:szCs w:val="12"/>
              </w:rPr>
            </w:pPr>
          </w:p>
        </w:tc>
        <w:tc>
          <w:tcPr>
            <w:tcW w:w="426" w:type="dxa"/>
            <w:hideMark/>
          </w:tcPr>
          <w:p w:rsidR="00957D01" w:rsidRPr="00957D01" w:rsidRDefault="00957D01" w:rsidP="00957D01">
            <w:pPr>
              <w:tabs>
                <w:tab w:val="left" w:pos="284"/>
              </w:tabs>
              <w:rPr>
                <w:rFonts w:ascii="Times New Roman" w:eastAsia="Calibri" w:hAnsi="Times New Roman" w:cs="Times New Roman"/>
                <w:bCs/>
                <w:sz w:val="10"/>
                <w:szCs w:val="10"/>
              </w:rPr>
            </w:pPr>
            <w:r w:rsidRPr="00957D01">
              <w:rPr>
                <w:rFonts w:ascii="Times New Roman" w:eastAsia="Calibri" w:hAnsi="Times New Roman" w:cs="Times New Roman"/>
                <w:bCs/>
                <w:sz w:val="10"/>
                <w:szCs w:val="10"/>
              </w:rPr>
              <w:t>1466</w:t>
            </w:r>
          </w:p>
        </w:tc>
        <w:tc>
          <w:tcPr>
            <w:tcW w:w="850"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0</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433</w:t>
            </w:r>
          </w:p>
        </w:tc>
        <w:tc>
          <w:tcPr>
            <w:tcW w:w="453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01</w:t>
            </w:r>
          </w:p>
        </w:tc>
        <w:tc>
          <w:tcPr>
            <w:tcW w:w="425"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02</w:t>
            </w:r>
          </w:p>
        </w:tc>
        <w:tc>
          <w:tcPr>
            <w:tcW w:w="42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345</w:t>
            </w:r>
          </w:p>
        </w:tc>
        <w:tc>
          <w:tcPr>
            <w:tcW w:w="850"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433</w:t>
            </w:r>
          </w:p>
        </w:tc>
        <w:tc>
          <w:tcPr>
            <w:tcW w:w="453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Функционирование местных администраций</w:t>
            </w:r>
          </w:p>
        </w:tc>
        <w:tc>
          <w:tcPr>
            <w:tcW w:w="425"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01</w:t>
            </w:r>
          </w:p>
        </w:tc>
        <w:tc>
          <w:tcPr>
            <w:tcW w:w="425"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04</w:t>
            </w:r>
          </w:p>
        </w:tc>
        <w:tc>
          <w:tcPr>
            <w:tcW w:w="42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729</w:t>
            </w:r>
          </w:p>
        </w:tc>
        <w:tc>
          <w:tcPr>
            <w:tcW w:w="850"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433</w:t>
            </w:r>
          </w:p>
        </w:tc>
        <w:tc>
          <w:tcPr>
            <w:tcW w:w="453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01</w:t>
            </w:r>
          </w:p>
        </w:tc>
        <w:tc>
          <w:tcPr>
            <w:tcW w:w="425"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06</w:t>
            </w:r>
          </w:p>
        </w:tc>
        <w:tc>
          <w:tcPr>
            <w:tcW w:w="42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212</w:t>
            </w:r>
          </w:p>
        </w:tc>
        <w:tc>
          <w:tcPr>
            <w:tcW w:w="850"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lastRenderedPageBreak/>
              <w:t>433</w:t>
            </w:r>
          </w:p>
        </w:tc>
        <w:tc>
          <w:tcPr>
            <w:tcW w:w="453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Другие общегосударственные вопросы</w:t>
            </w:r>
          </w:p>
        </w:tc>
        <w:tc>
          <w:tcPr>
            <w:tcW w:w="425"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01</w:t>
            </w:r>
          </w:p>
        </w:tc>
        <w:tc>
          <w:tcPr>
            <w:tcW w:w="425"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13</w:t>
            </w:r>
          </w:p>
        </w:tc>
        <w:tc>
          <w:tcPr>
            <w:tcW w:w="42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360</w:t>
            </w:r>
          </w:p>
        </w:tc>
        <w:tc>
          <w:tcPr>
            <w:tcW w:w="850"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433</w:t>
            </w:r>
          </w:p>
        </w:tc>
        <w:tc>
          <w:tcPr>
            <w:tcW w:w="4536"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Национальная оборона</w:t>
            </w:r>
          </w:p>
        </w:tc>
        <w:tc>
          <w:tcPr>
            <w:tcW w:w="425" w:type="dxa"/>
            <w:noWrap/>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02</w:t>
            </w:r>
          </w:p>
        </w:tc>
        <w:tc>
          <w:tcPr>
            <w:tcW w:w="425" w:type="dxa"/>
            <w:hideMark/>
          </w:tcPr>
          <w:p w:rsidR="00957D01" w:rsidRPr="00957D01" w:rsidRDefault="00957D01" w:rsidP="00957D01">
            <w:pPr>
              <w:tabs>
                <w:tab w:val="left" w:pos="284"/>
              </w:tabs>
              <w:rPr>
                <w:rFonts w:ascii="Times New Roman" w:eastAsia="Calibri" w:hAnsi="Times New Roman" w:cs="Times New Roman"/>
                <w:bCs/>
                <w:sz w:val="12"/>
                <w:szCs w:val="12"/>
              </w:rPr>
            </w:pPr>
          </w:p>
        </w:tc>
        <w:tc>
          <w:tcPr>
            <w:tcW w:w="426"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66</w:t>
            </w:r>
          </w:p>
        </w:tc>
        <w:tc>
          <w:tcPr>
            <w:tcW w:w="850"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66</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433</w:t>
            </w:r>
          </w:p>
        </w:tc>
        <w:tc>
          <w:tcPr>
            <w:tcW w:w="453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02</w:t>
            </w:r>
          </w:p>
        </w:tc>
        <w:tc>
          <w:tcPr>
            <w:tcW w:w="425"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03</w:t>
            </w:r>
          </w:p>
        </w:tc>
        <w:tc>
          <w:tcPr>
            <w:tcW w:w="42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66</w:t>
            </w:r>
          </w:p>
        </w:tc>
        <w:tc>
          <w:tcPr>
            <w:tcW w:w="850"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66</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433</w:t>
            </w:r>
          </w:p>
        </w:tc>
        <w:tc>
          <w:tcPr>
            <w:tcW w:w="4536"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03</w:t>
            </w:r>
          </w:p>
        </w:tc>
        <w:tc>
          <w:tcPr>
            <w:tcW w:w="425" w:type="dxa"/>
            <w:hideMark/>
          </w:tcPr>
          <w:p w:rsidR="00957D01" w:rsidRPr="00957D01" w:rsidRDefault="00957D01" w:rsidP="00957D01">
            <w:pPr>
              <w:tabs>
                <w:tab w:val="left" w:pos="284"/>
              </w:tabs>
              <w:rPr>
                <w:rFonts w:ascii="Times New Roman" w:eastAsia="Calibri" w:hAnsi="Times New Roman" w:cs="Times New Roman"/>
                <w:bCs/>
                <w:sz w:val="12"/>
                <w:szCs w:val="12"/>
              </w:rPr>
            </w:pPr>
          </w:p>
        </w:tc>
        <w:tc>
          <w:tcPr>
            <w:tcW w:w="426"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34</w:t>
            </w:r>
          </w:p>
        </w:tc>
        <w:tc>
          <w:tcPr>
            <w:tcW w:w="850"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0</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433</w:t>
            </w:r>
          </w:p>
        </w:tc>
        <w:tc>
          <w:tcPr>
            <w:tcW w:w="453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03</w:t>
            </w:r>
          </w:p>
        </w:tc>
        <w:tc>
          <w:tcPr>
            <w:tcW w:w="425"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09</w:t>
            </w:r>
          </w:p>
        </w:tc>
        <w:tc>
          <w:tcPr>
            <w:tcW w:w="42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34</w:t>
            </w:r>
          </w:p>
        </w:tc>
        <w:tc>
          <w:tcPr>
            <w:tcW w:w="850"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433</w:t>
            </w:r>
          </w:p>
        </w:tc>
        <w:tc>
          <w:tcPr>
            <w:tcW w:w="4536"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Национальная экономика</w:t>
            </w:r>
          </w:p>
        </w:tc>
        <w:tc>
          <w:tcPr>
            <w:tcW w:w="425"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04</w:t>
            </w:r>
          </w:p>
        </w:tc>
        <w:tc>
          <w:tcPr>
            <w:tcW w:w="425" w:type="dxa"/>
            <w:hideMark/>
          </w:tcPr>
          <w:p w:rsidR="00957D01" w:rsidRPr="00957D01" w:rsidRDefault="00957D01" w:rsidP="00957D01">
            <w:pPr>
              <w:tabs>
                <w:tab w:val="left" w:pos="284"/>
              </w:tabs>
              <w:rPr>
                <w:rFonts w:ascii="Times New Roman" w:eastAsia="Calibri" w:hAnsi="Times New Roman" w:cs="Times New Roman"/>
                <w:bCs/>
                <w:sz w:val="12"/>
                <w:szCs w:val="12"/>
              </w:rPr>
            </w:pPr>
          </w:p>
        </w:tc>
        <w:tc>
          <w:tcPr>
            <w:tcW w:w="426" w:type="dxa"/>
            <w:hideMark/>
          </w:tcPr>
          <w:p w:rsidR="00957D01" w:rsidRPr="00957D01" w:rsidRDefault="00957D01" w:rsidP="00957D01">
            <w:pPr>
              <w:tabs>
                <w:tab w:val="left" w:pos="284"/>
              </w:tabs>
              <w:rPr>
                <w:rFonts w:ascii="Times New Roman" w:eastAsia="Calibri" w:hAnsi="Times New Roman" w:cs="Times New Roman"/>
                <w:bCs/>
                <w:sz w:val="10"/>
                <w:szCs w:val="10"/>
              </w:rPr>
            </w:pPr>
            <w:r w:rsidRPr="00957D01">
              <w:rPr>
                <w:rFonts w:ascii="Times New Roman" w:eastAsia="Calibri" w:hAnsi="Times New Roman" w:cs="Times New Roman"/>
                <w:bCs/>
                <w:sz w:val="10"/>
                <w:szCs w:val="10"/>
              </w:rPr>
              <w:t>1140</w:t>
            </w:r>
          </w:p>
        </w:tc>
        <w:tc>
          <w:tcPr>
            <w:tcW w:w="850"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0</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433</w:t>
            </w:r>
          </w:p>
        </w:tc>
        <w:tc>
          <w:tcPr>
            <w:tcW w:w="453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Дорожное хозяйство (дорожные фонды)</w:t>
            </w:r>
          </w:p>
        </w:tc>
        <w:tc>
          <w:tcPr>
            <w:tcW w:w="425"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04</w:t>
            </w:r>
          </w:p>
        </w:tc>
        <w:tc>
          <w:tcPr>
            <w:tcW w:w="425"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09</w:t>
            </w:r>
          </w:p>
        </w:tc>
        <w:tc>
          <w:tcPr>
            <w:tcW w:w="426" w:type="dxa"/>
            <w:hideMark/>
          </w:tcPr>
          <w:p w:rsidR="00957D01" w:rsidRPr="00957D01" w:rsidRDefault="00957D01" w:rsidP="00957D01">
            <w:pPr>
              <w:tabs>
                <w:tab w:val="left" w:pos="284"/>
              </w:tabs>
              <w:rPr>
                <w:rFonts w:ascii="Times New Roman" w:eastAsia="Calibri" w:hAnsi="Times New Roman" w:cs="Times New Roman"/>
                <w:sz w:val="10"/>
                <w:szCs w:val="10"/>
              </w:rPr>
            </w:pPr>
            <w:r w:rsidRPr="00957D01">
              <w:rPr>
                <w:rFonts w:ascii="Times New Roman" w:eastAsia="Calibri" w:hAnsi="Times New Roman" w:cs="Times New Roman"/>
                <w:sz w:val="10"/>
                <w:szCs w:val="10"/>
              </w:rPr>
              <w:t>1140</w:t>
            </w:r>
          </w:p>
        </w:tc>
        <w:tc>
          <w:tcPr>
            <w:tcW w:w="850"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433</w:t>
            </w:r>
          </w:p>
        </w:tc>
        <w:tc>
          <w:tcPr>
            <w:tcW w:w="4536"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Жилищно-коммунальное хозяйство</w:t>
            </w:r>
          </w:p>
        </w:tc>
        <w:tc>
          <w:tcPr>
            <w:tcW w:w="425"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05</w:t>
            </w:r>
          </w:p>
        </w:tc>
        <w:tc>
          <w:tcPr>
            <w:tcW w:w="425" w:type="dxa"/>
            <w:hideMark/>
          </w:tcPr>
          <w:p w:rsidR="00957D01" w:rsidRPr="00957D01" w:rsidRDefault="00957D01" w:rsidP="00957D01">
            <w:pPr>
              <w:tabs>
                <w:tab w:val="left" w:pos="284"/>
              </w:tabs>
              <w:rPr>
                <w:rFonts w:ascii="Times New Roman" w:eastAsia="Calibri" w:hAnsi="Times New Roman" w:cs="Times New Roman"/>
                <w:bCs/>
                <w:sz w:val="12"/>
                <w:szCs w:val="12"/>
              </w:rPr>
            </w:pPr>
          </w:p>
        </w:tc>
        <w:tc>
          <w:tcPr>
            <w:tcW w:w="426" w:type="dxa"/>
            <w:hideMark/>
          </w:tcPr>
          <w:p w:rsidR="00957D01" w:rsidRPr="00957D01" w:rsidRDefault="00957D01" w:rsidP="00957D01">
            <w:pPr>
              <w:tabs>
                <w:tab w:val="left" w:pos="284"/>
              </w:tabs>
              <w:rPr>
                <w:rFonts w:ascii="Times New Roman" w:eastAsia="Calibri" w:hAnsi="Times New Roman" w:cs="Times New Roman"/>
                <w:bCs/>
                <w:sz w:val="10"/>
                <w:szCs w:val="10"/>
              </w:rPr>
            </w:pPr>
            <w:r w:rsidRPr="00957D01">
              <w:rPr>
                <w:rFonts w:ascii="Times New Roman" w:eastAsia="Calibri" w:hAnsi="Times New Roman" w:cs="Times New Roman"/>
                <w:bCs/>
                <w:sz w:val="10"/>
                <w:szCs w:val="10"/>
              </w:rPr>
              <w:t>3799</w:t>
            </w:r>
          </w:p>
        </w:tc>
        <w:tc>
          <w:tcPr>
            <w:tcW w:w="850"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417</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433</w:t>
            </w:r>
          </w:p>
        </w:tc>
        <w:tc>
          <w:tcPr>
            <w:tcW w:w="453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Коммунальное хозяйство</w:t>
            </w:r>
          </w:p>
        </w:tc>
        <w:tc>
          <w:tcPr>
            <w:tcW w:w="425"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05</w:t>
            </w:r>
          </w:p>
        </w:tc>
        <w:tc>
          <w:tcPr>
            <w:tcW w:w="425"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02</w:t>
            </w:r>
          </w:p>
        </w:tc>
        <w:tc>
          <w:tcPr>
            <w:tcW w:w="42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710</w:t>
            </w:r>
          </w:p>
        </w:tc>
        <w:tc>
          <w:tcPr>
            <w:tcW w:w="850"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433</w:t>
            </w:r>
          </w:p>
        </w:tc>
        <w:tc>
          <w:tcPr>
            <w:tcW w:w="453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Благоустройство</w:t>
            </w:r>
          </w:p>
        </w:tc>
        <w:tc>
          <w:tcPr>
            <w:tcW w:w="425"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05</w:t>
            </w:r>
          </w:p>
        </w:tc>
        <w:tc>
          <w:tcPr>
            <w:tcW w:w="425"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03</w:t>
            </w:r>
          </w:p>
        </w:tc>
        <w:tc>
          <w:tcPr>
            <w:tcW w:w="426" w:type="dxa"/>
            <w:hideMark/>
          </w:tcPr>
          <w:p w:rsidR="00957D01" w:rsidRPr="00957D01" w:rsidRDefault="00957D01" w:rsidP="00957D01">
            <w:pPr>
              <w:tabs>
                <w:tab w:val="left" w:pos="284"/>
              </w:tabs>
              <w:rPr>
                <w:rFonts w:ascii="Times New Roman" w:eastAsia="Calibri" w:hAnsi="Times New Roman" w:cs="Times New Roman"/>
                <w:sz w:val="10"/>
                <w:szCs w:val="10"/>
              </w:rPr>
            </w:pPr>
            <w:r w:rsidRPr="00957D01">
              <w:rPr>
                <w:rFonts w:ascii="Times New Roman" w:eastAsia="Calibri" w:hAnsi="Times New Roman" w:cs="Times New Roman"/>
                <w:sz w:val="10"/>
                <w:szCs w:val="10"/>
              </w:rPr>
              <w:t>3089</w:t>
            </w:r>
          </w:p>
        </w:tc>
        <w:tc>
          <w:tcPr>
            <w:tcW w:w="850"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417</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433</w:t>
            </w:r>
          </w:p>
        </w:tc>
        <w:tc>
          <w:tcPr>
            <w:tcW w:w="4536"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Охрана окружающей среды</w:t>
            </w:r>
          </w:p>
        </w:tc>
        <w:tc>
          <w:tcPr>
            <w:tcW w:w="425"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06</w:t>
            </w:r>
          </w:p>
        </w:tc>
        <w:tc>
          <w:tcPr>
            <w:tcW w:w="425" w:type="dxa"/>
            <w:hideMark/>
          </w:tcPr>
          <w:p w:rsidR="00957D01" w:rsidRPr="00957D01" w:rsidRDefault="00957D01" w:rsidP="00957D01">
            <w:pPr>
              <w:tabs>
                <w:tab w:val="left" w:pos="284"/>
              </w:tabs>
              <w:rPr>
                <w:rFonts w:ascii="Times New Roman" w:eastAsia="Calibri" w:hAnsi="Times New Roman" w:cs="Times New Roman"/>
                <w:bCs/>
                <w:sz w:val="12"/>
                <w:szCs w:val="12"/>
              </w:rPr>
            </w:pPr>
          </w:p>
        </w:tc>
        <w:tc>
          <w:tcPr>
            <w:tcW w:w="426"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13</w:t>
            </w:r>
          </w:p>
        </w:tc>
        <w:tc>
          <w:tcPr>
            <w:tcW w:w="850"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0</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433</w:t>
            </w:r>
          </w:p>
        </w:tc>
        <w:tc>
          <w:tcPr>
            <w:tcW w:w="453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06</w:t>
            </w:r>
          </w:p>
        </w:tc>
        <w:tc>
          <w:tcPr>
            <w:tcW w:w="425"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03</w:t>
            </w:r>
          </w:p>
        </w:tc>
        <w:tc>
          <w:tcPr>
            <w:tcW w:w="42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13</w:t>
            </w:r>
          </w:p>
        </w:tc>
        <w:tc>
          <w:tcPr>
            <w:tcW w:w="850"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433</w:t>
            </w:r>
          </w:p>
        </w:tc>
        <w:tc>
          <w:tcPr>
            <w:tcW w:w="4536"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Культура и кинематография</w:t>
            </w:r>
          </w:p>
        </w:tc>
        <w:tc>
          <w:tcPr>
            <w:tcW w:w="425" w:type="dxa"/>
            <w:noWrap/>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08</w:t>
            </w:r>
          </w:p>
        </w:tc>
        <w:tc>
          <w:tcPr>
            <w:tcW w:w="425" w:type="dxa"/>
            <w:noWrap/>
            <w:hideMark/>
          </w:tcPr>
          <w:p w:rsidR="00957D01" w:rsidRPr="00957D01" w:rsidRDefault="00957D01" w:rsidP="00957D01">
            <w:pPr>
              <w:tabs>
                <w:tab w:val="left" w:pos="284"/>
              </w:tabs>
              <w:rPr>
                <w:rFonts w:ascii="Times New Roman" w:eastAsia="Calibri" w:hAnsi="Times New Roman" w:cs="Times New Roman"/>
                <w:bCs/>
                <w:sz w:val="12"/>
                <w:szCs w:val="12"/>
              </w:rPr>
            </w:pPr>
          </w:p>
        </w:tc>
        <w:tc>
          <w:tcPr>
            <w:tcW w:w="426"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396</w:t>
            </w:r>
          </w:p>
        </w:tc>
        <w:tc>
          <w:tcPr>
            <w:tcW w:w="850"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0</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433</w:t>
            </w:r>
          </w:p>
        </w:tc>
        <w:tc>
          <w:tcPr>
            <w:tcW w:w="453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Культура</w:t>
            </w:r>
          </w:p>
        </w:tc>
        <w:tc>
          <w:tcPr>
            <w:tcW w:w="425"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08</w:t>
            </w:r>
          </w:p>
        </w:tc>
        <w:tc>
          <w:tcPr>
            <w:tcW w:w="425"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01</w:t>
            </w:r>
          </w:p>
        </w:tc>
        <w:tc>
          <w:tcPr>
            <w:tcW w:w="42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396</w:t>
            </w:r>
          </w:p>
        </w:tc>
        <w:tc>
          <w:tcPr>
            <w:tcW w:w="850"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433</w:t>
            </w:r>
          </w:p>
        </w:tc>
        <w:tc>
          <w:tcPr>
            <w:tcW w:w="4536"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Физическая культура и спорт</w:t>
            </w:r>
          </w:p>
        </w:tc>
        <w:tc>
          <w:tcPr>
            <w:tcW w:w="425" w:type="dxa"/>
            <w:noWrap/>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11</w:t>
            </w:r>
          </w:p>
        </w:tc>
        <w:tc>
          <w:tcPr>
            <w:tcW w:w="425" w:type="dxa"/>
            <w:noWrap/>
            <w:hideMark/>
          </w:tcPr>
          <w:p w:rsidR="00957D01" w:rsidRPr="00957D01" w:rsidRDefault="00957D01" w:rsidP="00957D01">
            <w:pPr>
              <w:tabs>
                <w:tab w:val="left" w:pos="284"/>
              </w:tabs>
              <w:rPr>
                <w:rFonts w:ascii="Times New Roman" w:eastAsia="Calibri" w:hAnsi="Times New Roman" w:cs="Times New Roman"/>
                <w:bCs/>
                <w:sz w:val="12"/>
                <w:szCs w:val="12"/>
              </w:rPr>
            </w:pPr>
          </w:p>
        </w:tc>
        <w:tc>
          <w:tcPr>
            <w:tcW w:w="426"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307</w:t>
            </w:r>
          </w:p>
        </w:tc>
        <w:tc>
          <w:tcPr>
            <w:tcW w:w="850" w:type="dxa"/>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0</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433</w:t>
            </w:r>
          </w:p>
        </w:tc>
        <w:tc>
          <w:tcPr>
            <w:tcW w:w="453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Физическая культура</w:t>
            </w:r>
          </w:p>
        </w:tc>
        <w:tc>
          <w:tcPr>
            <w:tcW w:w="425"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11</w:t>
            </w:r>
          </w:p>
        </w:tc>
        <w:tc>
          <w:tcPr>
            <w:tcW w:w="425" w:type="dxa"/>
            <w:noWrap/>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01</w:t>
            </w:r>
          </w:p>
        </w:tc>
        <w:tc>
          <w:tcPr>
            <w:tcW w:w="426"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307</w:t>
            </w:r>
          </w:p>
        </w:tc>
        <w:tc>
          <w:tcPr>
            <w:tcW w:w="850" w:type="dxa"/>
            <w:hideMark/>
          </w:tcPr>
          <w:p w:rsidR="00957D01" w:rsidRPr="00957D01" w:rsidRDefault="00957D01" w:rsidP="00957D01">
            <w:pPr>
              <w:tabs>
                <w:tab w:val="left" w:pos="284"/>
              </w:tabs>
              <w:rPr>
                <w:rFonts w:ascii="Times New Roman" w:eastAsia="Calibri" w:hAnsi="Times New Roman" w:cs="Times New Roman"/>
                <w:sz w:val="12"/>
                <w:szCs w:val="12"/>
              </w:rPr>
            </w:pPr>
            <w:r w:rsidRPr="00957D01">
              <w:rPr>
                <w:rFonts w:ascii="Times New Roman" w:eastAsia="Calibri" w:hAnsi="Times New Roman" w:cs="Times New Roman"/>
                <w:sz w:val="12"/>
                <w:szCs w:val="12"/>
              </w:rPr>
              <w:t>0</w:t>
            </w:r>
          </w:p>
        </w:tc>
      </w:tr>
      <w:tr w:rsidR="00957D01" w:rsidRPr="00957D01" w:rsidTr="00957D01">
        <w:trPr>
          <w:trHeight w:val="20"/>
        </w:trPr>
        <w:tc>
          <w:tcPr>
            <w:tcW w:w="851" w:type="dxa"/>
            <w:noWrap/>
            <w:hideMark/>
          </w:tcPr>
          <w:p w:rsidR="00957D01" w:rsidRPr="00957D01" w:rsidRDefault="00957D01" w:rsidP="00957D01">
            <w:pPr>
              <w:tabs>
                <w:tab w:val="left" w:pos="284"/>
              </w:tabs>
              <w:rPr>
                <w:rFonts w:ascii="Times New Roman" w:eastAsia="Calibri" w:hAnsi="Times New Roman" w:cs="Times New Roman"/>
                <w:sz w:val="12"/>
                <w:szCs w:val="12"/>
              </w:rPr>
            </w:pPr>
          </w:p>
        </w:tc>
        <w:tc>
          <w:tcPr>
            <w:tcW w:w="4536" w:type="dxa"/>
            <w:noWrap/>
            <w:hideMark/>
          </w:tcPr>
          <w:p w:rsidR="00957D01" w:rsidRPr="00957D01" w:rsidRDefault="00957D01" w:rsidP="00957D01">
            <w:pPr>
              <w:tabs>
                <w:tab w:val="left" w:pos="284"/>
              </w:tabs>
              <w:rPr>
                <w:rFonts w:ascii="Times New Roman" w:eastAsia="Calibri" w:hAnsi="Times New Roman" w:cs="Times New Roman"/>
                <w:bCs/>
                <w:sz w:val="12"/>
                <w:szCs w:val="12"/>
              </w:rPr>
            </w:pPr>
            <w:proofErr w:type="gramStart"/>
            <w:r w:rsidRPr="00957D01">
              <w:rPr>
                <w:rFonts w:ascii="Times New Roman" w:eastAsia="Calibri" w:hAnsi="Times New Roman" w:cs="Times New Roman"/>
                <w:bCs/>
                <w:sz w:val="12"/>
                <w:szCs w:val="12"/>
              </w:rPr>
              <w:t>В</w:t>
            </w:r>
            <w:proofErr w:type="gramEnd"/>
            <w:r w:rsidRPr="00957D01">
              <w:rPr>
                <w:rFonts w:ascii="Times New Roman" w:eastAsia="Calibri" w:hAnsi="Times New Roman" w:cs="Times New Roman"/>
                <w:bCs/>
                <w:sz w:val="12"/>
                <w:szCs w:val="12"/>
              </w:rPr>
              <w:t xml:space="preserve"> С Е Г О расходов</w:t>
            </w:r>
          </w:p>
        </w:tc>
        <w:tc>
          <w:tcPr>
            <w:tcW w:w="425" w:type="dxa"/>
            <w:noWrap/>
            <w:hideMark/>
          </w:tcPr>
          <w:p w:rsidR="00957D01" w:rsidRPr="00957D01" w:rsidRDefault="00957D01" w:rsidP="00957D01">
            <w:pPr>
              <w:tabs>
                <w:tab w:val="left" w:pos="284"/>
              </w:tabs>
              <w:rPr>
                <w:rFonts w:ascii="Times New Roman" w:eastAsia="Calibri" w:hAnsi="Times New Roman" w:cs="Times New Roman"/>
                <w:bCs/>
                <w:sz w:val="12"/>
                <w:szCs w:val="12"/>
              </w:rPr>
            </w:pPr>
          </w:p>
        </w:tc>
        <w:tc>
          <w:tcPr>
            <w:tcW w:w="425" w:type="dxa"/>
            <w:noWrap/>
            <w:hideMark/>
          </w:tcPr>
          <w:p w:rsidR="00957D01" w:rsidRPr="00957D01" w:rsidRDefault="00957D01" w:rsidP="00957D01">
            <w:pPr>
              <w:tabs>
                <w:tab w:val="left" w:pos="284"/>
              </w:tabs>
              <w:rPr>
                <w:rFonts w:ascii="Times New Roman" w:eastAsia="Calibri" w:hAnsi="Times New Roman" w:cs="Times New Roman"/>
                <w:bCs/>
                <w:sz w:val="12"/>
                <w:szCs w:val="12"/>
              </w:rPr>
            </w:pPr>
          </w:p>
        </w:tc>
        <w:tc>
          <w:tcPr>
            <w:tcW w:w="426" w:type="dxa"/>
            <w:noWrap/>
            <w:hideMark/>
          </w:tcPr>
          <w:p w:rsidR="00957D01" w:rsidRPr="00957D01" w:rsidRDefault="00957D01" w:rsidP="00957D01">
            <w:pPr>
              <w:tabs>
                <w:tab w:val="left" w:pos="284"/>
              </w:tabs>
              <w:rPr>
                <w:rFonts w:ascii="Times New Roman" w:eastAsia="Calibri" w:hAnsi="Times New Roman" w:cs="Times New Roman"/>
                <w:bCs/>
                <w:sz w:val="10"/>
                <w:szCs w:val="10"/>
              </w:rPr>
            </w:pPr>
            <w:r w:rsidRPr="00957D01">
              <w:rPr>
                <w:rFonts w:ascii="Times New Roman" w:eastAsia="Calibri" w:hAnsi="Times New Roman" w:cs="Times New Roman"/>
                <w:bCs/>
                <w:sz w:val="10"/>
                <w:szCs w:val="10"/>
              </w:rPr>
              <w:t>7402</w:t>
            </w:r>
          </w:p>
        </w:tc>
        <w:tc>
          <w:tcPr>
            <w:tcW w:w="850" w:type="dxa"/>
            <w:noWrap/>
            <w:hideMark/>
          </w:tcPr>
          <w:p w:rsidR="00957D01" w:rsidRPr="00957D01" w:rsidRDefault="00957D01" w:rsidP="00957D01">
            <w:pPr>
              <w:tabs>
                <w:tab w:val="left" w:pos="284"/>
              </w:tabs>
              <w:rPr>
                <w:rFonts w:ascii="Times New Roman" w:eastAsia="Calibri" w:hAnsi="Times New Roman" w:cs="Times New Roman"/>
                <w:bCs/>
                <w:sz w:val="12"/>
                <w:szCs w:val="12"/>
              </w:rPr>
            </w:pPr>
            <w:r w:rsidRPr="00957D01">
              <w:rPr>
                <w:rFonts w:ascii="Times New Roman" w:eastAsia="Calibri" w:hAnsi="Times New Roman" w:cs="Times New Roman"/>
                <w:bCs/>
                <w:sz w:val="12"/>
                <w:szCs w:val="12"/>
              </w:rPr>
              <w:t>483</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957D01" w:rsidRPr="00E500D7" w:rsidRDefault="00957D01" w:rsidP="00957D01">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№4</w:t>
      </w:r>
    </w:p>
    <w:p w:rsidR="00957D01" w:rsidRPr="00E500D7" w:rsidRDefault="00957D01" w:rsidP="00957D01">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Сургут</w:t>
      </w:r>
    </w:p>
    <w:p w:rsidR="00957D01" w:rsidRPr="00E500D7" w:rsidRDefault="00957D01" w:rsidP="00957D01">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957D01" w:rsidRDefault="00957D01" w:rsidP="00957D01">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32</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625E8F" w:rsidRDefault="00625E8F" w:rsidP="00625E8F">
      <w:pPr>
        <w:tabs>
          <w:tab w:val="left" w:pos="284"/>
        </w:tabs>
        <w:spacing w:after="0" w:line="240" w:lineRule="auto"/>
        <w:jc w:val="center"/>
        <w:rPr>
          <w:rFonts w:ascii="Times New Roman" w:eastAsia="Calibri" w:hAnsi="Times New Roman" w:cs="Times New Roman"/>
          <w:b/>
          <w:sz w:val="12"/>
          <w:szCs w:val="12"/>
        </w:rPr>
      </w:pPr>
      <w:r w:rsidRPr="00625E8F">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Сургут </w:t>
      </w:r>
    </w:p>
    <w:p w:rsidR="006D60CB" w:rsidRPr="00625E8F" w:rsidRDefault="00625E8F" w:rsidP="00625E8F">
      <w:pPr>
        <w:tabs>
          <w:tab w:val="left" w:pos="284"/>
        </w:tabs>
        <w:spacing w:after="0" w:line="240" w:lineRule="auto"/>
        <w:jc w:val="center"/>
        <w:rPr>
          <w:rFonts w:ascii="Times New Roman" w:eastAsia="Calibri" w:hAnsi="Times New Roman" w:cs="Times New Roman"/>
          <w:b/>
          <w:sz w:val="12"/>
          <w:szCs w:val="12"/>
        </w:rPr>
      </w:pPr>
      <w:r w:rsidRPr="00625E8F">
        <w:rPr>
          <w:rFonts w:ascii="Times New Roman" w:eastAsia="Calibri" w:hAnsi="Times New Roman" w:cs="Times New Roman"/>
          <w:b/>
          <w:sz w:val="12"/>
          <w:szCs w:val="12"/>
        </w:rPr>
        <w:t xml:space="preserve">за первое полугодие 2016 года по кодам </w:t>
      </w:r>
      <w:proofErr w:type="gramStart"/>
      <w:r w:rsidRPr="00625E8F">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417"/>
        <w:gridCol w:w="4678"/>
        <w:gridCol w:w="567"/>
      </w:tblGrid>
      <w:tr w:rsidR="00625E8F" w:rsidRPr="00625E8F" w:rsidTr="00625E8F">
        <w:trPr>
          <w:trHeight w:val="138"/>
        </w:trPr>
        <w:tc>
          <w:tcPr>
            <w:tcW w:w="851" w:type="dxa"/>
            <w:vMerge w:val="restart"/>
            <w:hideMark/>
          </w:tcPr>
          <w:p w:rsidR="00625E8F" w:rsidRPr="00625E8F" w:rsidRDefault="00625E8F" w:rsidP="00625E8F">
            <w:pPr>
              <w:tabs>
                <w:tab w:val="left" w:pos="284"/>
              </w:tabs>
              <w:rPr>
                <w:rFonts w:ascii="Times New Roman" w:eastAsia="Calibri" w:hAnsi="Times New Roman" w:cs="Times New Roman"/>
                <w:bCs/>
                <w:sz w:val="10"/>
                <w:szCs w:val="10"/>
              </w:rPr>
            </w:pPr>
            <w:r w:rsidRPr="00625E8F">
              <w:rPr>
                <w:rFonts w:ascii="Times New Roman" w:eastAsia="Calibri" w:hAnsi="Times New Roman" w:cs="Times New Roman"/>
                <w:bCs/>
                <w:sz w:val="10"/>
                <w:szCs w:val="10"/>
              </w:rPr>
              <w:t>Код главного администратора</w:t>
            </w:r>
          </w:p>
        </w:tc>
        <w:tc>
          <w:tcPr>
            <w:tcW w:w="1417" w:type="dxa"/>
            <w:vMerge w:val="restart"/>
            <w:hideMark/>
          </w:tcPr>
          <w:p w:rsidR="00625E8F" w:rsidRPr="00625E8F" w:rsidRDefault="00625E8F" w:rsidP="00625E8F">
            <w:pPr>
              <w:tabs>
                <w:tab w:val="left" w:pos="284"/>
              </w:tabs>
              <w:rPr>
                <w:rFonts w:ascii="Times New Roman" w:eastAsia="Calibri" w:hAnsi="Times New Roman" w:cs="Times New Roman"/>
                <w:bCs/>
                <w:sz w:val="12"/>
                <w:szCs w:val="12"/>
              </w:rPr>
            </w:pPr>
            <w:r w:rsidRPr="00625E8F">
              <w:rPr>
                <w:rFonts w:ascii="Times New Roman" w:eastAsia="Calibri" w:hAnsi="Times New Roman" w:cs="Times New Roman"/>
                <w:bCs/>
                <w:sz w:val="12"/>
                <w:szCs w:val="12"/>
              </w:rPr>
              <w:t>Код</w:t>
            </w:r>
          </w:p>
        </w:tc>
        <w:tc>
          <w:tcPr>
            <w:tcW w:w="4678" w:type="dxa"/>
            <w:vMerge w:val="restart"/>
            <w:hideMark/>
          </w:tcPr>
          <w:p w:rsidR="00625E8F" w:rsidRPr="00625E8F" w:rsidRDefault="00625E8F" w:rsidP="00625E8F">
            <w:pPr>
              <w:tabs>
                <w:tab w:val="left" w:pos="284"/>
              </w:tabs>
              <w:rPr>
                <w:rFonts w:ascii="Times New Roman" w:eastAsia="Calibri" w:hAnsi="Times New Roman" w:cs="Times New Roman"/>
                <w:bCs/>
                <w:sz w:val="12"/>
                <w:szCs w:val="12"/>
              </w:rPr>
            </w:pPr>
            <w:r w:rsidRPr="00625E8F">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625E8F" w:rsidRPr="00625E8F" w:rsidRDefault="00625E8F" w:rsidP="00625E8F">
            <w:pPr>
              <w:tabs>
                <w:tab w:val="left" w:pos="284"/>
              </w:tabs>
              <w:rPr>
                <w:rFonts w:ascii="Times New Roman" w:eastAsia="Calibri" w:hAnsi="Times New Roman" w:cs="Times New Roman"/>
                <w:bCs/>
                <w:sz w:val="10"/>
                <w:szCs w:val="10"/>
              </w:rPr>
            </w:pPr>
            <w:r w:rsidRPr="00625E8F">
              <w:rPr>
                <w:rFonts w:ascii="Times New Roman" w:eastAsia="Calibri" w:hAnsi="Times New Roman" w:cs="Times New Roman"/>
                <w:bCs/>
                <w:sz w:val="10"/>
                <w:szCs w:val="10"/>
              </w:rPr>
              <w:t>Сумма, тыс. рублей</w:t>
            </w:r>
          </w:p>
        </w:tc>
      </w:tr>
      <w:tr w:rsidR="00625E8F" w:rsidRPr="00625E8F" w:rsidTr="00625E8F">
        <w:trPr>
          <w:trHeight w:val="138"/>
        </w:trPr>
        <w:tc>
          <w:tcPr>
            <w:tcW w:w="851" w:type="dxa"/>
            <w:vMerge/>
            <w:hideMark/>
          </w:tcPr>
          <w:p w:rsidR="00625E8F" w:rsidRPr="00625E8F" w:rsidRDefault="00625E8F" w:rsidP="00625E8F">
            <w:pPr>
              <w:tabs>
                <w:tab w:val="left" w:pos="284"/>
              </w:tabs>
              <w:rPr>
                <w:rFonts w:ascii="Times New Roman" w:eastAsia="Calibri" w:hAnsi="Times New Roman" w:cs="Times New Roman"/>
                <w:bCs/>
                <w:sz w:val="12"/>
                <w:szCs w:val="12"/>
              </w:rPr>
            </w:pPr>
          </w:p>
        </w:tc>
        <w:tc>
          <w:tcPr>
            <w:tcW w:w="1417" w:type="dxa"/>
            <w:vMerge/>
            <w:hideMark/>
          </w:tcPr>
          <w:p w:rsidR="00625E8F" w:rsidRPr="00625E8F" w:rsidRDefault="00625E8F" w:rsidP="00625E8F">
            <w:pPr>
              <w:tabs>
                <w:tab w:val="left" w:pos="284"/>
              </w:tabs>
              <w:rPr>
                <w:rFonts w:ascii="Times New Roman" w:eastAsia="Calibri" w:hAnsi="Times New Roman" w:cs="Times New Roman"/>
                <w:bCs/>
                <w:sz w:val="12"/>
                <w:szCs w:val="12"/>
              </w:rPr>
            </w:pPr>
          </w:p>
        </w:tc>
        <w:tc>
          <w:tcPr>
            <w:tcW w:w="4678" w:type="dxa"/>
            <w:vMerge/>
            <w:hideMark/>
          </w:tcPr>
          <w:p w:rsidR="00625E8F" w:rsidRPr="00625E8F" w:rsidRDefault="00625E8F" w:rsidP="00625E8F">
            <w:pPr>
              <w:tabs>
                <w:tab w:val="left" w:pos="284"/>
              </w:tabs>
              <w:rPr>
                <w:rFonts w:ascii="Times New Roman" w:eastAsia="Calibri" w:hAnsi="Times New Roman" w:cs="Times New Roman"/>
                <w:bCs/>
                <w:sz w:val="12"/>
                <w:szCs w:val="12"/>
              </w:rPr>
            </w:pPr>
          </w:p>
        </w:tc>
        <w:tc>
          <w:tcPr>
            <w:tcW w:w="567" w:type="dxa"/>
            <w:vMerge/>
            <w:hideMark/>
          </w:tcPr>
          <w:p w:rsidR="00625E8F" w:rsidRPr="00625E8F" w:rsidRDefault="00625E8F" w:rsidP="00625E8F">
            <w:pPr>
              <w:tabs>
                <w:tab w:val="left" w:pos="284"/>
              </w:tabs>
              <w:rPr>
                <w:rFonts w:ascii="Times New Roman" w:eastAsia="Calibri" w:hAnsi="Times New Roman" w:cs="Times New Roman"/>
                <w:bCs/>
                <w:sz w:val="12"/>
                <w:szCs w:val="12"/>
              </w:rPr>
            </w:pPr>
          </w:p>
        </w:tc>
      </w:tr>
      <w:tr w:rsidR="00625E8F" w:rsidRPr="00625E8F" w:rsidTr="00625E8F">
        <w:trPr>
          <w:trHeight w:val="20"/>
        </w:trPr>
        <w:tc>
          <w:tcPr>
            <w:tcW w:w="851" w:type="dxa"/>
            <w:noWrap/>
            <w:hideMark/>
          </w:tcPr>
          <w:p w:rsidR="00625E8F" w:rsidRPr="00625E8F" w:rsidRDefault="00625E8F" w:rsidP="00625E8F">
            <w:pPr>
              <w:tabs>
                <w:tab w:val="left" w:pos="284"/>
              </w:tabs>
              <w:rPr>
                <w:rFonts w:ascii="Times New Roman" w:eastAsia="Calibri" w:hAnsi="Times New Roman" w:cs="Times New Roman"/>
                <w:bCs/>
                <w:sz w:val="12"/>
                <w:szCs w:val="12"/>
              </w:rPr>
            </w:pPr>
            <w:r w:rsidRPr="00625E8F">
              <w:rPr>
                <w:rFonts w:ascii="Times New Roman" w:eastAsia="Calibri" w:hAnsi="Times New Roman" w:cs="Times New Roman"/>
                <w:bCs/>
                <w:sz w:val="12"/>
                <w:szCs w:val="12"/>
              </w:rPr>
              <w:t>433</w:t>
            </w:r>
          </w:p>
        </w:tc>
        <w:tc>
          <w:tcPr>
            <w:tcW w:w="1417" w:type="dxa"/>
            <w:noWrap/>
            <w:hideMark/>
          </w:tcPr>
          <w:p w:rsidR="00625E8F" w:rsidRPr="00625E8F" w:rsidRDefault="00625E8F" w:rsidP="00625E8F">
            <w:pPr>
              <w:tabs>
                <w:tab w:val="left" w:pos="284"/>
              </w:tabs>
              <w:rPr>
                <w:rFonts w:ascii="Times New Roman" w:eastAsia="Calibri" w:hAnsi="Times New Roman" w:cs="Times New Roman"/>
                <w:bCs/>
                <w:sz w:val="12"/>
                <w:szCs w:val="12"/>
              </w:rPr>
            </w:pPr>
            <w:r w:rsidRPr="00625E8F">
              <w:rPr>
                <w:rFonts w:ascii="Times New Roman" w:eastAsia="Calibri" w:hAnsi="Times New Roman" w:cs="Times New Roman"/>
                <w:bCs/>
                <w:sz w:val="12"/>
                <w:szCs w:val="12"/>
              </w:rPr>
              <w:t>01 00 00 00 00 0000 000</w:t>
            </w:r>
          </w:p>
        </w:tc>
        <w:tc>
          <w:tcPr>
            <w:tcW w:w="4678" w:type="dxa"/>
            <w:noWrap/>
            <w:hideMark/>
          </w:tcPr>
          <w:p w:rsidR="00625E8F" w:rsidRPr="00625E8F" w:rsidRDefault="00625E8F" w:rsidP="00625E8F">
            <w:pPr>
              <w:tabs>
                <w:tab w:val="left" w:pos="284"/>
              </w:tabs>
              <w:rPr>
                <w:rFonts w:ascii="Times New Roman" w:eastAsia="Calibri" w:hAnsi="Times New Roman" w:cs="Times New Roman"/>
                <w:bCs/>
                <w:sz w:val="12"/>
                <w:szCs w:val="12"/>
              </w:rPr>
            </w:pPr>
            <w:r w:rsidRPr="00625E8F">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625E8F" w:rsidRPr="00625E8F" w:rsidRDefault="00625E8F" w:rsidP="00625E8F">
            <w:pPr>
              <w:tabs>
                <w:tab w:val="left" w:pos="284"/>
              </w:tabs>
              <w:rPr>
                <w:rFonts w:ascii="Times New Roman" w:eastAsia="Calibri" w:hAnsi="Times New Roman" w:cs="Times New Roman"/>
                <w:bCs/>
                <w:sz w:val="12"/>
                <w:szCs w:val="12"/>
              </w:rPr>
            </w:pPr>
            <w:r w:rsidRPr="00625E8F">
              <w:rPr>
                <w:rFonts w:ascii="Times New Roman" w:eastAsia="Calibri" w:hAnsi="Times New Roman" w:cs="Times New Roman"/>
                <w:bCs/>
                <w:sz w:val="12"/>
                <w:szCs w:val="12"/>
              </w:rPr>
              <w:t>55</w:t>
            </w:r>
          </w:p>
        </w:tc>
      </w:tr>
      <w:tr w:rsidR="00625E8F" w:rsidRPr="00625E8F" w:rsidTr="00625E8F">
        <w:trPr>
          <w:trHeight w:val="20"/>
        </w:trPr>
        <w:tc>
          <w:tcPr>
            <w:tcW w:w="851" w:type="dxa"/>
            <w:noWrap/>
            <w:hideMark/>
          </w:tcPr>
          <w:p w:rsidR="00625E8F" w:rsidRPr="00625E8F" w:rsidRDefault="00625E8F" w:rsidP="00625E8F">
            <w:pPr>
              <w:tabs>
                <w:tab w:val="left" w:pos="284"/>
              </w:tabs>
              <w:rPr>
                <w:rFonts w:ascii="Times New Roman" w:eastAsia="Calibri" w:hAnsi="Times New Roman" w:cs="Times New Roman"/>
                <w:bCs/>
                <w:sz w:val="12"/>
                <w:szCs w:val="12"/>
              </w:rPr>
            </w:pPr>
            <w:r w:rsidRPr="00625E8F">
              <w:rPr>
                <w:rFonts w:ascii="Times New Roman" w:eastAsia="Calibri" w:hAnsi="Times New Roman" w:cs="Times New Roman"/>
                <w:bCs/>
                <w:sz w:val="12"/>
                <w:szCs w:val="12"/>
              </w:rPr>
              <w:t>433</w:t>
            </w:r>
          </w:p>
        </w:tc>
        <w:tc>
          <w:tcPr>
            <w:tcW w:w="1417" w:type="dxa"/>
            <w:noWrap/>
            <w:hideMark/>
          </w:tcPr>
          <w:p w:rsidR="00625E8F" w:rsidRPr="00625E8F" w:rsidRDefault="00625E8F" w:rsidP="00625E8F">
            <w:pPr>
              <w:tabs>
                <w:tab w:val="left" w:pos="284"/>
              </w:tabs>
              <w:rPr>
                <w:rFonts w:ascii="Times New Roman" w:eastAsia="Calibri" w:hAnsi="Times New Roman" w:cs="Times New Roman"/>
                <w:bCs/>
                <w:sz w:val="12"/>
                <w:szCs w:val="12"/>
              </w:rPr>
            </w:pPr>
            <w:r w:rsidRPr="00625E8F">
              <w:rPr>
                <w:rFonts w:ascii="Times New Roman" w:eastAsia="Calibri" w:hAnsi="Times New Roman" w:cs="Times New Roman"/>
                <w:bCs/>
                <w:sz w:val="12"/>
                <w:szCs w:val="12"/>
              </w:rPr>
              <w:t>01 05 00 00 00 0000 000</w:t>
            </w:r>
          </w:p>
        </w:tc>
        <w:tc>
          <w:tcPr>
            <w:tcW w:w="4678" w:type="dxa"/>
            <w:hideMark/>
          </w:tcPr>
          <w:p w:rsidR="00625E8F" w:rsidRPr="00625E8F" w:rsidRDefault="00625E8F" w:rsidP="00625E8F">
            <w:pPr>
              <w:tabs>
                <w:tab w:val="left" w:pos="284"/>
              </w:tabs>
              <w:rPr>
                <w:rFonts w:ascii="Times New Roman" w:eastAsia="Calibri" w:hAnsi="Times New Roman" w:cs="Times New Roman"/>
                <w:bCs/>
                <w:sz w:val="12"/>
                <w:szCs w:val="12"/>
              </w:rPr>
            </w:pPr>
            <w:r w:rsidRPr="00625E8F">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625E8F" w:rsidRPr="00625E8F" w:rsidRDefault="00625E8F" w:rsidP="00625E8F">
            <w:pPr>
              <w:tabs>
                <w:tab w:val="left" w:pos="284"/>
              </w:tabs>
              <w:rPr>
                <w:rFonts w:ascii="Times New Roman" w:eastAsia="Calibri" w:hAnsi="Times New Roman" w:cs="Times New Roman"/>
                <w:bCs/>
                <w:sz w:val="12"/>
                <w:szCs w:val="12"/>
              </w:rPr>
            </w:pPr>
            <w:r w:rsidRPr="00625E8F">
              <w:rPr>
                <w:rFonts w:ascii="Times New Roman" w:eastAsia="Calibri" w:hAnsi="Times New Roman" w:cs="Times New Roman"/>
                <w:bCs/>
                <w:sz w:val="12"/>
                <w:szCs w:val="12"/>
              </w:rPr>
              <w:t>55</w:t>
            </w:r>
          </w:p>
        </w:tc>
      </w:tr>
      <w:tr w:rsidR="00625E8F" w:rsidRPr="00625E8F" w:rsidTr="00625E8F">
        <w:trPr>
          <w:trHeight w:val="20"/>
        </w:trPr>
        <w:tc>
          <w:tcPr>
            <w:tcW w:w="851" w:type="dxa"/>
            <w:noWrap/>
            <w:hideMark/>
          </w:tcPr>
          <w:p w:rsidR="00625E8F" w:rsidRPr="00625E8F" w:rsidRDefault="00625E8F" w:rsidP="00625E8F">
            <w:pPr>
              <w:tabs>
                <w:tab w:val="left" w:pos="284"/>
              </w:tabs>
              <w:rPr>
                <w:rFonts w:ascii="Times New Roman" w:eastAsia="Calibri" w:hAnsi="Times New Roman" w:cs="Times New Roman"/>
                <w:bCs/>
                <w:sz w:val="12"/>
                <w:szCs w:val="12"/>
              </w:rPr>
            </w:pPr>
            <w:r w:rsidRPr="00625E8F">
              <w:rPr>
                <w:rFonts w:ascii="Times New Roman" w:eastAsia="Calibri" w:hAnsi="Times New Roman" w:cs="Times New Roman"/>
                <w:bCs/>
                <w:sz w:val="12"/>
                <w:szCs w:val="12"/>
              </w:rPr>
              <w:t>433</w:t>
            </w:r>
          </w:p>
        </w:tc>
        <w:tc>
          <w:tcPr>
            <w:tcW w:w="1417" w:type="dxa"/>
            <w:noWrap/>
            <w:hideMark/>
          </w:tcPr>
          <w:p w:rsidR="00625E8F" w:rsidRPr="00625E8F" w:rsidRDefault="00625E8F" w:rsidP="00625E8F">
            <w:pPr>
              <w:tabs>
                <w:tab w:val="left" w:pos="284"/>
              </w:tabs>
              <w:rPr>
                <w:rFonts w:ascii="Times New Roman" w:eastAsia="Calibri" w:hAnsi="Times New Roman" w:cs="Times New Roman"/>
                <w:bCs/>
                <w:sz w:val="12"/>
                <w:szCs w:val="12"/>
              </w:rPr>
            </w:pPr>
            <w:r w:rsidRPr="00625E8F">
              <w:rPr>
                <w:rFonts w:ascii="Times New Roman" w:eastAsia="Calibri" w:hAnsi="Times New Roman" w:cs="Times New Roman"/>
                <w:bCs/>
                <w:sz w:val="12"/>
                <w:szCs w:val="12"/>
              </w:rPr>
              <w:t>01 05 00 00 00 0000 500</w:t>
            </w:r>
          </w:p>
        </w:tc>
        <w:tc>
          <w:tcPr>
            <w:tcW w:w="4678" w:type="dxa"/>
            <w:noWrap/>
            <w:hideMark/>
          </w:tcPr>
          <w:p w:rsidR="00625E8F" w:rsidRPr="00625E8F" w:rsidRDefault="00625E8F" w:rsidP="00625E8F">
            <w:pPr>
              <w:tabs>
                <w:tab w:val="left" w:pos="284"/>
              </w:tabs>
              <w:rPr>
                <w:rFonts w:ascii="Times New Roman" w:eastAsia="Calibri" w:hAnsi="Times New Roman" w:cs="Times New Roman"/>
                <w:bCs/>
                <w:sz w:val="12"/>
                <w:szCs w:val="12"/>
              </w:rPr>
            </w:pPr>
            <w:r w:rsidRPr="00625E8F">
              <w:rPr>
                <w:rFonts w:ascii="Times New Roman" w:eastAsia="Calibri" w:hAnsi="Times New Roman" w:cs="Times New Roman"/>
                <w:bCs/>
                <w:sz w:val="12"/>
                <w:szCs w:val="12"/>
              </w:rPr>
              <w:t>Увеличение остатков средств бюджетов</w:t>
            </w:r>
          </w:p>
        </w:tc>
        <w:tc>
          <w:tcPr>
            <w:tcW w:w="567" w:type="dxa"/>
            <w:noWrap/>
            <w:hideMark/>
          </w:tcPr>
          <w:p w:rsidR="00625E8F" w:rsidRPr="00625E8F" w:rsidRDefault="00625E8F" w:rsidP="00625E8F">
            <w:pPr>
              <w:tabs>
                <w:tab w:val="left" w:pos="284"/>
              </w:tabs>
              <w:rPr>
                <w:rFonts w:ascii="Times New Roman" w:eastAsia="Calibri" w:hAnsi="Times New Roman" w:cs="Times New Roman"/>
                <w:bCs/>
                <w:sz w:val="12"/>
                <w:szCs w:val="12"/>
              </w:rPr>
            </w:pPr>
            <w:r w:rsidRPr="00625E8F">
              <w:rPr>
                <w:rFonts w:ascii="Times New Roman" w:eastAsia="Calibri" w:hAnsi="Times New Roman" w:cs="Times New Roman"/>
                <w:bCs/>
                <w:sz w:val="12"/>
                <w:szCs w:val="12"/>
              </w:rPr>
              <w:t>-7347</w:t>
            </w:r>
          </w:p>
        </w:tc>
      </w:tr>
      <w:tr w:rsidR="00625E8F" w:rsidRPr="00625E8F" w:rsidTr="00625E8F">
        <w:trPr>
          <w:trHeight w:val="20"/>
        </w:trPr>
        <w:tc>
          <w:tcPr>
            <w:tcW w:w="851"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433</w:t>
            </w:r>
          </w:p>
        </w:tc>
        <w:tc>
          <w:tcPr>
            <w:tcW w:w="1417"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01 05 02 00 00 0000 500</w:t>
            </w:r>
          </w:p>
        </w:tc>
        <w:tc>
          <w:tcPr>
            <w:tcW w:w="4678"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Увеличение прочих остатков  средств бюджетов</w:t>
            </w:r>
          </w:p>
        </w:tc>
        <w:tc>
          <w:tcPr>
            <w:tcW w:w="567"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-7347</w:t>
            </w:r>
          </w:p>
        </w:tc>
      </w:tr>
      <w:tr w:rsidR="00625E8F" w:rsidRPr="00625E8F" w:rsidTr="00625E8F">
        <w:trPr>
          <w:trHeight w:val="20"/>
        </w:trPr>
        <w:tc>
          <w:tcPr>
            <w:tcW w:w="851"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433</w:t>
            </w:r>
          </w:p>
        </w:tc>
        <w:tc>
          <w:tcPr>
            <w:tcW w:w="1417"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01 05 02 01 00 0000 510</w:t>
            </w:r>
          </w:p>
        </w:tc>
        <w:tc>
          <w:tcPr>
            <w:tcW w:w="4678"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Увеличение прочих остатков денежных средств бюджетов</w:t>
            </w:r>
          </w:p>
        </w:tc>
        <w:tc>
          <w:tcPr>
            <w:tcW w:w="567"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-7347</w:t>
            </w:r>
          </w:p>
        </w:tc>
      </w:tr>
      <w:tr w:rsidR="00625E8F" w:rsidRPr="00625E8F" w:rsidTr="00625E8F">
        <w:trPr>
          <w:trHeight w:val="20"/>
        </w:trPr>
        <w:tc>
          <w:tcPr>
            <w:tcW w:w="851"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433</w:t>
            </w:r>
          </w:p>
        </w:tc>
        <w:tc>
          <w:tcPr>
            <w:tcW w:w="1417"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01 05 02 01 10 0000 510</w:t>
            </w:r>
          </w:p>
        </w:tc>
        <w:tc>
          <w:tcPr>
            <w:tcW w:w="4678"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-7347</w:t>
            </w:r>
          </w:p>
        </w:tc>
      </w:tr>
      <w:tr w:rsidR="00625E8F" w:rsidRPr="00625E8F" w:rsidTr="00625E8F">
        <w:trPr>
          <w:trHeight w:val="20"/>
        </w:trPr>
        <w:tc>
          <w:tcPr>
            <w:tcW w:w="851" w:type="dxa"/>
            <w:noWrap/>
            <w:hideMark/>
          </w:tcPr>
          <w:p w:rsidR="00625E8F" w:rsidRPr="00625E8F" w:rsidRDefault="00625E8F" w:rsidP="00625E8F">
            <w:pPr>
              <w:tabs>
                <w:tab w:val="left" w:pos="284"/>
              </w:tabs>
              <w:rPr>
                <w:rFonts w:ascii="Times New Roman" w:eastAsia="Calibri" w:hAnsi="Times New Roman" w:cs="Times New Roman"/>
                <w:bCs/>
                <w:sz w:val="12"/>
                <w:szCs w:val="12"/>
              </w:rPr>
            </w:pPr>
            <w:r w:rsidRPr="00625E8F">
              <w:rPr>
                <w:rFonts w:ascii="Times New Roman" w:eastAsia="Calibri" w:hAnsi="Times New Roman" w:cs="Times New Roman"/>
                <w:bCs/>
                <w:sz w:val="12"/>
                <w:szCs w:val="12"/>
              </w:rPr>
              <w:t>433</w:t>
            </w:r>
          </w:p>
        </w:tc>
        <w:tc>
          <w:tcPr>
            <w:tcW w:w="1417" w:type="dxa"/>
            <w:noWrap/>
            <w:hideMark/>
          </w:tcPr>
          <w:p w:rsidR="00625E8F" w:rsidRPr="00625E8F" w:rsidRDefault="00625E8F" w:rsidP="00625E8F">
            <w:pPr>
              <w:tabs>
                <w:tab w:val="left" w:pos="284"/>
              </w:tabs>
              <w:rPr>
                <w:rFonts w:ascii="Times New Roman" w:eastAsia="Calibri" w:hAnsi="Times New Roman" w:cs="Times New Roman"/>
                <w:bCs/>
                <w:sz w:val="12"/>
                <w:szCs w:val="12"/>
              </w:rPr>
            </w:pPr>
            <w:r w:rsidRPr="00625E8F">
              <w:rPr>
                <w:rFonts w:ascii="Times New Roman" w:eastAsia="Calibri" w:hAnsi="Times New Roman" w:cs="Times New Roman"/>
                <w:bCs/>
                <w:sz w:val="12"/>
                <w:szCs w:val="12"/>
              </w:rPr>
              <w:t>01 05 00 00 00 0000 600</w:t>
            </w:r>
          </w:p>
        </w:tc>
        <w:tc>
          <w:tcPr>
            <w:tcW w:w="4678" w:type="dxa"/>
            <w:noWrap/>
            <w:hideMark/>
          </w:tcPr>
          <w:p w:rsidR="00625E8F" w:rsidRPr="00625E8F" w:rsidRDefault="00625E8F" w:rsidP="00625E8F">
            <w:pPr>
              <w:tabs>
                <w:tab w:val="left" w:pos="284"/>
              </w:tabs>
              <w:rPr>
                <w:rFonts w:ascii="Times New Roman" w:eastAsia="Calibri" w:hAnsi="Times New Roman" w:cs="Times New Roman"/>
                <w:bCs/>
                <w:sz w:val="12"/>
                <w:szCs w:val="12"/>
              </w:rPr>
            </w:pPr>
            <w:r w:rsidRPr="00625E8F">
              <w:rPr>
                <w:rFonts w:ascii="Times New Roman" w:eastAsia="Calibri" w:hAnsi="Times New Roman" w:cs="Times New Roman"/>
                <w:bCs/>
                <w:sz w:val="12"/>
                <w:szCs w:val="12"/>
              </w:rPr>
              <w:t>Уменьшение остатков средств бюджетов</w:t>
            </w:r>
          </w:p>
        </w:tc>
        <w:tc>
          <w:tcPr>
            <w:tcW w:w="567" w:type="dxa"/>
            <w:noWrap/>
            <w:hideMark/>
          </w:tcPr>
          <w:p w:rsidR="00625E8F" w:rsidRPr="00625E8F" w:rsidRDefault="00625E8F" w:rsidP="00625E8F">
            <w:pPr>
              <w:tabs>
                <w:tab w:val="left" w:pos="284"/>
              </w:tabs>
              <w:rPr>
                <w:rFonts w:ascii="Times New Roman" w:eastAsia="Calibri" w:hAnsi="Times New Roman" w:cs="Times New Roman"/>
                <w:bCs/>
                <w:sz w:val="12"/>
                <w:szCs w:val="12"/>
              </w:rPr>
            </w:pPr>
            <w:r w:rsidRPr="00625E8F">
              <w:rPr>
                <w:rFonts w:ascii="Times New Roman" w:eastAsia="Calibri" w:hAnsi="Times New Roman" w:cs="Times New Roman"/>
                <w:bCs/>
                <w:sz w:val="12"/>
                <w:szCs w:val="12"/>
              </w:rPr>
              <w:t>7402</w:t>
            </w:r>
          </w:p>
        </w:tc>
      </w:tr>
      <w:tr w:rsidR="00625E8F" w:rsidRPr="00625E8F" w:rsidTr="00625E8F">
        <w:trPr>
          <w:trHeight w:val="20"/>
        </w:trPr>
        <w:tc>
          <w:tcPr>
            <w:tcW w:w="851"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433</w:t>
            </w:r>
          </w:p>
        </w:tc>
        <w:tc>
          <w:tcPr>
            <w:tcW w:w="1417"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01 05 02 00 00 0000 600</w:t>
            </w:r>
          </w:p>
        </w:tc>
        <w:tc>
          <w:tcPr>
            <w:tcW w:w="4678"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Уменьшение прочих остатков средств бюджетов</w:t>
            </w:r>
          </w:p>
        </w:tc>
        <w:tc>
          <w:tcPr>
            <w:tcW w:w="567"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7402</w:t>
            </w:r>
          </w:p>
        </w:tc>
      </w:tr>
      <w:tr w:rsidR="00625E8F" w:rsidRPr="00625E8F" w:rsidTr="00625E8F">
        <w:trPr>
          <w:trHeight w:val="20"/>
        </w:trPr>
        <w:tc>
          <w:tcPr>
            <w:tcW w:w="851"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433</w:t>
            </w:r>
          </w:p>
        </w:tc>
        <w:tc>
          <w:tcPr>
            <w:tcW w:w="1417"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01 05 02 01 00 0000 610</w:t>
            </w:r>
          </w:p>
        </w:tc>
        <w:tc>
          <w:tcPr>
            <w:tcW w:w="4678"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Уменьшение прочих остатков денежных средств бюджетов</w:t>
            </w:r>
          </w:p>
        </w:tc>
        <w:tc>
          <w:tcPr>
            <w:tcW w:w="567"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7402</w:t>
            </w:r>
          </w:p>
        </w:tc>
      </w:tr>
      <w:tr w:rsidR="00625E8F" w:rsidRPr="00625E8F" w:rsidTr="00625E8F">
        <w:trPr>
          <w:trHeight w:val="20"/>
        </w:trPr>
        <w:tc>
          <w:tcPr>
            <w:tcW w:w="851"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433</w:t>
            </w:r>
          </w:p>
        </w:tc>
        <w:tc>
          <w:tcPr>
            <w:tcW w:w="1417"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01 05 02 01 10 0000 610</w:t>
            </w:r>
          </w:p>
        </w:tc>
        <w:tc>
          <w:tcPr>
            <w:tcW w:w="4678"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625E8F" w:rsidRPr="00625E8F" w:rsidRDefault="00625E8F" w:rsidP="00625E8F">
            <w:pPr>
              <w:tabs>
                <w:tab w:val="left" w:pos="284"/>
              </w:tabs>
              <w:rPr>
                <w:rFonts w:ascii="Times New Roman" w:eastAsia="Calibri" w:hAnsi="Times New Roman" w:cs="Times New Roman"/>
                <w:sz w:val="12"/>
                <w:szCs w:val="12"/>
              </w:rPr>
            </w:pPr>
            <w:r w:rsidRPr="00625E8F">
              <w:rPr>
                <w:rFonts w:ascii="Times New Roman" w:eastAsia="Calibri" w:hAnsi="Times New Roman" w:cs="Times New Roman"/>
                <w:sz w:val="12"/>
                <w:szCs w:val="12"/>
              </w:rPr>
              <w:t>7402</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625E8F" w:rsidRPr="00E500D7" w:rsidRDefault="00625E8F" w:rsidP="00625E8F">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№5</w:t>
      </w:r>
    </w:p>
    <w:p w:rsidR="00625E8F" w:rsidRPr="00E500D7" w:rsidRDefault="00625E8F" w:rsidP="00625E8F">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Сургут</w:t>
      </w:r>
    </w:p>
    <w:p w:rsidR="00625E8F" w:rsidRPr="00E500D7" w:rsidRDefault="00625E8F" w:rsidP="00625E8F">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625E8F" w:rsidRDefault="00625E8F" w:rsidP="00625E8F">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32</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D8084B" w:rsidRDefault="00D8084B" w:rsidP="00D8084B">
      <w:pPr>
        <w:tabs>
          <w:tab w:val="left" w:pos="284"/>
        </w:tabs>
        <w:spacing w:after="0" w:line="240" w:lineRule="auto"/>
        <w:jc w:val="center"/>
        <w:rPr>
          <w:rFonts w:ascii="Times New Roman" w:eastAsia="Calibri" w:hAnsi="Times New Roman" w:cs="Times New Roman"/>
          <w:b/>
          <w:sz w:val="12"/>
          <w:szCs w:val="12"/>
        </w:rPr>
      </w:pPr>
      <w:r w:rsidRPr="00D8084B">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6D60CB" w:rsidRPr="00D8084B" w:rsidRDefault="00D8084B" w:rsidP="00D8084B">
      <w:pPr>
        <w:tabs>
          <w:tab w:val="left" w:pos="284"/>
        </w:tabs>
        <w:spacing w:after="0" w:line="240" w:lineRule="auto"/>
        <w:jc w:val="center"/>
        <w:rPr>
          <w:rFonts w:ascii="Times New Roman" w:eastAsia="Calibri" w:hAnsi="Times New Roman" w:cs="Times New Roman"/>
          <w:b/>
          <w:sz w:val="12"/>
          <w:szCs w:val="12"/>
        </w:rPr>
      </w:pPr>
      <w:r w:rsidRPr="00D8084B">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Сургут муниципального района Сергиевский Самарской области за первое полугодие 2016 года.</w:t>
      </w:r>
    </w:p>
    <w:tbl>
      <w:tblPr>
        <w:tblStyle w:val="af1"/>
        <w:tblW w:w="0" w:type="auto"/>
        <w:tblInd w:w="108" w:type="dxa"/>
        <w:tblLook w:val="04A0" w:firstRow="1" w:lastRow="0" w:firstColumn="1" w:lastColumn="0" w:noHBand="0" w:noVBand="1"/>
      </w:tblPr>
      <w:tblGrid>
        <w:gridCol w:w="3686"/>
        <w:gridCol w:w="1276"/>
        <w:gridCol w:w="2551"/>
      </w:tblGrid>
      <w:tr w:rsidR="00D8084B" w:rsidRPr="00D8084B" w:rsidTr="00D8084B">
        <w:trPr>
          <w:trHeight w:val="20"/>
        </w:trPr>
        <w:tc>
          <w:tcPr>
            <w:tcW w:w="3686" w:type="dxa"/>
            <w:hideMark/>
          </w:tcPr>
          <w:p w:rsidR="00D8084B" w:rsidRPr="00D8084B" w:rsidRDefault="00D8084B" w:rsidP="00D8084B">
            <w:pPr>
              <w:tabs>
                <w:tab w:val="left" w:pos="284"/>
              </w:tabs>
              <w:rPr>
                <w:rFonts w:ascii="Times New Roman" w:eastAsia="Calibri" w:hAnsi="Times New Roman" w:cs="Times New Roman"/>
                <w:sz w:val="12"/>
                <w:szCs w:val="12"/>
              </w:rPr>
            </w:pPr>
            <w:r w:rsidRPr="00D8084B">
              <w:rPr>
                <w:rFonts w:ascii="Times New Roman" w:eastAsia="Calibri" w:hAnsi="Times New Roman" w:cs="Times New Roman"/>
                <w:sz w:val="12"/>
                <w:szCs w:val="12"/>
              </w:rPr>
              <w:t>Наименование</w:t>
            </w:r>
          </w:p>
        </w:tc>
        <w:tc>
          <w:tcPr>
            <w:tcW w:w="1276" w:type="dxa"/>
            <w:hideMark/>
          </w:tcPr>
          <w:p w:rsidR="00D8084B" w:rsidRPr="00D8084B" w:rsidRDefault="00D8084B" w:rsidP="00D8084B">
            <w:pPr>
              <w:tabs>
                <w:tab w:val="left" w:pos="284"/>
              </w:tabs>
              <w:rPr>
                <w:rFonts w:ascii="Times New Roman" w:eastAsia="Calibri" w:hAnsi="Times New Roman" w:cs="Times New Roman"/>
                <w:sz w:val="12"/>
                <w:szCs w:val="12"/>
              </w:rPr>
            </w:pPr>
            <w:r w:rsidRPr="00D8084B">
              <w:rPr>
                <w:rFonts w:ascii="Times New Roman" w:eastAsia="Calibri" w:hAnsi="Times New Roman" w:cs="Times New Roman"/>
                <w:sz w:val="12"/>
                <w:szCs w:val="12"/>
              </w:rPr>
              <w:t>Численность (чел.)</w:t>
            </w:r>
          </w:p>
        </w:tc>
        <w:tc>
          <w:tcPr>
            <w:tcW w:w="2551" w:type="dxa"/>
            <w:hideMark/>
          </w:tcPr>
          <w:p w:rsidR="00D8084B" w:rsidRPr="00D8084B" w:rsidRDefault="00D8084B" w:rsidP="00D8084B">
            <w:pPr>
              <w:tabs>
                <w:tab w:val="left" w:pos="284"/>
              </w:tabs>
              <w:rPr>
                <w:rFonts w:ascii="Times New Roman" w:eastAsia="Calibri" w:hAnsi="Times New Roman" w:cs="Times New Roman"/>
                <w:sz w:val="12"/>
                <w:szCs w:val="12"/>
              </w:rPr>
            </w:pPr>
            <w:r w:rsidRPr="00D8084B">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D8084B">
              <w:rPr>
                <w:rFonts w:ascii="Times New Roman" w:eastAsia="Calibri" w:hAnsi="Times New Roman" w:cs="Times New Roman"/>
                <w:sz w:val="12"/>
                <w:szCs w:val="12"/>
              </w:rPr>
              <w:t>)</w:t>
            </w:r>
          </w:p>
        </w:tc>
      </w:tr>
      <w:tr w:rsidR="00D8084B" w:rsidRPr="00D8084B" w:rsidTr="00D8084B">
        <w:trPr>
          <w:trHeight w:val="20"/>
        </w:trPr>
        <w:tc>
          <w:tcPr>
            <w:tcW w:w="3686" w:type="dxa"/>
            <w:hideMark/>
          </w:tcPr>
          <w:p w:rsidR="00D8084B" w:rsidRPr="00D8084B" w:rsidRDefault="00D8084B" w:rsidP="00D8084B">
            <w:pPr>
              <w:tabs>
                <w:tab w:val="left" w:pos="284"/>
              </w:tabs>
              <w:rPr>
                <w:rFonts w:ascii="Times New Roman" w:eastAsia="Calibri" w:hAnsi="Times New Roman" w:cs="Times New Roman"/>
                <w:sz w:val="12"/>
                <w:szCs w:val="12"/>
              </w:rPr>
            </w:pPr>
            <w:r w:rsidRPr="00D8084B">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D8084B" w:rsidRPr="00D8084B" w:rsidRDefault="00D8084B" w:rsidP="00D8084B">
            <w:pPr>
              <w:tabs>
                <w:tab w:val="left" w:pos="284"/>
              </w:tabs>
              <w:rPr>
                <w:rFonts w:ascii="Times New Roman" w:eastAsia="Calibri" w:hAnsi="Times New Roman" w:cs="Times New Roman"/>
                <w:sz w:val="12"/>
                <w:szCs w:val="12"/>
              </w:rPr>
            </w:pPr>
            <w:r w:rsidRPr="00D8084B">
              <w:rPr>
                <w:rFonts w:ascii="Times New Roman" w:eastAsia="Calibri" w:hAnsi="Times New Roman" w:cs="Times New Roman"/>
                <w:sz w:val="12"/>
                <w:szCs w:val="12"/>
              </w:rPr>
              <w:t>3</w:t>
            </w:r>
          </w:p>
        </w:tc>
        <w:tc>
          <w:tcPr>
            <w:tcW w:w="2551" w:type="dxa"/>
            <w:hideMark/>
          </w:tcPr>
          <w:p w:rsidR="00D8084B" w:rsidRPr="00D8084B" w:rsidRDefault="00D8084B" w:rsidP="00D8084B">
            <w:pPr>
              <w:tabs>
                <w:tab w:val="left" w:pos="284"/>
              </w:tabs>
              <w:rPr>
                <w:rFonts w:ascii="Times New Roman" w:eastAsia="Calibri" w:hAnsi="Times New Roman" w:cs="Times New Roman"/>
                <w:sz w:val="12"/>
                <w:szCs w:val="12"/>
              </w:rPr>
            </w:pPr>
            <w:r w:rsidRPr="00D8084B">
              <w:rPr>
                <w:rFonts w:ascii="Times New Roman" w:eastAsia="Calibri" w:hAnsi="Times New Roman" w:cs="Times New Roman"/>
                <w:sz w:val="12"/>
                <w:szCs w:val="12"/>
              </w:rPr>
              <w:t>235</w:t>
            </w:r>
          </w:p>
        </w:tc>
      </w:tr>
      <w:tr w:rsidR="00D8084B" w:rsidRPr="00D8084B" w:rsidTr="00D8084B">
        <w:trPr>
          <w:trHeight w:val="20"/>
        </w:trPr>
        <w:tc>
          <w:tcPr>
            <w:tcW w:w="3686" w:type="dxa"/>
            <w:hideMark/>
          </w:tcPr>
          <w:p w:rsidR="00D8084B" w:rsidRPr="00D8084B" w:rsidRDefault="00D8084B" w:rsidP="00D8084B">
            <w:pPr>
              <w:tabs>
                <w:tab w:val="left" w:pos="284"/>
              </w:tabs>
              <w:rPr>
                <w:rFonts w:ascii="Times New Roman" w:eastAsia="Calibri" w:hAnsi="Times New Roman" w:cs="Times New Roman"/>
                <w:sz w:val="12"/>
                <w:szCs w:val="12"/>
              </w:rPr>
            </w:pPr>
            <w:r w:rsidRPr="00D8084B">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D8084B" w:rsidRPr="00D8084B" w:rsidRDefault="00D8084B" w:rsidP="00D8084B">
            <w:pPr>
              <w:tabs>
                <w:tab w:val="left" w:pos="284"/>
              </w:tabs>
              <w:rPr>
                <w:rFonts w:ascii="Times New Roman" w:eastAsia="Calibri" w:hAnsi="Times New Roman" w:cs="Times New Roman"/>
                <w:sz w:val="12"/>
                <w:szCs w:val="12"/>
              </w:rPr>
            </w:pPr>
            <w:r w:rsidRPr="00D8084B">
              <w:rPr>
                <w:rFonts w:ascii="Times New Roman" w:eastAsia="Calibri" w:hAnsi="Times New Roman" w:cs="Times New Roman"/>
                <w:sz w:val="12"/>
                <w:szCs w:val="12"/>
              </w:rPr>
              <w:t>4</w:t>
            </w:r>
          </w:p>
        </w:tc>
        <w:tc>
          <w:tcPr>
            <w:tcW w:w="2551" w:type="dxa"/>
            <w:hideMark/>
          </w:tcPr>
          <w:p w:rsidR="00D8084B" w:rsidRPr="00D8084B" w:rsidRDefault="00D8084B" w:rsidP="00D8084B">
            <w:pPr>
              <w:tabs>
                <w:tab w:val="left" w:pos="284"/>
              </w:tabs>
              <w:rPr>
                <w:rFonts w:ascii="Times New Roman" w:eastAsia="Calibri" w:hAnsi="Times New Roman" w:cs="Times New Roman"/>
                <w:sz w:val="12"/>
                <w:szCs w:val="12"/>
              </w:rPr>
            </w:pPr>
            <w:r w:rsidRPr="00D8084B">
              <w:rPr>
                <w:rFonts w:ascii="Times New Roman" w:eastAsia="Calibri" w:hAnsi="Times New Roman" w:cs="Times New Roman"/>
                <w:sz w:val="12"/>
                <w:szCs w:val="12"/>
              </w:rPr>
              <w:t>375</w:t>
            </w:r>
          </w:p>
        </w:tc>
      </w:tr>
      <w:tr w:rsidR="00D8084B" w:rsidRPr="00D8084B" w:rsidTr="00D8084B">
        <w:trPr>
          <w:trHeight w:val="20"/>
        </w:trPr>
        <w:tc>
          <w:tcPr>
            <w:tcW w:w="3686" w:type="dxa"/>
            <w:noWrap/>
            <w:hideMark/>
          </w:tcPr>
          <w:p w:rsidR="00D8084B" w:rsidRPr="00D8084B" w:rsidRDefault="00D8084B" w:rsidP="00D8084B">
            <w:pPr>
              <w:tabs>
                <w:tab w:val="left" w:pos="284"/>
              </w:tabs>
              <w:rPr>
                <w:rFonts w:ascii="Times New Roman" w:eastAsia="Calibri" w:hAnsi="Times New Roman" w:cs="Times New Roman"/>
                <w:bCs/>
                <w:sz w:val="12"/>
                <w:szCs w:val="12"/>
              </w:rPr>
            </w:pPr>
            <w:r w:rsidRPr="00D8084B">
              <w:rPr>
                <w:rFonts w:ascii="Times New Roman" w:eastAsia="Calibri" w:hAnsi="Times New Roman" w:cs="Times New Roman"/>
                <w:bCs/>
                <w:sz w:val="12"/>
                <w:szCs w:val="12"/>
              </w:rPr>
              <w:t>И Т О Г О</w:t>
            </w:r>
            <w:proofErr w:type="gramStart"/>
            <w:r w:rsidRPr="00D8084B">
              <w:rPr>
                <w:rFonts w:ascii="Times New Roman" w:eastAsia="Calibri" w:hAnsi="Times New Roman" w:cs="Times New Roman"/>
                <w:bCs/>
                <w:sz w:val="12"/>
                <w:szCs w:val="12"/>
              </w:rPr>
              <w:t xml:space="preserve"> :</w:t>
            </w:r>
            <w:proofErr w:type="gramEnd"/>
          </w:p>
        </w:tc>
        <w:tc>
          <w:tcPr>
            <w:tcW w:w="1276" w:type="dxa"/>
            <w:noWrap/>
            <w:hideMark/>
          </w:tcPr>
          <w:p w:rsidR="00D8084B" w:rsidRPr="00D8084B" w:rsidRDefault="00D8084B" w:rsidP="00D8084B">
            <w:pPr>
              <w:tabs>
                <w:tab w:val="left" w:pos="284"/>
              </w:tabs>
              <w:rPr>
                <w:rFonts w:ascii="Times New Roman" w:eastAsia="Calibri" w:hAnsi="Times New Roman" w:cs="Times New Roman"/>
                <w:bCs/>
                <w:sz w:val="12"/>
                <w:szCs w:val="12"/>
              </w:rPr>
            </w:pPr>
            <w:r w:rsidRPr="00D8084B">
              <w:rPr>
                <w:rFonts w:ascii="Times New Roman" w:eastAsia="Calibri" w:hAnsi="Times New Roman" w:cs="Times New Roman"/>
                <w:bCs/>
                <w:sz w:val="12"/>
                <w:szCs w:val="12"/>
              </w:rPr>
              <w:t>7</w:t>
            </w:r>
          </w:p>
        </w:tc>
        <w:tc>
          <w:tcPr>
            <w:tcW w:w="2551" w:type="dxa"/>
            <w:noWrap/>
            <w:hideMark/>
          </w:tcPr>
          <w:p w:rsidR="00D8084B" w:rsidRPr="00D8084B" w:rsidRDefault="00D8084B" w:rsidP="00D8084B">
            <w:pPr>
              <w:tabs>
                <w:tab w:val="left" w:pos="284"/>
              </w:tabs>
              <w:rPr>
                <w:rFonts w:ascii="Times New Roman" w:eastAsia="Calibri" w:hAnsi="Times New Roman" w:cs="Times New Roman"/>
                <w:bCs/>
                <w:sz w:val="12"/>
                <w:szCs w:val="12"/>
              </w:rPr>
            </w:pPr>
            <w:r w:rsidRPr="00D8084B">
              <w:rPr>
                <w:rFonts w:ascii="Times New Roman" w:eastAsia="Calibri" w:hAnsi="Times New Roman" w:cs="Times New Roman"/>
                <w:bCs/>
                <w:sz w:val="12"/>
                <w:szCs w:val="12"/>
              </w:rPr>
              <w:t>610</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D8084B" w:rsidRPr="007A7BEC" w:rsidRDefault="00D8084B" w:rsidP="00D8084B">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АДМИНИСТРАЦИЯ</w:t>
      </w:r>
    </w:p>
    <w:p w:rsidR="00D8084B" w:rsidRPr="007A7BEC" w:rsidRDefault="00D8084B" w:rsidP="00D8084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AE56AE">
        <w:rPr>
          <w:rFonts w:ascii="Times New Roman" w:eastAsia="Calibri" w:hAnsi="Times New Roman" w:cs="Times New Roman"/>
          <w:b/>
          <w:sz w:val="12"/>
          <w:szCs w:val="12"/>
        </w:rPr>
        <w:t>ЧЕРНОВКА</w:t>
      </w:r>
    </w:p>
    <w:p w:rsidR="00D8084B" w:rsidRPr="007A7BEC" w:rsidRDefault="00D8084B" w:rsidP="00D8084B">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МУНИЦИПАЛЬНОГО РАЙОНА СЕРГИЕВСКИЙ</w:t>
      </w:r>
    </w:p>
    <w:p w:rsidR="00D8084B" w:rsidRPr="007A7BEC" w:rsidRDefault="00D8084B" w:rsidP="00D8084B">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САМАРСКОЙ ОБЛАСТИ</w:t>
      </w:r>
    </w:p>
    <w:p w:rsidR="00D8084B" w:rsidRPr="007A7BEC" w:rsidRDefault="00D8084B" w:rsidP="00D8084B">
      <w:pPr>
        <w:tabs>
          <w:tab w:val="left" w:pos="284"/>
        </w:tabs>
        <w:spacing w:after="0" w:line="240" w:lineRule="auto"/>
        <w:jc w:val="center"/>
        <w:rPr>
          <w:rFonts w:ascii="Times New Roman" w:eastAsia="Calibri" w:hAnsi="Times New Roman" w:cs="Times New Roman"/>
          <w:b/>
          <w:sz w:val="12"/>
          <w:szCs w:val="12"/>
        </w:rPr>
      </w:pPr>
    </w:p>
    <w:p w:rsidR="00D8084B" w:rsidRPr="007A7BEC" w:rsidRDefault="00D8084B" w:rsidP="00D8084B">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ПОСТАНОВЛЕНИЕ</w:t>
      </w:r>
    </w:p>
    <w:p w:rsidR="00D8084B" w:rsidRPr="006D60CB" w:rsidRDefault="00D8084B" w:rsidP="00D8084B">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20 июля 2016г.                                                                                                                                                                                                                         №</w:t>
      </w:r>
      <w:r w:rsidR="00AE56AE">
        <w:rPr>
          <w:rFonts w:ascii="Times New Roman" w:eastAsia="Calibri" w:hAnsi="Times New Roman" w:cs="Times New Roman"/>
          <w:sz w:val="12"/>
          <w:szCs w:val="12"/>
        </w:rPr>
        <w:t>26</w:t>
      </w:r>
    </w:p>
    <w:p w:rsidR="00AE56AE" w:rsidRPr="00AE56AE" w:rsidRDefault="00AE56AE" w:rsidP="00AE56AE">
      <w:pPr>
        <w:tabs>
          <w:tab w:val="left" w:pos="284"/>
        </w:tabs>
        <w:spacing w:after="0" w:line="240" w:lineRule="auto"/>
        <w:jc w:val="center"/>
        <w:rPr>
          <w:rFonts w:ascii="Times New Roman" w:eastAsia="Calibri" w:hAnsi="Times New Roman" w:cs="Times New Roman"/>
          <w:b/>
          <w:sz w:val="12"/>
          <w:szCs w:val="12"/>
        </w:rPr>
      </w:pPr>
      <w:r w:rsidRPr="00AE56AE">
        <w:rPr>
          <w:rFonts w:ascii="Times New Roman" w:eastAsia="Calibri" w:hAnsi="Times New Roman" w:cs="Times New Roman"/>
          <w:b/>
          <w:sz w:val="12"/>
          <w:szCs w:val="12"/>
        </w:rPr>
        <w:t>Об исполнении бюджета сельского поселения Черновка за первое полугодие  2016 года</w:t>
      </w:r>
    </w:p>
    <w:p w:rsidR="00AE56AE" w:rsidRPr="00AE56AE" w:rsidRDefault="00AE56AE" w:rsidP="00AE56AE">
      <w:pPr>
        <w:tabs>
          <w:tab w:val="left" w:pos="284"/>
        </w:tabs>
        <w:spacing w:after="0" w:line="240" w:lineRule="auto"/>
        <w:jc w:val="both"/>
        <w:rPr>
          <w:rFonts w:ascii="Times New Roman" w:eastAsia="Calibri" w:hAnsi="Times New Roman" w:cs="Times New Roman"/>
          <w:sz w:val="12"/>
          <w:szCs w:val="12"/>
        </w:rPr>
      </w:pPr>
    </w:p>
    <w:p w:rsidR="00AE56AE" w:rsidRPr="00AE56AE" w:rsidRDefault="00AE56AE" w:rsidP="00AE56AE">
      <w:pPr>
        <w:tabs>
          <w:tab w:val="left" w:pos="284"/>
        </w:tabs>
        <w:spacing w:after="0" w:line="240" w:lineRule="auto"/>
        <w:ind w:firstLine="284"/>
        <w:jc w:val="both"/>
        <w:rPr>
          <w:rFonts w:ascii="Times New Roman" w:eastAsia="Calibri" w:hAnsi="Times New Roman" w:cs="Times New Roman"/>
          <w:sz w:val="12"/>
          <w:szCs w:val="12"/>
        </w:rPr>
      </w:pPr>
      <w:r w:rsidRPr="00AE56AE">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Черновка</w:t>
      </w:r>
    </w:p>
    <w:p w:rsidR="00AE56AE" w:rsidRPr="00AE56AE" w:rsidRDefault="00AE56AE" w:rsidP="00AE56AE">
      <w:pPr>
        <w:tabs>
          <w:tab w:val="left" w:pos="284"/>
        </w:tabs>
        <w:spacing w:after="0" w:line="240" w:lineRule="auto"/>
        <w:ind w:firstLine="284"/>
        <w:jc w:val="both"/>
        <w:rPr>
          <w:rFonts w:ascii="Times New Roman" w:eastAsia="Calibri" w:hAnsi="Times New Roman" w:cs="Times New Roman"/>
          <w:b/>
          <w:sz w:val="12"/>
          <w:szCs w:val="12"/>
        </w:rPr>
      </w:pPr>
      <w:r w:rsidRPr="00AE56AE">
        <w:rPr>
          <w:rFonts w:ascii="Times New Roman" w:eastAsia="Calibri" w:hAnsi="Times New Roman" w:cs="Times New Roman"/>
          <w:b/>
          <w:sz w:val="12"/>
          <w:szCs w:val="12"/>
        </w:rPr>
        <w:t>ПОСТАНОВЛЯЕТ:</w:t>
      </w:r>
    </w:p>
    <w:p w:rsidR="00AE56AE" w:rsidRPr="00AE56AE" w:rsidRDefault="00AE56AE" w:rsidP="00AE56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E56AE">
        <w:rPr>
          <w:rFonts w:ascii="Times New Roman" w:eastAsia="Calibri" w:hAnsi="Times New Roman" w:cs="Times New Roman"/>
          <w:sz w:val="12"/>
          <w:szCs w:val="12"/>
        </w:rPr>
        <w:t>Утвердить исполнение бюджета сельского поселения Черновка за первое полугодие 2016 года по доходам в сумме 2625 тыс. рублей и по расходам в сумме 2406  тыс. рублей с превышением доходов  над расходами в сумме 219 тыс. рублей.</w:t>
      </w:r>
    </w:p>
    <w:p w:rsidR="00AE56AE" w:rsidRPr="00AE56AE" w:rsidRDefault="00AE56AE" w:rsidP="00AE56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E56AE">
        <w:rPr>
          <w:rFonts w:ascii="Times New Roman" w:eastAsia="Calibri" w:hAnsi="Times New Roman" w:cs="Times New Roman"/>
          <w:sz w:val="12"/>
          <w:szCs w:val="12"/>
        </w:rPr>
        <w:t>Утвердить поступление доходов в местный бюджет поселения за первое полугодие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AE56AE" w:rsidRPr="00AE56AE" w:rsidRDefault="00AE56AE" w:rsidP="00AE56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E56AE">
        <w:rPr>
          <w:rFonts w:ascii="Times New Roman" w:eastAsia="Calibri" w:hAnsi="Times New Roman" w:cs="Times New Roman"/>
          <w:sz w:val="12"/>
          <w:szCs w:val="12"/>
        </w:rPr>
        <w:t>Утвердить ведомственную структуру расходов бюджета сельского поселения Черновка муниципального района Сергиевский Самарской области за первое полугодие 2016 года в соответствии с приложением 2.</w:t>
      </w:r>
    </w:p>
    <w:p w:rsidR="00AE56AE" w:rsidRPr="00AE56AE" w:rsidRDefault="00AE56AE" w:rsidP="00AE56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E56AE">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AE56AE">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AE56AE">
        <w:rPr>
          <w:rFonts w:ascii="Times New Roman" w:eastAsia="Calibri" w:hAnsi="Times New Roman" w:cs="Times New Roman"/>
          <w:sz w:val="12"/>
          <w:szCs w:val="12"/>
        </w:rPr>
        <w:t xml:space="preserve"> Черновка муниципального района Сергиевский Самарской области за первое полугодие 2016 года в соответствии с приложением 3.</w:t>
      </w:r>
    </w:p>
    <w:p w:rsidR="00AE56AE" w:rsidRPr="00AE56AE" w:rsidRDefault="00AE56AE" w:rsidP="00AE56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5. </w:t>
      </w:r>
      <w:r w:rsidRPr="00AE56AE">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Черновка за первое полугодие 2016 года по кодам </w:t>
      </w:r>
      <w:proofErr w:type="gramStart"/>
      <w:r w:rsidRPr="00AE56AE">
        <w:rPr>
          <w:rFonts w:ascii="Times New Roman" w:eastAsia="Calibri" w:hAnsi="Times New Roman" w:cs="Times New Roman"/>
          <w:sz w:val="12"/>
          <w:szCs w:val="12"/>
        </w:rPr>
        <w:t>классификации источников финансирования дефицитов бюджетов</w:t>
      </w:r>
      <w:proofErr w:type="gramEnd"/>
      <w:r w:rsidRPr="00AE56AE">
        <w:rPr>
          <w:rFonts w:ascii="Times New Roman" w:eastAsia="Calibri" w:hAnsi="Times New Roman" w:cs="Times New Roman"/>
          <w:sz w:val="12"/>
          <w:szCs w:val="12"/>
        </w:rPr>
        <w:t xml:space="preserve"> в соответствии с приложением 4.</w:t>
      </w:r>
    </w:p>
    <w:p w:rsidR="00AE56AE" w:rsidRPr="00AE56AE" w:rsidRDefault="00AE56AE" w:rsidP="00AE56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AE56AE">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AE56AE" w:rsidRPr="00AE56AE" w:rsidRDefault="00AE56AE" w:rsidP="00AE56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AE56AE">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первое полугодие 2016 года в газете «Сергиевский вестник».</w:t>
      </w:r>
    </w:p>
    <w:p w:rsidR="00AE56AE" w:rsidRPr="00AE56AE" w:rsidRDefault="00AE56AE" w:rsidP="00AE56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AE56AE">
        <w:rPr>
          <w:rFonts w:ascii="Times New Roman" w:eastAsia="Calibri" w:hAnsi="Times New Roman" w:cs="Times New Roman"/>
          <w:sz w:val="12"/>
          <w:szCs w:val="12"/>
        </w:rPr>
        <w:t>Контроль за</w:t>
      </w:r>
      <w:proofErr w:type="gramEnd"/>
      <w:r w:rsidRPr="00AE56AE">
        <w:rPr>
          <w:rFonts w:ascii="Times New Roman" w:eastAsia="Calibri" w:hAnsi="Times New Roman" w:cs="Times New Roman"/>
          <w:sz w:val="12"/>
          <w:szCs w:val="12"/>
        </w:rPr>
        <w:t xml:space="preserve"> исполнением настоящего постановления оставляю за собой.</w:t>
      </w:r>
    </w:p>
    <w:p w:rsidR="00AE56AE" w:rsidRPr="00AE56AE" w:rsidRDefault="00AE56AE" w:rsidP="00AE56AE">
      <w:pPr>
        <w:tabs>
          <w:tab w:val="left" w:pos="284"/>
        </w:tabs>
        <w:spacing w:after="0" w:line="240" w:lineRule="auto"/>
        <w:jc w:val="right"/>
        <w:rPr>
          <w:rFonts w:ascii="Times New Roman" w:eastAsia="Calibri" w:hAnsi="Times New Roman" w:cs="Times New Roman"/>
          <w:sz w:val="12"/>
          <w:szCs w:val="12"/>
        </w:rPr>
      </w:pPr>
      <w:r w:rsidRPr="00AE56AE">
        <w:rPr>
          <w:rFonts w:ascii="Times New Roman" w:eastAsia="Calibri" w:hAnsi="Times New Roman" w:cs="Times New Roman"/>
          <w:sz w:val="12"/>
          <w:szCs w:val="12"/>
        </w:rPr>
        <w:t>Глава сельского поселения Черновка</w:t>
      </w:r>
    </w:p>
    <w:p w:rsidR="00AE56AE" w:rsidRDefault="00AE56AE" w:rsidP="00AE56AE">
      <w:pPr>
        <w:tabs>
          <w:tab w:val="left" w:pos="284"/>
        </w:tabs>
        <w:spacing w:after="0" w:line="240" w:lineRule="auto"/>
        <w:jc w:val="right"/>
        <w:rPr>
          <w:rFonts w:ascii="Times New Roman" w:eastAsia="Calibri" w:hAnsi="Times New Roman" w:cs="Times New Roman"/>
          <w:sz w:val="12"/>
          <w:szCs w:val="12"/>
        </w:rPr>
      </w:pPr>
      <w:r w:rsidRPr="00AE56AE">
        <w:rPr>
          <w:rFonts w:ascii="Times New Roman" w:eastAsia="Calibri" w:hAnsi="Times New Roman" w:cs="Times New Roman"/>
          <w:sz w:val="12"/>
          <w:szCs w:val="12"/>
        </w:rPr>
        <w:t>муниципального района Сергиевский</w:t>
      </w:r>
    </w:p>
    <w:p w:rsidR="006D60CB" w:rsidRPr="006D60CB" w:rsidRDefault="00AE56AE" w:rsidP="00AE56AE">
      <w:pPr>
        <w:tabs>
          <w:tab w:val="left" w:pos="284"/>
        </w:tabs>
        <w:spacing w:after="0" w:line="240" w:lineRule="auto"/>
        <w:jc w:val="right"/>
        <w:rPr>
          <w:rFonts w:ascii="Times New Roman" w:eastAsia="Calibri" w:hAnsi="Times New Roman" w:cs="Times New Roman"/>
          <w:sz w:val="12"/>
          <w:szCs w:val="12"/>
        </w:rPr>
      </w:pPr>
      <w:r w:rsidRPr="00AE56AE">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AE56AE">
        <w:rPr>
          <w:rFonts w:ascii="Times New Roman" w:eastAsia="Calibri" w:hAnsi="Times New Roman" w:cs="Times New Roman"/>
          <w:sz w:val="12"/>
          <w:szCs w:val="12"/>
        </w:rPr>
        <w:t>Беляев</w:t>
      </w:r>
    </w:p>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AE56AE" w:rsidRPr="00E500D7" w:rsidRDefault="00AE56AE" w:rsidP="00AE56AE">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AE56AE" w:rsidRPr="00E500D7" w:rsidRDefault="00AE56AE" w:rsidP="00AE56AE">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Черновка</w:t>
      </w:r>
    </w:p>
    <w:p w:rsidR="00AE56AE" w:rsidRPr="00E500D7" w:rsidRDefault="00AE56AE" w:rsidP="00AE56AE">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6D60CB" w:rsidRPr="006D60CB" w:rsidRDefault="00AE56AE" w:rsidP="00AE56AE">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26</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4910EB" w:rsidRDefault="004910EB" w:rsidP="004910EB">
      <w:pPr>
        <w:tabs>
          <w:tab w:val="left" w:pos="284"/>
        </w:tabs>
        <w:spacing w:after="0" w:line="240" w:lineRule="auto"/>
        <w:jc w:val="center"/>
        <w:rPr>
          <w:rFonts w:ascii="Times New Roman" w:eastAsia="Calibri" w:hAnsi="Times New Roman" w:cs="Times New Roman"/>
          <w:b/>
          <w:sz w:val="12"/>
          <w:szCs w:val="12"/>
        </w:rPr>
      </w:pPr>
      <w:r w:rsidRPr="004910EB">
        <w:rPr>
          <w:rFonts w:ascii="Times New Roman" w:eastAsia="Calibri" w:hAnsi="Times New Roman" w:cs="Times New Roman"/>
          <w:b/>
          <w:sz w:val="12"/>
          <w:szCs w:val="12"/>
        </w:rPr>
        <w:t xml:space="preserve">Доходы местного бюджета поселения за первое полугодие 2016 года по кодам видов доходов, подвидов доходов, </w:t>
      </w:r>
    </w:p>
    <w:p w:rsidR="006D60CB" w:rsidRPr="004910EB" w:rsidRDefault="004910EB" w:rsidP="004910EB">
      <w:pPr>
        <w:tabs>
          <w:tab w:val="left" w:pos="284"/>
        </w:tabs>
        <w:spacing w:after="0" w:line="240" w:lineRule="auto"/>
        <w:jc w:val="center"/>
        <w:rPr>
          <w:rFonts w:ascii="Times New Roman" w:eastAsia="Calibri" w:hAnsi="Times New Roman" w:cs="Times New Roman"/>
          <w:b/>
          <w:sz w:val="12"/>
          <w:szCs w:val="12"/>
        </w:rPr>
      </w:pPr>
      <w:r w:rsidRPr="004910EB">
        <w:rPr>
          <w:rFonts w:ascii="Times New Roman" w:eastAsia="Calibri" w:hAnsi="Times New Roman" w:cs="Times New Roman"/>
          <w:b/>
          <w:sz w:val="12"/>
          <w:szCs w:val="12"/>
        </w:rPr>
        <w:t>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4910EB" w:rsidRPr="004910EB" w:rsidTr="004910EB">
        <w:trPr>
          <w:trHeight w:val="20"/>
        </w:trPr>
        <w:tc>
          <w:tcPr>
            <w:tcW w:w="1418" w:type="dxa"/>
            <w:hideMark/>
          </w:tcPr>
          <w:p w:rsidR="004910EB" w:rsidRPr="004910EB" w:rsidRDefault="004910EB" w:rsidP="004910EB">
            <w:pPr>
              <w:tabs>
                <w:tab w:val="left" w:pos="284"/>
              </w:tabs>
              <w:rPr>
                <w:rFonts w:ascii="Times New Roman" w:eastAsia="Calibri" w:hAnsi="Times New Roman" w:cs="Times New Roman"/>
                <w:bCs/>
                <w:sz w:val="10"/>
                <w:szCs w:val="10"/>
              </w:rPr>
            </w:pPr>
            <w:proofErr w:type="gramStart"/>
            <w:r w:rsidRPr="004910EB">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Наименование источника</w:t>
            </w:r>
          </w:p>
        </w:tc>
        <w:tc>
          <w:tcPr>
            <w:tcW w:w="425" w:type="dxa"/>
            <w:hideMark/>
          </w:tcPr>
          <w:p w:rsidR="004910EB" w:rsidRPr="004910EB" w:rsidRDefault="004910EB" w:rsidP="004910EB">
            <w:pPr>
              <w:tabs>
                <w:tab w:val="left" w:pos="284"/>
              </w:tabs>
              <w:rPr>
                <w:rFonts w:ascii="Times New Roman" w:eastAsia="Calibri" w:hAnsi="Times New Roman" w:cs="Times New Roman"/>
                <w:bCs/>
                <w:sz w:val="10"/>
                <w:szCs w:val="10"/>
              </w:rPr>
            </w:pPr>
            <w:r w:rsidRPr="004910EB">
              <w:rPr>
                <w:rFonts w:ascii="Times New Roman" w:eastAsia="Calibri" w:hAnsi="Times New Roman" w:cs="Times New Roman"/>
                <w:bCs/>
                <w:sz w:val="10"/>
                <w:szCs w:val="10"/>
              </w:rPr>
              <w:t>Исполнено, тыс. рублей</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1 00 00000 00 0000 000</w:t>
            </w:r>
          </w:p>
        </w:tc>
        <w:tc>
          <w:tcPr>
            <w:tcW w:w="5670"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НАЛОГОВЫЕ И НЕНАЛОГОВЫЕ ДОХОДЫ</w:t>
            </w:r>
          </w:p>
        </w:tc>
        <w:tc>
          <w:tcPr>
            <w:tcW w:w="425" w:type="dxa"/>
            <w:noWrap/>
            <w:hideMark/>
          </w:tcPr>
          <w:p w:rsidR="004910EB" w:rsidRPr="004910EB" w:rsidRDefault="004910EB" w:rsidP="004910EB">
            <w:pPr>
              <w:tabs>
                <w:tab w:val="left" w:pos="284"/>
              </w:tabs>
              <w:rPr>
                <w:rFonts w:ascii="Times New Roman" w:eastAsia="Calibri" w:hAnsi="Times New Roman" w:cs="Times New Roman"/>
                <w:bCs/>
                <w:sz w:val="10"/>
                <w:szCs w:val="10"/>
              </w:rPr>
            </w:pPr>
            <w:r w:rsidRPr="004910EB">
              <w:rPr>
                <w:rFonts w:ascii="Times New Roman" w:eastAsia="Calibri" w:hAnsi="Times New Roman" w:cs="Times New Roman"/>
                <w:bCs/>
                <w:sz w:val="10"/>
                <w:szCs w:val="10"/>
              </w:rPr>
              <w:t>1728</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1 01 00000 00 0000 000</w:t>
            </w:r>
          </w:p>
        </w:tc>
        <w:tc>
          <w:tcPr>
            <w:tcW w:w="5670"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Налоги на прибыль, доходы</w:t>
            </w:r>
          </w:p>
        </w:tc>
        <w:tc>
          <w:tcPr>
            <w:tcW w:w="425"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508</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1 01 02000 01 0000 110</w:t>
            </w:r>
          </w:p>
        </w:tc>
        <w:tc>
          <w:tcPr>
            <w:tcW w:w="5670"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Налог на доходы физических лиц</w:t>
            </w:r>
          </w:p>
        </w:tc>
        <w:tc>
          <w:tcPr>
            <w:tcW w:w="425"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508</w:t>
            </w:r>
          </w:p>
        </w:tc>
      </w:tr>
      <w:tr w:rsidR="004910EB" w:rsidRPr="004910EB" w:rsidTr="004910EB">
        <w:trPr>
          <w:trHeight w:val="20"/>
        </w:trPr>
        <w:tc>
          <w:tcPr>
            <w:tcW w:w="1418"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1 01 02010 01 0000 110</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910EB">
              <w:rPr>
                <w:rFonts w:ascii="Times New Roman" w:eastAsia="Calibri" w:hAnsi="Times New Roman" w:cs="Times New Roman"/>
                <w:sz w:val="12"/>
                <w:szCs w:val="12"/>
                <w:vertAlign w:val="superscript"/>
              </w:rPr>
              <w:t>1</w:t>
            </w:r>
            <w:r w:rsidRPr="004910EB">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503</w:t>
            </w:r>
          </w:p>
        </w:tc>
      </w:tr>
      <w:tr w:rsidR="004910EB" w:rsidRPr="004910EB" w:rsidTr="004910EB">
        <w:trPr>
          <w:trHeight w:val="20"/>
        </w:trPr>
        <w:tc>
          <w:tcPr>
            <w:tcW w:w="1418"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1 01 02030 01 0000 110</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5</w:t>
            </w:r>
          </w:p>
        </w:tc>
      </w:tr>
      <w:tr w:rsidR="004910EB" w:rsidRPr="004910EB" w:rsidTr="004910EB">
        <w:trPr>
          <w:trHeight w:val="20"/>
        </w:trPr>
        <w:tc>
          <w:tcPr>
            <w:tcW w:w="1418" w:type="dxa"/>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1 03 00000 00 0000 000</w:t>
            </w:r>
          </w:p>
        </w:tc>
        <w:tc>
          <w:tcPr>
            <w:tcW w:w="5670" w:type="dxa"/>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511</w:t>
            </w:r>
          </w:p>
        </w:tc>
      </w:tr>
      <w:tr w:rsidR="004910EB" w:rsidRPr="004910EB" w:rsidTr="004910EB">
        <w:trPr>
          <w:trHeight w:val="20"/>
        </w:trPr>
        <w:tc>
          <w:tcPr>
            <w:tcW w:w="1418"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1 03 02230 01 0000 110</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174</w:t>
            </w:r>
          </w:p>
        </w:tc>
      </w:tr>
      <w:tr w:rsidR="004910EB" w:rsidRPr="004910EB" w:rsidTr="004910EB">
        <w:trPr>
          <w:trHeight w:val="20"/>
        </w:trPr>
        <w:tc>
          <w:tcPr>
            <w:tcW w:w="1418"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1 03 02240 01 0000 110</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4910EB">
              <w:rPr>
                <w:rFonts w:ascii="Times New Roman" w:eastAsia="Calibri" w:hAnsi="Times New Roman" w:cs="Times New Roman"/>
                <w:sz w:val="12"/>
                <w:szCs w:val="12"/>
              </w:rPr>
              <w:t>инжекторных</w:t>
            </w:r>
            <w:proofErr w:type="spellEnd"/>
            <w:r w:rsidRPr="004910EB">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3</w:t>
            </w:r>
          </w:p>
        </w:tc>
      </w:tr>
      <w:tr w:rsidR="004910EB" w:rsidRPr="004910EB" w:rsidTr="004910EB">
        <w:trPr>
          <w:trHeight w:val="20"/>
        </w:trPr>
        <w:tc>
          <w:tcPr>
            <w:tcW w:w="1418"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1 03 02250 01 0000 110</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361</w:t>
            </w:r>
          </w:p>
        </w:tc>
      </w:tr>
      <w:tr w:rsidR="004910EB" w:rsidRPr="004910EB" w:rsidTr="004910EB">
        <w:trPr>
          <w:trHeight w:val="20"/>
        </w:trPr>
        <w:tc>
          <w:tcPr>
            <w:tcW w:w="1418"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1 03 02260 01 0000 110</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-27</w:t>
            </w:r>
          </w:p>
        </w:tc>
      </w:tr>
      <w:tr w:rsidR="004910EB" w:rsidRPr="004910EB" w:rsidTr="004910EB">
        <w:trPr>
          <w:trHeight w:val="20"/>
        </w:trPr>
        <w:tc>
          <w:tcPr>
            <w:tcW w:w="1418" w:type="dxa"/>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1 05 00000 00 0000 000</w:t>
            </w:r>
          </w:p>
        </w:tc>
        <w:tc>
          <w:tcPr>
            <w:tcW w:w="5670" w:type="dxa"/>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Налоги на совокупный доход</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214</w:t>
            </w:r>
          </w:p>
        </w:tc>
      </w:tr>
      <w:tr w:rsidR="004910EB" w:rsidRPr="004910EB" w:rsidTr="004910EB">
        <w:trPr>
          <w:trHeight w:val="20"/>
        </w:trPr>
        <w:tc>
          <w:tcPr>
            <w:tcW w:w="1418"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1 05 03010 01 0000 000</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Единый сельскохозяйственный налог</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214</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1 06 00000 00 0000 000</w:t>
            </w:r>
          </w:p>
        </w:tc>
        <w:tc>
          <w:tcPr>
            <w:tcW w:w="5670"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Налоги на имущество</w:t>
            </w:r>
          </w:p>
        </w:tc>
        <w:tc>
          <w:tcPr>
            <w:tcW w:w="425"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406</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1 06 01000 00 0000 110</w:t>
            </w:r>
          </w:p>
        </w:tc>
        <w:tc>
          <w:tcPr>
            <w:tcW w:w="5670"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Налог на имущество физических лиц</w:t>
            </w:r>
          </w:p>
        </w:tc>
        <w:tc>
          <w:tcPr>
            <w:tcW w:w="425"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30</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1 06 01030 10 0000 110</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30</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1 06 06000 00 0000 110</w:t>
            </w:r>
          </w:p>
        </w:tc>
        <w:tc>
          <w:tcPr>
            <w:tcW w:w="5670"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Земельный налог</w:t>
            </w:r>
          </w:p>
        </w:tc>
        <w:tc>
          <w:tcPr>
            <w:tcW w:w="425"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376</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1 06 06030 00 0000 110</w:t>
            </w:r>
          </w:p>
        </w:tc>
        <w:tc>
          <w:tcPr>
            <w:tcW w:w="5670"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Земельный налог с организаций</w:t>
            </w:r>
          </w:p>
        </w:tc>
        <w:tc>
          <w:tcPr>
            <w:tcW w:w="425"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183</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1 06 06033 10 0000 110</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183</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1 06 06040 00 0000 110</w:t>
            </w:r>
          </w:p>
        </w:tc>
        <w:tc>
          <w:tcPr>
            <w:tcW w:w="5670"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Земельный налог с физических лиц</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192</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1 06 06043 10 0000 110</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192</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1 08 00000 00 0000 000</w:t>
            </w:r>
          </w:p>
        </w:tc>
        <w:tc>
          <w:tcPr>
            <w:tcW w:w="5670" w:type="dxa"/>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Государственная пошлина</w:t>
            </w:r>
          </w:p>
        </w:tc>
        <w:tc>
          <w:tcPr>
            <w:tcW w:w="425"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4</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1 08 04020 01 0000 000</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4</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1 11 00000 00 0000 000</w:t>
            </w:r>
          </w:p>
        </w:tc>
        <w:tc>
          <w:tcPr>
            <w:tcW w:w="5670" w:type="dxa"/>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86</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1 11 05035 10 0000 120</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68</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1 11 09045 00 0000 120</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18</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2 00 00000 00 0000 000</w:t>
            </w:r>
          </w:p>
        </w:tc>
        <w:tc>
          <w:tcPr>
            <w:tcW w:w="5670"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БЕЗВОЗМЕЗДНЫЕ ПОСТУПЛЕНИЯ</w:t>
            </w:r>
          </w:p>
        </w:tc>
        <w:tc>
          <w:tcPr>
            <w:tcW w:w="425"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897</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2 02 00000 00 0000 000</w:t>
            </w:r>
          </w:p>
        </w:tc>
        <w:tc>
          <w:tcPr>
            <w:tcW w:w="5670" w:type="dxa"/>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897</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2 02 01000 00 0000 151</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428</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2 02 01001 00 0000 151</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428</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2 02 01001 10 0000 151</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428</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2 02 02000 00 0000 151</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Субсидии бюджетам субъектов РФ и муниципальных образований (межбюджетные субсидии)</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404</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2 02 02999 00 0000 151</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Прочие субсидии</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404</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2 02 02999 10 0000 151</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Прочие субсидии бюджетам поселений</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404</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2 02 03000 00 0000 151</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66</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lastRenderedPageBreak/>
              <w:t>2 02 03015 00 0000 151</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66</w:t>
            </w:r>
          </w:p>
        </w:tc>
      </w:tr>
      <w:tr w:rsidR="004910EB" w:rsidRPr="004910EB" w:rsidTr="004910EB">
        <w:trPr>
          <w:trHeight w:val="20"/>
        </w:trPr>
        <w:tc>
          <w:tcPr>
            <w:tcW w:w="1418"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2 02 03015 10 0000 151</w:t>
            </w:r>
          </w:p>
        </w:tc>
        <w:tc>
          <w:tcPr>
            <w:tcW w:w="5670" w:type="dxa"/>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4910EB" w:rsidRPr="004910EB" w:rsidRDefault="004910EB" w:rsidP="004910EB">
            <w:pPr>
              <w:tabs>
                <w:tab w:val="left" w:pos="284"/>
              </w:tabs>
              <w:rPr>
                <w:rFonts w:ascii="Times New Roman" w:eastAsia="Calibri" w:hAnsi="Times New Roman" w:cs="Times New Roman"/>
                <w:sz w:val="12"/>
                <w:szCs w:val="12"/>
              </w:rPr>
            </w:pPr>
            <w:r w:rsidRPr="004910EB">
              <w:rPr>
                <w:rFonts w:ascii="Times New Roman" w:eastAsia="Calibri" w:hAnsi="Times New Roman" w:cs="Times New Roman"/>
                <w:sz w:val="12"/>
                <w:szCs w:val="12"/>
              </w:rPr>
              <w:t>66</w:t>
            </w:r>
          </w:p>
        </w:tc>
      </w:tr>
      <w:tr w:rsidR="004910EB" w:rsidRPr="004910EB" w:rsidTr="004910EB">
        <w:trPr>
          <w:trHeight w:val="20"/>
        </w:trPr>
        <w:tc>
          <w:tcPr>
            <w:tcW w:w="1418" w:type="dxa"/>
            <w:hideMark/>
          </w:tcPr>
          <w:p w:rsidR="004910EB" w:rsidRPr="004910EB" w:rsidRDefault="004910EB" w:rsidP="004910EB">
            <w:pPr>
              <w:tabs>
                <w:tab w:val="left" w:pos="284"/>
              </w:tabs>
              <w:rPr>
                <w:rFonts w:ascii="Times New Roman" w:eastAsia="Calibri" w:hAnsi="Times New Roman" w:cs="Times New Roman"/>
                <w:bCs/>
                <w:sz w:val="12"/>
                <w:szCs w:val="12"/>
              </w:rPr>
            </w:pPr>
          </w:p>
        </w:tc>
        <w:tc>
          <w:tcPr>
            <w:tcW w:w="5670" w:type="dxa"/>
            <w:hideMark/>
          </w:tcPr>
          <w:p w:rsidR="004910EB" w:rsidRPr="004910EB" w:rsidRDefault="004910EB" w:rsidP="004910EB">
            <w:pPr>
              <w:tabs>
                <w:tab w:val="left" w:pos="284"/>
              </w:tabs>
              <w:rPr>
                <w:rFonts w:ascii="Times New Roman" w:eastAsia="Calibri" w:hAnsi="Times New Roman" w:cs="Times New Roman"/>
                <w:bCs/>
                <w:sz w:val="12"/>
                <w:szCs w:val="12"/>
              </w:rPr>
            </w:pPr>
            <w:r w:rsidRPr="004910EB">
              <w:rPr>
                <w:rFonts w:ascii="Times New Roman" w:eastAsia="Calibri" w:hAnsi="Times New Roman" w:cs="Times New Roman"/>
                <w:bCs/>
                <w:sz w:val="12"/>
                <w:szCs w:val="12"/>
              </w:rPr>
              <w:t>ВСЕГО ДОХОДОВ</w:t>
            </w:r>
          </w:p>
        </w:tc>
        <w:tc>
          <w:tcPr>
            <w:tcW w:w="425" w:type="dxa"/>
            <w:noWrap/>
            <w:hideMark/>
          </w:tcPr>
          <w:p w:rsidR="004910EB" w:rsidRPr="004910EB" w:rsidRDefault="004910EB" w:rsidP="004910EB">
            <w:pPr>
              <w:tabs>
                <w:tab w:val="left" w:pos="284"/>
              </w:tabs>
              <w:rPr>
                <w:rFonts w:ascii="Times New Roman" w:eastAsia="Calibri" w:hAnsi="Times New Roman" w:cs="Times New Roman"/>
                <w:bCs/>
                <w:sz w:val="10"/>
                <w:szCs w:val="10"/>
              </w:rPr>
            </w:pPr>
            <w:r w:rsidRPr="004910EB">
              <w:rPr>
                <w:rFonts w:ascii="Times New Roman" w:eastAsia="Calibri" w:hAnsi="Times New Roman" w:cs="Times New Roman"/>
                <w:bCs/>
                <w:sz w:val="10"/>
                <w:szCs w:val="10"/>
              </w:rPr>
              <w:t>2625</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4910EB" w:rsidRPr="00E500D7" w:rsidRDefault="004910EB" w:rsidP="004910EB">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№2</w:t>
      </w:r>
    </w:p>
    <w:p w:rsidR="004910EB" w:rsidRPr="00E500D7" w:rsidRDefault="004910EB" w:rsidP="004910EB">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Черновка</w:t>
      </w:r>
    </w:p>
    <w:p w:rsidR="004910EB" w:rsidRPr="00E500D7" w:rsidRDefault="004910EB" w:rsidP="004910EB">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4910EB" w:rsidRPr="006D60CB" w:rsidRDefault="004910EB" w:rsidP="004910EB">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26</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1F4E83" w:rsidRDefault="001F4E83" w:rsidP="001F4E83">
      <w:pPr>
        <w:tabs>
          <w:tab w:val="left" w:pos="284"/>
        </w:tabs>
        <w:spacing w:after="0" w:line="240" w:lineRule="auto"/>
        <w:jc w:val="center"/>
        <w:rPr>
          <w:rFonts w:ascii="Times New Roman" w:eastAsia="Calibri" w:hAnsi="Times New Roman" w:cs="Times New Roman"/>
          <w:b/>
          <w:sz w:val="12"/>
          <w:szCs w:val="12"/>
        </w:rPr>
      </w:pPr>
      <w:r w:rsidRPr="001F4E83">
        <w:rPr>
          <w:rFonts w:ascii="Times New Roman" w:eastAsia="Calibri" w:hAnsi="Times New Roman" w:cs="Times New Roman"/>
          <w:b/>
          <w:sz w:val="12"/>
          <w:szCs w:val="12"/>
        </w:rPr>
        <w:t xml:space="preserve">Расходы бюджета  за первое полугодие 2016 года по ведомственной структуре расходов бюджета  сельского поселения Черновка </w:t>
      </w:r>
    </w:p>
    <w:p w:rsidR="006D60CB" w:rsidRPr="001F4E83" w:rsidRDefault="001F4E83" w:rsidP="001F4E83">
      <w:pPr>
        <w:tabs>
          <w:tab w:val="left" w:pos="284"/>
        </w:tabs>
        <w:spacing w:after="0" w:line="240" w:lineRule="auto"/>
        <w:jc w:val="center"/>
        <w:rPr>
          <w:rFonts w:ascii="Times New Roman" w:eastAsia="Calibri" w:hAnsi="Times New Roman" w:cs="Times New Roman"/>
          <w:b/>
          <w:sz w:val="12"/>
          <w:szCs w:val="12"/>
        </w:rPr>
      </w:pPr>
      <w:r w:rsidRPr="001F4E83">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1F4E83" w:rsidRPr="001F4E83" w:rsidTr="001F4E83">
        <w:trPr>
          <w:trHeight w:val="20"/>
        </w:trPr>
        <w:tc>
          <w:tcPr>
            <w:tcW w:w="567" w:type="dxa"/>
            <w:vMerge w:val="restart"/>
            <w:hideMark/>
          </w:tcPr>
          <w:p w:rsidR="001F4E83" w:rsidRPr="001F4E83" w:rsidRDefault="001F4E83" w:rsidP="001F4E83">
            <w:pPr>
              <w:tabs>
                <w:tab w:val="left" w:pos="284"/>
              </w:tabs>
              <w:rPr>
                <w:rFonts w:ascii="Times New Roman" w:eastAsia="Calibri" w:hAnsi="Times New Roman" w:cs="Times New Roman"/>
                <w:bCs/>
                <w:sz w:val="10"/>
                <w:szCs w:val="10"/>
              </w:rPr>
            </w:pPr>
            <w:r w:rsidRPr="001F4E83">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1F4E83" w:rsidRPr="001F4E83" w:rsidRDefault="001F4E83" w:rsidP="001F4E83">
            <w:pPr>
              <w:tabs>
                <w:tab w:val="left" w:pos="284"/>
              </w:tabs>
              <w:rPr>
                <w:rFonts w:ascii="Times New Roman" w:eastAsia="Calibri" w:hAnsi="Times New Roman" w:cs="Times New Roman"/>
                <w:bCs/>
                <w:sz w:val="12"/>
                <w:szCs w:val="12"/>
              </w:rPr>
            </w:pPr>
            <w:proofErr w:type="spellStart"/>
            <w:r w:rsidRPr="001F4E83">
              <w:rPr>
                <w:rFonts w:ascii="Times New Roman" w:eastAsia="Calibri" w:hAnsi="Times New Roman" w:cs="Times New Roman"/>
                <w:bCs/>
                <w:sz w:val="12"/>
                <w:szCs w:val="12"/>
              </w:rPr>
              <w:t>Рз</w:t>
            </w:r>
            <w:proofErr w:type="spellEnd"/>
          </w:p>
        </w:tc>
        <w:tc>
          <w:tcPr>
            <w:tcW w:w="425" w:type="dxa"/>
            <w:vMerge w:val="restart"/>
            <w:hideMark/>
          </w:tcPr>
          <w:p w:rsidR="001F4E83" w:rsidRPr="001F4E83" w:rsidRDefault="001F4E83" w:rsidP="001F4E83">
            <w:pPr>
              <w:tabs>
                <w:tab w:val="left" w:pos="284"/>
              </w:tabs>
              <w:rPr>
                <w:rFonts w:ascii="Times New Roman" w:eastAsia="Calibri" w:hAnsi="Times New Roman" w:cs="Times New Roman"/>
                <w:bCs/>
                <w:sz w:val="12"/>
                <w:szCs w:val="12"/>
              </w:rPr>
            </w:pPr>
            <w:proofErr w:type="gramStart"/>
            <w:r w:rsidRPr="001F4E83">
              <w:rPr>
                <w:rFonts w:ascii="Times New Roman" w:eastAsia="Calibri" w:hAnsi="Times New Roman" w:cs="Times New Roman"/>
                <w:bCs/>
                <w:sz w:val="12"/>
                <w:szCs w:val="12"/>
              </w:rPr>
              <w:t>ПР</w:t>
            </w:r>
            <w:proofErr w:type="gramEnd"/>
          </w:p>
        </w:tc>
        <w:tc>
          <w:tcPr>
            <w:tcW w:w="851" w:type="dxa"/>
            <w:vMerge w:val="restart"/>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ЦСР</w:t>
            </w:r>
          </w:p>
        </w:tc>
        <w:tc>
          <w:tcPr>
            <w:tcW w:w="425" w:type="dxa"/>
            <w:vMerge w:val="restart"/>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ВР</w:t>
            </w:r>
          </w:p>
        </w:tc>
        <w:tc>
          <w:tcPr>
            <w:tcW w:w="992" w:type="dxa"/>
            <w:gridSpan w:val="2"/>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Сумма, тыс. рублей</w:t>
            </w:r>
          </w:p>
        </w:tc>
      </w:tr>
      <w:tr w:rsidR="001F4E83" w:rsidRPr="001F4E83" w:rsidTr="001F4E83">
        <w:trPr>
          <w:trHeight w:val="20"/>
        </w:trPr>
        <w:tc>
          <w:tcPr>
            <w:tcW w:w="567" w:type="dxa"/>
            <w:vMerge/>
            <w:hideMark/>
          </w:tcPr>
          <w:p w:rsidR="001F4E83" w:rsidRPr="001F4E83" w:rsidRDefault="001F4E83" w:rsidP="001F4E83">
            <w:pPr>
              <w:tabs>
                <w:tab w:val="left" w:pos="284"/>
              </w:tabs>
              <w:rPr>
                <w:rFonts w:ascii="Times New Roman" w:eastAsia="Calibri" w:hAnsi="Times New Roman" w:cs="Times New Roman"/>
                <w:bCs/>
                <w:sz w:val="12"/>
                <w:szCs w:val="12"/>
              </w:rPr>
            </w:pPr>
          </w:p>
        </w:tc>
        <w:tc>
          <w:tcPr>
            <w:tcW w:w="3828" w:type="dxa"/>
            <w:vMerge/>
            <w:hideMark/>
          </w:tcPr>
          <w:p w:rsidR="001F4E83" w:rsidRPr="001F4E83" w:rsidRDefault="001F4E83" w:rsidP="001F4E83">
            <w:pPr>
              <w:tabs>
                <w:tab w:val="left" w:pos="284"/>
              </w:tabs>
              <w:rPr>
                <w:rFonts w:ascii="Times New Roman" w:eastAsia="Calibri" w:hAnsi="Times New Roman" w:cs="Times New Roman"/>
                <w:bCs/>
                <w:sz w:val="12"/>
                <w:szCs w:val="12"/>
              </w:rPr>
            </w:pPr>
          </w:p>
        </w:tc>
        <w:tc>
          <w:tcPr>
            <w:tcW w:w="425" w:type="dxa"/>
            <w:vMerge/>
            <w:hideMark/>
          </w:tcPr>
          <w:p w:rsidR="001F4E83" w:rsidRPr="001F4E83" w:rsidRDefault="001F4E83" w:rsidP="001F4E83">
            <w:pPr>
              <w:tabs>
                <w:tab w:val="left" w:pos="284"/>
              </w:tabs>
              <w:rPr>
                <w:rFonts w:ascii="Times New Roman" w:eastAsia="Calibri" w:hAnsi="Times New Roman" w:cs="Times New Roman"/>
                <w:bCs/>
                <w:sz w:val="12"/>
                <w:szCs w:val="12"/>
              </w:rPr>
            </w:pPr>
          </w:p>
        </w:tc>
        <w:tc>
          <w:tcPr>
            <w:tcW w:w="425" w:type="dxa"/>
            <w:vMerge/>
            <w:hideMark/>
          </w:tcPr>
          <w:p w:rsidR="001F4E83" w:rsidRPr="001F4E83" w:rsidRDefault="001F4E83" w:rsidP="001F4E83">
            <w:pPr>
              <w:tabs>
                <w:tab w:val="left" w:pos="284"/>
              </w:tabs>
              <w:rPr>
                <w:rFonts w:ascii="Times New Roman" w:eastAsia="Calibri" w:hAnsi="Times New Roman" w:cs="Times New Roman"/>
                <w:bCs/>
                <w:sz w:val="12"/>
                <w:szCs w:val="12"/>
              </w:rPr>
            </w:pPr>
          </w:p>
        </w:tc>
        <w:tc>
          <w:tcPr>
            <w:tcW w:w="851" w:type="dxa"/>
            <w:vMerge/>
            <w:hideMark/>
          </w:tcPr>
          <w:p w:rsidR="001F4E83" w:rsidRPr="001F4E83" w:rsidRDefault="001F4E83" w:rsidP="001F4E83">
            <w:pPr>
              <w:tabs>
                <w:tab w:val="left" w:pos="284"/>
              </w:tabs>
              <w:rPr>
                <w:rFonts w:ascii="Times New Roman" w:eastAsia="Calibri" w:hAnsi="Times New Roman" w:cs="Times New Roman"/>
                <w:bCs/>
                <w:sz w:val="12"/>
                <w:szCs w:val="12"/>
              </w:rPr>
            </w:pPr>
          </w:p>
        </w:tc>
        <w:tc>
          <w:tcPr>
            <w:tcW w:w="425" w:type="dxa"/>
            <w:vMerge/>
            <w:hideMark/>
          </w:tcPr>
          <w:p w:rsidR="001F4E83" w:rsidRPr="001F4E83" w:rsidRDefault="001F4E83" w:rsidP="001F4E83">
            <w:pPr>
              <w:tabs>
                <w:tab w:val="left" w:pos="284"/>
              </w:tabs>
              <w:rPr>
                <w:rFonts w:ascii="Times New Roman" w:eastAsia="Calibri" w:hAnsi="Times New Roman" w:cs="Times New Roman"/>
                <w:bCs/>
                <w:sz w:val="12"/>
                <w:szCs w:val="12"/>
              </w:rPr>
            </w:pPr>
          </w:p>
        </w:tc>
        <w:tc>
          <w:tcPr>
            <w:tcW w:w="425"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всего</w:t>
            </w:r>
          </w:p>
        </w:tc>
        <w:tc>
          <w:tcPr>
            <w:tcW w:w="567" w:type="dxa"/>
            <w:hideMark/>
          </w:tcPr>
          <w:p w:rsidR="001F4E83" w:rsidRPr="001F4E83" w:rsidRDefault="001F4E83" w:rsidP="001F4E83">
            <w:pPr>
              <w:tabs>
                <w:tab w:val="left" w:pos="284"/>
              </w:tabs>
              <w:rPr>
                <w:rFonts w:ascii="Times New Roman" w:eastAsia="Calibri" w:hAnsi="Times New Roman" w:cs="Times New Roman"/>
                <w:bCs/>
                <w:sz w:val="10"/>
                <w:szCs w:val="10"/>
              </w:rPr>
            </w:pPr>
            <w:r w:rsidRPr="001F4E83">
              <w:rPr>
                <w:rFonts w:ascii="Times New Roman" w:eastAsia="Calibri" w:hAnsi="Times New Roman" w:cs="Times New Roman"/>
                <w:bCs/>
                <w:sz w:val="10"/>
                <w:szCs w:val="10"/>
              </w:rPr>
              <w:t>в том числе за счет безвозмездных поступлений</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6946" w:type="dxa"/>
            <w:gridSpan w:val="7"/>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02</w:t>
            </w:r>
          </w:p>
        </w:tc>
        <w:tc>
          <w:tcPr>
            <w:tcW w:w="851" w:type="dxa"/>
            <w:noWrap/>
            <w:hideMark/>
          </w:tcPr>
          <w:p w:rsidR="001F4E83" w:rsidRPr="001F4E83" w:rsidRDefault="001F4E83" w:rsidP="001F4E83">
            <w:pPr>
              <w:tabs>
                <w:tab w:val="left" w:pos="284"/>
              </w:tabs>
              <w:rPr>
                <w:rFonts w:ascii="Times New Roman" w:eastAsia="Calibri" w:hAnsi="Times New Roman" w:cs="Times New Roman"/>
                <w:bCs/>
                <w:sz w:val="12"/>
                <w:szCs w:val="12"/>
              </w:rPr>
            </w:pPr>
          </w:p>
        </w:tc>
        <w:tc>
          <w:tcPr>
            <w:tcW w:w="425" w:type="dxa"/>
            <w:noWrap/>
            <w:hideMark/>
          </w:tcPr>
          <w:p w:rsidR="001F4E83" w:rsidRPr="001F4E83" w:rsidRDefault="001F4E83" w:rsidP="001F4E83">
            <w:pPr>
              <w:tabs>
                <w:tab w:val="left" w:pos="284"/>
              </w:tabs>
              <w:rPr>
                <w:rFonts w:ascii="Times New Roman" w:eastAsia="Calibri" w:hAnsi="Times New Roman" w:cs="Times New Roman"/>
                <w:bCs/>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243</w:t>
            </w:r>
          </w:p>
        </w:tc>
        <w:tc>
          <w:tcPr>
            <w:tcW w:w="567"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Черновка  муниципального района Сергиевский "</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02</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3800000000</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243</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02</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3800000000</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120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243</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Функционирование местных администраций</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04</w:t>
            </w:r>
          </w:p>
        </w:tc>
        <w:tc>
          <w:tcPr>
            <w:tcW w:w="851"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580</w:t>
            </w:r>
          </w:p>
        </w:tc>
        <w:tc>
          <w:tcPr>
            <w:tcW w:w="567"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Черновка  муниципального района Сергиевский "</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04</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3800000000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538</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04</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3800000000</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120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414</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04</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3800000000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240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97</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Иные межбюджетные трансферты</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04</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3800000000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540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23</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Уплата налогов, сборов и иных платежей</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04</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3800000000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850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4</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Черновка поселения  муниципального района Сергиевский"</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04</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4000000000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42</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Иные межбюджетные трансферты</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04</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4000000000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540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42</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06</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67</w:t>
            </w:r>
          </w:p>
        </w:tc>
        <w:tc>
          <w:tcPr>
            <w:tcW w:w="567"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Черновка  муниципального района Сергиевский "</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06</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3800000000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67</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Иные межбюджетные трансферты</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06</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3800000000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540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67</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Другие общегосударственные вопросы</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13</w:t>
            </w:r>
          </w:p>
        </w:tc>
        <w:tc>
          <w:tcPr>
            <w:tcW w:w="851"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180</w:t>
            </w:r>
          </w:p>
        </w:tc>
        <w:tc>
          <w:tcPr>
            <w:tcW w:w="567"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Черновка  муниципального района Сергиевский "</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13</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3800000000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163</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13</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3800000000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240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110</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Иные межбюджетные трансферты</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13</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3800000000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540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52</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Муниципальная  программа " Реконструкция, ремонт и укрепление материально-технической  базы учреждений  сельского поселения Черновка муниципального района Сергиевский"</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13</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4600000000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17</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13</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4600000000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240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17</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02</w:t>
            </w:r>
          </w:p>
        </w:tc>
        <w:tc>
          <w:tcPr>
            <w:tcW w:w="425"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03</w:t>
            </w:r>
          </w:p>
        </w:tc>
        <w:tc>
          <w:tcPr>
            <w:tcW w:w="851" w:type="dxa"/>
            <w:noWrap/>
            <w:hideMark/>
          </w:tcPr>
          <w:p w:rsidR="001F4E83" w:rsidRPr="001F4E83" w:rsidRDefault="001F4E83" w:rsidP="001F4E83">
            <w:pPr>
              <w:tabs>
                <w:tab w:val="left" w:pos="284"/>
              </w:tabs>
              <w:rPr>
                <w:rFonts w:ascii="Times New Roman" w:eastAsia="Calibri" w:hAnsi="Times New Roman" w:cs="Times New Roman"/>
                <w:bCs/>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bCs/>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21</w:t>
            </w:r>
          </w:p>
        </w:tc>
        <w:tc>
          <w:tcPr>
            <w:tcW w:w="567"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21</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Черновка муниципального района Сергиевский "</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02</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03</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3800000000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21</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21</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02</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03</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3800000000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120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21</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21</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02</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03</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3800000000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240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03</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09</w:t>
            </w:r>
          </w:p>
        </w:tc>
        <w:tc>
          <w:tcPr>
            <w:tcW w:w="851"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263</w:t>
            </w:r>
          </w:p>
        </w:tc>
        <w:tc>
          <w:tcPr>
            <w:tcW w:w="567"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w:t>
            </w:r>
            <w:r w:rsidRPr="001F4E83">
              <w:rPr>
                <w:rFonts w:ascii="Times New Roman" w:eastAsia="Calibri" w:hAnsi="Times New Roman" w:cs="Times New Roman"/>
                <w:sz w:val="12"/>
                <w:szCs w:val="12"/>
              </w:rPr>
              <w:lastRenderedPageBreak/>
              <w:t>деятельности народной дружины на территории сельского поселения Черновка муниципального района Сергиевский"</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lastRenderedPageBreak/>
              <w:t>03</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09</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4100000000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263</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lastRenderedPageBreak/>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03</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09</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4100000000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240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261</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Уплата налогов, сборов и иных платежей</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03</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09</w:t>
            </w:r>
          </w:p>
        </w:tc>
        <w:tc>
          <w:tcPr>
            <w:tcW w:w="851"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4100000000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850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Дорожное хозяйство (дорожные фонды)</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04</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09</w:t>
            </w:r>
          </w:p>
        </w:tc>
        <w:tc>
          <w:tcPr>
            <w:tcW w:w="851"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466</w:t>
            </w:r>
          </w:p>
        </w:tc>
        <w:tc>
          <w:tcPr>
            <w:tcW w:w="567"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Муниципальная программа "Содержание улично-дорожной сети сельского поселения Черновка муниципального района Сергиевский"</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04</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09</w:t>
            </w:r>
          </w:p>
        </w:tc>
        <w:tc>
          <w:tcPr>
            <w:tcW w:w="851"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4300000000</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466</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Иные межбюджетные трансферты</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04</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09</w:t>
            </w:r>
          </w:p>
        </w:tc>
        <w:tc>
          <w:tcPr>
            <w:tcW w:w="851"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4300000000</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540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466</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Благоустройство</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05</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03</w:t>
            </w:r>
          </w:p>
        </w:tc>
        <w:tc>
          <w:tcPr>
            <w:tcW w:w="851"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436</w:t>
            </w:r>
          </w:p>
        </w:tc>
        <w:tc>
          <w:tcPr>
            <w:tcW w:w="567"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202</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Муниципальная программа "Благоустройство территории сельского  поселения Черновка муниципального района Сергиевский"</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05</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03</w:t>
            </w:r>
          </w:p>
        </w:tc>
        <w:tc>
          <w:tcPr>
            <w:tcW w:w="851"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3900000000</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436</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202</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05</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03</w:t>
            </w:r>
          </w:p>
        </w:tc>
        <w:tc>
          <w:tcPr>
            <w:tcW w:w="851"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3900000000</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240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436</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202</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06</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03</w:t>
            </w:r>
          </w:p>
        </w:tc>
        <w:tc>
          <w:tcPr>
            <w:tcW w:w="851"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2</w:t>
            </w:r>
          </w:p>
        </w:tc>
        <w:tc>
          <w:tcPr>
            <w:tcW w:w="567"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Муниципальная программа "Благоустройство территории сельского  поселения Черновка муниципального района Сергиевский"</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06</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03</w:t>
            </w:r>
          </w:p>
        </w:tc>
        <w:tc>
          <w:tcPr>
            <w:tcW w:w="851"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3900000000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06</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03</w:t>
            </w:r>
          </w:p>
        </w:tc>
        <w:tc>
          <w:tcPr>
            <w:tcW w:w="851"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3900000000</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240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Культура</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08</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851"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147</w:t>
            </w:r>
          </w:p>
        </w:tc>
        <w:tc>
          <w:tcPr>
            <w:tcW w:w="567" w:type="dxa"/>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Черновка  муниципального района Сергиевский"</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08</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851"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4400000000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147</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08</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851"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4400000000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240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15</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542</w:t>
            </w:r>
          </w:p>
        </w:tc>
        <w:tc>
          <w:tcPr>
            <w:tcW w:w="3828"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Иные межбюджетные трансферты</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08</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01</w:t>
            </w:r>
          </w:p>
        </w:tc>
        <w:tc>
          <w:tcPr>
            <w:tcW w:w="851"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4400000000</w:t>
            </w:r>
          </w:p>
        </w:tc>
        <w:tc>
          <w:tcPr>
            <w:tcW w:w="425" w:type="dxa"/>
            <w:noWrap/>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540</w:t>
            </w:r>
          </w:p>
        </w:tc>
        <w:tc>
          <w:tcPr>
            <w:tcW w:w="425"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132</w:t>
            </w:r>
          </w:p>
        </w:tc>
        <w:tc>
          <w:tcPr>
            <w:tcW w:w="567" w:type="dxa"/>
            <w:hideMark/>
          </w:tcPr>
          <w:p w:rsidR="001F4E83" w:rsidRPr="001F4E83" w:rsidRDefault="001F4E83" w:rsidP="001F4E83">
            <w:pPr>
              <w:tabs>
                <w:tab w:val="left" w:pos="284"/>
              </w:tabs>
              <w:rPr>
                <w:rFonts w:ascii="Times New Roman" w:eastAsia="Calibri" w:hAnsi="Times New Roman" w:cs="Times New Roman"/>
                <w:sz w:val="12"/>
                <w:szCs w:val="12"/>
              </w:rPr>
            </w:pPr>
            <w:r w:rsidRPr="001F4E83">
              <w:rPr>
                <w:rFonts w:ascii="Times New Roman" w:eastAsia="Calibri" w:hAnsi="Times New Roman" w:cs="Times New Roman"/>
                <w:sz w:val="12"/>
                <w:szCs w:val="12"/>
              </w:rPr>
              <w:t>0</w:t>
            </w:r>
          </w:p>
        </w:tc>
      </w:tr>
      <w:tr w:rsidR="001F4E83" w:rsidRPr="001F4E83" w:rsidTr="001F4E83">
        <w:trPr>
          <w:trHeight w:val="20"/>
        </w:trPr>
        <w:tc>
          <w:tcPr>
            <w:tcW w:w="567" w:type="dxa"/>
            <w:noWrap/>
            <w:hideMark/>
          </w:tcPr>
          <w:p w:rsidR="001F4E83" w:rsidRPr="001F4E83" w:rsidRDefault="001F4E83" w:rsidP="001F4E83">
            <w:pPr>
              <w:tabs>
                <w:tab w:val="left" w:pos="284"/>
              </w:tabs>
              <w:rPr>
                <w:rFonts w:ascii="Times New Roman" w:eastAsia="Calibri" w:hAnsi="Times New Roman" w:cs="Times New Roman"/>
                <w:sz w:val="12"/>
                <w:szCs w:val="12"/>
              </w:rPr>
            </w:pPr>
          </w:p>
        </w:tc>
        <w:tc>
          <w:tcPr>
            <w:tcW w:w="3828" w:type="dxa"/>
            <w:noWrap/>
            <w:hideMark/>
          </w:tcPr>
          <w:p w:rsidR="001F4E83" w:rsidRPr="001F4E83" w:rsidRDefault="001F4E83" w:rsidP="001F4E83">
            <w:pPr>
              <w:tabs>
                <w:tab w:val="left" w:pos="284"/>
              </w:tabs>
              <w:rPr>
                <w:rFonts w:ascii="Times New Roman" w:eastAsia="Calibri" w:hAnsi="Times New Roman" w:cs="Times New Roman"/>
                <w:bCs/>
                <w:sz w:val="12"/>
                <w:szCs w:val="12"/>
              </w:rPr>
            </w:pPr>
            <w:proofErr w:type="gramStart"/>
            <w:r w:rsidRPr="001F4E83">
              <w:rPr>
                <w:rFonts w:ascii="Times New Roman" w:eastAsia="Calibri" w:hAnsi="Times New Roman" w:cs="Times New Roman"/>
                <w:bCs/>
                <w:sz w:val="12"/>
                <w:szCs w:val="12"/>
              </w:rPr>
              <w:t>В</w:t>
            </w:r>
            <w:proofErr w:type="gramEnd"/>
            <w:r w:rsidRPr="001F4E83">
              <w:rPr>
                <w:rFonts w:ascii="Times New Roman" w:eastAsia="Calibri" w:hAnsi="Times New Roman" w:cs="Times New Roman"/>
                <w:bCs/>
                <w:sz w:val="12"/>
                <w:szCs w:val="12"/>
              </w:rPr>
              <w:t xml:space="preserve"> С Е Г О расходов</w:t>
            </w:r>
          </w:p>
        </w:tc>
        <w:tc>
          <w:tcPr>
            <w:tcW w:w="425" w:type="dxa"/>
            <w:noWrap/>
            <w:hideMark/>
          </w:tcPr>
          <w:p w:rsidR="001F4E83" w:rsidRPr="001F4E83" w:rsidRDefault="001F4E83" w:rsidP="001F4E83">
            <w:pPr>
              <w:tabs>
                <w:tab w:val="left" w:pos="284"/>
              </w:tabs>
              <w:rPr>
                <w:rFonts w:ascii="Times New Roman" w:eastAsia="Calibri" w:hAnsi="Times New Roman" w:cs="Times New Roman"/>
                <w:bCs/>
                <w:sz w:val="12"/>
                <w:szCs w:val="12"/>
              </w:rPr>
            </w:pPr>
          </w:p>
        </w:tc>
        <w:tc>
          <w:tcPr>
            <w:tcW w:w="425" w:type="dxa"/>
            <w:noWrap/>
            <w:hideMark/>
          </w:tcPr>
          <w:p w:rsidR="001F4E83" w:rsidRPr="001F4E83" w:rsidRDefault="001F4E83" w:rsidP="001F4E83">
            <w:pPr>
              <w:tabs>
                <w:tab w:val="left" w:pos="284"/>
              </w:tabs>
              <w:rPr>
                <w:rFonts w:ascii="Times New Roman" w:eastAsia="Calibri" w:hAnsi="Times New Roman" w:cs="Times New Roman"/>
                <w:bCs/>
                <w:sz w:val="12"/>
                <w:szCs w:val="12"/>
              </w:rPr>
            </w:pPr>
          </w:p>
        </w:tc>
        <w:tc>
          <w:tcPr>
            <w:tcW w:w="851" w:type="dxa"/>
            <w:noWrap/>
            <w:hideMark/>
          </w:tcPr>
          <w:p w:rsidR="001F4E83" w:rsidRPr="001F4E83" w:rsidRDefault="001F4E83" w:rsidP="001F4E83">
            <w:pPr>
              <w:tabs>
                <w:tab w:val="left" w:pos="284"/>
              </w:tabs>
              <w:rPr>
                <w:rFonts w:ascii="Times New Roman" w:eastAsia="Calibri" w:hAnsi="Times New Roman" w:cs="Times New Roman"/>
                <w:bCs/>
                <w:sz w:val="12"/>
                <w:szCs w:val="12"/>
              </w:rPr>
            </w:pPr>
          </w:p>
        </w:tc>
        <w:tc>
          <w:tcPr>
            <w:tcW w:w="425" w:type="dxa"/>
            <w:noWrap/>
            <w:hideMark/>
          </w:tcPr>
          <w:p w:rsidR="001F4E83" w:rsidRPr="001F4E83" w:rsidRDefault="001F4E83" w:rsidP="001F4E83">
            <w:pPr>
              <w:tabs>
                <w:tab w:val="left" w:pos="284"/>
              </w:tabs>
              <w:rPr>
                <w:rFonts w:ascii="Times New Roman" w:eastAsia="Calibri" w:hAnsi="Times New Roman" w:cs="Times New Roman"/>
                <w:bCs/>
                <w:sz w:val="12"/>
                <w:szCs w:val="12"/>
              </w:rPr>
            </w:pPr>
          </w:p>
        </w:tc>
        <w:tc>
          <w:tcPr>
            <w:tcW w:w="425" w:type="dxa"/>
            <w:noWrap/>
            <w:hideMark/>
          </w:tcPr>
          <w:p w:rsidR="001F4E83" w:rsidRPr="001F4E83" w:rsidRDefault="001F4E83" w:rsidP="001F4E83">
            <w:pPr>
              <w:tabs>
                <w:tab w:val="left" w:pos="284"/>
              </w:tabs>
              <w:rPr>
                <w:rFonts w:ascii="Times New Roman" w:eastAsia="Calibri" w:hAnsi="Times New Roman" w:cs="Times New Roman"/>
                <w:bCs/>
                <w:sz w:val="10"/>
                <w:szCs w:val="10"/>
              </w:rPr>
            </w:pPr>
            <w:r w:rsidRPr="001F4E83">
              <w:rPr>
                <w:rFonts w:ascii="Times New Roman" w:eastAsia="Calibri" w:hAnsi="Times New Roman" w:cs="Times New Roman"/>
                <w:bCs/>
                <w:sz w:val="10"/>
                <w:szCs w:val="10"/>
              </w:rPr>
              <w:t>2406</w:t>
            </w:r>
          </w:p>
        </w:tc>
        <w:tc>
          <w:tcPr>
            <w:tcW w:w="567" w:type="dxa"/>
            <w:noWrap/>
            <w:hideMark/>
          </w:tcPr>
          <w:p w:rsidR="001F4E83" w:rsidRPr="001F4E83" w:rsidRDefault="001F4E83" w:rsidP="001F4E83">
            <w:pPr>
              <w:tabs>
                <w:tab w:val="left" w:pos="284"/>
              </w:tabs>
              <w:rPr>
                <w:rFonts w:ascii="Times New Roman" w:eastAsia="Calibri" w:hAnsi="Times New Roman" w:cs="Times New Roman"/>
                <w:bCs/>
                <w:sz w:val="12"/>
                <w:szCs w:val="12"/>
              </w:rPr>
            </w:pPr>
            <w:r w:rsidRPr="001F4E83">
              <w:rPr>
                <w:rFonts w:ascii="Times New Roman" w:eastAsia="Calibri" w:hAnsi="Times New Roman" w:cs="Times New Roman"/>
                <w:bCs/>
                <w:sz w:val="12"/>
                <w:szCs w:val="12"/>
              </w:rPr>
              <w:t>224</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1F4E83" w:rsidRPr="00E500D7" w:rsidRDefault="001F4E83" w:rsidP="001F4E83">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№3</w:t>
      </w:r>
    </w:p>
    <w:p w:rsidR="001F4E83" w:rsidRPr="00E500D7" w:rsidRDefault="001F4E83" w:rsidP="001F4E83">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Черновка</w:t>
      </w:r>
    </w:p>
    <w:p w:rsidR="001F4E83" w:rsidRPr="00E500D7" w:rsidRDefault="001F4E83" w:rsidP="001F4E83">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1F4E83" w:rsidRPr="006D60CB" w:rsidRDefault="001F4E83" w:rsidP="001F4E83">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26</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6D60CB" w:rsidRPr="00AB3C76" w:rsidRDefault="00AB3C76" w:rsidP="00AB3C76">
      <w:pPr>
        <w:tabs>
          <w:tab w:val="left" w:pos="284"/>
        </w:tabs>
        <w:spacing w:after="0" w:line="240" w:lineRule="auto"/>
        <w:jc w:val="center"/>
        <w:rPr>
          <w:rFonts w:ascii="Times New Roman" w:eastAsia="Calibri" w:hAnsi="Times New Roman" w:cs="Times New Roman"/>
          <w:b/>
          <w:sz w:val="12"/>
          <w:szCs w:val="12"/>
        </w:rPr>
      </w:pPr>
      <w:r w:rsidRPr="00AB3C76">
        <w:rPr>
          <w:rFonts w:ascii="Times New Roman" w:eastAsia="Calibri" w:hAnsi="Times New Roman" w:cs="Times New Roman"/>
          <w:b/>
          <w:sz w:val="12"/>
          <w:szCs w:val="12"/>
        </w:rPr>
        <w:t>Расходы бюджета  за первое полугодие  2016 года по  разделам и подразделам классификации расходов бюджета сельского поселения   Черновка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851"/>
        <w:gridCol w:w="4536"/>
        <w:gridCol w:w="425"/>
        <w:gridCol w:w="388"/>
        <w:gridCol w:w="463"/>
        <w:gridCol w:w="850"/>
      </w:tblGrid>
      <w:tr w:rsidR="00AB3C76" w:rsidRPr="00AB3C76" w:rsidTr="00AB3C76">
        <w:trPr>
          <w:trHeight w:val="20"/>
        </w:trPr>
        <w:tc>
          <w:tcPr>
            <w:tcW w:w="851" w:type="dxa"/>
            <w:vMerge w:val="restart"/>
            <w:hideMark/>
          </w:tcPr>
          <w:p w:rsidR="00AB3C76" w:rsidRPr="00AB3C76" w:rsidRDefault="00AB3C76" w:rsidP="00AB3C76">
            <w:pPr>
              <w:tabs>
                <w:tab w:val="left" w:pos="284"/>
              </w:tabs>
              <w:rPr>
                <w:rFonts w:ascii="Times New Roman" w:eastAsia="Calibri" w:hAnsi="Times New Roman" w:cs="Times New Roman"/>
                <w:bCs/>
                <w:sz w:val="10"/>
                <w:szCs w:val="10"/>
              </w:rPr>
            </w:pPr>
            <w:r w:rsidRPr="00AB3C76">
              <w:rPr>
                <w:rFonts w:ascii="Times New Roman" w:eastAsia="Calibri" w:hAnsi="Times New Roman" w:cs="Times New Roman"/>
                <w:bCs/>
                <w:sz w:val="10"/>
                <w:szCs w:val="10"/>
              </w:rPr>
              <w:t>Код главного распорядителя бюджетных средств</w:t>
            </w:r>
          </w:p>
        </w:tc>
        <w:tc>
          <w:tcPr>
            <w:tcW w:w="4536" w:type="dxa"/>
            <w:vMerge w:val="restart"/>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AB3C76" w:rsidRPr="00AB3C76" w:rsidRDefault="00AB3C76" w:rsidP="00AB3C76">
            <w:pPr>
              <w:tabs>
                <w:tab w:val="left" w:pos="284"/>
              </w:tabs>
              <w:rPr>
                <w:rFonts w:ascii="Times New Roman" w:eastAsia="Calibri" w:hAnsi="Times New Roman" w:cs="Times New Roman"/>
                <w:bCs/>
                <w:sz w:val="12"/>
                <w:szCs w:val="12"/>
              </w:rPr>
            </w:pPr>
            <w:proofErr w:type="spellStart"/>
            <w:r w:rsidRPr="00AB3C76">
              <w:rPr>
                <w:rFonts w:ascii="Times New Roman" w:eastAsia="Calibri" w:hAnsi="Times New Roman" w:cs="Times New Roman"/>
                <w:bCs/>
                <w:sz w:val="12"/>
                <w:szCs w:val="12"/>
              </w:rPr>
              <w:t>Рз</w:t>
            </w:r>
            <w:proofErr w:type="spellEnd"/>
          </w:p>
        </w:tc>
        <w:tc>
          <w:tcPr>
            <w:tcW w:w="388" w:type="dxa"/>
            <w:vMerge w:val="restart"/>
            <w:hideMark/>
          </w:tcPr>
          <w:p w:rsidR="00AB3C76" w:rsidRPr="00AB3C76" w:rsidRDefault="00AB3C76" w:rsidP="00AB3C76">
            <w:pPr>
              <w:tabs>
                <w:tab w:val="left" w:pos="284"/>
              </w:tabs>
              <w:rPr>
                <w:rFonts w:ascii="Times New Roman" w:eastAsia="Calibri" w:hAnsi="Times New Roman" w:cs="Times New Roman"/>
                <w:bCs/>
                <w:sz w:val="12"/>
                <w:szCs w:val="12"/>
              </w:rPr>
            </w:pPr>
            <w:proofErr w:type="gramStart"/>
            <w:r w:rsidRPr="00AB3C76">
              <w:rPr>
                <w:rFonts w:ascii="Times New Roman" w:eastAsia="Calibri" w:hAnsi="Times New Roman" w:cs="Times New Roman"/>
                <w:bCs/>
                <w:sz w:val="12"/>
                <w:szCs w:val="12"/>
              </w:rPr>
              <w:t>ПР</w:t>
            </w:r>
            <w:proofErr w:type="gramEnd"/>
          </w:p>
        </w:tc>
        <w:tc>
          <w:tcPr>
            <w:tcW w:w="1313" w:type="dxa"/>
            <w:gridSpan w:val="2"/>
            <w:noWrap/>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Сумма, тыс. рублей</w:t>
            </w:r>
          </w:p>
        </w:tc>
      </w:tr>
      <w:tr w:rsidR="00AB3C76" w:rsidRPr="00AB3C76" w:rsidTr="00AB3C76">
        <w:trPr>
          <w:trHeight w:val="20"/>
        </w:trPr>
        <w:tc>
          <w:tcPr>
            <w:tcW w:w="851" w:type="dxa"/>
            <w:vMerge/>
            <w:hideMark/>
          </w:tcPr>
          <w:p w:rsidR="00AB3C76" w:rsidRPr="00AB3C76" w:rsidRDefault="00AB3C76" w:rsidP="00AB3C76">
            <w:pPr>
              <w:tabs>
                <w:tab w:val="left" w:pos="284"/>
              </w:tabs>
              <w:rPr>
                <w:rFonts w:ascii="Times New Roman" w:eastAsia="Calibri" w:hAnsi="Times New Roman" w:cs="Times New Roman"/>
                <w:bCs/>
                <w:sz w:val="12"/>
                <w:szCs w:val="12"/>
              </w:rPr>
            </w:pPr>
          </w:p>
        </w:tc>
        <w:tc>
          <w:tcPr>
            <w:tcW w:w="4536" w:type="dxa"/>
            <w:vMerge/>
            <w:hideMark/>
          </w:tcPr>
          <w:p w:rsidR="00AB3C76" w:rsidRPr="00AB3C76" w:rsidRDefault="00AB3C76" w:rsidP="00AB3C76">
            <w:pPr>
              <w:tabs>
                <w:tab w:val="left" w:pos="284"/>
              </w:tabs>
              <w:rPr>
                <w:rFonts w:ascii="Times New Roman" w:eastAsia="Calibri" w:hAnsi="Times New Roman" w:cs="Times New Roman"/>
                <w:bCs/>
                <w:sz w:val="12"/>
                <w:szCs w:val="12"/>
              </w:rPr>
            </w:pPr>
          </w:p>
        </w:tc>
        <w:tc>
          <w:tcPr>
            <w:tcW w:w="425" w:type="dxa"/>
            <w:vMerge/>
            <w:hideMark/>
          </w:tcPr>
          <w:p w:rsidR="00AB3C76" w:rsidRPr="00AB3C76" w:rsidRDefault="00AB3C76" w:rsidP="00AB3C76">
            <w:pPr>
              <w:tabs>
                <w:tab w:val="left" w:pos="284"/>
              </w:tabs>
              <w:rPr>
                <w:rFonts w:ascii="Times New Roman" w:eastAsia="Calibri" w:hAnsi="Times New Roman" w:cs="Times New Roman"/>
                <w:bCs/>
                <w:sz w:val="12"/>
                <w:szCs w:val="12"/>
              </w:rPr>
            </w:pPr>
          </w:p>
        </w:tc>
        <w:tc>
          <w:tcPr>
            <w:tcW w:w="388" w:type="dxa"/>
            <w:vMerge/>
            <w:hideMark/>
          </w:tcPr>
          <w:p w:rsidR="00AB3C76" w:rsidRPr="00AB3C76" w:rsidRDefault="00AB3C76" w:rsidP="00AB3C76">
            <w:pPr>
              <w:tabs>
                <w:tab w:val="left" w:pos="284"/>
              </w:tabs>
              <w:rPr>
                <w:rFonts w:ascii="Times New Roman" w:eastAsia="Calibri" w:hAnsi="Times New Roman" w:cs="Times New Roman"/>
                <w:bCs/>
                <w:sz w:val="12"/>
                <w:szCs w:val="12"/>
              </w:rPr>
            </w:pPr>
          </w:p>
        </w:tc>
        <w:tc>
          <w:tcPr>
            <w:tcW w:w="463" w:type="dxa"/>
            <w:noWrap/>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всего</w:t>
            </w:r>
          </w:p>
        </w:tc>
        <w:tc>
          <w:tcPr>
            <w:tcW w:w="850" w:type="dxa"/>
            <w:hideMark/>
          </w:tcPr>
          <w:p w:rsidR="00AB3C76" w:rsidRPr="00AB3C76" w:rsidRDefault="00AB3C76" w:rsidP="00AB3C76">
            <w:pPr>
              <w:tabs>
                <w:tab w:val="left" w:pos="284"/>
              </w:tabs>
              <w:rPr>
                <w:rFonts w:ascii="Times New Roman" w:eastAsia="Calibri" w:hAnsi="Times New Roman" w:cs="Times New Roman"/>
                <w:bCs/>
                <w:sz w:val="10"/>
                <w:szCs w:val="10"/>
              </w:rPr>
            </w:pPr>
            <w:r w:rsidRPr="00AB3C76">
              <w:rPr>
                <w:rFonts w:ascii="Times New Roman" w:eastAsia="Calibri" w:hAnsi="Times New Roman" w:cs="Times New Roman"/>
                <w:bCs/>
                <w:sz w:val="10"/>
                <w:szCs w:val="10"/>
              </w:rPr>
              <w:t>в том числе за счет безвозмездных поступлений</w:t>
            </w:r>
          </w:p>
        </w:tc>
      </w:tr>
      <w:tr w:rsidR="00AB3C76" w:rsidRPr="00AB3C76" w:rsidTr="00AB3C76">
        <w:trPr>
          <w:trHeight w:val="20"/>
        </w:trPr>
        <w:tc>
          <w:tcPr>
            <w:tcW w:w="851" w:type="dxa"/>
            <w:noWrap/>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542</w:t>
            </w:r>
          </w:p>
        </w:tc>
        <w:tc>
          <w:tcPr>
            <w:tcW w:w="6662" w:type="dxa"/>
            <w:gridSpan w:val="5"/>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Администрация</w:t>
            </w:r>
            <w:r>
              <w:rPr>
                <w:rFonts w:ascii="Times New Roman" w:eastAsia="Calibri" w:hAnsi="Times New Roman" w:cs="Times New Roman"/>
                <w:bCs/>
                <w:sz w:val="12"/>
                <w:szCs w:val="12"/>
              </w:rPr>
              <w:t xml:space="preserve"> сельского поселения Черновка </w:t>
            </w:r>
            <w:r w:rsidRPr="00AB3C76">
              <w:rPr>
                <w:rFonts w:ascii="Times New Roman" w:eastAsia="Calibri" w:hAnsi="Times New Roman" w:cs="Times New Roman"/>
                <w:bCs/>
                <w:sz w:val="12"/>
                <w:szCs w:val="12"/>
              </w:rPr>
              <w:t xml:space="preserve"> муниципального района Сергиевский Самарской области</w:t>
            </w:r>
          </w:p>
        </w:tc>
      </w:tr>
      <w:tr w:rsidR="00AB3C76" w:rsidRPr="00AB3C76" w:rsidTr="00AB3C76">
        <w:trPr>
          <w:trHeight w:val="20"/>
        </w:trPr>
        <w:tc>
          <w:tcPr>
            <w:tcW w:w="851" w:type="dxa"/>
            <w:noWrap/>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542</w:t>
            </w:r>
          </w:p>
        </w:tc>
        <w:tc>
          <w:tcPr>
            <w:tcW w:w="4536"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Общегосударственные вопросы</w:t>
            </w:r>
          </w:p>
        </w:tc>
        <w:tc>
          <w:tcPr>
            <w:tcW w:w="425" w:type="dxa"/>
            <w:noWrap/>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01</w:t>
            </w:r>
          </w:p>
        </w:tc>
        <w:tc>
          <w:tcPr>
            <w:tcW w:w="388" w:type="dxa"/>
            <w:noWrap/>
            <w:hideMark/>
          </w:tcPr>
          <w:p w:rsidR="00AB3C76" w:rsidRPr="00AB3C76" w:rsidRDefault="00AB3C76" w:rsidP="00AB3C76">
            <w:pPr>
              <w:tabs>
                <w:tab w:val="left" w:pos="284"/>
              </w:tabs>
              <w:rPr>
                <w:rFonts w:ascii="Times New Roman" w:eastAsia="Calibri" w:hAnsi="Times New Roman" w:cs="Times New Roman"/>
                <w:bCs/>
                <w:sz w:val="12"/>
                <w:szCs w:val="12"/>
              </w:rPr>
            </w:pPr>
          </w:p>
        </w:tc>
        <w:tc>
          <w:tcPr>
            <w:tcW w:w="463"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1070</w:t>
            </w:r>
          </w:p>
        </w:tc>
        <w:tc>
          <w:tcPr>
            <w:tcW w:w="850"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0</w:t>
            </w:r>
          </w:p>
        </w:tc>
      </w:tr>
      <w:tr w:rsidR="00AB3C76" w:rsidRPr="00AB3C76" w:rsidTr="00AB3C76">
        <w:trPr>
          <w:trHeight w:val="20"/>
        </w:trPr>
        <w:tc>
          <w:tcPr>
            <w:tcW w:w="851"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542</w:t>
            </w:r>
          </w:p>
        </w:tc>
        <w:tc>
          <w:tcPr>
            <w:tcW w:w="4536"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01</w:t>
            </w:r>
          </w:p>
        </w:tc>
        <w:tc>
          <w:tcPr>
            <w:tcW w:w="388"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02</w:t>
            </w:r>
          </w:p>
        </w:tc>
        <w:tc>
          <w:tcPr>
            <w:tcW w:w="463"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243</w:t>
            </w:r>
          </w:p>
        </w:tc>
        <w:tc>
          <w:tcPr>
            <w:tcW w:w="850"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w:t>
            </w:r>
          </w:p>
        </w:tc>
      </w:tr>
      <w:tr w:rsidR="00AB3C76" w:rsidRPr="00AB3C76" w:rsidTr="00AB3C76">
        <w:trPr>
          <w:trHeight w:val="20"/>
        </w:trPr>
        <w:tc>
          <w:tcPr>
            <w:tcW w:w="851"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542</w:t>
            </w:r>
          </w:p>
        </w:tc>
        <w:tc>
          <w:tcPr>
            <w:tcW w:w="4536"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Функционирование местных администраций</w:t>
            </w:r>
          </w:p>
        </w:tc>
        <w:tc>
          <w:tcPr>
            <w:tcW w:w="425"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01</w:t>
            </w:r>
          </w:p>
        </w:tc>
        <w:tc>
          <w:tcPr>
            <w:tcW w:w="388"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04</w:t>
            </w:r>
          </w:p>
        </w:tc>
        <w:tc>
          <w:tcPr>
            <w:tcW w:w="463"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580</w:t>
            </w:r>
          </w:p>
        </w:tc>
        <w:tc>
          <w:tcPr>
            <w:tcW w:w="850"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w:t>
            </w:r>
          </w:p>
        </w:tc>
      </w:tr>
      <w:tr w:rsidR="00AB3C76" w:rsidRPr="00AB3C76" w:rsidTr="00AB3C76">
        <w:trPr>
          <w:trHeight w:val="20"/>
        </w:trPr>
        <w:tc>
          <w:tcPr>
            <w:tcW w:w="851"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542</w:t>
            </w:r>
          </w:p>
        </w:tc>
        <w:tc>
          <w:tcPr>
            <w:tcW w:w="4536"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01</w:t>
            </w:r>
          </w:p>
        </w:tc>
        <w:tc>
          <w:tcPr>
            <w:tcW w:w="388"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06</w:t>
            </w:r>
          </w:p>
        </w:tc>
        <w:tc>
          <w:tcPr>
            <w:tcW w:w="463"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67</w:t>
            </w:r>
          </w:p>
        </w:tc>
        <w:tc>
          <w:tcPr>
            <w:tcW w:w="850"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w:t>
            </w:r>
          </w:p>
        </w:tc>
      </w:tr>
      <w:tr w:rsidR="00AB3C76" w:rsidRPr="00AB3C76" w:rsidTr="00AB3C76">
        <w:trPr>
          <w:trHeight w:val="20"/>
        </w:trPr>
        <w:tc>
          <w:tcPr>
            <w:tcW w:w="851"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542</w:t>
            </w:r>
          </w:p>
        </w:tc>
        <w:tc>
          <w:tcPr>
            <w:tcW w:w="4536"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Другие общегосударственные вопросы</w:t>
            </w:r>
          </w:p>
        </w:tc>
        <w:tc>
          <w:tcPr>
            <w:tcW w:w="425"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01</w:t>
            </w:r>
          </w:p>
        </w:tc>
        <w:tc>
          <w:tcPr>
            <w:tcW w:w="388"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13</w:t>
            </w:r>
          </w:p>
        </w:tc>
        <w:tc>
          <w:tcPr>
            <w:tcW w:w="463"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180</w:t>
            </w:r>
          </w:p>
        </w:tc>
        <w:tc>
          <w:tcPr>
            <w:tcW w:w="850"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w:t>
            </w:r>
          </w:p>
        </w:tc>
      </w:tr>
      <w:tr w:rsidR="00AB3C76" w:rsidRPr="00AB3C76" w:rsidTr="00AB3C76">
        <w:trPr>
          <w:trHeight w:val="20"/>
        </w:trPr>
        <w:tc>
          <w:tcPr>
            <w:tcW w:w="851" w:type="dxa"/>
            <w:noWrap/>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542</w:t>
            </w:r>
          </w:p>
        </w:tc>
        <w:tc>
          <w:tcPr>
            <w:tcW w:w="4536"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Национальная оборона</w:t>
            </w:r>
          </w:p>
        </w:tc>
        <w:tc>
          <w:tcPr>
            <w:tcW w:w="425" w:type="dxa"/>
            <w:noWrap/>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02</w:t>
            </w:r>
          </w:p>
        </w:tc>
        <w:tc>
          <w:tcPr>
            <w:tcW w:w="388" w:type="dxa"/>
            <w:hideMark/>
          </w:tcPr>
          <w:p w:rsidR="00AB3C76" w:rsidRPr="00AB3C76" w:rsidRDefault="00AB3C76" w:rsidP="00AB3C76">
            <w:pPr>
              <w:tabs>
                <w:tab w:val="left" w:pos="284"/>
              </w:tabs>
              <w:rPr>
                <w:rFonts w:ascii="Times New Roman" w:eastAsia="Calibri" w:hAnsi="Times New Roman" w:cs="Times New Roman"/>
                <w:bCs/>
                <w:sz w:val="12"/>
                <w:szCs w:val="12"/>
              </w:rPr>
            </w:pPr>
          </w:p>
        </w:tc>
        <w:tc>
          <w:tcPr>
            <w:tcW w:w="463"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21</w:t>
            </w:r>
          </w:p>
        </w:tc>
        <w:tc>
          <w:tcPr>
            <w:tcW w:w="850"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21</w:t>
            </w:r>
          </w:p>
        </w:tc>
      </w:tr>
      <w:tr w:rsidR="00AB3C76" w:rsidRPr="00AB3C76" w:rsidTr="00AB3C76">
        <w:trPr>
          <w:trHeight w:val="20"/>
        </w:trPr>
        <w:tc>
          <w:tcPr>
            <w:tcW w:w="851"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542</w:t>
            </w:r>
          </w:p>
        </w:tc>
        <w:tc>
          <w:tcPr>
            <w:tcW w:w="4536"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02</w:t>
            </w:r>
          </w:p>
        </w:tc>
        <w:tc>
          <w:tcPr>
            <w:tcW w:w="388"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03</w:t>
            </w:r>
          </w:p>
        </w:tc>
        <w:tc>
          <w:tcPr>
            <w:tcW w:w="463"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21</w:t>
            </w:r>
          </w:p>
        </w:tc>
        <w:tc>
          <w:tcPr>
            <w:tcW w:w="850"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21</w:t>
            </w:r>
          </w:p>
        </w:tc>
      </w:tr>
      <w:tr w:rsidR="00AB3C76" w:rsidRPr="00AB3C76" w:rsidTr="00AB3C76">
        <w:trPr>
          <w:trHeight w:val="20"/>
        </w:trPr>
        <w:tc>
          <w:tcPr>
            <w:tcW w:w="851" w:type="dxa"/>
            <w:noWrap/>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542</w:t>
            </w:r>
          </w:p>
        </w:tc>
        <w:tc>
          <w:tcPr>
            <w:tcW w:w="4536"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03</w:t>
            </w:r>
          </w:p>
        </w:tc>
        <w:tc>
          <w:tcPr>
            <w:tcW w:w="388" w:type="dxa"/>
            <w:hideMark/>
          </w:tcPr>
          <w:p w:rsidR="00AB3C76" w:rsidRPr="00AB3C76" w:rsidRDefault="00AB3C76" w:rsidP="00AB3C76">
            <w:pPr>
              <w:tabs>
                <w:tab w:val="left" w:pos="284"/>
              </w:tabs>
              <w:rPr>
                <w:rFonts w:ascii="Times New Roman" w:eastAsia="Calibri" w:hAnsi="Times New Roman" w:cs="Times New Roman"/>
                <w:bCs/>
                <w:sz w:val="12"/>
                <w:szCs w:val="12"/>
              </w:rPr>
            </w:pPr>
          </w:p>
        </w:tc>
        <w:tc>
          <w:tcPr>
            <w:tcW w:w="463"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263</w:t>
            </w:r>
          </w:p>
        </w:tc>
        <w:tc>
          <w:tcPr>
            <w:tcW w:w="850"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0</w:t>
            </w:r>
          </w:p>
        </w:tc>
      </w:tr>
      <w:tr w:rsidR="00AB3C76" w:rsidRPr="00AB3C76" w:rsidTr="00AB3C76">
        <w:trPr>
          <w:trHeight w:val="20"/>
        </w:trPr>
        <w:tc>
          <w:tcPr>
            <w:tcW w:w="851"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542</w:t>
            </w:r>
          </w:p>
        </w:tc>
        <w:tc>
          <w:tcPr>
            <w:tcW w:w="4536"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03</w:t>
            </w:r>
          </w:p>
        </w:tc>
        <w:tc>
          <w:tcPr>
            <w:tcW w:w="388"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09</w:t>
            </w:r>
          </w:p>
        </w:tc>
        <w:tc>
          <w:tcPr>
            <w:tcW w:w="463"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263</w:t>
            </w:r>
          </w:p>
        </w:tc>
        <w:tc>
          <w:tcPr>
            <w:tcW w:w="850"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w:t>
            </w:r>
          </w:p>
        </w:tc>
      </w:tr>
      <w:tr w:rsidR="00AB3C76" w:rsidRPr="00AB3C76" w:rsidTr="00AB3C76">
        <w:trPr>
          <w:trHeight w:val="20"/>
        </w:trPr>
        <w:tc>
          <w:tcPr>
            <w:tcW w:w="851" w:type="dxa"/>
            <w:noWrap/>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542</w:t>
            </w:r>
          </w:p>
        </w:tc>
        <w:tc>
          <w:tcPr>
            <w:tcW w:w="4536"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Национальная экономика</w:t>
            </w:r>
          </w:p>
        </w:tc>
        <w:tc>
          <w:tcPr>
            <w:tcW w:w="425"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04</w:t>
            </w:r>
          </w:p>
        </w:tc>
        <w:tc>
          <w:tcPr>
            <w:tcW w:w="388" w:type="dxa"/>
            <w:hideMark/>
          </w:tcPr>
          <w:p w:rsidR="00AB3C76" w:rsidRPr="00AB3C76" w:rsidRDefault="00AB3C76" w:rsidP="00AB3C76">
            <w:pPr>
              <w:tabs>
                <w:tab w:val="left" w:pos="284"/>
              </w:tabs>
              <w:rPr>
                <w:rFonts w:ascii="Times New Roman" w:eastAsia="Calibri" w:hAnsi="Times New Roman" w:cs="Times New Roman"/>
                <w:bCs/>
                <w:sz w:val="12"/>
                <w:szCs w:val="12"/>
              </w:rPr>
            </w:pPr>
          </w:p>
        </w:tc>
        <w:tc>
          <w:tcPr>
            <w:tcW w:w="463"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466</w:t>
            </w:r>
          </w:p>
        </w:tc>
        <w:tc>
          <w:tcPr>
            <w:tcW w:w="850"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0</w:t>
            </w:r>
          </w:p>
        </w:tc>
      </w:tr>
      <w:tr w:rsidR="00AB3C76" w:rsidRPr="00AB3C76" w:rsidTr="00AB3C76">
        <w:trPr>
          <w:trHeight w:val="20"/>
        </w:trPr>
        <w:tc>
          <w:tcPr>
            <w:tcW w:w="851"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542</w:t>
            </w:r>
          </w:p>
        </w:tc>
        <w:tc>
          <w:tcPr>
            <w:tcW w:w="4536"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Дорожное хозяйство (дорожные фонды)</w:t>
            </w:r>
          </w:p>
        </w:tc>
        <w:tc>
          <w:tcPr>
            <w:tcW w:w="425"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04</w:t>
            </w:r>
          </w:p>
        </w:tc>
        <w:tc>
          <w:tcPr>
            <w:tcW w:w="388"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09</w:t>
            </w:r>
          </w:p>
        </w:tc>
        <w:tc>
          <w:tcPr>
            <w:tcW w:w="463"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466</w:t>
            </w:r>
          </w:p>
        </w:tc>
        <w:tc>
          <w:tcPr>
            <w:tcW w:w="850"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w:t>
            </w:r>
          </w:p>
        </w:tc>
      </w:tr>
      <w:tr w:rsidR="00AB3C76" w:rsidRPr="00AB3C76" w:rsidTr="00AB3C76">
        <w:trPr>
          <w:trHeight w:val="20"/>
        </w:trPr>
        <w:tc>
          <w:tcPr>
            <w:tcW w:w="851" w:type="dxa"/>
            <w:noWrap/>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542</w:t>
            </w:r>
          </w:p>
        </w:tc>
        <w:tc>
          <w:tcPr>
            <w:tcW w:w="4536"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Жилищно-коммунальное хозяйство</w:t>
            </w:r>
          </w:p>
        </w:tc>
        <w:tc>
          <w:tcPr>
            <w:tcW w:w="425"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05</w:t>
            </w:r>
          </w:p>
        </w:tc>
        <w:tc>
          <w:tcPr>
            <w:tcW w:w="388" w:type="dxa"/>
            <w:hideMark/>
          </w:tcPr>
          <w:p w:rsidR="00AB3C76" w:rsidRPr="00AB3C76" w:rsidRDefault="00AB3C76" w:rsidP="00AB3C76">
            <w:pPr>
              <w:tabs>
                <w:tab w:val="left" w:pos="284"/>
              </w:tabs>
              <w:rPr>
                <w:rFonts w:ascii="Times New Roman" w:eastAsia="Calibri" w:hAnsi="Times New Roman" w:cs="Times New Roman"/>
                <w:bCs/>
                <w:sz w:val="12"/>
                <w:szCs w:val="12"/>
              </w:rPr>
            </w:pPr>
          </w:p>
        </w:tc>
        <w:tc>
          <w:tcPr>
            <w:tcW w:w="463"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436</w:t>
            </w:r>
          </w:p>
        </w:tc>
        <w:tc>
          <w:tcPr>
            <w:tcW w:w="850"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202</w:t>
            </w:r>
          </w:p>
        </w:tc>
      </w:tr>
      <w:tr w:rsidR="00AB3C76" w:rsidRPr="00AB3C76" w:rsidTr="00AB3C76">
        <w:trPr>
          <w:trHeight w:val="20"/>
        </w:trPr>
        <w:tc>
          <w:tcPr>
            <w:tcW w:w="851"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542</w:t>
            </w:r>
          </w:p>
        </w:tc>
        <w:tc>
          <w:tcPr>
            <w:tcW w:w="4536"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Благоустройство</w:t>
            </w:r>
          </w:p>
        </w:tc>
        <w:tc>
          <w:tcPr>
            <w:tcW w:w="425"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05</w:t>
            </w:r>
          </w:p>
        </w:tc>
        <w:tc>
          <w:tcPr>
            <w:tcW w:w="388"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03</w:t>
            </w:r>
          </w:p>
        </w:tc>
        <w:tc>
          <w:tcPr>
            <w:tcW w:w="463"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436</w:t>
            </w:r>
          </w:p>
        </w:tc>
        <w:tc>
          <w:tcPr>
            <w:tcW w:w="850"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202</w:t>
            </w:r>
          </w:p>
        </w:tc>
      </w:tr>
      <w:tr w:rsidR="00AB3C76" w:rsidRPr="00AB3C76" w:rsidTr="00AB3C76">
        <w:trPr>
          <w:trHeight w:val="20"/>
        </w:trPr>
        <w:tc>
          <w:tcPr>
            <w:tcW w:w="851" w:type="dxa"/>
            <w:noWrap/>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542</w:t>
            </w:r>
          </w:p>
        </w:tc>
        <w:tc>
          <w:tcPr>
            <w:tcW w:w="4536"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Охрана окружающей среды</w:t>
            </w:r>
          </w:p>
        </w:tc>
        <w:tc>
          <w:tcPr>
            <w:tcW w:w="425"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06</w:t>
            </w:r>
          </w:p>
        </w:tc>
        <w:tc>
          <w:tcPr>
            <w:tcW w:w="388" w:type="dxa"/>
            <w:hideMark/>
          </w:tcPr>
          <w:p w:rsidR="00AB3C76" w:rsidRPr="00AB3C76" w:rsidRDefault="00AB3C76" w:rsidP="00AB3C76">
            <w:pPr>
              <w:tabs>
                <w:tab w:val="left" w:pos="284"/>
              </w:tabs>
              <w:rPr>
                <w:rFonts w:ascii="Times New Roman" w:eastAsia="Calibri" w:hAnsi="Times New Roman" w:cs="Times New Roman"/>
                <w:bCs/>
                <w:sz w:val="12"/>
                <w:szCs w:val="12"/>
              </w:rPr>
            </w:pPr>
          </w:p>
        </w:tc>
        <w:tc>
          <w:tcPr>
            <w:tcW w:w="463"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2</w:t>
            </w:r>
          </w:p>
        </w:tc>
        <w:tc>
          <w:tcPr>
            <w:tcW w:w="850"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0</w:t>
            </w:r>
          </w:p>
        </w:tc>
      </w:tr>
      <w:tr w:rsidR="00AB3C76" w:rsidRPr="00AB3C76" w:rsidTr="00AB3C76">
        <w:trPr>
          <w:trHeight w:val="20"/>
        </w:trPr>
        <w:tc>
          <w:tcPr>
            <w:tcW w:w="851"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542</w:t>
            </w:r>
          </w:p>
        </w:tc>
        <w:tc>
          <w:tcPr>
            <w:tcW w:w="4536"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06</w:t>
            </w:r>
          </w:p>
        </w:tc>
        <w:tc>
          <w:tcPr>
            <w:tcW w:w="388"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03</w:t>
            </w:r>
          </w:p>
        </w:tc>
        <w:tc>
          <w:tcPr>
            <w:tcW w:w="463"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2</w:t>
            </w:r>
          </w:p>
        </w:tc>
        <w:tc>
          <w:tcPr>
            <w:tcW w:w="850"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w:t>
            </w:r>
          </w:p>
        </w:tc>
      </w:tr>
      <w:tr w:rsidR="00AB3C76" w:rsidRPr="00AB3C76" w:rsidTr="00AB3C76">
        <w:trPr>
          <w:trHeight w:val="20"/>
        </w:trPr>
        <w:tc>
          <w:tcPr>
            <w:tcW w:w="851" w:type="dxa"/>
            <w:noWrap/>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542</w:t>
            </w:r>
          </w:p>
        </w:tc>
        <w:tc>
          <w:tcPr>
            <w:tcW w:w="4536"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Культура и кинематография</w:t>
            </w:r>
          </w:p>
        </w:tc>
        <w:tc>
          <w:tcPr>
            <w:tcW w:w="425" w:type="dxa"/>
            <w:noWrap/>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08</w:t>
            </w:r>
          </w:p>
        </w:tc>
        <w:tc>
          <w:tcPr>
            <w:tcW w:w="388" w:type="dxa"/>
            <w:noWrap/>
            <w:hideMark/>
          </w:tcPr>
          <w:p w:rsidR="00AB3C76" w:rsidRPr="00AB3C76" w:rsidRDefault="00AB3C76" w:rsidP="00AB3C76">
            <w:pPr>
              <w:tabs>
                <w:tab w:val="left" w:pos="284"/>
              </w:tabs>
              <w:rPr>
                <w:rFonts w:ascii="Times New Roman" w:eastAsia="Calibri" w:hAnsi="Times New Roman" w:cs="Times New Roman"/>
                <w:bCs/>
                <w:sz w:val="12"/>
                <w:szCs w:val="12"/>
              </w:rPr>
            </w:pPr>
          </w:p>
        </w:tc>
        <w:tc>
          <w:tcPr>
            <w:tcW w:w="463"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147</w:t>
            </w:r>
          </w:p>
        </w:tc>
        <w:tc>
          <w:tcPr>
            <w:tcW w:w="850" w:type="dxa"/>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0</w:t>
            </w:r>
          </w:p>
        </w:tc>
      </w:tr>
      <w:tr w:rsidR="00AB3C76" w:rsidRPr="00AB3C76" w:rsidTr="00AB3C76">
        <w:trPr>
          <w:trHeight w:val="20"/>
        </w:trPr>
        <w:tc>
          <w:tcPr>
            <w:tcW w:w="851"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542</w:t>
            </w:r>
          </w:p>
        </w:tc>
        <w:tc>
          <w:tcPr>
            <w:tcW w:w="4536"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Культура</w:t>
            </w:r>
          </w:p>
        </w:tc>
        <w:tc>
          <w:tcPr>
            <w:tcW w:w="425"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08</w:t>
            </w:r>
          </w:p>
        </w:tc>
        <w:tc>
          <w:tcPr>
            <w:tcW w:w="388" w:type="dxa"/>
            <w:noWrap/>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01</w:t>
            </w:r>
          </w:p>
        </w:tc>
        <w:tc>
          <w:tcPr>
            <w:tcW w:w="463"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147</w:t>
            </w:r>
          </w:p>
        </w:tc>
        <w:tc>
          <w:tcPr>
            <w:tcW w:w="850" w:type="dxa"/>
            <w:hideMark/>
          </w:tcPr>
          <w:p w:rsidR="00AB3C76" w:rsidRPr="00AB3C76" w:rsidRDefault="00AB3C76" w:rsidP="00AB3C76">
            <w:pPr>
              <w:tabs>
                <w:tab w:val="left" w:pos="284"/>
              </w:tabs>
              <w:rPr>
                <w:rFonts w:ascii="Times New Roman" w:eastAsia="Calibri" w:hAnsi="Times New Roman" w:cs="Times New Roman"/>
                <w:sz w:val="12"/>
                <w:szCs w:val="12"/>
              </w:rPr>
            </w:pPr>
            <w:r w:rsidRPr="00AB3C76">
              <w:rPr>
                <w:rFonts w:ascii="Times New Roman" w:eastAsia="Calibri" w:hAnsi="Times New Roman" w:cs="Times New Roman"/>
                <w:sz w:val="12"/>
                <w:szCs w:val="12"/>
              </w:rPr>
              <w:t>0</w:t>
            </w:r>
          </w:p>
        </w:tc>
      </w:tr>
      <w:tr w:rsidR="00AB3C76" w:rsidRPr="00AB3C76" w:rsidTr="00AB3C76">
        <w:trPr>
          <w:trHeight w:val="20"/>
        </w:trPr>
        <w:tc>
          <w:tcPr>
            <w:tcW w:w="851" w:type="dxa"/>
            <w:noWrap/>
            <w:hideMark/>
          </w:tcPr>
          <w:p w:rsidR="00AB3C76" w:rsidRPr="00AB3C76" w:rsidRDefault="00AB3C76" w:rsidP="00AB3C76">
            <w:pPr>
              <w:tabs>
                <w:tab w:val="left" w:pos="284"/>
              </w:tabs>
              <w:rPr>
                <w:rFonts w:ascii="Times New Roman" w:eastAsia="Calibri" w:hAnsi="Times New Roman" w:cs="Times New Roman"/>
                <w:sz w:val="12"/>
                <w:szCs w:val="12"/>
              </w:rPr>
            </w:pPr>
          </w:p>
        </w:tc>
        <w:tc>
          <w:tcPr>
            <w:tcW w:w="4536" w:type="dxa"/>
            <w:noWrap/>
            <w:hideMark/>
          </w:tcPr>
          <w:p w:rsidR="00AB3C76" w:rsidRPr="00AB3C76" w:rsidRDefault="00AB3C76" w:rsidP="00AB3C76">
            <w:pPr>
              <w:tabs>
                <w:tab w:val="left" w:pos="284"/>
              </w:tabs>
              <w:rPr>
                <w:rFonts w:ascii="Times New Roman" w:eastAsia="Calibri" w:hAnsi="Times New Roman" w:cs="Times New Roman"/>
                <w:bCs/>
                <w:sz w:val="12"/>
                <w:szCs w:val="12"/>
              </w:rPr>
            </w:pPr>
            <w:proofErr w:type="gramStart"/>
            <w:r w:rsidRPr="00AB3C76">
              <w:rPr>
                <w:rFonts w:ascii="Times New Roman" w:eastAsia="Calibri" w:hAnsi="Times New Roman" w:cs="Times New Roman"/>
                <w:bCs/>
                <w:sz w:val="12"/>
                <w:szCs w:val="12"/>
              </w:rPr>
              <w:t>В</w:t>
            </w:r>
            <w:proofErr w:type="gramEnd"/>
            <w:r w:rsidRPr="00AB3C76">
              <w:rPr>
                <w:rFonts w:ascii="Times New Roman" w:eastAsia="Calibri" w:hAnsi="Times New Roman" w:cs="Times New Roman"/>
                <w:bCs/>
                <w:sz w:val="12"/>
                <w:szCs w:val="12"/>
              </w:rPr>
              <w:t xml:space="preserve"> С Е Г О расходов</w:t>
            </w:r>
          </w:p>
        </w:tc>
        <w:tc>
          <w:tcPr>
            <w:tcW w:w="425" w:type="dxa"/>
            <w:noWrap/>
            <w:hideMark/>
          </w:tcPr>
          <w:p w:rsidR="00AB3C76" w:rsidRPr="00AB3C76" w:rsidRDefault="00AB3C76" w:rsidP="00AB3C76">
            <w:pPr>
              <w:tabs>
                <w:tab w:val="left" w:pos="284"/>
              </w:tabs>
              <w:rPr>
                <w:rFonts w:ascii="Times New Roman" w:eastAsia="Calibri" w:hAnsi="Times New Roman" w:cs="Times New Roman"/>
                <w:bCs/>
                <w:sz w:val="12"/>
                <w:szCs w:val="12"/>
              </w:rPr>
            </w:pPr>
          </w:p>
        </w:tc>
        <w:tc>
          <w:tcPr>
            <w:tcW w:w="388" w:type="dxa"/>
            <w:noWrap/>
            <w:hideMark/>
          </w:tcPr>
          <w:p w:rsidR="00AB3C76" w:rsidRPr="00AB3C76" w:rsidRDefault="00AB3C76" w:rsidP="00AB3C76">
            <w:pPr>
              <w:tabs>
                <w:tab w:val="left" w:pos="284"/>
              </w:tabs>
              <w:rPr>
                <w:rFonts w:ascii="Times New Roman" w:eastAsia="Calibri" w:hAnsi="Times New Roman" w:cs="Times New Roman"/>
                <w:bCs/>
                <w:sz w:val="12"/>
                <w:szCs w:val="12"/>
              </w:rPr>
            </w:pPr>
          </w:p>
        </w:tc>
        <w:tc>
          <w:tcPr>
            <w:tcW w:w="463" w:type="dxa"/>
            <w:noWrap/>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2406</w:t>
            </w:r>
          </w:p>
        </w:tc>
        <w:tc>
          <w:tcPr>
            <w:tcW w:w="850" w:type="dxa"/>
            <w:noWrap/>
            <w:hideMark/>
          </w:tcPr>
          <w:p w:rsidR="00AB3C76" w:rsidRPr="00AB3C76" w:rsidRDefault="00AB3C76" w:rsidP="00AB3C76">
            <w:pPr>
              <w:tabs>
                <w:tab w:val="left" w:pos="284"/>
              </w:tabs>
              <w:rPr>
                <w:rFonts w:ascii="Times New Roman" w:eastAsia="Calibri" w:hAnsi="Times New Roman" w:cs="Times New Roman"/>
                <w:bCs/>
                <w:sz w:val="12"/>
                <w:szCs w:val="12"/>
              </w:rPr>
            </w:pPr>
            <w:r w:rsidRPr="00AB3C76">
              <w:rPr>
                <w:rFonts w:ascii="Times New Roman" w:eastAsia="Calibri" w:hAnsi="Times New Roman" w:cs="Times New Roman"/>
                <w:bCs/>
                <w:sz w:val="12"/>
                <w:szCs w:val="12"/>
              </w:rPr>
              <w:t>224</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AB3C76" w:rsidRPr="00E500D7" w:rsidRDefault="00AB3C76" w:rsidP="00AB3C76">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№4</w:t>
      </w:r>
    </w:p>
    <w:p w:rsidR="00AB3C76" w:rsidRPr="00E500D7" w:rsidRDefault="00AB3C76" w:rsidP="00AB3C76">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Черновка</w:t>
      </w:r>
    </w:p>
    <w:p w:rsidR="00AB3C76" w:rsidRPr="00E500D7" w:rsidRDefault="00AB3C76" w:rsidP="00AB3C76">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AB3C76" w:rsidRPr="006D60CB" w:rsidRDefault="00AB3C76" w:rsidP="00AB3C76">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26</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E70820" w:rsidRDefault="00E70820" w:rsidP="00E70820">
      <w:pPr>
        <w:tabs>
          <w:tab w:val="left" w:pos="284"/>
        </w:tabs>
        <w:spacing w:after="0" w:line="240" w:lineRule="auto"/>
        <w:jc w:val="center"/>
        <w:rPr>
          <w:rFonts w:ascii="Times New Roman" w:eastAsia="Calibri" w:hAnsi="Times New Roman" w:cs="Times New Roman"/>
          <w:b/>
          <w:sz w:val="12"/>
          <w:szCs w:val="12"/>
        </w:rPr>
      </w:pPr>
      <w:r w:rsidRPr="00E70820">
        <w:rPr>
          <w:rFonts w:ascii="Times New Roman" w:eastAsia="Calibri" w:hAnsi="Times New Roman" w:cs="Times New Roman"/>
          <w:b/>
          <w:sz w:val="12"/>
          <w:szCs w:val="12"/>
        </w:rPr>
        <w:t>Источники внутреннего финансирования дефицита бюджета сельского поселения Черновка</w:t>
      </w:r>
    </w:p>
    <w:p w:rsidR="006D60CB" w:rsidRPr="00E70820" w:rsidRDefault="00E70820" w:rsidP="00E70820">
      <w:pPr>
        <w:tabs>
          <w:tab w:val="left" w:pos="284"/>
        </w:tabs>
        <w:spacing w:after="0" w:line="240" w:lineRule="auto"/>
        <w:jc w:val="center"/>
        <w:rPr>
          <w:rFonts w:ascii="Times New Roman" w:eastAsia="Calibri" w:hAnsi="Times New Roman" w:cs="Times New Roman"/>
          <w:b/>
          <w:sz w:val="12"/>
          <w:szCs w:val="12"/>
        </w:rPr>
      </w:pPr>
      <w:r w:rsidRPr="00E70820">
        <w:rPr>
          <w:rFonts w:ascii="Times New Roman" w:eastAsia="Calibri" w:hAnsi="Times New Roman" w:cs="Times New Roman"/>
          <w:b/>
          <w:sz w:val="12"/>
          <w:szCs w:val="12"/>
        </w:rPr>
        <w:t xml:space="preserve"> за первое полугодие 2016 года по кодам </w:t>
      </w:r>
      <w:proofErr w:type="gramStart"/>
      <w:r w:rsidRPr="00E70820">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1"/>
        <w:tblW w:w="0" w:type="auto"/>
        <w:tblInd w:w="108" w:type="dxa"/>
        <w:tblLayout w:type="fixed"/>
        <w:tblLook w:val="04A0" w:firstRow="1" w:lastRow="0" w:firstColumn="1" w:lastColumn="0" w:noHBand="0" w:noVBand="1"/>
      </w:tblPr>
      <w:tblGrid>
        <w:gridCol w:w="851"/>
        <w:gridCol w:w="1417"/>
        <w:gridCol w:w="4678"/>
        <w:gridCol w:w="567"/>
      </w:tblGrid>
      <w:tr w:rsidR="00E70820" w:rsidRPr="00E70820" w:rsidTr="00E70820">
        <w:trPr>
          <w:trHeight w:val="138"/>
        </w:trPr>
        <w:tc>
          <w:tcPr>
            <w:tcW w:w="851" w:type="dxa"/>
            <w:vMerge w:val="restart"/>
            <w:hideMark/>
          </w:tcPr>
          <w:p w:rsidR="00E70820" w:rsidRPr="00E70820" w:rsidRDefault="00E70820" w:rsidP="00E70820">
            <w:pPr>
              <w:tabs>
                <w:tab w:val="left" w:pos="284"/>
              </w:tabs>
              <w:rPr>
                <w:rFonts w:ascii="Times New Roman" w:eastAsia="Calibri" w:hAnsi="Times New Roman" w:cs="Times New Roman"/>
                <w:bCs/>
                <w:sz w:val="10"/>
                <w:szCs w:val="10"/>
              </w:rPr>
            </w:pPr>
            <w:r w:rsidRPr="00E70820">
              <w:rPr>
                <w:rFonts w:ascii="Times New Roman" w:eastAsia="Calibri" w:hAnsi="Times New Roman" w:cs="Times New Roman"/>
                <w:bCs/>
                <w:sz w:val="10"/>
                <w:szCs w:val="10"/>
              </w:rPr>
              <w:t>Код главного администратора</w:t>
            </w:r>
          </w:p>
        </w:tc>
        <w:tc>
          <w:tcPr>
            <w:tcW w:w="1417" w:type="dxa"/>
            <w:vMerge w:val="restart"/>
            <w:hideMark/>
          </w:tcPr>
          <w:p w:rsidR="00E70820" w:rsidRPr="00E70820" w:rsidRDefault="00E70820" w:rsidP="00E70820">
            <w:pPr>
              <w:tabs>
                <w:tab w:val="left" w:pos="284"/>
              </w:tabs>
              <w:rPr>
                <w:rFonts w:ascii="Times New Roman" w:eastAsia="Calibri" w:hAnsi="Times New Roman" w:cs="Times New Roman"/>
                <w:bCs/>
                <w:sz w:val="12"/>
                <w:szCs w:val="12"/>
              </w:rPr>
            </w:pPr>
            <w:r w:rsidRPr="00E70820">
              <w:rPr>
                <w:rFonts w:ascii="Times New Roman" w:eastAsia="Calibri" w:hAnsi="Times New Roman" w:cs="Times New Roman"/>
                <w:bCs/>
                <w:sz w:val="12"/>
                <w:szCs w:val="12"/>
              </w:rPr>
              <w:t>Код</w:t>
            </w:r>
          </w:p>
        </w:tc>
        <w:tc>
          <w:tcPr>
            <w:tcW w:w="4678" w:type="dxa"/>
            <w:vMerge w:val="restart"/>
            <w:hideMark/>
          </w:tcPr>
          <w:p w:rsidR="00E70820" w:rsidRPr="00E70820" w:rsidRDefault="00E70820" w:rsidP="00E70820">
            <w:pPr>
              <w:tabs>
                <w:tab w:val="left" w:pos="284"/>
              </w:tabs>
              <w:rPr>
                <w:rFonts w:ascii="Times New Roman" w:eastAsia="Calibri" w:hAnsi="Times New Roman" w:cs="Times New Roman"/>
                <w:bCs/>
                <w:sz w:val="12"/>
                <w:szCs w:val="12"/>
              </w:rPr>
            </w:pPr>
            <w:r w:rsidRPr="00E70820">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w:t>
            </w:r>
            <w:r>
              <w:rPr>
                <w:rFonts w:ascii="Times New Roman" w:eastAsia="Calibri" w:hAnsi="Times New Roman" w:cs="Times New Roman"/>
                <w:bCs/>
                <w:sz w:val="12"/>
                <w:szCs w:val="12"/>
              </w:rPr>
              <w:t xml:space="preserve"> </w:t>
            </w:r>
            <w:r w:rsidRPr="00E70820">
              <w:rPr>
                <w:rFonts w:ascii="Times New Roman" w:eastAsia="Calibri" w:hAnsi="Times New Roman" w:cs="Times New Roman"/>
                <w:bCs/>
                <w:sz w:val="12"/>
                <w:szCs w:val="12"/>
              </w:rPr>
              <w:t>управления, относящихся к источникам финансирования дефицита местного бюджета</w:t>
            </w:r>
          </w:p>
        </w:tc>
        <w:tc>
          <w:tcPr>
            <w:tcW w:w="567" w:type="dxa"/>
            <w:vMerge w:val="restart"/>
            <w:hideMark/>
          </w:tcPr>
          <w:p w:rsidR="00E70820" w:rsidRPr="00E70820" w:rsidRDefault="00E70820" w:rsidP="00E70820">
            <w:pPr>
              <w:tabs>
                <w:tab w:val="left" w:pos="284"/>
              </w:tabs>
              <w:rPr>
                <w:rFonts w:ascii="Times New Roman" w:eastAsia="Calibri" w:hAnsi="Times New Roman" w:cs="Times New Roman"/>
                <w:bCs/>
                <w:sz w:val="10"/>
                <w:szCs w:val="10"/>
              </w:rPr>
            </w:pPr>
            <w:r>
              <w:rPr>
                <w:rFonts w:ascii="Times New Roman" w:eastAsia="Calibri" w:hAnsi="Times New Roman" w:cs="Times New Roman"/>
                <w:bCs/>
                <w:sz w:val="10"/>
                <w:szCs w:val="10"/>
              </w:rPr>
              <w:t xml:space="preserve">Сумма, </w:t>
            </w:r>
            <w:r w:rsidRPr="00E70820">
              <w:rPr>
                <w:rFonts w:ascii="Times New Roman" w:eastAsia="Calibri" w:hAnsi="Times New Roman" w:cs="Times New Roman"/>
                <w:bCs/>
                <w:sz w:val="10"/>
                <w:szCs w:val="10"/>
              </w:rPr>
              <w:t>тыс. рублей</w:t>
            </w:r>
          </w:p>
        </w:tc>
      </w:tr>
      <w:tr w:rsidR="00E70820" w:rsidRPr="00E70820" w:rsidTr="00E70820">
        <w:trPr>
          <w:trHeight w:val="138"/>
        </w:trPr>
        <w:tc>
          <w:tcPr>
            <w:tcW w:w="851" w:type="dxa"/>
            <w:vMerge/>
            <w:hideMark/>
          </w:tcPr>
          <w:p w:rsidR="00E70820" w:rsidRPr="00E70820" w:rsidRDefault="00E70820" w:rsidP="00E70820">
            <w:pPr>
              <w:tabs>
                <w:tab w:val="left" w:pos="284"/>
              </w:tabs>
              <w:rPr>
                <w:rFonts w:ascii="Times New Roman" w:eastAsia="Calibri" w:hAnsi="Times New Roman" w:cs="Times New Roman"/>
                <w:bCs/>
                <w:sz w:val="12"/>
                <w:szCs w:val="12"/>
              </w:rPr>
            </w:pPr>
          </w:p>
        </w:tc>
        <w:tc>
          <w:tcPr>
            <w:tcW w:w="1417" w:type="dxa"/>
            <w:vMerge/>
            <w:hideMark/>
          </w:tcPr>
          <w:p w:rsidR="00E70820" w:rsidRPr="00E70820" w:rsidRDefault="00E70820" w:rsidP="00E70820">
            <w:pPr>
              <w:tabs>
                <w:tab w:val="left" w:pos="284"/>
              </w:tabs>
              <w:rPr>
                <w:rFonts w:ascii="Times New Roman" w:eastAsia="Calibri" w:hAnsi="Times New Roman" w:cs="Times New Roman"/>
                <w:bCs/>
                <w:sz w:val="12"/>
                <w:szCs w:val="12"/>
              </w:rPr>
            </w:pPr>
          </w:p>
        </w:tc>
        <w:tc>
          <w:tcPr>
            <w:tcW w:w="4678" w:type="dxa"/>
            <w:vMerge/>
            <w:hideMark/>
          </w:tcPr>
          <w:p w:rsidR="00E70820" w:rsidRPr="00E70820" w:rsidRDefault="00E70820" w:rsidP="00E70820">
            <w:pPr>
              <w:tabs>
                <w:tab w:val="left" w:pos="284"/>
              </w:tabs>
              <w:rPr>
                <w:rFonts w:ascii="Times New Roman" w:eastAsia="Calibri" w:hAnsi="Times New Roman" w:cs="Times New Roman"/>
                <w:bCs/>
                <w:sz w:val="12"/>
                <w:szCs w:val="12"/>
              </w:rPr>
            </w:pPr>
          </w:p>
        </w:tc>
        <w:tc>
          <w:tcPr>
            <w:tcW w:w="567" w:type="dxa"/>
            <w:vMerge/>
            <w:hideMark/>
          </w:tcPr>
          <w:p w:rsidR="00E70820" w:rsidRPr="00E70820" w:rsidRDefault="00E70820" w:rsidP="00E70820">
            <w:pPr>
              <w:tabs>
                <w:tab w:val="left" w:pos="284"/>
              </w:tabs>
              <w:rPr>
                <w:rFonts w:ascii="Times New Roman" w:eastAsia="Calibri" w:hAnsi="Times New Roman" w:cs="Times New Roman"/>
                <w:bCs/>
                <w:sz w:val="12"/>
                <w:szCs w:val="12"/>
              </w:rPr>
            </w:pPr>
          </w:p>
        </w:tc>
      </w:tr>
      <w:tr w:rsidR="00E70820" w:rsidRPr="00E70820" w:rsidTr="00E70820">
        <w:trPr>
          <w:trHeight w:val="20"/>
        </w:trPr>
        <w:tc>
          <w:tcPr>
            <w:tcW w:w="851" w:type="dxa"/>
            <w:noWrap/>
            <w:hideMark/>
          </w:tcPr>
          <w:p w:rsidR="00E70820" w:rsidRPr="00E70820" w:rsidRDefault="00E70820" w:rsidP="00E70820">
            <w:pPr>
              <w:tabs>
                <w:tab w:val="left" w:pos="284"/>
              </w:tabs>
              <w:rPr>
                <w:rFonts w:ascii="Times New Roman" w:eastAsia="Calibri" w:hAnsi="Times New Roman" w:cs="Times New Roman"/>
                <w:bCs/>
                <w:sz w:val="12"/>
                <w:szCs w:val="12"/>
              </w:rPr>
            </w:pPr>
            <w:r w:rsidRPr="00E70820">
              <w:rPr>
                <w:rFonts w:ascii="Times New Roman" w:eastAsia="Calibri" w:hAnsi="Times New Roman" w:cs="Times New Roman"/>
                <w:bCs/>
                <w:sz w:val="12"/>
                <w:szCs w:val="12"/>
              </w:rPr>
              <w:t>542</w:t>
            </w:r>
          </w:p>
        </w:tc>
        <w:tc>
          <w:tcPr>
            <w:tcW w:w="1417" w:type="dxa"/>
            <w:noWrap/>
            <w:hideMark/>
          </w:tcPr>
          <w:p w:rsidR="00E70820" w:rsidRPr="00E70820" w:rsidRDefault="00E70820" w:rsidP="00E70820">
            <w:pPr>
              <w:tabs>
                <w:tab w:val="left" w:pos="284"/>
              </w:tabs>
              <w:rPr>
                <w:rFonts w:ascii="Times New Roman" w:eastAsia="Calibri" w:hAnsi="Times New Roman" w:cs="Times New Roman"/>
                <w:bCs/>
                <w:sz w:val="12"/>
                <w:szCs w:val="12"/>
              </w:rPr>
            </w:pPr>
            <w:r w:rsidRPr="00E70820">
              <w:rPr>
                <w:rFonts w:ascii="Times New Roman" w:eastAsia="Calibri" w:hAnsi="Times New Roman" w:cs="Times New Roman"/>
                <w:bCs/>
                <w:sz w:val="12"/>
                <w:szCs w:val="12"/>
              </w:rPr>
              <w:t>01 00 00 00 00 0000 000</w:t>
            </w:r>
          </w:p>
        </w:tc>
        <w:tc>
          <w:tcPr>
            <w:tcW w:w="4678" w:type="dxa"/>
            <w:noWrap/>
            <w:hideMark/>
          </w:tcPr>
          <w:p w:rsidR="00E70820" w:rsidRPr="00E70820" w:rsidRDefault="00E70820" w:rsidP="00E70820">
            <w:pPr>
              <w:tabs>
                <w:tab w:val="left" w:pos="284"/>
              </w:tabs>
              <w:rPr>
                <w:rFonts w:ascii="Times New Roman" w:eastAsia="Calibri" w:hAnsi="Times New Roman" w:cs="Times New Roman"/>
                <w:bCs/>
                <w:sz w:val="12"/>
                <w:szCs w:val="12"/>
              </w:rPr>
            </w:pPr>
            <w:r w:rsidRPr="00E70820">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E70820" w:rsidRPr="00E70820" w:rsidRDefault="00E70820" w:rsidP="00E70820">
            <w:pPr>
              <w:tabs>
                <w:tab w:val="left" w:pos="284"/>
              </w:tabs>
              <w:rPr>
                <w:rFonts w:ascii="Times New Roman" w:eastAsia="Calibri" w:hAnsi="Times New Roman" w:cs="Times New Roman"/>
                <w:bCs/>
                <w:sz w:val="12"/>
                <w:szCs w:val="12"/>
              </w:rPr>
            </w:pPr>
            <w:r w:rsidRPr="00E70820">
              <w:rPr>
                <w:rFonts w:ascii="Times New Roman" w:eastAsia="Calibri" w:hAnsi="Times New Roman" w:cs="Times New Roman"/>
                <w:bCs/>
                <w:sz w:val="12"/>
                <w:szCs w:val="12"/>
              </w:rPr>
              <w:t>-219</w:t>
            </w:r>
          </w:p>
        </w:tc>
      </w:tr>
      <w:tr w:rsidR="00E70820" w:rsidRPr="00E70820" w:rsidTr="00E70820">
        <w:trPr>
          <w:trHeight w:val="20"/>
        </w:trPr>
        <w:tc>
          <w:tcPr>
            <w:tcW w:w="851" w:type="dxa"/>
            <w:noWrap/>
            <w:hideMark/>
          </w:tcPr>
          <w:p w:rsidR="00E70820" w:rsidRPr="00E70820" w:rsidRDefault="00E70820" w:rsidP="00E70820">
            <w:pPr>
              <w:tabs>
                <w:tab w:val="left" w:pos="284"/>
              </w:tabs>
              <w:rPr>
                <w:rFonts w:ascii="Times New Roman" w:eastAsia="Calibri" w:hAnsi="Times New Roman" w:cs="Times New Roman"/>
                <w:bCs/>
                <w:sz w:val="12"/>
                <w:szCs w:val="12"/>
              </w:rPr>
            </w:pPr>
            <w:r w:rsidRPr="00E70820">
              <w:rPr>
                <w:rFonts w:ascii="Times New Roman" w:eastAsia="Calibri" w:hAnsi="Times New Roman" w:cs="Times New Roman"/>
                <w:bCs/>
                <w:sz w:val="12"/>
                <w:szCs w:val="12"/>
              </w:rPr>
              <w:lastRenderedPageBreak/>
              <w:t>542</w:t>
            </w:r>
          </w:p>
        </w:tc>
        <w:tc>
          <w:tcPr>
            <w:tcW w:w="1417" w:type="dxa"/>
            <w:noWrap/>
            <w:hideMark/>
          </w:tcPr>
          <w:p w:rsidR="00E70820" w:rsidRPr="00E70820" w:rsidRDefault="00E70820" w:rsidP="00E70820">
            <w:pPr>
              <w:tabs>
                <w:tab w:val="left" w:pos="284"/>
              </w:tabs>
              <w:rPr>
                <w:rFonts w:ascii="Times New Roman" w:eastAsia="Calibri" w:hAnsi="Times New Roman" w:cs="Times New Roman"/>
                <w:bCs/>
                <w:sz w:val="12"/>
                <w:szCs w:val="12"/>
              </w:rPr>
            </w:pPr>
            <w:r w:rsidRPr="00E70820">
              <w:rPr>
                <w:rFonts w:ascii="Times New Roman" w:eastAsia="Calibri" w:hAnsi="Times New Roman" w:cs="Times New Roman"/>
                <w:bCs/>
                <w:sz w:val="12"/>
                <w:szCs w:val="12"/>
              </w:rPr>
              <w:t>01 05 00 00 00 0000 000</w:t>
            </w:r>
          </w:p>
        </w:tc>
        <w:tc>
          <w:tcPr>
            <w:tcW w:w="4678" w:type="dxa"/>
            <w:hideMark/>
          </w:tcPr>
          <w:p w:rsidR="00E70820" w:rsidRPr="00E70820" w:rsidRDefault="00E70820" w:rsidP="00E70820">
            <w:pPr>
              <w:tabs>
                <w:tab w:val="left" w:pos="284"/>
              </w:tabs>
              <w:rPr>
                <w:rFonts w:ascii="Times New Roman" w:eastAsia="Calibri" w:hAnsi="Times New Roman" w:cs="Times New Roman"/>
                <w:bCs/>
                <w:sz w:val="12"/>
                <w:szCs w:val="12"/>
              </w:rPr>
            </w:pPr>
            <w:r w:rsidRPr="00E70820">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E70820" w:rsidRPr="00E70820" w:rsidRDefault="00E70820" w:rsidP="00E70820">
            <w:pPr>
              <w:tabs>
                <w:tab w:val="left" w:pos="284"/>
              </w:tabs>
              <w:rPr>
                <w:rFonts w:ascii="Times New Roman" w:eastAsia="Calibri" w:hAnsi="Times New Roman" w:cs="Times New Roman"/>
                <w:bCs/>
                <w:sz w:val="12"/>
                <w:szCs w:val="12"/>
              </w:rPr>
            </w:pPr>
            <w:r w:rsidRPr="00E70820">
              <w:rPr>
                <w:rFonts w:ascii="Times New Roman" w:eastAsia="Calibri" w:hAnsi="Times New Roman" w:cs="Times New Roman"/>
                <w:bCs/>
                <w:sz w:val="12"/>
                <w:szCs w:val="12"/>
              </w:rPr>
              <w:t>-219</w:t>
            </w:r>
          </w:p>
        </w:tc>
      </w:tr>
      <w:tr w:rsidR="00E70820" w:rsidRPr="00E70820" w:rsidTr="00E70820">
        <w:trPr>
          <w:trHeight w:val="20"/>
        </w:trPr>
        <w:tc>
          <w:tcPr>
            <w:tcW w:w="851" w:type="dxa"/>
            <w:noWrap/>
            <w:hideMark/>
          </w:tcPr>
          <w:p w:rsidR="00E70820" w:rsidRPr="00E70820" w:rsidRDefault="00E70820" w:rsidP="00E70820">
            <w:pPr>
              <w:tabs>
                <w:tab w:val="left" w:pos="284"/>
              </w:tabs>
              <w:rPr>
                <w:rFonts w:ascii="Times New Roman" w:eastAsia="Calibri" w:hAnsi="Times New Roman" w:cs="Times New Roman"/>
                <w:bCs/>
                <w:sz w:val="12"/>
                <w:szCs w:val="12"/>
              </w:rPr>
            </w:pPr>
            <w:r w:rsidRPr="00E70820">
              <w:rPr>
                <w:rFonts w:ascii="Times New Roman" w:eastAsia="Calibri" w:hAnsi="Times New Roman" w:cs="Times New Roman"/>
                <w:bCs/>
                <w:sz w:val="12"/>
                <w:szCs w:val="12"/>
              </w:rPr>
              <w:t>542</w:t>
            </w:r>
          </w:p>
        </w:tc>
        <w:tc>
          <w:tcPr>
            <w:tcW w:w="1417" w:type="dxa"/>
            <w:noWrap/>
            <w:hideMark/>
          </w:tcPr>
          <w:p w:rsidR="00E70820" w:rsidRPr="00E70820" w:rsidRDefault="00E70820" w:rsidP="00E70820">
            <w:pPr>
              <w:tabs>
                <w:tab w:val="left" w:pos="284"/>
              </w:tabs>
              <w:rPr>
                <w:rFonts w:ascii="Times New Roman" w:eastAsia="Calibri" w:hAnsi="Times New Roman" w:cs="Times New Roman"/>
                <w:bCs/>
                <w:sz w:val="12"/>
                <w:szCs w:val="12"/>
              </w:rPr>
            </w:pPr>
            <w:r w:rsidRPr="00E70820">
              <w:rPr>
                <w:rFonts w:ascii="Times New Roman" w:eastAsia="Calibri" w:hAnsi="Times New Roman" w:cs="Times New Roman"/>
                <w:bCs/>
                <w:sz w:val="12"/>
                <w:szCs w:val="12"/>
              </w:rPr>
              <w:t>01 05 00 00 00 0000 500</w:t>
            </w:r>
          </w:p>
        </w:tc>
        <w:tc>
          <w:tcPr>
            <w:tcW w:w="4678" w:type="dxa"/>
            <w:noWrap/>
            <w:hideMark/>
          </w:tcPr>
          <w:p w:rsidR="00E70820" w:rsidRPr="00E70820" w:rsidRDefault="00E70820" w:rsidP="00E70820">
            <w:pPr>
              <w:tabs>
                <w:tab w:val="left" w:pos="284"/>
              </w:tabs>
              <w:rPr>
                <w:rFonts w:ascii="Times New Roman" w:eastAsia="Calibri" w:hAnsi="Times New Roman" w:cs="Times New Roman"/>
                <w:bCs/>
                <w:sz w:val="12"/>
                <w:szCs w:val="12"/>
              </w:rPr>
            </w:pPr>
            <w:r w:rsidRPr="00E70820">
              <w:rPr>
                <w:rFonts w:ascii="Times New Roman" w:eastAsia="Calibri" w:hAnsi="Times New Roman" w:cs="Times New Roman"/>
                <w:bCs/>
                <w:sz w:val="12"/>
                <w:szCs w:val="12"/>
              </w:rPr>
              <w:t>Увеличение остатков средств бюджетов</w:t>
            </w:r>
          </w:p>
        </w:tc>
        <w:tc>
          <w:tcPr>
            <w:tcW w:w="567" w:type="dxa"/>
            <w:noWrap/>
            <w:hideMark/>
          </w:tcPr>
          <w:p w:rsidR="00E70820" w:rsidRPr="00E70820" w:rsidRDefault="00E70820" w:rsidP="00E70820">
            <w:pPr>
              <w:tabs>
                <w:tab w:val="left" w:pos="284"/>
              </w:tabs>
              <w:rPr>
                <w:rFonts w:ascii="Times New Roman" w:eastAsia="Calibri" w:hAnsi="Times New Roman" w:cs="Times New Roman"/>
                <w:bCs/>
                <w:sz w:val="12"/>
                <w:szCs w:val="12"/>
              </w:rPr>
            </w:pPr>
            <w:r w:rsidRPr="00E70820">
              <w:rPr>
                <w:rFonts w:ascii="Times New Roman" w:eastAsia="Calibri" w:hAnsi="Times New Roman" w:cs="Times New Roman"/>
                <w:bCs/>
                <w:sz w:val="12"/>
                <w:szCs w:val="12"/>
              </w:rPr>
              <w:t>-2625</w:t>
            </w:r>
          </w:p>
        </w:tc>
      </w:tr>
      <w:tr w:rsidR="00E70820" w:rsidRPr="00E70820" w:rsidTr="00E70820">
        <w:trPr>
          <w:trHeight w:val="20"/>
        </w:trPr>
        <w:tc>
          <w:tcPr>
            <w:tcW w:w="851"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542</w:t>
            </w:r>
          </w:p>
        </w:tc>
        <w:tc>
          <w:tcPr>
            <w:tcW w:w="1417"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01 05 02 00 00 0000 500</w:t>
            </w:r>
          </w:p>
        </w:tc>
        <w:tc>
          <w:tcPr>
            <w:tcW w:w="4678"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Увеличение прочих остатков  средств бюджетов</w:t>
            </w:r>
          </w:p>
        </w:tc>
        <w:tc>
          <w:tcPr>
            <w:tcW w:w="567"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-2625</w:t>
            </w:r>
          </w:p>
        </w:tc>
      </w:tr>
      <w:tr w:rsidR="00E70820" w:rsidRPr="00E70820" w:rsidTr="00E70820">
        <w:trPr>
          <w:trHeight w:val="20"/>
        </w:trPr>
        <w:tc>
          <w:tcPr>
            <w:tcW w:w="851"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542</w:t>
            </w:r>
          </w:p>
        </w:tc>
        <w:tc>
          <w:tcPr>
            <w:tcW w:w="1417"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01 05 02 01 00 0000 510</w:t>
            </w:r>
          </w:p>
        </w:tc>
        <w:tc>
          <w:tcPr>
            <w:tcW w:w="4678"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Увеличение прочих остатков денежных средств бюджетов</w:t>
            </w:r>
          </w:p>
        </w:tc>
        <w:tc>
          <w:tcPr>
            <w:tcW w:w="567"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-2625</w:t>
            </w:r>
          </w:p>
        </w:tc>
      </w:tr>
      <w:tr w:rsidR="00E70820" w:rsidRPr="00E70820" w:rsidTr="00E70820">
        <w:trPr>
          <w:trHeight w:val="20"/>
        </w:trPr>
        <w:tc>
          <w:tcPr>
            <w:tcW w:w="851"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542</w:t>
            </w:r>
          </w:p>
        </w:tc>
        <w:tc>
          <w:tcPr>
            <w:tcW w:w="1417"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01 05 02 01 10 0000 510</w:t>
            </w:r>
          </w:p>
        </w:tc>
        <w:tc>
          <w:tcPr>
            <w:tcW w:w="4678"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-2625</w:t>
            </w:r>
          </w:p>
        </w:tc>
      </w:tr>
      <w:tr w:rsidR="00E70820" w:rsidRPr="00E70820" w:rsidTr="00E70820">
        <w:trPr>
          <w:trHeight w:val="20"/>
        </w:trPr>
        <w:tc>
          <w:tcPr>
            <w:tcW w:w="851" w:type="dxa"/>
            <w:noWrap/>
            <w:hideMark/>
          </w:tcPr>
          <w:p w:rsidR="00E70820" w:rsidRPr="00E70820" w:rsidRDefault="00E70820" w:rsidP="00E70820">
            <w:pPr>
              <w:tabs>
                <w:tab w:val="left" w:pos="284"/>
              </w:tabs>
              <w:rPr>
                <w:rFonts w:ascii="Times New Roman" w:eastAsia="Calibri" w:hAnsi="Times New Roman" w:cs="Times New Roman"/>
                <w:bCs/>
                <w:sz w:val="12"/>
                <w:szCs w:val="12"/>
              </w:rPr>
            </w:pPr>
            <w:r w:rsidRPr="00E70820">
              <w:rPr>
                <w:rFonts w:ascii="Times New Roman" w:eastAsia="Calibri" w:hAnsi="Times New Roman" w:cs="Times New Roman"/>
                <w:bCs/>
                <w:sz w:val="12"/>
                <w:szCs w:val="12"/>
              </w:rPr>
              <w:t>542</w:t>
            </w:r>
          </w:p>
        </w:tc>
        <w:tc>
          <w:tcPr>
            <w:tcW w:w="1417" w:type="dxa"/>
            <w:noWrap/>
            <w:hideMark/>
          </w:tcPr>
          <w:p w:rsidR="00E70820" w:rsidRPr="00E70820" w:rsidRDefault="00E70820" w:rsidP="00E70820">
            <w:pPr>
              <w:tabs>
                <w:tab w:val="left" w:pos="284"/>
              </w:tabs>
              <w:rPr>
                <w:rFonts w:ascii="Times New Roman" w:eastAsia="Calibri" w:hAnsi="Times New Roman" w:cs="Times New Roman"/>
                <w:bCs/>
                <w:sz w:val="12"/>
                <w:szCs w:val="12"/>
              </w:rPr>
            </w:pPr>
            <w:r w:rsidRPr="00E70820">
              <w:rPr>
                <w:rFonts w:ascii="Times New Roman" w:eastAsia="Calibri" w:hAnsi="Times New Roman" w:cs="Times New Roman"/>
                <w:bCs/>
                <w:sz w:val="12"/>
                <w:szCs w:val="12"/>
              </w:rPr>
              <w:t>01 05 00 00 00 0000 600</w:t>
            </w:r>
          </w:p>
        </w:tc>
        <w:tc>
          <w:tcPr>
            <w:tcW w:w="4678" w:type="dxa"/>
            <w:noWrap/>
            <w:hideMark/>
          </w:tcPr>
          <w:p w:rsidR="00E70820" w:rsidRPr="00E70820" w:rsidRDefault="00E70820" w:rsidP="00E70820">
            <w:pPr>
              <w:tabs>
                <w:tab w:val="left" w:pos="284"/>
              </w:tabs>
              <w:rPr>
                <w:rFonts w:ascii="Times New Roman" w:eastAsia="Calibri" w:hAnsi="Times New Roman" w:cs="Times New Roman"/>
                <w:bCs/>
                <w:sz w:val="12"/>
                <w:szCs w:val="12"/>
              </w:rPr>
            </w:pPr>
            <w:r w:rsidRPr="00E70820">
              <w:rPr>
                <w:rFonts w:ascii="Times New Roman" w:eastAsia="Calibri" w:hAnsi="Times New Roman" w:cs="Times New Roman"/>
                <w:bCs/>
                <w:sz w:val="12"/>
                <w:szCs w:val="12"/>
              </w:rPr>
              <w:t>Уменьшение остатков средств бюджетов</w:t>
            </w:r>
          </w:p>
        </w:tc>
        <w:tc>
          <w:tcPr>
            <w:tcW w:w="567" w:type="dxa"/>
            <w:noWrap/>
            <w:hideMark/>
          </w:tcPr>
          <w:p w:rsidR="00E70820" w:rsidRPr="00E70820" w:rsidRDefault="00E70820" w:rsidP="00E70820">
            <w:pPr>
              <w:tabs>
                <w:tab w:val="left" w:pos="284"/>
              </w:tabs>
              <w:rPr>
                <w:rFonts w:ascii="Times New Roman" w:eastAsia="Calibri" w:hAnsi="Times New Roman" w:cs="Times New Roman"/>
                <w:bCs/>
                <w:sz w:val="12"/>
                <w:szCs w:val="12"/>
              </w:rPr>
            </w:pPr>
            <w:r w:rsidRPr="00E70820">
              <w:rPr>
                <w:rFonts w:ascii="Times New Roman" w:eastAsia="Calibri" w:hAnsi="Times New Roman" w:cs="Times New Roman"/>
                <w:bCs/>
                <w:sz w:val="12"/>
                <w:szCs w:val="12"/>
              </w:rPr>
              <w:t>2406</w:t>
            </w:r>
          </w:p>
        </w:tc>
      </w:tr>
      <w:tr w:rsidR="00E70820" w:rsidRPr="00E70820" w:rsidTr="00E70820">
        <w:trPr>
          <w:trHeight w:val="20"/>
        </w:trPr>
        <w:tc>
          <w:tcPr>
            <w:tcW w:w="851"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542</w:t>
            </w:r>
          </w:p>
        </w:tc>
        <w:tc>
          <w:tcPr>
            <w:tcW w:w="1417"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01 05 02 00 00 0000 600</w:t>
            </w:r>
          </w:p>
        </w:tc>
        <w:tc>
          <w:tcPr>
            <w:tcW w:w="4678"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Уменьшение прочих остатков средств бюджетов</w:t>
            </w:r>
          </w:p>
        </w:tc>
        <w:tc>
          <w:tcPr>
            <w:tcW w:w="567"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2406</w:t>
            </w:r>
          </w:p>
        </w:tc>
      </w:tr>
      <w:tr w:rsidR="00E70820" w:rsidRPr="00E70820" w:rsidTr="00E70820">
        <w:trPr>
          <w:trHeight w:val="20"/>
        </w:trPr>
        <w:tc>
          <w:tcPr>
            <w:tcW w:w="851"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542</w:t>
            </w:r>
          </w:p>
        </w:tc>
        <w:tc>
          <w:tcPr>
            <w:tcW w:w="1417"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01 05 02 01 00 0000 610</w:t>
            </w:r>
          </w:p>
        </w:tc>
        <w:tc>
          <w:tcPr>
            <w:tcW w:w="4678"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Уменьшение прочих остатков денежных средств бюджетов</w:t>
            </w:r>
          </w:p>
        </w:tc>
        <w:tc>
          <w:tcPr>
            <w:tcW w:w="567"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2406</w:t>
            </w:r>
          </w:p>
        </w:tc>
      </w:tr>
      <w:tr w:rsidR="00E70820" w:rsidRPr="00E70820" w:rsidTr="00E70820">
        <w:trPr>
          <w:trHeight w:val="20"/>
        </w:trPr>
        <w:tc>
          <w:tcPr>
            <w:tcW w:w="851"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542</w:t>
            </w:r>
          </w:p>
        </w:tc>
        <w:tc>
          <w:tcPr>
            <w:tcW w:w="1417"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01 05 02 01 10 0000 610</w:t>
            </w:r>
          </w:p>
        </w:tc>
        <w:tc>
          <w:tcPr>
            <w:tcW w:w="4678"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E70820" w:rsidRPr="00E70820" w:rsidRDefault="00E70820" w:rsidP="00E70820">
            <w:pPr>
              <w:tabs>
                <w:tab w:val="left" w:pos="284"/>
              </w:tabs>
              <w:rPr>
                <w:rFonts w:ascii="Times New Roman" w:eastAsia="Calibri" w:hAnsi="Times New Roman" w:cs="Times New Roman"/>
                <w:sz w:val="12"/>
                <w:szCs w:val="12"/>
              </w:rPr>
            </w:pPr>
            <w:r w:rsidRPr="00E70820">
              <w:rPr>
                <w:rFonts w:ascii="Times New Roman" w:eastAsia="Calibri" w:hAnsi="Times New Roman" w:cs="Times New Roman"/>
                <w:sz w:val="12"/>
                <w:szCs w:val="12"/>
              </w:rPr>
              <w:t>2406</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E70820" w:rsidRPr="00E500D7" w:rsidRDefault="00E70820" w:rsidP="00E70820">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№5</w:t>
      </w:r>
    </w:p>
    <w:p w:rsidR="00E70820" w:rsidRPr="00E500D7" w:rsidRDefault="00E70820" w:rsidP="00E70820">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Черновка</w:t>
      </w:r>
    </w:p>
    <w:p w:rsidR="00E70820" w:rsidRPr="00E500D7" w:rsidRDefault="00E70820" w:rsidP="00E70820">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E70820" w:rsidRPr="006D60CB" w:rsidRDefault="00E70820" w:rsidP="00E70820">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26</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E80C6F" w:rsidRDefault="00E80C6F" w:rsidP="00E80C6F">
      <w:pPr>
        <w:tabs>
          <w:tab w:val="left" w:pos="284"/>
        </w:tabs>
        <w:spacing w:after="0" w:line="240" w:lineRule="auto"/>
        <w:jc w:val="center"/>
        <w:rPr>
          <w:rFonts w:ascii="Times New Roman" w:eastAsia="Calibri" w:hAnsi="Times New Roman" w:cs="Times New Roman"/>
          <w:b/>
          <w:sz w:val="12"/>
          <w:szCs w:val="12"/>
        </w:rPr>
      </w:pPr>
      <w:r w:rsidRPr="00E80C6F">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6D60CB" w:rsidRPr="00E80C6F" w:rsidRDefault="00E80C6F" w:rsidP="00E80C6F">
      <w:pPr>
        <w:tabs>
          <w:tab w:val="left" w:pos="284"/>
        </w:tabs>
        <w:spacing w:after="0" w:line="240" w:lineRule="auto"/>
        <w:jc w:val="center"/>
        <w:rPr>
          <w:rFonts w:ascii="Times New Roman" w:eastAsia="Calibri" w:hAnsi="Times New Roman" w:cs="Times New Roman"/>
          <w:b/>
          <w:sz w:val="12"/>
          <w:szCs w:val="12"/>
        </w:rPr>
      </w:pPr>
      <w:r w:rsidRPr="00E80C6F">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Черновка муниципального района Сергиевский Самарской области за первое полугодие  2016 года.</w:t>
      </w:r>
    </w:p>
    <w:tbl>
      <w:tblPr>
        <w:tblStyle w:val="af1"/>
        <w:tblW w:w="0" w:type="auto"/>
        <w:tblInd w:w="108" w:type="dxa"/>
        <w:tblLook w:val="04A0" w:firstRow="1" w:lastRow="0" w:firstColumn="1" w:lastColumn="0" w:noHBand="0" w:noVBand="1"/>
      </w:tblPr>
      <w:tblGrid>
        <w:gridCol w:w="3686"/>
        <w:gridCol w:w="1276"/>
        <w:gridCol w:w="2551"/>
      </w:tblGrid>
      <w:tr w:rsidR="00E80C6F" w:rsidRPr="00E80C6F" w:rsidTr="00E80C6F">
        <w:trPr>
          <w:trHeight w:val="20"/>
        </w:trPr>
        <w:tc>
          <w:tcPr>
            <w:tcW w:w="3686" w:type="dxa"/>
            <w:hideMark/>
          </w:tcPr>
          <w:p w:rsidR="00E80C6F" w:rsidRPr="00E80C6F" w:rsidRDefault="00E80C6F" w:rsidP="00E80C6F">
            <w:pPr>
              <w:tabs>
                <w:tab w:val="left" w:pos="284"/>
              </w:tabs>
              <w:rPr>
                <w:rFonts w:ascii="Times New Roman" w:eastAsia="Calibri" w:hAnsi="Times New Roman" w:cs="Times New Roman"/>
                <w:sz w:val="12"/>
                <w:szCs w:val="12"/>
              </w:rPr>
            </w:pPr>
            <w:r w:rsidRPr="00E80C6F">
              <w:rPr>
                <w:rFonts w:ascii="Times New Roman" w:eastAsia="Calibri" w:hAnsi="Times New Roman" w:cs="Times New Roman"/>
                <w:sz w:val="12"/>
                <w:szCs w:val="12"/>
              </w:rPr>
              <w:t>Наименование</w:t>
            </w:r>
          </w:p>
        </w:tc>
        <w:tc>
          <w:tcPr>
            <w:tcW w:w="1276" w:type="dxa"/>
            <w:hideMark/>
          </w:tcPr>
          <w:p w:rsidR="00E80C6F" w:rsidRPr="00E80C6F" w:rsidRDefault="00E80C6F" w:rsidP="00E80C6F">
            <w:pPr>
              <w:tabs>
                <w:tab w:val="left" w:pos="284"/>
              </w:tabs>
              <w:rPr>
                <w:rFonts w:ascii="Times New Roman" w:eastAsia="Calibri" w:hAnsi="Times New Roman" w:cs="Times New Roman"/>
                <w:sz w:val="12"/>
                <w:szCs w:val="12"/>
              </w:rPr>
            </w:pPr>
            <w:r w:rsidRPr="00E80C6F">
              <w:rPr>
                <w:rFonts w:ascii="Times New Roman" w:eastAsia="Calibri" w:hAnsi="Times New Roman" w:cs="Times New Roman"/>
                <w:sz w:val="12"/>
                <w:szCs w:val="12"/>
              </w:rPr>
              <w:t>Численность (чел.)</w:t>
            </w:r>
          </w:p>
        </w:tc>
        <w:tc>
          <w:tcPr>
            <w:tcW w:w="2551" w:type="dxa"/>
            <w:hideMark/>
          </w:tcPr>
          <w:p w:rsidR="00E80C6F" w:rsidRPr="00E80C6F" w:rsidRDefault="00E80C6F" w:rsidP="00E80C6F">
            <w:pPr>
              <w:tabs>
                <w:tab w:val="left" w:pos="284"/>
              </w:tabs>
              <w:rPr>
                <w:rFonts w:ascii="Times New Roman" w:eastAsia="Calibri" w:hAnsi="Times New Roman" w:cs="Times New Roman"/>
                <w:sz w:val="12"/>
                <w:szCs w:val="12"/>
              </w:rPr>
            </w:pPr>
            <w:r w:rsidRPr="00E80C6F">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E80C6F">
              <w:rPr>
                <w:rFonts w:ascii="Times New Roman" w:eastAsia="Calibri" w:hAnsi="Times New Roman" w:cs="Times New Roman"/>
                <w:sz w:val="12"/>
                <w:szCs w:val="12"/>
              </w:rPr>
              <w:t>)</w:t>
            </w:r>
          </w:p>
        </w:tc>
      </w:tr>
      <w:tr w:rsidR="00E80C6F" w:rsidRPr="00E80C6F" w:rsidTr="00E80C6F">
        <w:trPr>
          <w:trHeight w:val="20"/>
        </w:trPr>
        <w:tc>
          <w:tcPr>
            <w:tcW w:w="3686" w:type="dxa"/>
            <w:hideMark/>
          </w:tcPr>
          <w:p w:rsidR="00E80C6F" w:rsidRPr="00E80C6F" w:rsidRDefault="00E80C6F" w:rsidP="00E80C6F">
            <w:pPr>
              <w:tabs>
                <w:tab w:val="left" w:pos="284"/>
              </w:tabs>
              <w:rPr>
                <w:rFonts w:ascii="Times New Roman" w:eastAsia="Calibri" w:hAnsi="Times New Roman" w:cs="Times New Roman"/>
                <w:sz w:val="12"/>
                <w:szCs w:val="12"/>
              </w:rPr>
            </w:pPr>
            <w:r w:rsidRPr="00E80C6F">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E80C6F" w:rsidRPr="00E80C6F" w:rsidRDefault="00E80C6F" w:rsidP="00E80C6F">
            <w:pPr>
              <w:tabs>
                <w:tab w:val="left" w:pos="284"/>
              </w:tabs>
              <w:rPr>
                <w:rFonts w:ascii="Times New Roman" w:eastAsia="Calibri" w:hAnsi="Times New Roman" w:cs="Times New Roman"/>
                <w:sz w:val="12"/>
                <w:szCs w:val="12"/>
              </w:rPr>
            </w:pPr>
            <w:r w:rsidRPr="00E80C6F">
              <w:rPr>
                <w:rFonts w:ascii="Times New Roman" w:eastAsia="Calibri" w:hAnsi="Times New Roman" w:cs="Times New Roman"/>
                <w:sz w:val="12"/>
                <w:szCs w:val="12"/>
              </w:rPr>
              <w:t>3</w:t>
            </w:r>
          </w:p>
        </w:tc>
        <w:tc>
          <w:tcPr>
            <w:tcW w:w="2551" w:type="dxa"/>
            <w:hideMark/>
          </w:tcPr>
          <w:p w:rsidR="00E80C6F" w:rsidRPr="00E80C6F" w:rsidRDefault="00E80C6F" w:rsidP="00E80C6F">
            <w:pPr>
              <w:tabs>
                <w:tab w:val="left" w:pos="284"/>
              </w:tabs>
              <w:rPr>
                <w:rFonts w:ascii="Times New Roman" w:eastAsia="Calibri" w:hAnsi="Times New Roman" w:cs="Times New Roman"/>
                <w:sz w:val="12"/>
                <w:szCs w:val="12"/>
              </w:rPr>
            </w:pPr>
            <w:r w:rsidRPr="00E80C6F">
              <w:rPr>
                <w:rFonts w:ascii="Times New Roman" w:eastAsia="Calibri" w:hAnsi="Times New Roman" w:cs="Times New Roman"/>
                <w:sz w:val="12"/>
                <w:szCs w:val="12"/>
              </w:rPr>
              <w:t>329</w:t>
            </w:r>
          </w:p>
        </w:tc>
      </w:tr>
      <w:tr w:rsidR="00E80C6F" w:rsidRPr="00E80C6F" w:rsidTr="00E80C6F">
        <w:trPr>
          <w:trHeight w:val="20"/>
        </w:trPr>
        <w:tc>
          <w:tcPr>
            <w:tcW w:w="3686" w:type="dxa"/>
            <w:hideMark/>
          </w:tcPr>
          <w:p w:rsidR="00E80C6F" w:rsidRPr="00E80C6F" w:rsidRDefault="00E80C6F" w:rsidP="00E80C6F">
            <w:pPr>
              <w:tabs>
                <w:tab w:val="left" w:pos="284"/>
              </w:tabs>
              <w:rPr>
                <w:rFonts w:ascii="Times New Roman" w:eastAsia="Calibri" w:hAnsi="Times New Roman" w:cs="Times New Roman"/>
                <w:sz w:val="12"/>
                <w:szCs w:val="12"/>
              </w:rPr>
            </w:pPr>
            <w:r w:rsidRPr="00E80C6F">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E80C6F" w:rsidRPr="00E80C6F" w:rsidRDefault="00E80C6F" w:rsidP="00E80C6F">
            <w:pPr>
              <w:tabs>
                <w:tab w:val="left" w:pos="284"/>
              </w:tabs>
              <w:rPr>
                <w:rFonts w:ascii="Times New Roman" w:eastAsia="Calibri" w:hAnsi="Times New Roman" w:cs="Times New Roman"/>
                <w:sz w:val="12"/>
                <w:szCs w:val="12"/>
              </w:rPr>
            </w:pPr>
            <w:r w:rsidRPr="00E80C6F">
              <w:rPr>
                <w:rFonts w:ascii="Times New Roman" w:eastAsia="Calibri" w:hAnsi="Times New Roman" w:cs="Times New Roman"/>
                <w:sz w:val="12"/>
                <w:szCs w:val="12"/>
              </w:rPr>
              <w:t>1,5</w:t>
            </w:r>
          </w:p>
        </w:tc>
        <w:tc>
          <w:tcPr>
            <w:tcW w:w="2551" w:type="dxa"/>
            <w:hideMark/>
          </w:tcPr>
          <w:p w:rsidR="00E80C6F" w:rsidRPr="00E80C6F" w:rsidRDefault="00E80C6F" w:rsidP="00E80C6F">
            <w:pPr>
              <w:tabs>
                <w:tab w:val="left" w:pos="284"/>
              </w:tabs>
              <w:rPr>
                <w:rFonts w:ascii="Times New Roman" w:eastAsia="Calibri" w:hAnsi="Times New Roman" w:cs="Times New Roman"/>
                <w:sz w:val="12"/>
                <w:szCs w:val="12"/>
              </w:rPr>
            </w:pPr>
            <w:r w:rsidRPr="00E80C6F">
              <w:rPr>
                <w:rFonts w:ascii="Times New Roman" w:eastAsia="Calibri" w:hAnsi="Times New Roman" w:cs="Times New Roman"/>
                <w:sz w:val="12"/>
                <w:szCs w:val="12"/>
              </w:rPr>
              <w:t>215</w:t>
            </w:r>
          </w:p>
        </w:tc>
      </w:tr>
      <w:tr w:rsidR="00E80C6F" w:rsidRPr="00E80C6F" w:rsidTr="00E80C6F">
        <w:trPr>
          <w:trHeight w:val="20"/>
        </w:trPr>
        <w:tc>
          <w:tcPr>
            <w:tcW w:w="3686" w:type="dxa"/>
            <w:noWrap/>
            <w:hideMark/>
          </w:tcPr>
          <w:p w:rsidR="00E80C6F" w:rsidRPr="00E80C6F" w:rsidRDefault="00E80C6F" w:rsidP="00E80C6F">
            <w:pPr>
              <w:tabs>
                <w:tab w:val="left" w:pos="284"/>
              </w:tabs>
              <w:rPr>
                <w:rFonts w:ascii="Times New Roman" w:eastAsia="Calibri" w:hAnsi="Times New Roman" w:cs="Times New Roman"/>
                <w:bCs/>
                <w:sz w:val="12"/>
                <w:szCs w:val="12"/>
              </w:rPr>
            </w:pPr>
            <w:r w:rsidRPr="00E80C6F">
              <w:rPr>
                <w:rFonts w:ascii="Times New Roman" w:eastAsia="Calibri" w:hAnsi="Times New Roman" w:cs="Times New Roman"/>
                <w:bCs/>
                <w:sz w:val="12"/>
                <w:szCs w:val="12"/>
              </w:rPr>
              <w:t>И Т О Г О</w:t>
            </w:r>
            <w:proofErr w:type="gramStart"/>
            <w:r w:rsidRPr="00E80C6F">
              <w:rPr>
                <w:rFonts w:ascii="Times New Roman" w:eastAsia="Calibri" w:hAnsi="Times New Roman" w:cs="Times New Roman"/>
                <w:bCs/>
                <w:sz w:val="12"/>
                <w:szCs w:val="12"/>
              </w:rPr>
              <w:t xml:space="preserve"> :</w:t>
            </w:r>
            <w:proofErr w:type="gramEnd"/>
          </w:p>
        </w:tc>
        <w:tc>
          <w:tcPr>
            <w:tcW w:w="1276" w:type="dxa"/>
            <w:noWrap/>
            <w:hideMark/>
          </w:tcPr>
          <w:p w:rsidR="00E80C6F" w:rsidRPr="00E80C6F" w:rsidRDefault="00E80C6F" w:rsidP="00E80C6F">
            <w:pPr>
              <w:tabs>
                <w:tab w:val="left" w:pos="284"/>
              </w:tabs>
              <w:rPr>
                <w:rFonts w:ascii="Times New Roman" w:eastAsia="Calibri" w:hAnsi="Times New Roman" w:cs="Times New Roman"/>
                <w:bCs/>
                <w:sz w:val="12"/>
                <w:szCs w:val="12"/>
              </w:rPr>
            </w:pPr>
            <w:r w:rsidRPr="00E80C6F">
              <w:rPr>
                <w:rFonts w:ascii="Times New Roman" w:eastAsia="Calibri" w:hAnsi="Times New Roman" w:cs="Times New Roman"/>
                <w:bCs/>
                <w:sz w:val="12"/>
                <w:szCs w:val="12"/>
              </w:rPr>
              <w:t>4,5</w:t>
            </w:r>
          </w:p>
        </w:tc>
        <w:tc>
          <w:tcPr>
            <w:tcW w:w="2551" w:type="dxa"/>
            <w:noWrap/>
            <w:hideMark/>
          </w:tcPr>
          <w:p w:rsidR="00E80C6F" w:rsidRPr="00E80C6F" w:rsidRDefault="00E80C6F" w:rsidP="00E80C6F">
            <w:pPr>
              <w:tabs>
                <w:tab w:val="left" w:pos="284"/>
              </w:tabs>
              <w:rPr>
                <w:rFonts w:ascii="Times New Roman" w:eastAsia="Calibri" w:hAnsi="Times New Roman" w:cs="Times New Roman"/>
                <w:bCs/>
                <w:sz w:val="12"/>
                <w:szCs w:val="12"/>
              </w:rPr>
            </w:pPr>
            <w:r w:rsidRPr="00E80C6F">
              <w:rPr>
                <w:rFonts w:ascii="Times New Roman" w:eastAsia="Calibri" w:hAnsi="Times New Roman" w:cs="Times New Roman"/>
                <w:bCs/>
                <w:sz w:val="12"/>
                <w:szCs w:val="12"/>
              </w:rPr>
              <w:t>544</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F85EA2" w:rsidRPr="007A7BEC" w:rsidRDefault="00F85EA2" w:rsidP="00F85EA2">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АДМИНИСТРАЦИЯ</w:t>
      </w:r>
    </w:p>
    <w:p w:rsidR="00F85EA2" w:rsidRPr="007A7BEC" w:rsidRDefault="00F85EA2" w:rsidP="00F85EA2">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F85EA2" w:rsidRPr="007A7BEC" w:rsidRDefault="00F85EA2" w:rsidP="00F85EA2">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МУНИЦИПАЛЬНОГО РАЙОНА СЕРГИЕВСКИЙ</w:t>
      </w:r>
    </w:p>
    <w:p w:rsidR="00F85EA2" w:rsidRPr="007A7BEC" w:rsidRDefault="00F85EA2" w:rsidP="00F85EA2">
      <w:pPr>
        <w:tabs>
          <w:tab w:val="left" w:pos="284"/>
        </w:tabs>
        <w:spacing w:after="0" w:line="240" w:lineRule="auto"/>
        <w:jc w:val="center"/>
        <w:rPr>
          <w:rFonts w:ascii="Times New Roman" w:eastAsia="Calibri" w:hAnsi="Times New Roman" w:cs="Times New Roman"/>
          <w:b/>
          <w:sz w:val="12"/>
          <w:szCs w:val="12"/>
        </w:rPr>
      </w:pPr>
      <w:r w:rsidRPr="007A7BEC">
        <w:rPr>
          <w:rFonts w:ascii="Times New Roman" w:eastAsia="Calibri" w:hAnsi="Times New Roman" w:cs="Times New Roman"/>
          <w:b/>
          <w:sz w:val="12"/>
          <w:szCs w:val="12"/>
        </w:rPr>
        <w:t>САМАРСКОЙ ОБЛАСТИ</w:t>
      </w:r>
    </w:p>
    <w:p w:rsidR="00F85EA2" w:rsidRPr="007A7BEC" w:rsidRDefault="00F85EA2" w:rsidP="00F85EA2">
      <w:pPr>
        <w:tabs>
          <w:tab w:val="left" w:pos="284"/>
        </w:tabs>
        <w:spacing w:after="0" w:line="240" w:lineRule="auto"/>
        <w:jc w:val="center"/>
        <w:rPr>
          <w:rFonts w:ascii="Times New Roman" w:eastAsia="Calibri" w:hAnsi="Times New Roman" w:cs="Times New Roman"/>
          <w:b/>
          <w:sz w:val="12"/>
          <w:szCs w:val="12"/>
        </w:rPr>
      </w:pPr>
    </w:p>
    <w:p w:rsidR="00F85EA2" w:rsidRPr="007A7BEC" w:rsidRDefault="00F85EA2" w:rsidP="00F85EA2">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ПОСТАНОВЛЕНИЕ</w:t>
      </w:r>
    </w:p>
    <w:p w:rsidR="00F85EA2" w:rsidRPr="006D60CB" w:rsidRDefault="00F85EA2" w:rsidP="00F85EA2">
      <w:pPr>
        <w:tabs>
          <w:tab w:val="left" w:pos="284"/>
        </w:tabs>
        <w:spacing w:after="0" w:line="240" w:lineRule="auto"/>
        <w:jc w:val="center"/>
        <w:rPr>
          <w:rFonts w:ascii="Times New Roman" w:eastAsia="Calibri" w:hAnsi="Times New Roman" w:cs="Times New Roman"/>
          <w:sz w:val="12"/>
          <w:szCs w:val="12"/>
        </w:rPr>
      </w:pPr>
      <w:r w:rsidRPr="007A7BEC">
        <w:rPr>
          <w:rFonts w:ascii="Times New Roman" w:eastAsia="Calibri" w:hAnsi="Times New Roman" w:cs="Times New Roman"/>
          <w:sz w:val="12"/>
          <w:szCs w:val="12"/>
        </w:rPr>
        <w:t>20 июля 2016г.                                                                                                                                                                                                                         №</w:t>
      </w:r>
      <w:r>
        <w:rPr>
          <w:rFonts w:ascii="Times New Roman" w:eastAsia="Calibri" w:hAnsi="Times New Roman" w:cs="Times New Roman"/>
          <w:sz w:val="12"/>
          <w:szCs w:val="12"/>
        </w:rPr>
        <w:t>45</w:t>
      </w:r>
    </w:p>
    <w:p w:rsidR="00F85EA2" w:rsidRPr="00F85EA2" w:rsidRDefault="00F85EA2" w:rsidP="00F85EA2">
      <w:pPr>
        <w:tabs>
          <w:tab w:val="left" w:pos="284"/>
        </w:tabs>
        <w:spacing w:after="0" w:line="240" w:lineRule="auto"/>
        <w:jc w:val="center"/>
        <w:rPr>
          <w:rFonts w:ascii="Times New Roman" w:eastAsia="Calibri" w:hAnsi="Times New Roman" w:cs="Times New Roman"/>
          <w:b/>
          <w:sz w:val="12"/>
          <w:szCs w:val="12"/>
        </w:rPr>
      </w:pPr>
      <w:r w:rsidRPr="00F85EA2">
        <w:rPr>
          <w:rFonts w:ascii="Times New Roman" w:eastAsia="Calibri" w:hAnsi="Times New Roman" w:cs="Times New Roman"/>
          <w:b/>
          <w:sz w:val="12"/>
          <w:szCs w:val="12"/>
        </w:rPr>
        <w:t>Об исполнении бюджета городского поселения Суходол за первое полугодие  2016 года</w:t>
      </w:r>
    </w:p>
    <w:p w:rsidR="00F85EA2" w:rsidRPr="00F85EA2" w:rsidRDefault="00F85EA2" w:rsidP="00F85EA2">
      <w:pPr>
        <w:tabs>
          <w:tab w:val="left" w:pos="284"/>
        </w:tabs>
        <w:spacing w:after="0" w:line="240" w:lineRule="auto"/>
        <w:ind w:firstLine="284"/>
        <w:jc w:val="both"/>
        <w:rPr>
          <w:rFonts w:ascii="Times New Roman" w:eastAsia="Calibri" w:hAnsi="Times New Roman" w:cs="Times New Roman"/>
          <w:sz w:val="12"/>
          <w:szCs w:val="12"/>
        </w:rPr>
      </w:pPr>
    </w:p>
    <w:p w:rsidR="00F85EA2" w:rsidRPr="00F85EA2" w:rsidRDefault="00F85EA2" w:rsidP="00F85EA2">
      <w:pPr>
        <w:tabs>
          <w:tab w:val="left" w:pos="284"/>
        </w:tabs>
        <w:spacing w:after="0" w:line="240" w:lineRule="auto"/>
        <w:ind w:firstLine="284"/>
        <w:jc w:val="both"/>
        <w:rPr>
          <w:rFonts w:ascii="Times New Roman" w:eastAsia="Calibri" w:hAnsi="Times New Roman" w:cs="Times New Roman"/>
          <w:sz w:val="12"/>
          <w:szCs w:val="12"/>
        </w:rPr>
      </w:pPr>
      <w:r w:rsidRPr="00F85EA2">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городского поселения Суходол</w:t>
      </w:r>
    </w:p>
    <w:p w:rsidR="00F85EA2" w:rsidRPr="00F85EA2" w:rsidRDefault="00F85EA2" w:rsidP="00F85EA2">
      <w:pPr>
        <w:tabs>
          <w:tab w:val="left" w:pos="284"/>
        </w:tabs>
        <w:spacing w:after="0" w:line="240" w:lineRule="auto"/>
        <w:ind w:firstLine="284"/>
        <w:jc w:val="both"/>
        <w:rPr>
          <w:rFonts w:ascii="Times New Roman" w:eastAsia="Calibri" w:hAnsi="Times New Roman" w:cs="Times New Roman"/>
          <w:sz w:val="12"/>
          <w:szCs w:val="12"/>
        </w:rPr>
      </w:pPr>
      <w:r w:rsidRPr="00F85EA2">
        <w:rPr>
          <w:rFonts w:ascii="Times New Roman" w:eastAsia="Calibri" w:hAnsi="Times New Roman" w:cs="Times New Roman"/>
          <w:b/>
          <w:sz w:val="12"/>
          <w:szCs w:val="12"/>
        </w:rPr>
        <w:t>ПОСТАНОВЛЯЕТ</w:t>
      </w:r>
      <w:r w:rsidRPr="00F85EA2">
        <w:rPr>
          <w:rFonts w:ascii="Times New Roman" w:eastAsia="Calibri" w:hAnsi="Times New Roman" w:cs="Times New Roman"/>
          <w:sz w:val="12"/>
          <w:szCs w:val="12"/>
        </w:rPr>
        <w:t>:</w:t>
      </w:r>
    </w:p>
    <w:p w:rsidR="00F85EA2" w:rsidRPr="00F85EA2" w:rsidRDefault="00F85EA2" w:rsidP="00F85E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85EA2">
        <w:rPr>
          <w:rFonts w:ascii="Times New Roman" w:eastAsia="Calibri" w:hAnsi="Times New Roman" w:cs="Times New Roman"/>
          <w:sz w:val="12"/>
          <w:szCs w:val="12"/>
        </w:rPr>
        <w:t>Утвердить исполнение бюджета городского поселения Суходол за первое полугодие 2016 года по доходам в сумме 25 834  тыс. рублей и по расходам в сумме 25 107  тыс. рублей с превышением доходов  над расходами в сумме 727 тыс. рублей.</w:t>
      </w:r>
    </w:p>
    <w:p w:rsidR="00F85EA2" w:rsidRPr="00F85EA2" w:rsidRDefault="00F85EA2" w:rsidP="00F85E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85EA2">
        <w:rPr>
          <w:rFonts w:ascii="Times New Roman" w:eastAsia="Calibri" w:hAnsi="Times New Roman" w:cs="Times New Roman"/>
          <w:sz w:val="12"/>
          <w:szCs w:val="12"/>
        </w:rPr>
        <w:t>Утвердить поступление доходов в местный бюджет поселения за первое полугодие 2016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F85EA2" w:rsidRPr="00F85EA2" w:rsidRDefault="00F85EA2" w:rsidP="00F85E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85EA2">
        <w:rPr>
          <w:rFonts w:ascii="Times New Roman" w:eastAsia="Calibri" w:hAnsi="Times New Roman" w:cs="Times New Roman"/>
          <w:sz w:val="12"/>
          <w:szCs w:val="12"/>
        </w:rPr>
        <w:t>Утвердить ведомственную структуру расходов бюджета городского поселения Суходол муниципального района Сергиевский Самарской области за первое полугодие 2016 года в соответствии с приложением 2.</w:t>
      </w:r>
    </w:p>
    <w:p w:rsidR="00F85EA2" w:rsidRPr="00F85EA2" w:rsidRDefault="00F85EA2" w:rsidP="00F85E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85EA2">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F85EA2">
        <w:rPr>
          <w:rFonts w:ascii="Times New Roman" w:eastAsia="Calibri" w:hAnsi="Times New Roman" w:cs="Times New Roman"/>
          <w:sz w:val="12"/>
          <w:szCs w:val="12"/>
        </w:rPr>
        <w:t>расходов классификации расходов бюджета городского поселения</w:t>
      </w:r>
      <w:proofErr w:type="gramEnd"/>
      <w:r w:rsidRPr="00F85EA2">
        <w:rPr>
          <w:rFonts w:ascii="Times New Roman" w:eastAsia="Calibri" w:hAnsi="Times New Roman" w:cs="Times New Roman"/>
          <w:sz w:val="12"/>
          <w:szCs w:val="12"/>
        </w:rPr>
        <w:t xml:space="preserve"> Суходол муниципального района Сергиевский Самарской области за первое полугодие 2016 года в соответствии с приложением 3.</w:t>
      </w:r>
    </w:p>
    <w:p w:rsidR="00F85EA2" w:rsidRPr="00F85EA2" w:rsidRDefault="00F85EA2" w:rsidP="00F85E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F85EA2">
        <w:rPr>
          <w:rFonts w:ascii="Times New Roman" w:eastAsia="Calibri" w:hAnsi="Times New Roman" w:cs="Times New Roman"/>
          <w:sz w:val="12"/>
          <w:szCs w:val="12"/>
        </w:rPr>
        <w:t xml:space="preserve">Утвердить источники внутреннего финансирования дефицита бюджета городского поселения Суходол за первое полугодие 2016 года по кодам </w:t>
      </w:r>
      <w:proofErr w:type="gramStart"/>
      <w:r w:rsidRPr="00F85EA2">
        <w:rPr>
          <w:rFonts w:ascii="Times New Roman" w:eastAsia="Calibri" w:hAnsi="Times New Roman" w:cs="Times New Roman"/>
          <w:sz w:val="12"/>
          <w:szCs w:val="12"/>
        </w:rPr>
        <w:t>классификации источников финансирования дефицитов бюджетов</w:t>
      </w:r>
      <w:proofErr w:type="gramEnd"/>
      <w:r w:rsidRPr="00F85EA2">
        <w:rPr>
          <w:rFonts w:ascii="Times New Roman" w:eastAsia="Calibri" w:hAnsi="Times New Roman" w:cs="Times New Roman"/>
          <w:sz w:val="12"/>
          <w:szCs w:val="12"/>
        </w:rPr>
        <w:t xml:space="preserve"> в соответствии с приложением 4.</w:t>
      </w:r>
    </w:p>
    <w:p w:rsidR="00F85EA2" w:rsidRPr="00F85EA2" w:rsidRDefault="00F85EA2" w:rsidP="00F85E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F85EA2">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F85EA2" w:rsidRPr="00F85EA2" w:rsidRDefault="00F85EA2" w:rsidP="00F85E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F85EA2">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первое полугодие 2016 года в газете «Сергиевский вестник».</w:t>
      </w:r>
    </w:p>
    <w:p w:rsidR="00F85EA2" w:rsidRPr="00F85EA2" w:rsidRDefault="00F85EA2" w:rsidP="00F85E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F85EA2">
        <w:rPr>
          <w:rFonts w:ascii="Times New Roman" w:eastAsia="Calibri" w:hAnsi="Times New Roman" w:cs="Times New Roman"/>
          <w:sz w:val="12"/>
          <w:szCs w:val="12"/>
        </w:rPr>
        <w:t>Контроль за</w:t>
      </w:r>
      <w:proofErr w:type="gramEnd"/>
      <w:r w:rsidRPr="00F85EA2">
        <w:rPr>
          <w:rFonts w:ascii="Times New Roman" w:eastAsia="Calibri" w:hAnsi="Times New Roman" w:cs="Times New Roman"/>
          <w:sz w:val="12"/>
          <w:szCs w:val="12"/>
        </w:rPr>
        <w:t xml:space="preserve"> исполнением настоящего постановления оставляю за собой.</w:t>
      </w:r>
    </w:p>
    <w:p w:rsidR="00F85EA2" w:rsidRPr="00F85EA2" w:rsidRDefault="00F85EA2" w:rsidP="00F85EA2">
      <w:pPr>
        <w:tabs>
          <w:tab w:val="left" w:pos="284"/>
        </w:tabs>
        <w:spacing w:after="0" w:line="240" w:lineRule="auto"/>
        <w:jc w:val="right"/>
        <w:rPr>
          <w:rFonts w:ascii="Times New Roman" w:eastAsia="Calibri" w:hAnsi="Times New Roman" w:cs="Times New Roman"/>
          <w:sz w:val="12"/>
          <w:szCs w:val="12"/>
        </w:rPr>
      </w:pPr>
      <w:r w:rsidRPr="00F85EA2">
        <w:rPr>
          <w:rFonts w:ascii="Times New Roman" w:eastAsia="Calibri" w:hAnsi="Times New Roman" w:cs="Times New Roman"/>
          <w:sz w:val="12"/>
          <w:szCs w:val="12"/>
        </w:rPr>
        <w:t>Глава городского поселения Суходол</w:t>
      </w:r>
    </w:p>
    <w:p w:rsidR="00F85EA2" w:rsidRDefault="00F85EA2" w:rsidP="00F85EA2">
      <w:pPr>
        <w:tabs>
          <w:tab w:val="left" w:pos="284"/>
        </w:tabs>
        <w:spacing w:after="0" w:line="240" w:lineRule="auto"/>
        <w:jc w:val="right"/>
        <w:rPr>
          <w:rFonts w:ascii="Times New Roman" w:eastAsia="Calibri" w:hAnsi="Times New Roman" w:cs="Times New Roman"/>
          <w:sz w:val="12"/>
          <w:szCs w:val="12"/>
        </w:rPr>
      </w:pPr>
      <w:r w:rsidRPr="00F85EA2">
        <w:rPr>
          <w:rFonts w:ascii="Times New Roman" w:eastAsia="Calibri" w:hAnsi="Times New Roman" w:cs="Times New Roman"/>
          <w:sz w:val="12"/>
          <w:szCs w:val="12"/>
        </w:rPr>
        <w:t>муниципального района Сергиевский</w:t>
      </w:r>
    </w:p>
    <w:p w:rsidR="006D60CB" w:rsidRPr="006D60CB" w:rsidRDefault="00F85EA2" w:rsidP="00F85EA2">
      <w:pPr>
        <w:tabs>
          <w:tab w:val="left" w:pos="284"/>
        </w:tabs>
        <w:spacing w:after="0" w:line="240" w:lineRule="auto"/>
        <w:jc w:val="right"/>
        <w:rPr>
          <w:rFonts w:ascii="Times New Roman" w:eastAsia="Calibri" w:hAnsi="Times New Roman" w:cs="Times New Roman"/>
          <w:sz w:val="12"/>
          <w:szCs w:val="12"/>
        </w:rPr>
      </w:pPr>
      <w:r w:rsidRPr="00F85EA2">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r w:rsidRPr="00F85EA2">
        <w:rPr>
          <w:rFonts w:ascii="Times New Roman" w:eastAsia="Calibri" w:hAnsi="Times New Roman" w:cs="Times New Roman"/>
          <w:sz w:val="12"/>
          <w:szCs w:val="12"/>
        </w:rPr>
        <w:t>Малышев</w:t>
      </w:r>
    </w:p>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F85EA2" w:rsidRPr="00E500D7" w:rsidRDefault="00F85EA2" w:rsidP="00F85EA2">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F85EA2" w:rsidRPr="00E500D7" w:rsidRDefault="00F85EA2" w:rsidP="00F85EA2">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городского поселения Суходол</w:t>
      </w:r>
    </w:p>
    <w:p w:rsidR="00F85EA2" w:rsidRPr="00E500D7" w:rsidRDefault="00F85EA2" w:rsidP="00F85EA2">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F85EA2" w:rsidRPr="006D60CB" w:rsidRDefault="00F85EA2" w:rsidP="00F85EA2">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45</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9C504C" w:rsidRDefault="009C504C" w:rsidP="009C504C">
      <w:pPr>
        <w:tabs>
          <w:tab w:val="left" w:pos="284"/>
        </w:tabs>
        <w:spacing w:after="0" w:line="240" w:lineRule="auto"/>
        <w:jc w:val="center"/>
        <w:rPr>
          <w:rFonts w:ascii="Times New Roman" w:eastAsia="Calibri" w:hAnsi="Times New Roman" w:cs="Times New Roman"/>
          <w:b/>
          <w:sz w:val="12"/>
          <w:szCs w:val="12"/>
        </w:rPr>
      </w:pPr>
      <w:r w:rsidRPr="009C504C">
        <w:rPr>
          <w:rFonts w:ascii="Times New Roman" w:eastAsia="Calibri" w:hAnsi="Times New Roman" w:cs="Times New Roman"/>
          <w:b/>
          <w:sz w:val="12"/>
          <w:szCs w:val="12"/>
        </w:rPr>
        <w:t>Доходы местного бюджета поселения за первое полугодие 2016 года по кодам видов доходов, подвидов доходов,</w:t>
      </w:r>
    </w:p>
    <w:p w:rsidR="006D60CB" w:rsidRPr="009C504C" w:rsidRDefault="009C504C" w:rsidP="009C504C">
      <w:pPr>
        <w:tabs>
          <w:tab w:val="left" w:pos="284"/>
        </w:tabs>
        <w:spacing w:after="0" w:line="240" w:lineRule="auto"/>
        <w:jc w:val="center"/>
        <w:rPr>
          <w:rFonts w:ascii="Times New Roman" w:eastAsia="Calibri" w:hAnsi="Times New Roman" w:cs="Times New Roman"/>
          <w:b/>
          <w:sz w:val="12"/>
          <w:szCs w:val="12"/>
        </w:rPr>
      </w:pPr>
      <w:r w:rsidRPr="009C504C">
        <w:rPr>
          <w:rFonts w:ascii="Times New Roman" w:eastAsia="Calibri" w:hAnsi="Times New Roman" w:cs="Times New Roman"/>
          <w:b/>
          <w:sz w:val="12"/>
          <w:szCs w:val="12"/>
        </w:rPr>
        <w:t xml:space="preserve"> классификации операций сектора государственного управления, относящихся к доходам бюджета</w:t>
      </w:r>
    </w:p>
    <w:tbl>
      <w:tblPr>
        <w:tblStyle w:val="af1"/>
        <w:tblW w:w="0" w:type="auto"/>
        <w:tblInd w:w="108" w:type="dxa"/>
        <w:tblLayout w:type="fixed"/>
        <w:tblLook w:val="04A0" w:firstRow="1" w:lastRow="0" w:firstColumn="1" w:lastColumn="0" w:noHBand="0" w:noVBand="1"/>
      </w:tblPr>
      <w:tblGrid>
        <w:gridCol w:w="1418"/>
        <w:gridCol w:w="5670"/>
        <w:gridCol w:w="425"/>
      </w:tblGrid>
      <w:tr w:rsidR="009C504C" w:rsidRPr="009C504C" w:rsidTr="009C504C">
        <w:trPr>
          <w:trHeight w:val="20"/>
        </w:trPr>
        <w:tc>
          <w:tcPr>
            <w:tcW w:w="1418" w:type="dxa"/>
            <w:hideMark/>
          </w:tcPr>
          <w:p w:rsidR="009C504C" w:rsidRPr="009C504C" w:rsidRDefault="009C504C" w:rsidP="009C504C">
            <w:pPr>
              <w:tabs>
                <w:tab w:val="left" w:pos="284"/>
              </w:tabs>
              <w:rPr>
                <w:rFonts w:ascii="Times New Roman" w:eastAsia="Calibri" w:hAnsi="Times New Roman" w:cs="Times New Roman"/>
                <w:bCs/>
                <w:sz w:val="10"/>
                <w:szCs w:val="10"/>
              </w:rPr>
            </w:pPr>
            <w:proofErr w:type="gramStart"/>
            <w:r w:rsidRPr="009C504C">
              <w:rPr>
                <w:rFonts w:ascii="Times New Roman" w:eastAsia="Calibri" w:hAnsi="Times New Roman" w:cs="Times New Roman"/>
                <w:bCs/>
                <w:sz w:val="10"/>
                <w:szCs w:val="10"/>
              </w:rPr>
              <w:t>Коды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670" w:type="dxa"/>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Наименование источника</w:t>
            </w:r>
          </w:p>
        </w:tc>
        <w:tc>
          <w:tcPr>
            <w:tcW w:w="425" w:type="dxa"/>
            <w:hideMark/>
          </w:tcPr>
          <w:p w:rsidR="009C504C" w:rsidRPr="009C504C" w:rsidRDefault="009C504C" w:rsidP="009C504C">
            <w:pPr>
              <w:tabs>
                <w:tab w:val="left" w:pos="284"/>
              </w:tabs>
              <w:rPr>
                <w:rFonts w:ascii="Times New Roman" w:eastAsia="Calibri" w:hAnsi="Times New Roman" w:cs="Times New Roman"/>
                <w:bCs/>
                <w:sz w:val="10"/>
                <w:szCs w:val="10"/>
              </w:rPr>
            </w:pPr>
            <w:r w:rsidRPr="009C504C">
              <w:rPr>
                <w:rFonts w:ascii="Times New Roman" w:eastAsia="Calibri" w:hAnsi="Times New Roman" w:cs="Times New Roman"/>
                <w:bCs/>
                <w:sz w:val="10"/>
                <w:szCs w:val="10"/>
              </w:rPr>
              <w:t>Исполнено, тыс. рублей</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1 00 00000 00 0000 000</w:t>
            </w:r>
          </w:p>
        </w:tc>
        <w:tc>
          <w:tcPr>
            <w:tcW w:w="5670" w:type="dxa"/>
            <w:noWrap/>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НАЛОГОВЫЕ И НЕНАЛОГОВЫЕ ДОХОДЫ</w:t>
            </w:r>
          </w:p>
        </w:tc>
        <w:tc>
          <w:tcPr>
            <w:tcW w:w="425" w:type="dxa"/>
            <w:noWrap/>
            <w:hideMark/>
          </w:tcPr>
          <w:p w:rsidR="009C504C" w:rsidRPr="009C504C" w:rsidRDefault="009C504C" w:rsidP="009C504C">
            <w:pPr>
              <w:tabs>
                <w:tab w:val="left" w:pos="284"/>
              </w:tabs>
              <w:rPr>
                <w:rFonts w:ascii="Times New Roman" w:eastAsia="Calibri" w:hAnsi="Times New Roman" w:cs="Times New Roman"/>
                <w:bCs/>
                <w:sz w:val="10"/>
                <w:szCs w:val="10"/>
              </w:rPr>
            </w:pPr>
            <w:r w:rsidRPr="009C504C">
              <w:rPr>
                <w:rFonts w:ascii="Times New Roman" w:eastAsia="Calibri" w:hAnsi="Times New Roman" w:cs="Times New Roman"/>
                <w:bCs/>
                <w:sz w:val="10"/>
                <w:szCs w:val="10"/>
              </w:rPr>
              <w:t>22538</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1 01 00000 00 0000 000</w:t>
            </w:r>
          </w:p>
        </w:tc>
        <w:tc>
          <w:tcPr>
            <w:tcW w:w="5670" w:type="dxa"/>
            <w:noWrap/>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Налоги на прибыль, доходы</w:t>
            </w:r>
          </w:p>
        </w:tc>
        <w:tc>
          <w:tcPr>
            <w:tcW w:w="425" w:type="dxa"/>
            <w:noWrap/>
            <w:hideMark/>
          </w:tcPr>
          <w:p w:rsidR="009C504C" w:rsidRPr="009C504C" w:rsidRDefault="009C504C" w:rsidP="009C504C">
            <w:pPr>
              <w:tabs>
                <w:tab w:val="left" w:pos="284"/>
              </w:tabs>
              <w:rPr>
                <w:rFonts w:ascii="Times New Roman" w:eastAsia="Calibri" w:hAnsi="Times New Roman" w:cs="Times New Roman"/>
                <w:bCs/>
                <w:sz w:val="10"/>
                <w:szCs w:val="10"/>
              </w:rPr>
            </w:pPr>
            <w:r w:rsidRPr="009C504C">
              <w:rPr>
                <w:rFonts w:ascii="Times New Roman" w:eastAsia="Calibri" w:hAnsi="Times New Roman" w:cs="Times New Roman"/>
                <w:bCs/>
                <w:sz w:val="10"/>
                <w:szCs w:val="10"/>
              </w:rPr>
              <w:t>12513</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1 01 02000 01 0000 110</w:t>
            </w:r>
          </w:p>
        </w:tc>
        <w:tc>
          <w:tcPr>
            <w:tcW w:w="5670" w:type="dxa"/>
            <w:noWrap/>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Налог на доходы физических лиц</w:t>
            </w:r>
          </w:p>
        </w:tc>
        <w:tc>
          <w:tcPr>
            <w:tcW w:w="425" w:type="dxa"/>
            <w:noWrap/>
            <w:hideMark/>
          </w:tcPr>
          <w:p w:rsidR="009C504C" w:rsidRPr="009C504C" w:rsidRDefault="009C504C" w:rsidP="009C504C">
            <w:pPr>
              <w:tabs>
                <w:tab w:val="left" w:pos="284"/>
              </w:tabs>
              <w:rPr>
                <w:rFonts w:ascii="Times New Roman" w:eastAsia="Calibri" w:hAnsi="Times New Roman" w:cs="Times New Roman"/>
                <w:bCs/>
                <w:sz w:val="10"/>
                <w:szCs w:val="10"/>
              </w:rPr>
            </w:pPr>
            <w:r w:rsidRPr="009C504C">
              <w:rPr>
                <w:rFonts w:ascii="Times New Roman" w:eastAsia="Calibri" w:hAnsi="Times New Roman" w:cs="Times New Roman"/>
                <w:bCs/>
                <w:sz w:val="10"/>
                <w:szCs w:val="10"/>
              </w:rPr>
              <w:t>12513</w:t>
            </w:r>
          </w:p>
        </w:tc>
      </w:tr>
      <w:tr w:rsidR="009C504C" w:rsidRPr="009C504C" w:rsidTr="009C504C">
        <w:trPr>
          <w:trHeight w:val="20"/>
        </w:trPr>
        <w:tc>
          <w:tcPr>
            <w:tcW w:w="1418"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1 01 02010 01 0000 110</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C504C">
              <w:rPr>
                <w:rFonts w:ascii="Times New Roman" w:eastAsia="Calibri" w:hAnsi="Times New Roman" w:cs="Times New Roman"/>
                <w:sz w:val="12"/>
                <w:szCs w:val="12"/>
                <w:vertAlign w:val="superscript"/>
              </w:rPr>
              <w:t>1</w:t>
            </w:r>
            <w:r w:rsidRPr="009C504C">
              <w:rPr>
                <w:rFonts w:ascii="Times New Roman" w:eastAsia="Calibri" w:hAnsi="Times New Roman" w:cs="Times New Roman"/>
                <w:sz w:val="12"/>
                <w:szCs w:val="12"/>
              </w:rPr>
              <w:t xml:space="preserve"> и 228 Налогового кодекса Российской Федерации</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12 485</w:t>
            </w:r>
          </w:p>
        </w:tc>
      </w:tr>
      <w:tr w:rsidR="009C504C" w:rsidRPr="009C504C" w:rsidTr="009C504C">
        <w:trPr>
          <w:trHeight w:val="20"/>
        </w:trPr>
        <w:tc>
          <w:tcPr>
            <w:tcW w:w="1418"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lastRenderedPageBreak/>
              <w:t>1 01 02020 01 0000 110</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w:t>
            </w:r>
          </w:p>
        </w:tc>
      </w:tr>
      <w:tr w:rsidR="009C504C" w:rsidRPr="009C504C" w:rsidTr="009C504C">
        <w:trPr>
          <w:trHeight w:val="20"/>
        </w:trPr>
        <w:tc>
          <w:tcPr>
            <w:tcW w:w="1418"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1 01 02030 01 0000 110</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28</w:t>
            </w:r>
          </w:p>
        </w:tc>
      </w:tr>
      <w:tr w:rsidR="009C504C" w:rsidRPr="009C504C" w:rsidTr="009C504C">
        <w:trPr>
          <w:trHeight w:val="20"/>
        </w:trPr>
        <w:tc>
          <w:tcPr>
            <w:tcW w:w="1418" w:type="dxa"/>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1 03 00000 00 0000 000</w:t>
            </w:r>
          </w:p>
        </w:tc>
        <w:tc>
          <w:tcPr>
            <w:tcW w:w="5670" w:type="dxa"/>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Налоги на товары (работы, услуги), реализуемые на территории РФ</w:t>
            </w:r>
          </w:p>
        </w:tc>
        <w:tc>
          <w:tcPr>
            <w:tcW w:w="425" w:type="dxa"/>
            <w:noWrap/>
            <w:hideMark/>
          </w:tcPr>
          <w:p w:rsidR="009C504C" w:rsidRPr="009C504C" w:rsidRDefault="009C504C" w:rsidP="009C504C">
            <w:pPr>
              <w:tabs>
                <w:tab w:val="left" w:pos="284"/>
              </w:tabs>
              <w:rPr>
                <w:rFonts w:ascii="Times New Roman" w:eastAsia="Calibri" w:hAnsi="Times New Roman" w:cs="Times New Roman"/>
                <w:bCs/>
                <w:sz w:val="10"/>
                <w:szCs w:val="10"/>
              </w:rPr>
            </w:pPr>
            <w:r w:rsidRPr="009C504C">
              <w:rPr>
                <w:rFonts w:ascii="Times New Roman" w:eastAsia="Calibri" w:hAnsi="Times New Roman" w:cs="Times New Roman"/>
                <w:bCs/>
                <w:sz w:val="10"/>
                <w:szCs w:val="10"/>
              </w:rPr>
              <w:t>2398</w:t>
            </w:r>
          </w:p>
        </w:tc>
      </w:tr>
      <w:tr w:rsidR="009C504C" w:rsidRPr="009C504C" w:rsidTr="009C504C">
        <w:trPr>
          <w:trHeight w:val="20"/>
        </w:trPr>
        <w:tc>
          <w:tcPr>
            <w:tcW w:w="1418"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1 03 02230 01 0000 110</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816</w:t>
            </w:r>
          </w:p>
        </w:tc>
      </w:tr>
      <w:tr w:rsidR="009C504C" w:rsidRPr="009C504C" w:rsidTr="009C504C">
        <w:trPr>
          <w:trHeight w:val="20"/>
        </w:trPr>
        <w:tc>
          <w:tcPr>
            <w:tcW w:w="1418"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1 03 02240 01 0000 110</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9C504C">
              <w:rPr>
                <w:rFonts w:ascii="Times New Roman" w:eastAsia="Calibri" w:hAnsi="Times New Roman" w:cs="Times New Roman"/>
                <w:sz w:val="12"/>
                <w:szCs w:val="12"/>
              </w:rPr>
              <w:t>инжекторных</w:t>
            </w:r>
            <w:proofErr w:type="spellEnd"/>
            <w:r w:rsidRPr="009C504C">
              <w:rPr>
                <w:rFonts w:ascii="Times New Roman" w:eastAsia="Calibri" w:hAnsi="Times New Roman" w:cs="Times New Roman"/>
                <w:sz w:val="12"/>
                <w:szCs w:val="12"/>
              </w:rPr>
              <w:t>) двигателей, зачисляемые в консолидированные бюджеты субъектов Российской Федерации</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13</w:t>
            </w:r>
          </w:p>
        </w:tc>
      </w:tr>
      <w:tr w:rsidR="009C504C" w:rsidRPr="009C504C" w:rsidTr="009C504C">
        <w:trPr>
          <w:trHeight w:val="20"/>
        </w:trPr>
        <w:tc>
          <w:tcPr>
            <w:tcW w:w="1418"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1 03 02250 01 0000 110</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1 697</w:t>
            </w:r>
          </w:p>
        </w:tc>
      </w:tr>
      <w:tr w:rsidR="009C504C" w:rsidRPr="009C504C" w:rsidTr="009C504C">
        <w:trPr>
          <w:trHeight w:val="20"/>
        </w:trPr>
        <w:tc>
          <w:tcPr>
            <w:tcW w:w="1418"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1 03 02260 01 0000 110</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зачисляемый в консолидированные бюджеты субъектов Российской Федерации</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-128</w:t>
            </w:r>
          </w:p>
        </w:tc>
      </w:tr>
      <w:tr w:rsidR="009C504C" w:rsidRPr="009C504C" w:rsidTr="009C504C">
        <w:trPr>
          <w:trHeight w:val="20"/>
        </w:trPr>
        <w:tc>
          <w:tcPr>
            <w:tcW w:w="1418" w:type="dxa"/>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1 05 00000 00 0000 000</w:t>
            </w:r>
          </w:p>
        </w:tc>
        <w:tc>
          <w:tcPr>
            <w:tcW w:w="5670" w:type="dxa"/>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Налоги на совокупный доход</w:t>
            </w:r>
          </w:p>
        </w:tc>
        <w:tc>
          <w:tcPr>
            <w:tcW w:w="425" w:type="dxa"/>
            <w:noWrap/>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7</w:t>
            </w:r>
          </w:p>
        </w:tc>
      </w:tr>
      <w:tr w:rsidR="009C504C" w:rsidRPr="009C504C" w:rsidTr="009C504C">
        <w:trPr>
          <w:trHeight w:val="20"/>
        </w:trPr>
        <w:tc>
          <w:tcPr>
            <w:tcW w:w="1418"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1 05 03010 01 0000 000</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Единый сельскохозяйственный налог</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7</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1 06 00000 00 0000 000</w:t>
            </w:r>
          </w:p>
        </w:tc>
        <w:tc>
          <w:tcPr>
            <w:tcW w:w="5670" w:type="dxa"/>
            <w:noWrap/>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Налоги на имущество</w:t>
            </w:r>
          </w:p>
        </w:tc>
        <w:tc>
          <w:tcPr>
            <w:tcW w:w="425" w:type="dxa"/>
            <w:noWrap/>
            <w:hideMark/>
          </w:tcPr>
          <w:p w:rsidR="009C504C" w:rsidRPr="009C504C" w:rsidRDefault="009C504C" w:rsidP="009C504C">
            <w:pPr>
              <w:tabs>
                <w:tab w:val="left" w:pos="284"/>
              </w:tabs>
              <w:rPr>
                <w:rFonts w:ascii="Times New Roman" w:eastAsia="Calibri" w:hAnsi="Times New Roman" w:cs="Times New Roman"/>
                <w:bCs/>
                <w:sz w:val="10"/>
                <w:szCs w:val="10"/>
              </w:rPr>
            </w:pPr>
            <w:r w:rsidRPr="009C504C">
              <w:rPr>
                <w:rFonts w:ascii="Times New Roman" w:eastAsia="Calibri" w:hAnsi="Times New Roman" w:cs="Times New Roman"/>
                <w:bCs/>
                <w:sz w:val="10"/>
                <w:szCs w:val="10"/>
              </w:rPr>
              <w:t>4846</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1 06 01000 00 0000 110</w:t>
            </w:r>
          </w:p>
        </w:tc>
        <w:tc>
          <w:tcPr>
            <w:tcW w:w="5670"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Налог на имущество физических лиц</w:t>
            </w:r>
          </w:p>
        </w:tc>
        <w:tc>
          <w:tcPr>
            <w:tcW w:w="425" w:type="dxa"/>
            <w:noWrap/>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100</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1 06 01030 13 0000 110</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100</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1 06 06000 00 0000 110</w:t>
            </w:r>
          </w:p>
        </w:tc>
        <w:tc>
          <w:tcPr>
            <w:tcW w:w="5670" w:type="dxa"/>
            <w:noWrap/>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Земельный налог</w:t>
            </w:r>
          </w:p>
        </w:tc>
        <w:tc>
          <w:tcPr>
            <w:tcW w:w="425" w:type="dxa"/>
            <w:noWrap/>
            <w:hideMark/>
          </w:tcPr>
          <w:p w:rsidR="009C504C" w:rsidRPr="009C504C" w:rsidRDefault="009C504C" w:rsidP="009C504C">
            <w:pPr>
              <w:tabs>
                <w:tab w:val="left" w:pos="284"/>
              </w:tabs>
              <w:rPr>
                <w:rFonts w:ascii="Times New Roman" w:eastAsia="Calibri" w:hAnsi="Times New Roman" w:cs="Times New Roman"/>
                <w:bCs/>
                <w:sz w:val="10"/>
                <w:szCs w:val="10"/>
              </w:rPr>
            </w:pPr>
            <w:r w:rsidRPr="009C504C">
              <w:rPr>
                <w:rFonts w:ascii="Times New Roman" w:eastAsia="Calibri" w:hAnsi="Times New Roman" w:cs="Times New Roman"/>
                <w:bCs/>
                <w:sz w:val="10"/>
                <w:szCs w:val="10"/>
              </w:rPr>
              <w:t>4746</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1 06 06030 00 0000 110</w:t>
            </w:r>
          </w:p>
        </w:tc>
        <w:tc>
          <w:tcPr>
            <w:tcW w:w="5670"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Земельный налог с организаций</w:t>
            </w:r>
          </w:p>
        </w:tc>
        <w:tc>
          <w:tcPr>
            <w:tcW w:w="425" w:type="dxa"/>
            <w:noWrap/>
            <w:hideMark/>
          </w:tcPr>
          <w:p w:rsidR="009C504C" w:rsidRPr="009C504C" w:rsidRDefault="009C504C" w:rsidP="009C504C">
            <w:pPr>
              <w:tabs>
                <w:tab w:val="left" w:pos="284"/>
              </w:tabs>
              <w:rPr>
                <w:rFonts w:ascii="Times New Roman" w:eastAsia="Calibri" w:hAnsi="Times New Roman" w:cs="Times New Roman"/>
                <w:bCs/>
                <w:sz w:val="10"/>
                <w:szCs w:val="10"/>
              </w:rPr>
            </w:pPr>
            <w:r w:rsidRPr="009C504C">
              <w:rPr>
                <w:rFonts w:ascii="Times New Roman" w:eastAsia="Calibri" w:hAnsi="Times New Roman" w:cs="Times New Roman"/>
                <w:bCs/>
                <w:sz w:val="10"/>
                <w:szCs w:val="10"/>
              </w:rPr>
              <w:t>4666</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1 06 06033 13 0000 110</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городских поселений</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4 666</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1 06 06040 00 0000 110</w:t>
            </w:r>
          </w:p>
        </w:tc>
        <w:tc>
          <w:tcPr>
            <w:tcW w:w="5670"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Земельный налог с физических лиц</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80</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1 06 06043 13 0000 110</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городских поселений</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80</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1 11 00000 00 0000 000</w:t>
            </w:r>
          </w:p>
        </w:tc>
        <w:tc>
          <w:tcPr>
            <w:tcW w:w="5670" w:type="dxa"/>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Доходы от использования имущества, находящегося в государственной и муниципальной собственности</w:t>
            </w:r>
          </w:p>
        </w:tc>
        <w:tc>
          <w:tcPr>
            <w:tcW w:w="425" w:type="dxa"/>
            <w:noWrap/>
            <w:hideMark/>
          </w:tcPr>
          <w:p w:rsidR="009C504C" w:rsidRPr="009C504C" w:rsidRDefault="009C504C" w:rsidP="009C504C">
            <w:pPr>
              <w:tabs>
                <w:tab w:val="left" w:pos="284"/>
              </w:tabs>
              <w:rPr>
                <w:rFonts w:ascii="Times New Roman" w:eastAsia="Calibri" w:hAnsi="Times New Roman" w:cs="Times New Roman"/>
                <w:bCs/>
                <w:sz w:val="10"/>
                <w:szCs w:val="10"/>
              </w:rPr>
            </w:pPr>
            <w:r w:rsidRPr="009C504C">
              <w:rPr>
                <w:rFonts w:ascii="Times New Roman" w:eastAsia="Calibri" w:hAnsi="Times New Roman" w:cs="Times New Roman"/>
                <w:bCs/>
                <w:sz w:val="10"/>
                <w:szCs w:val="10"/>
              </w:rPr>
              <w:t>1808</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1 11 05013 13 0000 120</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1 661</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1 11 05035 13 0000 120</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Доходы от сдачи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8</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1 11 09045 13 0000 120</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139</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1 14 00000 00 0000 000</w:t>
            </w:r>
          </w:p>
        </w:tc>
        <w:tc>
          <w:tcPr>
            <w:tcW w:w="5670" w:type="dxa"/>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Доходы от продажи материальных и нематериальных активов</w:t>
            </w:r>
          </w:p>
        </w:tc>
        <w:tc>
          <w:tcPr>
            <w:tcW w:w="425" w:type="dxa"/>
            <w:noWrap/>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959</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1 14 06013 13 0000 430</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959</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1 16 00000 00 0000 000</w:t>
            </w:r>
          </w:p>
        </w:tc>
        <w:tc>
          <w:tcPr>
            <w:tcW w:w="5670" w:type="dxa"/>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Штрафы, санкции, возмещение ущерба</w:t>
            </w:r>
          </w:p>
        </w:tc>
        <w:tc>
          <w:tcPr>
            <w:tcW w:w="425" w:type="dxa"/>
            <w:noWrap/>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6</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1 16 33050 13 0000 140</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 xml:space="preserve">Денежные </w:t>
            </w:r>
            <w:proofErr w:type="spellStart"/>
            <w:r w:rsidRPr="009C504C">
              <w:rPr>
                <w:rFonts w:ascii="Times New Roman" w:eastAsia="Calibri" w:hAnsi="Times New Roman" w:cs="Times New Roman"/>
                <w:sz w:val="12"/>
                <w:szCs w:val="12"/>
              </w:rPr>
              <w:t>взысканя</w:t>
            </w:r>
            <w:proofErr w:type="spellEnd"/>
            <w:r w:rsidRPr="009C504C">
              <w:rPr>
                <w:rFonts w:ascii="Times New Roman" w:eastAsia="Calibri" w:hAnsi="Times New Roman" w:cs="Times New Roman"/>
                <w:sz w:val="12"/>
                <w:szCs w:val="12"/>
              </w:rPr>
              <w:t xml:space="preserve"> (штрафы) за нарушение законодательства РФ о размещении заказов на поставки товаров, выполнение работ, оказание услуг для нужд поселений</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6</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2 00 00000 00 0000 000</w:t>
            </w:r>
          </w:p>
        </w:tc>
        <w:tc>
          <w:tcPr>
            <w:tcW w:w="5670" w:type="dxa"/>
            <w:noWrap/>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БЕЗВОЗМЕЗДНЫЕ ПОСТУПЛЕНИЯ</w:t>
            </w:r>
          </w:p>
        </w:tc>
        <w:tc>
          <w:tcPr>
            <w:tcW w:w="425" w:type="dxa"/>
            <w:noWrap/>
            <w:hideMark/>
          </w:tcPr>
          <w:p w:rsidR="009C504C" w:rsidRPr="009C504C" w:rsidRDefault="009C504C" w:rsidP="009C504C">
            <w:pPr>
              <w:tabs>
                <w:tab w:val="left" w:pos="284"/>
              </w:tabs>
              <w:rPr>
                <w:rFonts w:ascii="Times New Roman" w:eastAsia="Calibri" w:hAnsi="Times New Roman" w:cs="Times New Roman"/>
                <w:bCs/>
                <w:sz w:val="10"/>
                <w:szCs w:val="10"/>
              </w:rPr>
            </w:pPr>
            <w:r w:rsidRPr="009C504C">
              <w:rPr>
                <w:rFonts w:ascii="Times New Roman" w:eastAsia="Calibri" w:hAnsi="Times New Roman" w:cs="Times New Roman"/>
                <w:bCs/>
                <w:sz w:val="10"/>
                <w:szCs w:val="10"/>
              </w:rPr>
              <w:t>3296</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2 02 00000 00 0000 000</w:t>
            </w:r>
          </w:p>
        </w:tc>
        <w:tc>
          <w:tcPr>
            <w:tcW w:w="5670" w:type="dxa"/>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Безвозмездные поступления от других бюджетов бюджетной системы Российской Федерации</w:t>
            </w:r>
          </w:p>
        </w:tc>
        <w:tc>
          <w:tcPr>
            <w:tcW w:w="425" w:type="dxa"/>
            <w:noWrap/>
            <w:hideMark/>
          </w:tcPr>
          <w:p w:rsidR="009C504C" w:rsidRPr="009C504C" w:rsidRDefault="009C504C" w:rsidP="009C504C">
            <w:pPr>
              <w:tabs>
                <w:tab w:val="left" w:pos="284"/>
              </w:tabs>
              <w:rPr>
                <w:rFonts w:ascii="Times New Roman" w:eastAsia="Calibri" w:hAnsi="Times New Roman" w:cs="Times New Roman"/>
                <w:bCs/>
                <w:sz w:val="10"/>
                <w:szCs w:val="10"/>
              </w:rPr>
            </w:pPr>
            <w:r w:rsidRPr="009C504C">
              <w:rPr>
                <w:rFonts w:ascii="Times New Roman" w:eastAsia="Calibri" w:hAnsi="Times New Roman" w:cs="Times New Roman"/>
                <w:bCs/>
                <w:sz w:val="10"/>
                <w:szCs w:val="10"/>
              </w:rPr>
              <w:t>3296</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2 02 01000 00 0000 151</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0"/>
                <w:szCs w:val="10"/>
              </w:rPr>
            </w:pPr>
            <w:r w:rsidRPr="009C504C">
              <w:rPr>
                <w:rFonts w:ascii="Times New Roman" w:eastAsia="Calibri" w:hAnsi="Times New Roman" w:cs="Times New Roman"/>
                <w:sz w:val="10"/>
                <w:szCs w:val="10"/>
              </w:rPr>
              <w:t>2805</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2 02 01001 00 0000 151</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Дотации на выравнивание бюджетной обеспеченности</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0"/>
                <w:szCs w:val="10"/>
              </w:rPr>
            </w:pPr>
            <w:r w:rsidRPr="009C504C">
              <w:rPr>
                <w:rFonts w:ascii="Times New Roman" w:eastAsia="Calibri" w:hAnsi="Times New Roman" w:cs="Times New Roman"/>
                <w:sz w:val="10"/>
                <w:szCs w:val="10"/>
              </w:rPr>
              <w:t>2805</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2 02 01001 13 0000 151</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Дотации бюджетам поселений на выравнивание бюджетной обеспеченности</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0"/>
                <w:szCs w:val="10"/>
              </w:rPr>
            </w:pPr>
            <w:r w:rsidRPr="009C504C">
              <w:rPr>
                <w:rFonts w:ascii="Times New Roman" w:eastAsia="Calibri" w:hAnsi="Times New Roman" w:cs="Times New Roman"/>
                <w:sz w:val="10"/>
                <w:szCs w:val="10"/>
              </w:rPr>
              <w:t>2805</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2 02 03000 00 0000 151</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491</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2 02 03015 00 0000 151</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491</w:t>
            </w:r>
          </w:p>
        </w:tc>
      </w:tr>
      <w:tr w:rsidR="009C504C" w:rsidRPr="009C504C" w:rsidTr="009C504C">
        <w:trPr>
          <w:trHeight w:val="20"/>
        </w:trPr>
        <w:tc>
          <w:tcPr>
            <w:tcW w:w="1418"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2 02 03015 13 0000 151</w:t>
            </w:r>
          </w:p>
        </w:tc>
        <w:tc>
          <w:tcPr>
            <w:tcW w:w="5670" w:type="dxa"/>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425" w:type="dxa"/>
            <w:noWrap/>
            <w:hideMark/>
          </w:tcPr>
          <w:p w:rsidR="009C504C" w:rsidRPr="009C504C" w:rsidRDefault="009C504C" w:rsidP="009C504C">
            <w:pPr>
              <w:tabs>
                <w:tab w:val="left" w:pos="284"/>
              </w:tabs>
              <w:rPr>
                <w:rFonts w:ascii="Times New Roman" w:eastAsia="Calibri" w:hAnsi="Times New Roman" w:cs="Times New Roman"/>
                <w:sz w:val="12"/>
                <w:szCs w:val="12"/>
              </w:rPr>
            </w:pPr>
            <w:r w:rsidRPr="009C504C">
              <w:rPr>
                <w:rFonts w:ascii="Times New Roman" w:eastAsia="Calibri" w:hAnsi="Times New Roman" w:cs="Times New Roman"/>
                <w:sz w:val="12"/>
                <w:szCs w:val="12"/>
              </w:rPr>
              <w:t>491</w:t>
            </w:r>
          </w:p>
        </w:tc>
      </w:tr>
      <w:tr w:rsidR="009C504C" w:rsidRPr="009C504C" w:rsidTr="009C504C">
        <w:trPr>
          <w:trHeight w:val="20"/>
        </w:trPr>
        <w:tc>
          <w:tcPr>
            <w:tcW w:w="1418" w:type="dxa"/>
            <w:hideMark/>
          </w:tcPr>
          <w:p w:rsidR="009C504C" w:rsidRPr="009C504C" w:rsidRDefault="009C504C" w:rsidP="009C504C">
            <w:pPr>
              <w:tabs>
                <w:tab w:val="left" w:pos="284"/>
              </w:tabs>
              <w:rPr>
                <w:rFonts w:ascii="Times New Roman" w:eastAsia="Calibri" w:hAnsi="Times New Roman" w:cs="Times New Roman"/>
                <w:bCs/>
                <w:sz w:val="12"/>
                <w:szCs w:val="12"/>
              </w:rPr>
            </w:pPr>
          </w:p>
        </w:tc>
        <w:tc>
          <w:tcPr>
            <w:tcW w:w="5670" w:type="dxa"/>
            <w:hideMark/>
          </w:tcPr>
          <w:p w:rsidR="009C504C" w:rsidRPr="009C504C" w:rsidRDefault="009C504C" w:rsidP="009C504C">
            <w:pPr>
              <w:tabs>
                <w:tab w:val="left" w:pos="284"/>
              </w:tabs>
              <w:rPr>
                <w:rFonts w:ascii="Times New Roman" w:eastAsia="Calibri" w:hAnsi="Times New Roman" w:cs="Times New Roman"/>
                <w:bCs/>
                <w:sz w:val="12"/>
                <w:szCs w:val="12"/>
              </w:rPr>
            </w:pPr>
            <w:r w:rsidRPr="009C504C">
              <w:rPr>
                <w:rFonts w:ascii="Times New Roman" w:eastAsia="Calibri" w:hAnsi="Times New Roman" w:cs="Times New Roman"/>
                <w:bCs/>
                <w:sz w:val="12"/>
                <w:szCs w:val="12"/>
              </w:rPr>
              <w:t>ВСЕГО ДОХОДОВ</w:t>
            </w:r>
          </w:p>
        </w:tc>
        <w:tc>
          <w:tcPr>
            <w:tcW w:w="425" w:type="dxa"/>
            <w:noWrap/>
            <w:hideMark/>
          </w:tcPr>
          <w:p w:rsidR="009C504C" w:rsidRPr="009C504C" w:rsidRDefault="009C504C" w:rsidP="009C504C">
            <w:pPr>
              <w:tabs>
                <w:tab w:val="left" w:pos="284"/>
              </w:tabs>
              <w:rPr>
                <w:rFonts w:ascii="Times New Roman" w:eastAsia="Calibri" w:hAnsi="Times New Roman" w:cs="Times New Roman"/>
                <w:bCs/>
                <w:sz w:val="10"/>
                <w:szCs w:val="10"/>
              </w:rPr>
            </w:pPr>
            <w:r w:rsidRPr="009C504C">
              <w:rPr>
                <w:rFonts w:ascii="Times New Roman" w:eastAsia="Calibri" w:hAnsi="Times New Roman" w:cs="Times New Roman"/>
                <w:bCs/>
                <w:sz w:val="10"/>
                <w:szCs w:val="10"/>
              </w:rPr>
              <w:t>25834</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9C504C" w:rsidRPr="00E500D7" w:rsidRDefault="009C504C" w:rsidP="009C504C">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№2</w:t>
      </w:r>
    </w:p>
    <w:p w:rsidR="009C504C" w:rsidRPr="00E500D7" w:rsidRDefault="009C504C" w:rsidP="009C504C">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городского поселения Суходол</w:t>
      </w:r>
    </w:p>
    <w:p w:rsidR="009C504C" w:rsidRPr="00E500D7" w:rsidRDefault="009C504C" w:rsidP="009C504C">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9C504C" w:rsidRPr="006D60CB" w:rsidRDefault="009C504C" w:rsidP="009C504C">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45</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B36637" w:rsidRDefault="00B36637" w:rsidP="00B36637">
      <w:pPr>
        <w:tabs>
          <w:tab w:val="left" w:pos="284"/>
        </w:tabs>
        <w:spacing w:after="0" w:line="240" w:lineRule="auto"/>
        <w:jc w:val="center"/>
        <w:rPr>
          <w:rFonts w:ascii="Times New Roman" w:eastAsia="Calibri" w:hAnsi="Times New Roman" w:cs="Times New Roman"/>
          <w:b/>
          <w:sz w:val="12"/>
          <w:szCs w:val="12"/>
        </w:rPr>
      </w:pPr>
      <w:r w:rsidRPr="00B36637">
        <w:rPr>
          <w:rFonts w:ascii="Times New Roman" w:eastAsia="Calibri" w:hAnsi="Times New Roman" w:cs="Times New Roman"/>
          <w:b/>
          <w:sz w:val="12"/>
          <w:szCs w:val="12"/>
        </w:rPr>
        <w:t>Расходы бюджета  за первое полугодие  2016 года по ведомственной структуре расходов бюджета городского поселения Суходол</w:t>
      </w:r>
    </w:p>
    <w:p w:rsidR="006D60CB" w:rsidRDefault="00B36637" w:rsidP="00B36637">
      <w:pPr>
        <w:tabs>
          <w:tab w:val="left" w:pos="284"/>
        </w:tabs>
        <w:spacing w:after="0" w:line="240" w:lineRule="auto"/>
        <w:jc w:val="center"/>
        <w:rPr>
          <w:rFonts w:ascii="Times New Roman" w:eastAsia="Calibri" w:hAnsi="Times New Roman" w:cs="Times New Roman"/>
          <w:b/>
          <w:sz w:val="12"/>
          <w:szCs w:val="12"/>
        </w:rPr>
      </w:pPr>
      <w:r w:rsidRPr="00B36637">
        <w:rPr>
          <w:rFonts w:ascii="Times New Roman" w:eastAsia="Calibri" w:hAnsi="Times New Roman" w:cs="Times New Roman"/>
          <w:b/>
          <w:sz w:val="12"/>
          <w:szCs w:val="12"/>
        </w:rPr>
        <w:t>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567"/>
        <w:gridCol w:w="3828"/>
        <w:gridCol w:w="425"/>
        <w:gridCol w:w="425"/>
        <w:gridCol w:w="851"/>
        <w:gridCol w:w="425"/>
        <w:gridCol w:w="425"/>
        <w:gridCol w:w="567"/>
      </w:tblGrid>
      <w:tr w:rsidR="00B36637" w:rsidRPr="00B36637" w:rsidTr="00B36637">
        <w:trPr>
          <w:trHeight w:val="20"/>
        </w:trPr>
        <w:tc>
          <w:tcPr>
            <w:tcW w:w="567" w:type="dxa"/>
            <w:vMerge w:val="restart"/>
            <w:hideMark/>
          </w:tcPr>
          <w:p w:rsidR="00B36637" w:rsidRPr="00B36637" w:rsidRDefault="00B36637" w:rsidP="00B36637">
            <w:pPr>
              <w:tabs>
                <w:tab w:val="left" w:pos="284"/>
              </w:tabs>
              <w:rPr>
                <w:rFonts w:ascii="Times New Roman" w:eastAsia="Calibri" w:hAnsi="Times New Roman" w:cs="Times New Roman"/>
                <w:bCs/>
                <w:sz w:val="10"/>
                <w:szCs w:val="10"/>
              </w:rPr>
            </w:pPr>
            <w:r w:rsidRPr="00B36637">
              <w:rPr>
                <w:rFonts w:ascii="Times New Roman" w:eastAsia="Calibri" w:hAnsi="Times New Roman" w:cs="Times New Roman"/>
                <w:bCs/>
                <w:sz w:val="10"/>
                <w:szCs w:val="10"/>
              </w:rPr>
              <w:t>Код главного распорядителя бюджетных средств</w:t>
            </w:r>
          </w:p>
        </w:tc>
        <w:tc>
          <w:tcPr>
            <w:tcW w:w="3828" w:type="dxa"/>
            <w:vMerge w:val="restart"/>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B36637" w:rsidRPr="00B36637" w:rsidRDefault="00B36637" w:rsidP="00B36637">
            <w:pPr>
              <w:tabs>
                <w:tab w:val="left" w:pos="284"/>
              </w:tabs>
              <w:rPr>
                <w:rFonts w:ascii="Times New Roman" w:eastAsia="Calibri" w:hAnsi="Times New Roman" w:cs="Times New Roman"/>
                <w:bCs/>
                <w:sz w:val="12"/>
                <w:szCs w:val="12"/>
              </w:rPr>
            </w:pPr>
            <w:proofErr w:type="spellStart"/>
            <w:r w:rsidRPr="00B36637">
              <w:rPr>
                <w:rFonts w:ascii="Times New Roman" w:eastAsia="Calibri" w:hAnsi="Times New Roman" w:cs="Times New Roman"/>
                <w:bCs/>
                <w:sz w:val="12"/>
                <w:szCs w:val="12"/>
              </w:rPr>
              <w:t>Рз</w:t>
            </w:r>
            <w:proofErr w:type="spellEnd"/>
          </w:p>
        </w:tc>
        <w:tc>
          <w:tcPr>
            <w:tcW w:w="425" w:type="dxa"/>
            <w:vMerge w:val="restart"/>
            <w:hideMark/>
          </w:tcPr>
          <w:p w:rsidR="00B36637" w:rsidRPr="00B36637" w:rsidRDefault="00B36637" w:rsidP="00B36637">
            <w:pPr>
              <w:tabs>
                <w:tab w:val="left" w:pos="284"/>
              </w:tabs>
              <w:rPr>
                <w:rFonts w:ascii="Times New Roman" w:eastAsia="Calibri" w:hAnsi="Times New Roman" w:cs="Times New Roman"/>
                <w:bCs/>
                <w:sz w:val="12"/>
                <w:szCs w:val="12"/>
              </w:rPr>
            </w:pPr>
            <w:proofErr w:type="gramStart"/>
            <w:r w:rsidRPr="00B36637">
              <w:rPr>
                <w:rFonts w:ascii="Times New Roman" w:eastAsia="Calibri" w:hAnsi="Times New Roman" w:cs="Times New Roman"/>
                <w:bCs/>
                <w:sz w:val="12"/>
                <w:szCs w:val="12"/>
              </w:rPr>
              <w:t>ПР</w:t>
            </w:r>
            <w:proofErr w:type="gramEnd"/>
          </w:p>
        </w:tc>
        <w:tc>
          <w:tcPr>
            <w:tcW w:w="851" w:type="dxa"/>
            <w:vMerge w:val="restart"/>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ЦСР</w:t>
            </w:r>
          </w:p>
        </w:tc>
        <w:tc>
          <w:tcPr>
            <w:tcW w:w="425" w:type="dxa"/>
            <w:vMerge w:val="restart"/>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ВР</w:t>
            </w:r>
          </w:p>
        </w:tc>
        <w:tc>
          <w:tcPr>
            <w:tcW w:w="992" w:type="dxa"/>
            <w:gridSpan w:val="2"/>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Сумма, тыс. рублей</w:t>
            </w:r>
          </w:p>
        </w:tc>
      </w:tr>
      <w:tr w:rsidR="00B36637" w:rsidRPr="00B36637" w:rsidTr="00B36637">
        <w:trPr>
          <w:trHeight w:val="20"/>
        </w:trPr>
        <w:tc>
          <w:tcPr>
            <w:tcW w:w="567" w:type="dxa"/>
            <w:vMerge/>
            <w:hideMark/>
          </w:tcPr>
          <w:p w:rsidR="00B36637" w:rsidRPr="00B36637" w:rsidRDefault="00B36637" w:rsidP="00B36637">
            <w:pPr>
              <w:tabs>
                <w:tab w:val="left" w:pos="284"/>
              </w:tabs>
              <w:rPr>
                <w:rFonts w:ascii="Times New Roman" w:eastAsia="Calibri" w:hAnsi="Times New Roman" w:cs="Times New Roman"/>
                <w:bCs/>
                <w:sz w:val="12"/>
                <w:szCs w:val="12"/>
              </w:rPr>
            </w:pPr>
          </w:p>
        </w:tc>
        <w:tc>
          <w:tcPr>
            <w:tcW w:w="3828" w:type="dxa"/>
            <w:vMerge/>
            <w:hideMark/>
          </w:tcPr>
          <w:p w:rsidR="00B36637" w:rsidRPr="00B36637" w:rsidRDefault="00B36637" w:rsidP="00B36637">
            <w:pPr>
              <w:tabs>
                <w:tab w:val="left" w:pos="284"/>
              </w:tabs>
              <w:rPr>
                <w:rFonts w:ascii="Times New Roman" w:eastAsia="Calibri" w:hAnsi="Times New Roman" w:cs="Times New Roman"/>
                <w:bCs/>
                <w:sz w:val="12"/>
                <w:szCs w:val="12"/>
              </w:rPr>
            </w:pPr>
          </w:p>
        </w:tc>
        <w:tc>
          <w:tcPr>
            <w:tcW w:w="425" w:type="dxa"/>
            <w:vMerge/>
            <w:hideMark/>
          </w:tcPr>
          <w:p w:rsidR="00B36637" w:rsidRPr="00B36637" w:rsidRDefault="00B36637" w:rsidP="00B36637">
            <w:pPr>
              <w:tabs>
                <w:tab w:val="left" w:pos="284"/>
              </w:tabs>
              <w:rPr>
                <w:rFonts w:ascii="Times New Roman" w:eastAsia="Calibri" w:hAnsi="Times New Roman" w:cs="Times New Roman"/>
                <w:bCs/>
                <w:sz w:val="12"/>
                <w:szCs w:val="12"/>
              </w:rPr>
            </w:pPr>
          </w:p>
        </w:tc>
        <w:tc>
          <w:tcPr>
            <w:tcW w:w="425" w:type="dxa"/>
            <w:vMerge/>
            <w:hideMark/>
          </w:tcPr>
          <w:p w:rsidR="00B36637" w:rsidRPr="00B36637" w:rsidRDefault="00B36637" w:rsidP="00B36637">
            <w:pPr>
              <w:tabs>
                <w:tab w:val="left" w:pos="284"/>
              </w:tabs>
              <w:rPr>
                <w:rFonts w:ascii="Times New Roman" w:eastAsia="Calibri" w:hAnsi="Times New Roman" w:cs="Times New Roman"/>
                <w:bCs/>
                <w:sz w:val="12"/>
                <w:szCs w:val="12"/>
              </w:rPr>
            </w:pPr>
          </w:p>
        </w:tc>
        <w:tc>
          <w:tcPr>
            <w:tcW w:w="851" w:type="dxa"/>
            <w:vMerge/>
            <w:hideMark/>
          </w:tcPr>
          <w:p w:rsidR="00B36637" w:rsidRPr="00B36637" w:rsidRDefault="00B36637" w:rsidP="00B36637">
            <w:pPr>
              <w:tabs>
                <w:tab w:val="left" w:pos="284"/>
              </w:tabs>
              <w:rPr>
                <w:rFonts w:ascii="Times New Roman" w:eastAsia="Calibri" w:hAnsi="Times New Roman" w:cs="Times New Roman"/>
                <w:bCs/>
                <w:sz w:val="12"/>
                <w:szCs w:val="12"/>
              </w:rPr>
            </w:pPr>
          </w:p>
        </w:tc>
        <w:tc>
          <w:tcPr>
            <w:tcW w:w="425" w:type="dxa"/>
            <w:vMerge/>
            <w:hideMark/>
          </w:tcPr>
          <w:p w:rsidR="00B36637" w:rsidRPr="00B36637" w:rsidRDefault="00B36637" w:rsidP="00B36637">
            <w:pPr>
              <w:tabs>
                <w:tab w:val="left" w:pos="284"/>
              </w:tabs>
              <w:rPr>
                <w:rFonts w:ascii="Times New Roman" w:eastAsia="Calibri" w:hAnsi="Times New Roman" w:cs="Times New Roman"/>
                <w:bCs/>
                <w:sz w:val="12"/>
                <w:szCs w:val="12"/>
              </w:rPr>
            </w:pPr>
          </w:p>
        </w:tc>
        <w:tc>
          <w:tcPr>
            <w:tcW w:w="425"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всего</w:t>
            </w:r>
          </w:p>
        </w:tc>
        <w:tc>
          <w:tcPr>
            <w:tcW w:w="567" w:type="dxa"/>
            <w:hideMark/>
          </w:tcPr>
          <w:p w:rsidR="00B36637" w:rsidRPr="00B36637" w:rsidRDefault="00B36637" w:rsidP="00B36637">
            <w:pPr>
              <w:tabs>
                <w:tab w:val="left" w:pos="284"/>
              </w:tabs>
              <w:rPr>
                <w:rFonts w:ascii="Times New Roman" w:eastAsia="Calibri" w:hAnsi="Times New Roman" w:cs="Times New Roman"/>
                <w:bCs/>
                <w:sz w:val="10"/>
                <w:szCs w:val="10"/>
              </w:rPr>
            </w:pPr>
            <w:r w:rsidRPr="00B36637">
              <w:rPr>
                <w:rFonts w:ascii="Times New Roman" w:eastAsia="Calibri" w:hAnsi="Times New Roman" w:cs="Times New Roman"/>
                <w:bCs/>
                <w:sz w:val="10"/>
                <w:szCs w:val="10"/>
              </w:rPr>
              <w:t>в том числе за счет безвозмездных поступлений</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6946" w:type="dxa"/>
            <w:gridSpan w:val="7"/>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Администрация</w:t>
            </w:r>
            <w:r>
              <w:rPr>
                <w:rFonts w:ascii="Times New Roman" w:eastAsia="Calibri" w:hAnsi="Times New Roman" w:cs="Times New Roman"/>
                <w:bCs/>
                <w:sz w:val="12"/>
                <w:szCs w:val="12"/>
              </w:rPr>
              <w:t xml:space="preserve"> городского поселения Суходол </w:t>
            </w:r>
            <w:r w:rsidRPr="00B36637">
              <w:rPr>
                <w:rFonts w:ascii="Times New Roman" w:eastAsia="Calibri" w:hAnsi="Times New Roman" w:cs="Times New Roman"/>
                <w:bCs/>
                <w:sz w:val="12"/>
                <w:szCs w:val="12"/>
              </w:rPr>
              <w:t>муниципального района Сергиевский Самарской области</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lastRenderedPageBreak/>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02</w:t>
            </w:r>
          </w:p>
        </w:tc>
        <w:tc>
          <w:tcPr>
            <w:tcW w:w="851" w:type="dxa"/>
            <w:noWrap/>
            <w:hideMark/>
          </w:tcPr>
          <w:p w:rsidR="00B36637" w:rsidRPr="00B36637" w:rsidRDefault="00B36637" w:rsidP="00B36637">
            <w:pPr>
              <w:tabs>
                <w:tab w:val="left" w:pos="284"/>
              </w:tabs>
              <w:rPr>
                <w:rFonts w:ascii="Times New Roman" w:eastAsia="Calibri" w:hAnsi="Times New Roman" w:cs="Times New Roman"/>
                <w:bCs/>
                <w:sz w:val="12"/>
                <w:szCs w:val="12"/>
              </w:rPr>
            </w:pPr>
          </w:p>
        </w:tc>
        <w:tc>
          <w:tcPr>
            <w:tcW w:w="425" w:type="dxa"/>
            <w:noWrap/>
            <w:hideMark/>
          </w:tcPr>
          <w:p w:rsidR="00B36637" w:rsidRPr="00B36637" w:rsidRDefault="00B36637" w:rsidP="00B36637">
            <w:pPr>
              <w:tabs>
                <w:tab w:val="left" w:pos="284"/>
              </w:tabs>
              <w:rPr>
                <w:rFonts w:ascii="Times New Roman" w:eastAsia="Calibri" w:hAnsi="Times New Roman" w:cs="Times New Roman"/>
                <w:bCs/>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549</w:t>
            </w:r>
          </w:p>
        </w:tc>
        <w:tc>
          <w:tcPr>
            <w:tcW w:w="567"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Муниципальная программа "Совершенствование муниципального управления городского поселения Суходол  муниципального района Сергиевский "</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02</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3800000000</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549</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02</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3800000000</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120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549</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Функционирование местных администраций</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04</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bCs/>
                <w:sz w:val="10"/>
                <w:szCs w:val="10"/>
              </w:rPr>
            </w:pPr>
            <w:r w:rsidRPr="00B36637">
              <w:rPr>
                <w:rFonts w:ascii="Times New Roman" w:eastAsia="Calibri" w:hAnsi="Times New Roman" w:cs="Times New Roman"/>
                <w:bCs/>
                <w:sz w:val="10"/>
                <w:szCs w:val="10"/>
              </w:rPr>
              <w:t>2286</w:t>
            </w:r>
          </w:p>
        </w:tc>
        <w:tc>
          <w:tcPr>
            <w:tcW w:w="567"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Муниципальная программа "Совершенствование муниципального управления городского поселения Суходол  муниципального района Сергиевский "</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04</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3800000000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1986</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04</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3800000000</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120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1411</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04</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3800000000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240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346</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Иные межбюджетные трансферты</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04</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3800000000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540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228</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Уплата налогов, сборов и иных платежей</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04</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3800000000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850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Муниципальная программа "Управление и распоряжение муниципальным имуществом городского поселения  Суходол муниципального района Сергиевский"</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04</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4000000000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300</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Иные межбюджетные трансферты</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04</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4000000000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540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300</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06</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282</w:t>
            </w:r>
          </w:p>
        </w:tc>
        <w:tc>
          <w:tcPr>
            <w:tcW w:w="567"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Муниципальная программа "Совершенствование муниципального управления городского поселения Суходол  муниципального района Сергиевский "</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06</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3800000000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282</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Иные межбюджетные трансферты</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06</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3800000000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540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282</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Другие общегосударственные вопросы</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13</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963</w:t>
            </w:r>
          </w:p>
        </w:tc>
        <w:tc>
          <w:tcPr>
            <w:tcW w:w="567"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Муниципальная программа "Совершенствование муниципального управления городского поселения Суходол  муниципального района Сергиевский "</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13</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3800000000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763</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13</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3800000000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240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497</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Иные межбюджетные трансферты</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13</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3800000000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540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266</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Муниципальная  программа " Реконструкция, ремонт и укрепление материально-технической  базы учреждений  городского поселения Суходол муниципального района Сергиевский"</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13</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4600000000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200</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13</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4600000000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240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200</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02</w:t>
            </w:r>
          </w:p>
        </w:tc>
        <w:tc>
          <w:tcPr>
            <w:tcW w:w="425"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03</w:t>
            </w:r>
          </w:p>
        </w:tc>
        <w:tc>
          <w:tcPr>
            <w:tcW w:w="851" w:type="dxa"/>
            <w:noWrap/>
            <w:hideMark/>
          </w:tcPr>
          <w:p w:rsidR="00B36637" w:rsidRPr="00B36637" w:rsidRDefault="00B36637" w:rsidP="00B36637">
            <w:pPr>
              <w:tabs>
                <w:tab w:val="left" w:pos="284"/>
              </w:tabs>
              <w:rPr>
                <w:rFonts w:ascii="Times New Roman" w:eastAsia="Calibri" w:hAnsi="Times New Roman" w:cs="Times New Roman"/>
                <w:bCs/>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bCs/>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207</w:t>
            </w:r>
          </w:p>
        </w:tc>
        <w:tc>
          <w:tcPr>
            <w:tcW w:w="567"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207</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Муниципальная программа "Совершенствование муниципального управления городского поселения Суходол  муниципального района Сергиевский "</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02</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03</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3800000000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207</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207</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02</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03</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3800000000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120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195</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195</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02</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03</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3800000000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240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13</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13</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03</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09</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19</w:t>
            </w:r>
          </w:p>
        </w:tc>
        <w:tc>
          <w:tcPr>
            <w:tcW w:w="567"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03</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09</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4100000000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19</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03</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09</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4100000000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240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19</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Дорожное хозяйство (дорожные фонды)</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04</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09</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bCs/>
                <w:sz w:val="10"/>
                <w:szCs w:val="10"/>
              </w:rPr>
            </w:pPr>
            <w:r w:rsidRPr="00B36637">
              <w:rPr>
                <w:rFonts w:ascii="Times New Roman" w:eastAsia="Calibri" w:hAnsi="Times New Roman" w:cs="Times New Roman"/>
                <w:bCs/>
                <w:sz w:val="10"/>
                <w:szCs w:val="10"/>
              </w:rPr>
              <w:t>2470</w:t>
            </w:r>
          </w:p>
        </w:tc>
        <w:tc>
          <w:tcPr>
            <w:tcW w:w="567"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Муниципальная программа "Содержание улично-дорожной сети городского поселения Суходол муниципального района Сергиевский"</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04</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09</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4300000000</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2470</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Иные межбюджетные трансферты</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04</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09</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4300000000</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540</w:t>
            </w:r>
          </w:p>
        </w:tc>
        <w:tc>
          <w:tcPr>
            <w:tcW w:w="425" w:type="dxa"/>
            <w:hideMark/>
          </w:tcPr>
          <w:p w:rsidR="00B36637" w:rsidRPr="00B36637" w:rsidRDefault="00B36637" w:rsidP="00B36637">
            <w:pPr>
              <w:tabs>
                <w:tab w:val="left" w:pos="284"/>
              </w:tabs>
              <w:rPr>
                <w:rFonts w:ascii="Times New Roman" w:eastAsia="Calibri" w:hAnsi="Times New Roman" w:cs="Times New Roman"/>
                <w:sz w:val="10"/>
                <w:szCs w:val="10"/>
              </w:rPr>
            </w:pPr>
            <w:r w:rsidRPr="00B36637">
              <w:rPr>
                <w:rFonts w:ascii="Times New Roman" w:eastAsia="Calibri" w:hAnsi="Times New Roman" w:cs="Times New Roman"/>
                <w:sz w:val="10"/>
                <w:szCs w:val="10"/>
              </w:rPr>
              <w:t>2470</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Жилищное хозяйство</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05</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851" w:type="dxa"/>
            <w:hideMark/>
          </w:tcPr>
          <w:p w:rsidR="00B36637" w:rsidRPr="00B36637" w:rsidRDefault="00B36637" w:rsidP="00B36637">
            <w:pPr>
              <w:tabs>
                <w:tab w:val="left" w:pos="284"/>
              </w:tabs>
              <w:rPr>
                <w:rFonts w:ascii="Times New Roman" w:eastAsia="Calibri" w:hAnsi="Times New Roman" w:cs="Times New Roman"/>
                <w:bCs/>
                <w:sz w:val="12"/>
                <w:szCs w:val="12"/>
              </w:rPr>
            </w:pPr>
          </w:p>
        </w:tc>
        <w:tc>
          <w:tcPr>
            <w:tcW w:w="425" w:type="dxa"/>
            <w:noWrap/>
            <w:hideMark/>
          </w:tcPr>
          <w:p w:rsidR="00B36637" w:rsidRPr="00B36637" w:rsidRDefault="00B36637" w:rsidP="00B36637">
            <w:pPr>
              <w:tabs>
                <w:tab w:val="left" w:pos="284"/>
              </w:tabs>
              <w:rPr>
                <w:rFonts w:ascii="Times New Roman" w:eastAsia="Calibri" w:hAnsi="Times New Roman" w:cs="Times New Roman"/>
                <w:bCs/>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bCs/>
                <w:sz w:val="10"/>
                <w:szCs w:val="10"/>
              </w:rPr>
            </w:pPr>
            <w:r w:rsidRPr="00B36637">
              <w:rPr>
                <w:rFonts w:ascii="Times New Roman" w:eastAsia="Calibri" w:hAnsi="Times New Roman" w:cs="Times New Roman"/>
                <w:bCs/>
                <w:sz w:val="10"/>
                <w:szCs w:val="10"/>
              </w:rPr>
              <w:t>3431</w:t>
            </w:r>
          </w:p>
        </w:tc>
        <w:tc>
          <w:tcPr>
            <w:tcW w:w="567"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Муниципальная  программа "Переселение граждан из аварийного жилищного фонда  на территории городского  поселения Суходол муниципального  района Сергиевский Самарской области"</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05</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4200000000</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3431</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Иные межбюджетные трансферты</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05</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4200000000</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540</w:t>
            </w:r>
          </w:p>
        </w:tc>
        <w:tc>
          <w:tcPr>
            <w:tcW w:w="425" w:type="dxa"/>
            <w:hideMark/>
          </w:tcPr>
          <w:p w:rsidR="00B36637" w:rsidRPr="00B36637" w:rsidRDefault="00B36637" w:rsidP="00B36637">
            <w:pPr>
              <w:tabs>
                <w:tab w:val="left" w:pos="284"/>
              </w:tabs>
              <w:rPr>
                <w:rFonts w:ascii="Times New Roman" w:eastAsia="Calibri" w:hAnsi="Times New Roman" w:cs="Times New Roman"/>
                <w:sz w:val="10"/>
                <w:szCs w:val="10"/>
              </w:rPr>
            </w:pPr>
            <w:r w:rsidRPr="00B36637">
              <w:rPr>
                <w:rFonts w:ascii="Times New Roman" w:eastAsia="Calibri" w:hAnsi="Times New Roman" w:cs="Times New Roman"/>
                <w:sz w:val="10"/>
                <w:szCs w:val="10"/>
              </w:rPr>
              <w:t>3431</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Коммунальное хозяйство</w:t>
            </w:r>
          </w:p>
        </w:tc>
        <w:tc>
          <w:tcPr>
            <w:tcW w:w="425"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05</w:t>
            </w:r>
          </w:p>
        </w:tc>
        <w:tc>
          <w:tcPr>
            <w:tcW w:w="425"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02</w:t>
            </w:r>
          </w:p>
        </w:tc>
        <w:tc>
          <w:tcPr>
            <w:tcW w:w="851" w:type="dxa"/>
            <w:hideMark/>
          </w:tcPr>
          <w:p w:rsidR="00B36637" w:rsidRPr="00B36637" w:rsidRDefault="00B36637" w:rsidP="00B36637">
            <w:pPr>
              <w:tabs>
                <w:tab w:val="left" w:pos="284"/>
              </w:tabs>
              <w:rPr>
                <w:rFonts w:ascii="Times New Roman" w:eastAsia="Calibri" w:hAnsi="Times New Roman" w:cs="Times New Roman"/>
                <w:bCs/>
                <w:sz w:val="12"/>
                <w:szCs w:val="12"/>
              </w:rPr>
            </w:pPr>
          </w:p>
        </w:tc>
        <w:tc>
          <w:tcPr>
            <w:tcW w:w="425" w:type="dxa"/>
            <w:noWrap/>
            <w:hideMark/>
          </w:tcPr>
          <w:p w:rsidR="00B36637" w:rsidRPr="00B36637" w:rsidRDefault="00B36637" w:rsidP="00B36637">
            <w:pPr>
              <w:tabs>
                <w:tab w:val="left" w:pos="284"/>
              </w:tabs>
              <w:rPr>
                <w:rFonts w:ascii="Times New Roman" w:eastAsia="Calibri" w:hAnsi="Times New Roman" w:cs="Times New Roman"/>
                <w:bCs/>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746</w:t>
            </w:r>
          </w:p>
        </w:tc>
        <w:tc>
          <w:tcPr>
            <w:tcW w:w="567"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Муниципальная программа "Благоустройство территории городского  поселения Суходол муниципального района Сергиевский"</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05</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02</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3900000000</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746</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05</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02</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3900000000</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810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746</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Благоустройство</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05</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03</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bCs/>
                <w:sz w:val="10"/>
                <w:szCs w:val="10"/>
              </w:rPr>
            </w:pPr>
            <w:r w:rsidRPr="00B36637">
              <w:rPr>
                <w:rFonts w:ascii="Times New Roman" w:eastAsia="Calibri" w:hAnsi="Times New Roman" w:cs="Times New Roman"/>
                <w:bCs/>
                <w:sz w:val="10"/>
                <w:szCs w:val="10"/>
              </w:rPr>
              <w:t>10620</w:t>
            </w:r>
          </w:p>
        </w:tc>
        <w:tc>
          <w:tcPr>
            <w:tcW w:w="567"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lastRenderedPageBreak/>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Муниципальная программа "Благоустройство территории городского  поселения Суходол муниципального района Сергиевский"</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05</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03</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3900000000</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4070</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05</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03</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3900000000</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240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4070</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Муниципальная программа "Содержание улично-дорожной сети городского поселения Суходол муниципального района Сергиевский"</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05</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03</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4300000000</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6549</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Иные межбюджетные трансферты</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05</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03</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4300000000</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540</w:t>
            </w:r>
          </w:p>
        </w:tc>
        <w:tc>
          <w:tcPr>
            <w:tcW w:w="425" w:type="dxa"/>
            <w:hideMark/>
          </w:tcPr>
          <w:p w:rsidR="00B36637" w:rsidRPr="00B36637" w:rsidRDefault="00B36637" w:rsidP="00B36637">
            <w:pPr>
              <w:tabs>
                <w:tab w:val="left" w:pos="284"/>
              </w:tabs>
              <w:rPr>
                <w:rFonts w:ascii="Times New Roman" w:eastAsia="Calibri" w:hAnsi="Times New Roman" w:cs="Times New Roman"/>
                <w:sz w:val="10"/>
                <w:szCs w:val="10"/>
              </w:rPr>
            </w:pPr>
            <w:r w:rsidRPr="00B36637">
              <w:rPr>
                <w:rFonts w:ascii="Times New Roman" w:eastAsia="Calibri" w:hAnsi="Times New Roman" w:cs="Times New Roman"/>
                <w:sz w:val="10"/>
                <w:szCs w:val="10"/>
              </w:rPr>
              <w:t>6549</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Молодежная политика и оздоровление детей</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07</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07</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60</w:t>
            </w:r>
          </w:p>
        </w:tc>
        <w:tc>
          <w:tcPr>
            <w:tcW w:w="567"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городского   поселения Суходол муниципального района Сергиевский"</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07</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07</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4400000000</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60</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Иные межбюджетные трансферты</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07</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07</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4400000000</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540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60</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Культура</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08</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882</w:t>
            </w:r>
          </w:p>
        </w:tc>
        <w:tc>
          <w:tcPr>
            <w:tcW w:w="567"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городского   поселения Суходол  муниципального района Сергиевский"</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08</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4400000000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882</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08</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4400000000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240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91</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Иные межбюджетные трансферты</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08</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4400000000</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540</w:t>
            </w: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791</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Физическая культура</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11</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851" w:type="dxa"/>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bCs/>
                <w:sz w:val="10"/>
                <w:szCs w:val="10"/>
              </w:rPr>
            </w:pPr>
            <w:r w:rsidRPr="00B36637">
              <w:rPr>
                <w:rFonts w:ascii="Times New Roman" w:eastAsia="Calibri" w:hAnsi="Times New Roman" w:cs="Times New Roman"/>
                <w:bCs/>
                <w:sz w:val="10"/>
                <w:szCs w:val="10"/>
              </w:rPr>
              <w:t>2593</w:t>
            </w:r>
          </w:p>
        </w:tc>
        <w:tc>
          <w:tcPr>
            <w:tcW w:w="567" w:type="dxa"/>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Муниципальная программа "Развитие физической культуры и спорта на территории городского поселения Суходол муниципального района Сергиевский"</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11</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4800000000</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p>
        </w:tc>
        <w:tc>
          <w:tcPr>
            <w:tcW w:w="425"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2593</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418</w:t>
            </w:r>
          </w:p>
        </w:tc>
        <w:tc>
          <w:tcPr>
            <w:tcW w:w="3828"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Иные межбюджетные трансферты</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11</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01</w:t>
            </w:r>
          </w:p>
        </w:tc>
        <w:tc>
          <w:tcPr>
            <w:tcW w:w="851"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4800000000</w:t>
            </w:r>
          </w:p>
        </w:tc>
        <w:tc>
          <w:tcPr>
            <w:tcW w:w="425" w:type="dxa"/>
            <w:noWrap/>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540</w:t>
            </w:r>
          </w:p>
        </w:tc>
        <w:tc>
          <w:tcPr>
            <w:tcW w:w="425" w:type="dxa"/>
            <w:hideMark/>
          </w:tcPr>
          <w:p w:rsidR="00B36637" w:rsidRPr="00B36637" w:rsidRDefault="00B36637" w:rsidP="00B36637">
            <w:pPr>
              <w:tabs>
                <w:tab w:val="left" w:pos="284"/>
              </w:tabs>
              <w:rPr>
                <w:rFonts w:ascii="Times New Roman" w:eastAsia="Calibri" w:hAnsi="Times New Roman" w:cs="Times New Roman"/>
                <w:sz w:val="10"/>
                <w:szCs w:val="10"/>
              </w:rPr>
            </w:pPr>
            <w:r w:rsidRPr="00B36637">
              <w:rPr>
                <w:rFonts w:ascii="Times New Roman" w:eastAsia="Calibri" w:hAnsi="Times New Roman" w:cs="Times New Roman"/>
                <w:sz w:val="10"/>
                <w:szCs w:val="10"/>
              </w:rPr>
              <w:t>2593</w:t>
            </w:r>
          </w:p>
        </w:tc>
        <w:tc>
          <w:tcPr>
            <w:tcW w:w="567" w:type="dxa"/>
            <w:hideMark/>
          </w:tcPr>
          <w:p w:rsidR="00B36637" w:rsidRPr="00B36637" w:rsidRDefault="00B36637" w:rsidP="00B36637">
            <w:pPr>
              <w:tabs>
                <w:tab w:val="left" w:pos="284"/>
              </w:tabs>
              <w:rPr>
                <w:rFonts w:ascii="Times New Roman" w:eastAsia="Calibri" w:hAnsi="Times New Roman" w:cs="Times New Roman"/>
                <w:sz w:val="12"/>
                <w:szCs w:val="12"/>
              </w:rPr>
            </w:pPr>
            <w:r w:rsidRPr="00B36637">
              <w:rPr>
                <w:rFonts w:ascii="Times New Roman" w:eastAsia="Calibri" w:hAnsi="Times New Roman" w:cs="Times New Roman"/>
                <w:sz w:val="12"/>
                <w:szCs w:val="12"/>
              </w:rPr>
              <w:t>0</w:t>
            </w:r>
          </w:p>
        </w:tc>
      </w:tr>
      <w:tr w:rsidR="00B36637" w:rsidRPr="00B36637" w:rsidTr="00B36637">
        <w:trPr>
          <w:trHeight w:val="20"/>
        </w:trPr>
        <w:tc>
          <w:tcPr>
            <w:tcW w:w="567" w:type="dxa"/>
            <w:noWrap/>
            <w:hideMark/>
          </w:tcPr>
          <w:p w:rsidR="00B36637" w:rsidRPr="00B36637" w:rsidRDefault="00B36637" w:rsidP="00B36637">
            <w:pPr>
              <w:tabs>
                <w:tab w:val="left" w:pos="284"/>
              </w:tabs>
              <w:rPr>
                <w:rFonts w:ascii="Times New Roman" w:eastAsia="Calibri" w:hAnsi="Times New Roman" w:cs="Times New Roman"/>
                <w:sz w:val="12"/>
                <w:szCs w:val="12"/>
              </w:rPr>
            </w:pPr>
          </w:p>
        </w:tc>
        <w:tc>
          <w:tcPr>
            <w:tcW w:w="3828" w:type="dxa"/>
            <w:noWrap/>
            <w:hideMark/>
          </w:tcPr>
          <w:p w:rsidR="00B36637" w:rsidRPr="00B36637" w:rsidRDefault="00B36637" w:rsidP="00B36637">
            <w:pPr>
              <w:tabs>
                <w:tab w:val="left" w:pos="284"/>
              </w:tabs>
              <w:rPr>
                <w:rFonts w:ascii="Times New Roman" w:eastAsia="Calibri" w:hAnsi="Times New Roman" w:cs="Times New Roman"/>
                <w:bCs/>
                <w:sz w:val="12"/>
                <w:szCs w:val="12"/>
              </w:rPr>
            </w:pPr>
            <w:proofErr w:type="gramStart"/>
            <w:r w:rsidRPr="00B36637">
              <w:rPr>
                <w:rFonts w:ascii="Times New Roman" w:eastAsia="Calibri" w:hAnsi="Times New Roman" w:cs="Times New Roman"/>
                <w:bCs/>
                <w:sz w:val="12"/>
                <w:szCs w:val="12"/>
              </w:rPr>
              <w:t>В</w:t>
            </w:r>
            <w:proofErr w:type="gramEnd"/>
            <w:r w:rsidRPr="00B36637">
              <w:rPr>
                <w:rFonts w:ascii="Times New Roman" w:eastAsia="Calibri" w:hAnsi="Times New Roman" w:cs="Times New Roman"/>
                <w:bCs/>
                <w:sz w:val="12"/>
                <w:szCs w:val="12"/>
              </w:rPr>
              <w:t xml:space="preserve"> С Е Г О расходов</w:t>
            </w:r>
          </w:p>
        </w:tc>
        <w:tc>
          <w:tcPr>
            <w:tcW w:w="425" w:type="dxa"/>
            <w:noWrap/>
            <w:hideMark/>
          </w:tcPr>
          <w:p w:rsidR="00B36637" w:rsidRPr="00B36637" w:rsidRDefault="00B36637" w:rsidP="00B36637">
            <w:pPr>
              <w:tabs>
                <w:tab w:val="left" w:pos="284"/>
              </w:tabs>
              <w:rPr>
                <w:rFonts w:ascii="Times New Roman" w:eastAsia="Calibri" w:hAnsi="Times New Roman" w:cs="Times New Roman"/>
                <w:bCs/>
                <w:sz w:val="12"/>
                <w:szCs w:val="12"/>
              </w:rPr>
            </w:pPr>
          </w:p>
        </w:tc>
        <w:tc>
          <w:tcPr>
            <w:tcW w:w="425" w:type="dxa"/>
            <w:noWrap/>
            <w:hideMark/>
          </w:tcPr>
          <w:p w:rsidR="00B36637" w:rsidRPr="00B36637" w:rsidRDefault="00B36637" w:rsidP="00B36637">
            <w:pPr>
              <w:tabs>
                <w:tab w:val="left" w:pos="284"/>
              </w:tabs>
              <w:rPr>
                <w:rFonts w:ascii="Times New Roman" w:eastAsia="Calibri" w:hAnsi="Times New Roman" w:cs="Times New Roman"/>
                <w:bCs/>
                <w:sz w:val="12"/>
                <w:szCs w:val="12"/>
              </w:rPr>
            </w:pPr>
          </w:p>
        </w:tc>
        <w:tc>
          <w:tcPr>
            <w:tcW w:w="851" w:type="dxa"/>
            <w:noWrap/>
            <w:hideMark/>
          </w:tcPr>
          <w:p w:rsidR="00B36637" w:rsidRPr="00B36637" w:rsidRDefault="00B36637" w:rsidP="00B36637">
            <w:pPr>
              <w:tabs>
                <w:tab w:val="left" w:pos="284"/>
              </w:tabs>
              <w:rPr>
                <w:rFonts w:ascii="Times New Roman" w:eastAsia="Calibri" w:hAnsi="Times New Roman" w:cs="Times New Roman"/>
                <w:bCs/>
                <w:sz w:val="12"/>
                <w:szCs w:val="12"/>
              </w:rPr>
            </w:pPr>
          </w:p>
        </w:tc>
        <w:tc>
          <w:tcPr>
            <w:tcW w:w="425" w:type="dxa"/>
            <w:noWrap/>
            <w:hideMark/>
          </w:tcPr>
          <w:p w:rsidR="00B36637" w:rsidRPr="00B36637" w:rsidRDefault="00B36637" w:rsidP="00B36637">
            <w:pPr>
              <w:tabs>
                <w:tab w:val="left" w:pos="284"/>
              </w:tabs>
              <w:rPr>
                <w:rFonts w:ascii="Times New Roman" w:eastAsia="Calibri" w:hAnsi="Times New Roman" w:cs="Times New Roman"/>
                <w:bCs/>
                <w:sz w:val="12"/>
                <w:szCs w:val="12"/>
              </w:rPr>
            </w:pPr>
          </w:p>
        </w:tc>
        <w:tc>
          <w:tcPr>
            <w:tcW w:w="425" w:type="dxa"/>
            <w:noWrap/>
            <w:hideMark/>
          </w:tcPr>
          <w:p w:rsidR="00B36637" w:rsidRPr="00B36637" w:rsidRDefault="00B36637" w:rsidP="00B36637">
            <w:pPr>
              <w:tabs>
                <w:tab w:val="left" w:pos="284"/>
              </w:tabs>
              <w:rPr>
                <w:rFonts w:ascii="Times New Roman" w:eastAsia="Calibri" w:hAnsi="Times New Roman" w:cs="Times New Roman"/>
                <w:bCs/>
                <w:sz w:val="10"/>
                <w:szCs w:val="10"/>
              </w:rPr>
            </w:pPr>
            <w:r w:rsidRPr="00B36637">
              <w:rPr>
                <w:rFonts w:ascii="Times New Roman" w:eastAsia="Calibri" w:hAnsi="Times New Roman" w:cs="Times New Roman"/>
                <w:bCs/>
                <w:sz w:val="10"/>
                <w:szCs w:val="10"/>
              </w:rPr>
              <w:t>25107</w:t>
            </w:r>
          </w:p>
        </w:tc>
        <w:tc>
          <w:tcPr>
            <w:tcW w:w="567" w:type="dxa"/>
            <w:noWrap/>
            <w:hideMark/>
          </w:tcPr>
          <w:p w:rsidR="00B36637" w:rsidRPr="00B36637" w:rsidRDefault="00B36637" w:rsidP="00B36637">
            <w:pPr>
              <w:tabs>
                <w:tab w:val="left" w:pos="284"/>
              </w:tabs>
              <w:rPr>
                <w:rFonts w:ascii="Times New Roman" w:eastAsia="Calibri" w:hAnsi="Times New Roman" w:cs="Times New Roman"/>
                <w:bCs/>
                <w:sz w:val="12"/>
                <w:szCs w:val="12"/>
              </w:rPr>
            </w:pPr>
            <w:r w:rsidRPr="00B36637">
              <w:rPr>
                <w:rFonts w:ascii="Times New Roman" w:eastAsia="Calibri" w:hAnsi="Times New Roman" w:cs="Times New Roman"/>
                <w:bCs/>
                <w:sz w:val="12"/>
                <w:szCs w:val="12"/>
              </w:rPr>
              <w:t>207</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B36637" w:rsidRPr="00E500D7" w:rsidRDefault="00B36637" w:rsidP="00B36637">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№3</w:t>
      </w:r>
    </w:p>
    <w:p w:rsidR="00B36637" w:rsidRPr="00E500D7" w:rsidRDefault="00B36637" w:rsidP="00B36637">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городского поселения Суходол</w:t>
      </w:r>
    </w:p>
    <w:p w:rsidR="00B36637" w:rsidRPr="00E500D7" w:rsidRDefault="00B36637" w:rsidP="00B36637">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B36637" w:rsidRPr="006D60CB" w:rsidRDefault="00B36637" w:rsidP="00B36637">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45</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6D60CB" w:rsidRPr="00EB1E84" w:rsidRDefault="00EB1E84" w:rsidP="00EB1E84">
      <w:pPr>
        <w:tabs>
          <w:tab w:val="left" w:pos="284"/>
        </w:tabs>
        <w:spacing w:after="0" w:line="240" w:lineRule="auto"/>
        <w:jc w:val="center"/>
        <w:rPr>
          <w:rFonts w:ascii="Times New Roman" w:eastAsia="Calibri" w:hAnsi="Times New Roman" w:cs="Times New Roman"/>
          <w:b/>
          <w:sz w:val="12"/>
          <w:szCs w:val="12"/>
        </w:rPr>
      </w:pPr>
      <w:r w:rsidRPr="00EB1E84">
        <w:rPr>
          <w:rFonts w:ascii="Times New Roman" w:eastAsia="Calibri" w:hAnsi="Times New Roman" w:cs="Times New Roman"/>
          <w:b/>
          <w:sz w:val="12"/>
          <w:szCs w:val="12"/>
        </w:rPr>
        <w:t>Расходы бюджета  за первое полугодие  2016 года по  разделам и подразделам классификации расходов бюджета городского поселения  Суходол муниципального района Сергиевский Самарской области</w:t>
      </w:r>
    </w:p>
    <w:tbl>
      <w:tblPr>
        <w:tblStyle w:val="af1"/>
        <w:tblW w:w="0" w:type="auto"/>
        <w:tblInd w:w="108" w:type="dxa"/>
        <w:tblLayout w:type="fixed"/>
        <w:tblLook w:val="04A0" w:firstRow="1" w:lastRow="0" w:firstColumn="1" w:lastColumn="0" w:noHBand="0" w:noVBand="1"/>
      </w:tblPr>
      <w:tblGrid>
        <w:gridCol w:w="851"/>
        <w:gridCol w:w="4536"/>
        <w:gridCol w:w="425"/>
        <w:gridCol w:w="425"/>
        <w:gridCol w:w="419"/>
        <w:gridCol w:w="857"/>
      </w:tblGrid>
      <w:tr w:rsidR="00EB1E84" w:rsidRPr="00EB1E84" w:rsidTr="00EB1E84">
        <w:trPr>
          <w:trHeight w:val="20"/>
        </w:trPr>
        <w:tc>
          <w:tcPr>
            <w:tcW w:w="851" w:type="dxa"/>
            <w:vMerge w:val="restart"/>
            <w:hideMark/>
          </w:tcPr>
          <w:p w:rsidR="00EB1E84" w:rsidRPr="00EB1E84" w:rsidRDefault="00EB1E84" w:rsidP="00EB1E84">
            <w:pPr>
              <w:tabs>
                <w:tab w:val="left" w:pos="284"/>
              </w:tabs>
              <w:rPr>
                <w:rFonts w:ascii="Times New Roman" w:eastAsia="Calibri" w:hAnsi="Times New Roman" w:cs="Times New Roman"/>
                <w:bCs/>
                <w:sz w:val="10"/>
                <w:szCs w:val="10"/>
              </w:rPr>
            </w:pPr>
            <w:r w:rsidRPr="00EB1E84">
              <w:rPr>
                <w:rFonts w:ascii="Times New Roman" w:eastAsia="Calibri" w:hAnsi="Times New Roman" w:cs="Times New Roman"/>
                <w:bCs/>
                <w:sz w:val="10"/>
                <w:szCs w:val="10"/>
              </w:rPr>
              <w:t>Код главного распорядителя бюджетных средств</w:t>
            </w:r>
          </w:p>
        </w:tc>
        <w:tc>
          <w:tcPr>
            <w:tcW w:w="4536" w:type="dxa"/>
            <w:vMerge w:val="restart"/>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EB1E84" w:rsidRPr="00EB1E84" w:rsidRDefault="00EB1E84" w:rsidP="00EB1E84">
            <w:pPr>
              <w:tabs>
                <w:tab w:val="left" w:pos="284"/>
              </w:tabs>
              <w:rPr>
                <w:rFonts w:ascii="Times New Roman" w:eastAsia="Calibri" w:hAnsi="Times New Roman" w:cs="Times New Roman"/>
                <w:bCs/>
                <w:sz w:val="12"/>
                <w:szCs w:val="12"/>
              </w:rPr>
            </w:pPr>
            <w:proofErr w:type="spellStart"/>
            <w:r w:rsidRPr="00EB1E84">
              <w:rPr>
                <w:rFonts w:ascii="Times New Roman" w:eastAsia="Calibri" w:hAnsi="Times New Roman" w:cs="Times New Roman"/>
                <w:bCs/>
                <w:sz w:val="12"/>
                <w:szCs w:val="12"/>
              </w:rPr>
              <w:t>Рз</w:t>
            </w:r>
            <w:proofErr w:type="spellEnd"/>
          </w:p>
        </w:tc>
        <w:tc>
          <w:tcPr>
            <w:tcW w:w="425" w:type="dxa"/>
            <w:vMerge w:val="restart"/>
            <w:hideMark/>
          </w:tcPr>
          <w:p w:rsidR="00EB1E84" w:rsidRPr="00EB1E84" w:rsidRDefault="00EB1E84" w:rsidP="00EB1E84">
            <w:pPr>
              <w:tabs>
                <w:tab w:val="left" w:pos="284"/>
              </w:tabs>
              <w:rPr>
                <w:rFonts w:ascii="Times New Roman" w:eastAsia="Calibri" w:hAnsi="Times New Roman" w:cs="Times New Roman"/>
                <w:bCs/>
                <w:sz w:val="12"/>
                <w:szCs w:val="12"/>
              </w:rPr>
            </w:pPr>
            <w:proofErr w:type="gramStart"/>
            <w:r w:rsidRPr="00EB1E84">
              <w:rPr>
                <w:rFonts w:ascii="Times New Roman" w:eastAsia="Calibri" w:hAnsi="Times New Roman" w:cs="Times New Roman"/>
                <w:bCs/>
                <w:sz w:val="12"/>
                <w:szCs w:val="12"/>
              </w:rPr>
              <w:t>ПР</w:t>
            </w:r>
            <w:proofErr w:type="gramEnd"/>
          </w:p>
        </w:tc>
        <w:tc>
          <w:tcPr>
            <w:tcW w:w="1276" w:type="dxa"/>
            <w:gridSpan w:val="2"/>
            <w:noWrap/>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Сумма, тыс. рублей</w:t>
            </w:r>
          </w:p>
        </w:tc>
      </w:tr>
      <w:tr w:rsidR="00EB1E84" w:rsidRPr="00EB1E84" w:rsidTr="00EB1E84">
        <w:trPr>
          <w:trHeight w:val="20"/>
        </w:trPr>
        <w:tc>
          <w:tcPr>
            <w:tcW w:w="851" w:type="dxa"/>
            <w:vMerge/>
            <w:hideMark/>
          </w:tcPr>
          <w:p w:rsidR="00EB1E84" w:rsidRPr="00EB1E84" w:rsidRDefault="00EB1E84" w:rsidP="00EB1E84">
            <w:pPr>
              <w:tabs>
                <w:tab w:val="left" w:pos="284"/>
              </w:tabs>
              <w:rPr>
                <w:rFonts w:ascii="Times New Roman" w:eastAsia="Calibri" w:hAnsi="Times New Roman" w:cs="Times New Roman"/>
                <w:bCs/>
                <w:sz w:val="12"/>
                <w:szCs w:val="12"/>
              </w:rPr>
            </w:pPr>
          </w:p>
        </w:tc>
        <w:tc>
          <w:tcPr>
            <w:tcW w:w="4536" w:type="dxa"/>
            <w:vMerge/>
            <w:hideMark/>
          </w:tcPr>
          <w:p w:rsidR="00EB1E84" w:rsidRPr="00EB1E84" w:rsidRDefault="00EB1E84" w:rsidP="00EB1E84">
            <w:pPr>
              <w:tabs>
                <w:tab w:val="left" w:pos="284"/>
              </w:tabs>
              <w:rPr>
                <w:rFonts w:ascii="Times New Roman" w:eastAsia="Calibri" w:hAnsi="Times New Roman" w:cs="Times New Roman"/>
                <w:bCs/>
                <w:sz w:val="12"/>
                <w:szCs w:val="12"/>
              </w:rPr>
            </w:pPr>
          </w:p>
        </w:tc>
        <w:tc>
          <w:tcPr>
            <w:tcW w:w="425" w:type="dxa"/>
            <w:vMerge/>
            <w:hideMark/>
          </w:tcPr>
          <w:p w:rsidR="00EB1E84" w:rsidRPr="00EB1E84" w:rsidRDefault="00EB1E84" w:rsidP="00EB1E84">
            <w:pPr>
              <w:tabs>
                <w:tab w:val="left" w:pos="284"/>
              </w:tabs>
              <w:rPr>
                <w:rFonts w:ascii="Times New Roman" w:eastAsia="Calibri" w:hAnsi="Times New Roman" w:cs="Times New Roman"/>
                <w:bCs/>
                <w:sz w:val="12"/>
                <w:szCs w:val="12"/>
              </w:rPr>
            </w:pPr>
          </w:p>
        </w:tc>
        <w:tc>
          <w:tcPr>
            <w:tcW w:w="425" w:type="dxa"/>
            <w:vMerge/>
            <w:hideMark/>
          </w:tcPr>
          <w:p w:rsidR="00EB1E84" w:rsidRPr="00EB1E84" w:rsidRDefault="00EB1E84" w:rsidP="00EB1E84">
            <w:pPr>
              <w:tabs>
                <w:tab w:val="left" w:pos="284"/>
              </w:tabs>
              <w:rPr>
                <w:rFonts w:ascii="Times New Roman" w:eastAsia="Calibri" w:hAnsi="Times New Roman" w:cs="Times New Roman"/>
                <w:bCs/>
                <w:sz w:val="12"/>
                <w:szCs w:val="12"/>
              </w:rPr>
            </w:pPr>
          </w:p>
        </w:tc>
        <w:tc>
          <w:tcPr>
            <w:tcW w:w="419" w:type="dxa"/>
            <w:noWrap/>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всего</w:t>
            </w:r>
          </w:p>
        </w:tc>
        <w:tc>
          <w:tcPr>
            <w:tcW w:w="857" w:type="dxa"/>
            <w:hideMark/>
          </w:tcPr>
          <w:p w:rsidR="00EB1E84" w:rsidRPr="00EB1E84" w:rsidRDefault="00EB1E84" w:rsidP="00EB1E84">
            <w:pPr>
              <w:tabs>
                <w:tab w:val="left" w:pos="284"/>
              </w:tabs>
              <w:rPr>
                <w:rFonts w:ascii="Times New Roman" w:eastAsia="Calibri" w:hAnsi="Times New Roman" w:cs="Times New Roman"/>
                <w:bCs/>
                <w:sz w:val="10"/>
                <w:szCs w:val="10"/>
              </w:rPr>
            </w:pPr>
            <w:r w:rsidRPr="00EB1E84">
              <w:rPr>
                <w:rFonts w:ascii="Times New Roman" w:eastAsia="Calibri" w:hAnsi="Times New Roman" w:cs="Times New Roman"/>
                <w:bCs/>
                <w:sz w:val="10"/>
                <w:szCs w:val="10"/>
              </w:rPr>
              <w:t>в том числе за счет безвозмездных поступлений</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418</w:t>
            </w:r>
          </w:p>
        </w:tc>
        <w:tc>
          <w:tcPr>
            <w:tcW w:w="6662" w:type="dxa"/>
            <w:gridSpan w:val="5"/>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Администрация городского поселения Суходол  муниципального района Сергиевский Самарской области</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Общегосударственные вопросы</w:t>
            </w:r>
          </w:p>
        </w:tc>
        <w:tc>
          <w:tcPr>
            <w:tcW w:w="425" w:type="dxa"/>
            <w:noWrap/>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01</w:t>
            </w:r>
          </w:p>
        </w:tc>
        <w:tc>
          <w:tcPr>
            <w:tcW w:w="425" w:type="dxa"/>
            <w:noWrap/>
            <w:hideMark/>
          </w:tcPr>
          <w:p w:rsidR="00EB1E84" w:rsidRPr="00EB1E84" w:rsidRDefault="00EB1E84" w:rsidP="00EB1E84">
            <w:pPr>
              <w:tabs>
                <w:tab w:val="left" w:pos="284"/>
              </w:tabs>
              <w:rPr>
                <w:rFonts w:ascii="Times New Roman" w:eastAsia="Calibri" w:hAnsi="Times New Roman" w:cs="Times New Roman"/>
                <w:bCs/>
                <w:sz w:val="12"/>
                <w:szCs w:val="12"/>
              </w:rPr>
            </w:pPr>
          </w:p>
        </w:tc>
        <w:tc>
          <w:tcPr>
            <w:tcW w:w="419" w:type="dxa"/>
            <w:hideMark/>
          </w:tcPr>
          <w:p w:rsidR="00EB1E84" w:rsidRPr="00EB1E84" w:rsidRDefault="00EB1E84" w:rsidP="00EB1E84">
            <w:pPr>
              <w:tabs>
                <w:tab w:val="left" w:pos="284"/>
              </w:tabs>
              <w:rPr>
                <w:rFonts w:ascii="Times New Roman" w:eastAsia="Calibri" w:hAnsi="Times New Roman" w:cs="Times New Roman"/>
                <w:bCs/>
                <w:sz w:val="10"/>
                <w:szCs w:val="10"/>
              </w:rPr>
            </w:pPr>
            <w:r w:rsidRPr="00EB1E84">
              <w:rPr>
                <w:rFonts w:ascii="Times New Roman" w:eastAsia="Calibri" w:hAnsi="Times New Roman" w:cs="Times New Roman"/>
                <w:bCs/>
                <w:sz w:val="10"/>
                <w:szCs w:val="10"/>
              </w:rPr>
              <w:t>4079</w:t>
            </w:r>
          </w:p>
        </w:tc>
        <w:tc>
          <w:tcPr>
            <w:tcW w:w="857"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0</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01</w:t>
            </w:r>
          </w:p>
        </w:tc>
        <w:tc>
          <w:tcPr>
            <w:tcW w:w="425"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02</w:t>
            </w:r>
          </w:p>
        </w:tc>
        <w:tc>
          <w:tcPr>
            <w:tcW w:w="419"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549</w:t>
            </w:r>
          </w:p>
        </w:tc>
        <w:tc>
          <w:tcPr>
            <w:tcW w:w="857"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Функционирование местных администраций</w:t>
            </w:r>
          </w:p>
        </w:tc>
        <w:tc>
          <w:tcPr>
            <w:tcW w:w="425"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01</w:t>
            </w:r>
          </w:p>
        </w:tc>
        <w:tc>
          <w:tcPr>
            <w:tcW w:w="425"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04</w:t>
            </w:r>
          </w:p>
        </w:tc>
        <w:tc>
          <w:tcPr>
            <w:tcW w:w="419"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2286</w:t>
            </w:r>
          </w:p>
        </w:tc>
        <w:tc>
          <w:tcPr>
            <w:tcW w:w="857"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01</w:t>
            </w:r>
          </w:p>
        </w:tc>
        <w:tc>
          <w:tcPr>
            <w:tcW w:w="425"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06</w:t>
            </w:r>
          </w:p>
        </w:tc>
        <w:tc>
          <w:tcPr>
            <w:tcW w:w="419"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282</w:t>
            </w:r>
          </w:p>
        </w:tc>
        <w:tc>
          <w:tcPr>
            <w:tcW w:w="857"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Другие общегосударственные вопросы</w:t>
            </w:r>
          </w:p>
        </w:tc>
        <w:tc>
          <w:tcPr>
            <w:tcW w:w="425"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01</w:t>
            </w:r>
          </w:p>
        </w:tc>
        <w:tc>
          <w:tcPr>
            <w:tcW w:w="425"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13</w:t>
            </w:r>
          </w:p>
        </w:tc>
        <w:tc>
          <w:tcPr>
            <w:tcW w:w="419"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963</w:t>
            </w:r>
          </w:p>
        </w:tc>
        <w:tc>
          <w:tcPr>
            <w:tcW w:w="857"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Национальная оборона</w:t>
            </w:r>
          </w:p>
        </w:tc>
        <w:tc>
          <w:tcPr>
            <w:tcW w:w="425" w:type="dxa"/>
            <w:noWrap/>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02</w:t>
            </w:r>
          </w:p>
        </w:tc>
        <w:tc>
          <w:tcPr>
            <w:tcW w:w="425" w:type="dxa"/>
            <w:hideMark/>
          </w:tcPr>
          <w:p w:rsidR="00EB1E84" w:rsidRPr="00EB1E84" w:rsidRDefault="00EB1E84" w:rsidP="00EB1E84">
            <w:pPr>
              <w:tabs>
                <w:tab w:val="left" w:pos="284"/>
              </w:tabs>
              <w:rPr>
                <w:rFonts w:ascii="Times New Roman" w:eastAsia="Calibri" w:hAnsi="Times New Roman" w:cs="Times New Roman"/>
                <w:bCs/>
                <w:sz w:val="12"/>
                <w:szCs w:val="12"/>
              </w:rPr>
            </w:pPr>
          </w:p>
        </w:tc>
        <w:tc>
          <w:tcPr>
            <w:tcW w:w="419"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207</w:t>
            </w:r>
          </w:p>
        </w:tc>
        <w:tc>
          <w:tcPr>
            <w:tcW w:w="857"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207</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02</w:t>
            </w:r>
          </w:p>
        </w:tc>
        <w:tc>
          <w:tcPr>
            <w:tcW w:w="425"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03</w:t>
            </w:r>
          </w:p>
        </w:tc>
        <w:tc>
          <w:tcPr>
            <w:tcW w:w="419"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207</w:t>
            </w:r>
          </w:p>
        </w:tc>
        <w:tc>
          <w:tcPr>
            <w:tcW w:w="857"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207</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03</w:t>
            </w:r>
          </w:p>
        </w:tc>
        <w:tc>
          <w:tcPr>
            <w:tcW w:w="425" w:type="dxa"/>
            <w:hideMark/>
          </w:tcPr>
          <w:p w:rsidR="00EB1E84" w:rsidRPr="00EB1E84" w:rsidRDefault="00EB1E84" w:rsidP="00EB1E84">
            <w:pPr>
              <w:tabs>
                <w:tab w:val="left" w:pos="284"/>
              </w:tabs>
              <w:rPr>
                <w:rFonts w:ascii="Times New Roman" w:eastAsia="Calibri" w:hAnsi="Times New Roman" w:cs="Times New Roman"/>
                <w:bCs/>
                <w:sz w:val="12"/>
                <w:szCs w:val="12"/>
              </w:rPr>
            </w:pPr>
          </w:p>
        </w:tc>
        <w:tc>
          <w:tcPr>
            <w:tcW w:w="419"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19</w:t>
            </w:r>
          </w:p>
        </w:tc>
        <w:tc>
          <w:tcPr>
            <w:tcW w:w="857"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0</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03</w:t>
            </w:r>
          </w:p>
        </w:tc>
        <w:tc>
          <w:tcPr>
            <w:tcW w:w="425"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09</w:t>
            </w:r>
          </w:p>
        </w:tc>
        <w:tc>
          <w:tcPr>
            <w:tcW w:w="419"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19</w:t>
            </w:r>
          </w:p>
        </w:tc>
        <w:tc>
          <w:tcPr>
            <w:tcW w:w="857"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Национальная экономика</w:t>
            </w:r>
          </w:p>
        </w:tc>
        <w:tc>
          <w:tcPr>
            <w:tcW w:w="425"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04</w:t>
            </w:r>
          </w:p>
        </w:tc>
        <w:tc>
          <w:tcPr>
            <w:tcW w:w="425" w:type="dxa"/>
            <w:hideMark/>
          </w:tcPr>
          <w:p w:rsidR="00EB1E84" w:rsidRPr="00EB1E84" w:rsidRDefault="00EB1E84" w:rsidP="00EB1E84">
            <w:pPr>
              <w:tabs>
                <w:tab w:val="left" w:pos="284"/>
              </w:tabs>
              <w:rPr>
                <w:rFonts w:ascii="Times New Roman" w:eastAsia="Calibri" w:hAnsi="Times New Roman" w:cs="Times New Roman"/>
                <w:bCs/>
                <w:sz w:val="12"/>
                <w:szCs w:val="12"/>
              </w:rPr>
            </w:pPr>
          </w:p>
        </w:tc>
        <w:tc>
          <w:tcPr>
            <w:tcW w:w="419" w:type="dxa"/>
            <w:hideMark/>
          </w:tcPr>
          <w:p w:rsidR="00EB1E84" w:rsidRPr="00EB1E84" w:rsidRDefault="00EB1E84" w:rsidP="00EB1E84">
            <w:pPr>
              <w:tabs>
                <w:tab w:val="left" w:pos="284"/>
              </w:tabs>
              <w:rPr>
                <w:rFonts w:ascii="Times New Roman" w:eastAsia="Calibri" w:hAnsi="Times New Roman" w:cs="Times New Roman"/>
                <w:bCs/>
                <w:sz w:val="10"/>
                <w:szCs w:val="10"/>
              </w:rPr>
            </w:pPr>
            <w:r w:rsidRPr="00EB1E84">
              <w:rPr>
                <w:rFonts w:ascii="Times New Roman" w:eastAsia="Calibri" w:hAnsi="Times New Roman" w:cs="Times New Roman"/>
                <w:bCs/>
                <w:sz w:val="10"/>
                <w:szCs w:val="10"/>
              </w:rPr>
              <w:t>2470</w:t>
            </w:r>
          </w:p>
        </w:tc>
        <w:tc>
          <w:tcPr>
            <w:tcW w:w="857"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0</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Дорожное хозяйство (дорожные фонды)</w:t>
            </w:r>
          </w:p>
        </w:tc>
        <w:tc>
          <w:tcPr>
            <w:tcW w:w="425"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04</w:t>
            </w:r>
          </w:p>
        </w:tc>
        <w:tc>
          <w:tcPr>
            <w:tcW w:w="425"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09</w:t>
            </w:r>
          </w:p>
        </w:tc>
        <w:tc>
          <w:tcPr>
            <w:tcW w:w="419" w:type="dxa"/>
            <w:hideMark/>
          </w:tcPr>
          <w:p w:rsidR="00EB1E84" w:rsidRPr="00EB1E84" w:rsidRDefault="00EB1E84" w:rsidP="00EB1E84">
            <w:pPr>
              <w:tabs>
                <w:tab w:val="left" w:pos="284"/>
              </w:tabs>
              <w:rPr>
                <w:rFonts w:ascii="Times New Roman" w:eastAsia="Calibri" w:hAnsi="Times New Roman" w:cs="Times New Roman"/>
                <w:sz w:val="10"/>
                <w:szCs w:val="10"/>
              </w:rPr>
            </w:pPr>
            <w:r w:rsidRPr="00EB1E84">
              <w:rPr>
                <w:rFonts w:ascii="Times New Roman" w:eastAsia="Calibri" w:hAnsi="Times New Roman" w:cs="Times New Roman"/>
                <w:sz w:val="10"/>
                <w:szCs w:val="10"/>
              </w:rPr>
              <w:t>2470</w:t>
            </w:r>
          </w:p>
        </w:tc>
        <w:tc>
          <w:tcPr>
            <w:tcW w:w="857"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Жилищно-коммунальное хозяйство</w:t>
            </w:r>
          </w:p>
        </w:tc>
        <w:tc>
          <w:tcPr>
            <w:tcW w:w="425"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05</w:t>
            </w:r>
          </w:p>
        </w:tc>
        <w:tc>
          <w:tcPr>
            <w:tcW w:w="425" w:type="dxa"/>
            <w:hideMark/>
          </w:tcPr>
          <w:p w:rsidR="00EB1E84" w:rsidRPr="00EB1E84" w:rsidRDefault="00EB1E84" w:rsidP="00EB1E84">
            <w:pPr>
              <w:tabs>
                <w:tab w:val="left" w:pos="284"/>
              </w:tabs>
              <w:rPr>
                <w:rFonts w:ascii="Times New Roman" w:eastAsia="Calibri" w:hAnsi="Times New Roman" w:cs="Times New Roman"/>
                <w:bCs/>
                <w:sz w:val="12"/>
                <w:szCs w:val="12"/>
              </w:rPr>
            </w:pPr>
          </w:p>
        </w:tc>
        <w:tc>
          <w:tcPr>
            <w:tcW w:w="419" w:type="dxa"/>
            <w:hideMark/>
          </w:tcPr>
          <w:p w:rsidR="00EB1E84" w:rsidRPr="00EB1E84" w:rsidRDefault="00EB1E84" w:rsidP="00EB1E84">
            <w:pPr>
              <w:tabs>
                <w:tab w:val="left" w:pos="284"/>
              </w:tabs>
              <w:rPr>
                <w:rFonts w:ascii="Times New Roman" w:eastAsia="Calibri" w:hAnsi="Times New Roman" w:cs="Times New Roman"/>
                <w:bCs/>
                <w:sz w:val="10"/>
                <w:szCs w:val="10"/>
              </w:rPr>
            </w:pPr>
            <w:r w:rsidRPr="00EB1E84">
              <w:rPr>
                <w:rFonts w:ascii="Times New Roman" w:eastAsia="Calibri" w:hAnsi="Times New Roman" w:cs="Times New Roman"/>
                <w:bCs/>
                <w:sz w:val="10"/>
                <w:szCs w:val="10"/>
              </w:rPr>
              <w:t>14797</w:t>
            </w:r>
          </w:p>
        </w:tc>
        <w:tc>
          <w:tcPr>
            <w:tcW w:w="857"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0</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Жилищное хозяйство</w:t>
            </w:r>
          </w:p>
        </w:tc>
        <w:tc>
          <w:tcPr>
            <w:tcW w:w="425"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05</w:t>
            </w:r>
          </w:p>
        </w:tc>
        <w:tc>
          <w:tcPr>
            <w:tcW w:w="425"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01</w:t>
            </w:r>
          </w:p>
        </w:tc>
        <w:tc>
          <w:tcPr>
            <w:tcW w:w="419" w:type="dxa"/>
            <w:hideMark/>
          </w:tcPr>
          <w:p w:rsidR="00EB1E84" w:rsidRPr="00EB1E84" w:rsidRDefault="00EB1E84" w:rsidP="00EB1E84">
            <w:pPr>
              <w:tabs>
                <w:tab w:val="left" w:pos="284"/>
              </w:tabs>
              <w:rPr>
                <w:rFonts w:ascii="Times New Roman" w:eastAsia="Calibri" w:hAnsi="Times New Roman" w:cs="Times New Roman"/>
                <w:sz w:val="10"/>
                <w:szCs w:val="10"/>
              </w:rPr>
            </w:pPr>
            <w:r w:rsidRPr="00EB1E84">
              <w:rPr>
                <w:rFonts w:ascii="Times New Roman" w:eastAsia="Calibri" w:hAnsi="Times New Roman" w:cs="Times New Roman"/>
                <w:sz w:val="10"/>
                <w:szCs w:val="10"/>
              </w:rPr>
              <w:t>3431</w:t>
            </w:r>
          </w:p>
        </w:tc>
        <w:tc>
          <w:tcPr>
            <w:tcW w:w="857"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Коммунальное хозяйство</w:t>
            </w:r>
          </w:p>
        </w:tc>
        <w:tc>
          <w:tcPr>
            <w:tcW w:w="425"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05</w:t>
            </w:r>
          </w:p>
        </w:tc>
        <w:tc>
          <w:tcPr>
            <w:tcW w:w="425"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02</w:t>
            </w:r>
          </w:p>
        </w:tc>
        <w:tc>
          <w:tcPr>
            <w:tcW w:w="419"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746</w:t>
            </w:r>
          </w:p>
        </w:tc>
        <w:tc>
          <w:tcPr>
            <w:tcW w:w="857"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Благоустройство</w:t>
            </w:r>
          </w:p>
        </w:tc>
        <w:tc>
          <w:tcPr>
            <w:tcW w:w="425"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05</w:t>
            </w:r>
          </w:p>
        </w:tc>
        <w:tc>
          <w:tcPr>
            <w:tcW w:w="425"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03</w:t>
            </w:r>
          </w:p>
        </w:tc>
        <w:tc>
          <w:tcPr>
            <w:tcW w:w="419" w:type="dxa"/>
            <w:hideMark/>
          </w:tcPr>
          <w:p w:rsidR="00EB1E84" w:rsidRPr="00EB1E84" w:rsidRDefault="00EB1E84" w:rsidP="00EB1E84">
            <w:pPr>
              <w:tabs>
                <w:tab w:val="left" w:pos="284"/>
              </w:tabs>
              <w:rPr>
                <w:rFonts w:ascii="Times New Roman" w:eastAsia="Calibri" w:hAnsi="Times New Roman" w:cs="Times New Roman"/>
                <w:sz w:val="10"/>
                <w:szCs w:val="10"/>
              </w:rPr>
            </w:pPr>
            <w:r w:rsidRPr="00EB1E84">
              <w:rPr>
                <w:rFonts w:ascii="Times New Roman" w:eastAsia="Calibri" w:hAnsi="Times New Roman" w:cs="Times New Roman"/>
                <w:sz w:val="10"/>
                <w:szCs w:val="10"/>
              </w:rPr>
              <w:t>10620</w:t>
            </w:r>
          </w:p>
        </w:tc>
        <w:tc>
          <w:tcPr>
            <w:tcW w:w="857"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Образование</w:t>
            </w:r>
          </w:p>
        </w:tc>
        <w:tc>
          <w:tcPr>
            <w:tcW w:w="425" w:type="dxa"/>
            <w:noWrap/>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07</w:t>
            </w:r>
          </w:p>
        </w:tc>
        <w:tc>
          <w:tcPr>
            <w:tcW w:w="425" w:type="dxa"/>
            <w:noWrap/>
            <w:hideMark/>
          </w:tcPr>
          <w:p w:rsidR="00EB1E84" w:rsidRPr="00EB1E84" w:rsidRDefault="00EB1E84" w:rsidP="00EB1E84">
            <w:pPr>
              <w:tabs>
                <w:tab w:val="left" w:pos="284"/>
              </w:tabs>
              <w:rPr>
                <w:rFonts w:ascii="Times New Roman" w:eastAsia="Calibri" w:hAnsi="Times New Roman" w:cs="Times New Roman"/>
                <w:bCs/>
                <w:sz w:val="12"/>
                <w:szCs w:val="12"/>
              </w:rPr>
            </w:pPr>
          </w:p>
        </w:tc>
        <w:tc>
          <w:tcPr>
            <w:tcW w:w="419"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60</w:t>
            </w:r>
          </w:p>
        </w:tc>
        <w:tc>
          <w:tcPr>
            <w:tcW w:w="857"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0</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Молодежная политика и оздоровление детей</w:t>
            </w:r>
          </w:p>
        </w:tc>
        <w:tc>
          <w:tcPr>
            <w:tcW w:w="425"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07</w:t>
            </w:r>
          </w:p>
        </w:tc>
        <w:tc>
          <w:tcPr>
            <w:tcW w:w="425"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07</w:t>
            </w:r>
          </w:p>
        </w:tc>
        <w:tc>
          <w:tcPr>
            <w:tcW w:w="419"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60</w:t>
            </w:r>
          </w:p>
        </w:tc>
        <w:tc>
          <w:tcPr>
            <w:tcW w:w="857"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Культура и кинематография</w:t>
            </w:r>
          </w:p>
        </w:tc>
        <w:tc>
          <w:tcPr>
            <w:tcW w:w="425" w:type="dxa"/>
            <w:noWrap/>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08</w:t>
            </w:r>
          </w:p>
        </w:tc>
        <w:tc>
          <w:tcPr>
            <w:tcW w:w="425" w:type="dxa"/>
            <w:noWrap/>
            <w:hideMark/>
          </w:tcPr>
          <w:p w:rsidR="00EB1E84" w:rsidRPr="00EB1E84" w:rsidRDefault="00EB1E84" w:rsidP="00EB1E84">
            <w:pPr>
              <w:tabs>
                <w:tab w:val="left" w:pos="284"/>
              </w:tabs>
              <w:rPr>
                <w:rFonts w:ascii="Times New Roman" w:eastAsia="Calibri" w:hAnsi="Times New Roman" w:cs="Times New Roman"/>
                <w:bCs/>
                <w:sz w:val="12"/>
                <w:szCs w:val="12"/>
              </w:rPr>
            </w:pPr>
          </w:p>
        </w:tc>
        <w:tc>
          <w:tcPr>
            <w:tcW w:w="419"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882</w:t>
            </w:r>
          </w:p>
        </w:tc>
        <w:tc>
          <w:tcPr>
            <w:tcW w:w="857"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0</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Культура</w:t>
            </w:r>
          </w:p>
        </w:tc>
        <w:tc>
          <w:tcPr>
            <w:tcW w:w="425"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08</w:t>
            </w:r>
          </w:p>
        </w:tc>
        <w:tc>
          <w:tcPr>
            <w:tcW w:w="425"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01</w:t>
            </w:r>
          </w:p>
        </w:tc>
        <w:tc>
          <w:tcPr>
            <w:tcW w:w="419"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882</w:t>
            </w:r>
          </w:p>
        </w:tc>
        <w:tc>
          <w:tcPr>
            <w:tcW w:w="857"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Физическая культура и спорт</w:t>
            </w:r>
          </w:p>
        </w:tc>
        <w:tc>
          <w:tcPr>
            <w:tcW w:w="425" w:type="dxa"/>
            <w:noWrap/>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11</w:t>
            </w:r>
          </w:p>
        </w:tc>
        <w:tc>
          <w:tcPr>
            <w:tcW w:w="425" w:type="dxa"/>
            <w:noWrap/>
            <w:hideMark/>
          </w:tcPr>
          <w:p w:rsidR="00EB1E84" w:rsidRPr="00EB1E84" w:rsidRDefault="00EB1E84" w:rsidP="00EB1E84">
            <w:pPr>
              <w:tabs>
                <w:tab w:val="left" w:pos="284"/>
              </w:tabs>
              <w:rPr>
                <w:rFonts w:ascii="Times New Roman" w:eastAsia="Calibri" w:hAnsi="Times New Roman" w:cs="Times New Roman"/>
                <w:bCs/>
                <w:sz w:val="12"/>
                <w:szCs w:val="12"/>
              </w:rPr>
            </w:pPr>
          </w:p>
        </w:tc>
        <w:tc>
          <w:tcPr>
            <w:tcW w:w="419" w:type="dxa"/>
            <w:hideMark/>
          </w:tcPr>
          <w:p w:rsidR="00EB1E84" w:rsidRPr="00EB1E84" w:rsidRDefault="00EB1E84" w:rsidP="00EB1E84">
            <w:pPr>
              <w:tabs>
                <w:tab w:val="left" w:pos="284"/>
              </w:tabs>
              <w:rPr>
                <w:rFonts w:ascii="Times New Roman" w:eastAsia="Calibri" w:hAnsi="Times New Roman" w:cs="Times New Roman"/>
                <w:bCs/>
                <w:sz w:val="10"/>
                <w:szCs w:val="10"/>
              </w:rPr>
            </w:pPr>
            <w:r w:rsidRPr="00EB1E84">
              <w:rPr>
                <w:rFonts w:ascii="Times New Roman" w:eastAsia="Calibri" w:hAnsi="Times New Roman" w:cs="Times New Roman"/>
                <w:bCs/>
                <w:sz w:val="10"/>
                <w:szCs w:val="10"/>
              </w:rPr>
              <w:t>2593</w:t>
            </w:r>
          </w:p>
        </w:tc>
        <w:tc>
          <w:tcPr>
            <w:tcW w:w="857" w:type="dxa"/>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0</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418</w:t>
            </w:r>
          </w:p>
        </w:tc>
        <w:tc>
          <w:tcPr>
            <w:tcW w:w="4536"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Физическая культура</w:t>
            </w:r>
          </w:p>
        </w:tc>
        <w:tc>
          <w:tcPr>
            <w:tcW w:w="425"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11</w:t>
            </w:r>
          </w:p>
        </w:tc>
        <w:tc>
          <w:tcPr>
            <w:tcW w:w="425" w:type="dxa"/>
            <w:noWrap/>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01</w:t>
            </w:r>
          </w:p>
        </w:tc>
        <w:tc>
          <w:tcPr>
            <w:tcW w:w="419" w:type="dxa"/>
            <w:hideMark/>
          </w:tcPr>
          <w:p w:rsidR="00EB1E84" w:rsidRPr="00EB1E84" w:rsidRDefault="00EB1E84" w:rsidP="00EB1E84">
            <w:pPr>
              <w:tabs>
                <w:tab w:val="left" w:pos="284"/>
              </w:tabs>
              <w:rPr>
                <w:rFonts w:ascii="Times New Roman" w:eastAsia="Calibri" w:hAnsi="Times New Roman" w:cs="Times New Roman"/>
                <w:sz w:val="10"/>
                <w:szCs w:val="10"/>
              </w:rPr>
            </w:pPr>
            <w:r w:rsidRPr="00EB1E84">
              <w:rPr>
                <w:rFonts w:ascii="Times New Roman" w:eastAsia="Calibri" w:hAnsi="Times New Roman" w:cs="Times New Roman"/>
                <w:sz w:val="10"/>
                <w:szCs w:val="10"/>
              </w:rPr>
              <w:t>2593</w:t>
            </w:r>
          </w:p>
        </w:tc>
        <w:tc>
          <w:tcPr>
            <w:tcW w:w="857" w:type="dxa"/>
            <w:hideMark/>
          </w:tcPr>
          <w:p w:rsidR="00EB1E84" w:rsidRPr="00EB1E84" w:rsidRDefault="00EB1E84" w:rsidP="00EB1E84">
            <w:pPr>
              <w:tabs>
                <w:tab w:val="left" w:pos="284"/>
              </w:tabs>
              <w:rPr>
                <w:rFonts w:ascii="Times New Roman" w:eastAsia="Calibri" w:hAnsi="Times New Roman" w:cs="Times New Roman"/>
                <w:sz w:val="12"/>
                <w:szCs w:val="12"/>
              </w:rPr>
            </w:pPr>
            <w:r w:rsidRPr="00EB1E84">
              <w:rPr>
                <w:rFonts w:ascii="Times New Roman" w:eastAsia="Calibri" w:hAnsi="Times New Roman" w:cs="Times New Roman"/>
                <w:sz w:val="12"/>
                <w:szCs w:val="12"/>
              </w:rPr>
              <w:t>0</w:t>
            </w:r>
          </w:p>
        </w:tc>
      </w:tr>
      <w:tr w:rsidR="00EB1E84" w:rsidRPr="00EB1E84" w:rsidTr="00EB1E84">
        <w:trPr>
          <w:trHeight w:val="20"/>
        </w:trPr>
        <w:tc>
          <w:tcPr>
            <w:tcW w:w="851" w:type="dxa"/>
            <w:noWrap/>
            <w:hideMark/>
          </w:tcPr>
          <w:p w:rsidR="00EB1E84" w:rsidRPr="00EB1E84" w:rsidRDefault="00EB1E84" w:rsidP="00EB1E84">
            <w:pPr>
              <w:tabs>
                <w:tab w:val="left" w:pos="284"/>
              </w:tabs>
              <w:rPr>
                <w:rFonts w:ascii="Times New Roman" w:eastAsia="Calibri" w:hAnsi="Times New Roman" w:cs="Times New Roman"/>
                <w:sz w:val="12"/>
                <w:szCs w:val="12"/>
              </w:rPr>
            </w:pPr>
          </w:p>
        </w:tc>
        <w:tc>
          <w:tcPr>
            <w:tcW w:w="4536" w:type="dxa"/>
            <w:noWrap/>
            <w:hideMark/>
          </w:tcPr>
          <w:p w:rsidR="00EB1E84" w:rsidRPr="00EB1E84" w:rsidRDefault="00EB1E84" w:rsidP="00EB1E84">
            <w:pPr>
              <w:tabs>
                <w:tab w:val="left" w:pos="284"/>
              </w:tabs>
              <w:rPr>
                <w:rFonts w:ascii="Times New Roman" w:eastAsia="Calibri" w:hAnsi="Times New Roman" w:cs="Times New Roman"/>
                <w:bCs/>
                <w:sz w:val="12"/>
                <w:szCs w:val="12"/>
              </w:rPr>
            </w:pPr>
            <w:proofErr w:type="gramStart"/>
            <w:r w:rsidRPr="00EB1E84">
              <w:rPr>
                <w:rFonts w:ascii="Times New Roman" w:eastAsia="Calibri" w:hAnsi="Times New Roman" w:cs="Times New Roman"/>
                <w:bCs/>
                <w:sz w:val="12"/>
                <w:szCs w:val="12"/>
              </w:rPr>
              <w:t>В</w:t>
            </w:r>
            <w:proofErr w:type="gramEnd"/>
            <w:r w:rsidRPr="00EB1E84">
              <w:rPr>
                <w:rFonts w:ascii="Times New Roman" w:eastAsia="Calibri" w:hAnsi="Times New Roman" w:cs="Times New Roman"/>
                <w:bCs/>
                <w:sz w:val="12"/>
                <w:szCs w:val="12"/>
              </w:rPr>
              <w:t xml:space="preserve"> С Е Г О расходов</w:t>
            </w:r>
          </w:p>
        </w:tc>
        <w:tc>
          <w:tcPr>
            <w:tcW w:w="425" w:type="dxa"/>
            <w:noWrap/>
            <w:hideMark/>
          </w:tcPr>
          <w:p w:rsidR="00EB1E84" w:rsidRPr="00EB1E84" w:rsidRDefault="00EB1E84" w:rsidP="00EB1E84">
            <w:pPr>
              <w:tabs>
                <w:tab w:val="left" w:pos="284"/>
              </w:tabs>
              <w:rPr>
                <w:rFonts w:ascii="Times New Roman" w:eastAsia="Calibri" w:hAnsi="Times New Roman" w:cs="Times New Roman"/>
                <w:bCs/>
                <w:sz w:val="12"/>
                <w:szCs w:val="12"/>
              </w:rPr>
            </w:pPr>
          </w:p>
        </w:tc>
        <w:tc>
          <w:tcPr>
            <w:tcW w:w="425" w:type="dxa"/>
            <w:noWrap/>
            <w:hideMark/>
          </w:tcPr>
          <w:p w:rsidR="00EB1E84" w:rsidRPr="00EB1E84" w:rsidRDefault="00EB1E84" w:rsidP="00EB1E84">
            <w:pPr>
              <w:tabs>
                <w:tab w:val="left" w:pos="284"/>
              </w:tabs>
              <w:rPr>
                <w:rFonts w:ascii="Times New Roman" w:eastAsia="Calibri" w:hAnsi="Times New Roman" w:cs="Times New Roman"/>
                <w:bCs/>
                <w:sz w:val="12"/>
                <w:szCs w:val="12"/>
              </w:rPr>
            </w:pPr>
          </w:p>
        </w:tc>
        <w:tc>
          <w:tcPr>
            <w:tcW w:w="419" w:type="dxa"/>
            <w:noWrap/>
            <w:hideMark/>
          </w:tcPr>
          <w:p w:rsidR="00EB1E84" w:rsidRPr="00EB1E84" w:rsidRDefault="00EB1E84" w:rsidP="00EB1E84">
            <w:pPr>
              <w:tabs>
                <w:tab w:val="left" w:pos="284"/>
              </w:tabs>
              <w:rPr>
                <w:rFonts w:ascii="Times New Roman" w:eastAsia="Calibri" w:hAnsi="Times New Roman" w:cs="Times New Roman"/>
                <w:bCs/>
                <w:sz w:val="10"/>
                <w:szCs w:val="10"/>
              </w:rPr>
            </w:pPr>
            <w:r w:rsidRPr="00EB1E84">
              <w:rPr>
                <w:rFonts w:ascii="Times New Roman" w:eastAsia="Calibri" w:hAnsi="Times New Roman" w:cs="Times New Roman"/>
                <w:bCs/>
                <w:sz w:val="10"/>
                <w:szCs w:val="10"/>
              </w:rPr>
              <w:t>25107</w:t>
            </w:r>
          </w:p>
        </w:tc>
        <w:tc>
          <w:tcPr>
            <w:tcW w:w="857" w:type="dxa"/>
            <w:noWrap/>
            <w:hideMark/>
          </w:tcPr>
          <w:p w:rsidR="00EB1E84" w:rsidRPr="00EB1E84" w:rsidRDefault="00EB1E84" w:rsidP="00EB1E84">
            <w:pPr>
              <w:tabs>
                <w:tab w:val="left" w:pos="284"/>
              </w:tabs>
              <w:rPr>
                <w:rFonts w:ascii="Times New Roman" w:eastAsia="Calibri" w:hAnsi="Times New Roman" w:cs="Times New Roman"/>
                <w:bCs/>
                <w:sz w:val="12"/>
                <w:szCs w:val="12"/>
              </w:rPr>
            </w:pPr>
            <w:r w:rsidRPr="00EB1E84">
              <w:rPr>
                <w:rFonts w:ascii="Times New Roman" w:eastAsia="Calibri" w:hAnsi="Times New Roman" w:cs="Times New Roman"/>
                <w:bCs/>
                <w:sz w:val="12"/>
                <w:szCs w:val="12"/>
              </w:rPr>
              <w:t>207</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EB1E84" w:rsidRPr="00E500D7" w:rsidRDefault="00EB1E84" w:rsidP="00EB1E84">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№4</w:t>
      </w:r>
    </w:p>
    <w:p w:rsidR="00EB1E84" w:rsidRPr="00E500D7" w:rsidRDefault="00EB1E84" w:rsidP="00EB1E84">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городского поселения Суходол</w:t>
      </w:r>
    </w:p>
    <w:p w:rsidR="00EB1E84" w:rsidRPr="00E500D7" w:rsidRDefault="00EB1E84" w:rsidP="00EB1E84">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EB1E84" w:rsidRPr="006D60CB" w:rsidRDefault="00EB1E84" w:rsidP="00EB1E84">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45</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tbl>
      <w:tblPr>
        <w:tblStyle w:val="af1"/>
        <w:tblW w:w="0" w:type="auto"/>
        <w:tblInd w:w="108" w:type="dxa"/>
        <w:tblLayout w:type="fixed"/>
        <w:tblLook w:val="04A0" w:firstRow="1" w:lastRow="0" w:firstColumn="1" w:lastColumn="0" w:noHBand="0" w:noVBand="1"/>
      </w:tblPr>
      <w:tblGrid>
        <w:gridCol w:w="851"/>
        <w:gridCol w:w="1417"/>
        <w:gridCol w:w="4678"/>
        <w:gridCol w:w="567"/>
      </w:tblGrid>
      <w:tr w:rsidR="00C073C2" w:rsidRPr="00C073C2" w:rsidTr="00C073C2">
        <w:trPr>
          <w:trHeight w:val="138"/>
        </w:trPr>
        <w:tc>
          <w:tcPr>
            <w:tcW w:w="851" w:type="dxa"/>
            <w:vMerge w:val="restart"/>
            <w:hideMark/>
          </w:tcPr>
          <w:p w:rsidR="00C073C2" w:rsidRPr="00C073C2" w:rsidRDefault="00C073C2" w:rsidP="00C073C2">
            <w:pPr>
              <w:tabs>
                <w:tab w:val="left" w:pos="284"/>
              </w:tabs>
              <w:rPr>
                <w:rFonts w:ascii="Times New Roman" w:eastAsia="Calibri" w:hAnsi="Times New Roman" w:cs="Times New Roman"/>
                <w:bCs/>
                <w:sz w:val="10"/>
                <w:szCs w:val="10"/>
              </w:rPr>
            </w:pPr>
            <w:r w:rsidRPr="00C073C2">
              <w:rPr>
                <w:rFonts w:ascii="Times New Roman" w:eastAsia="Calibri" w:hAnsi="Times New Roman" w:cs="Times New Roman"/>
                <w:bCs/>
                <w:sz w:val="10"/>
                <w:szCs w:val="10"/>
              </w:rPr>
              <w:t xml:space="preserve">Код главного </w:t>
            </w:r>
            <w:r w:rsidRPr="00C073C2">
              <w:rPr>
                <w:rFonts w:ascii="Times New Roman" w:eastAsia="Calibri" w:hAnsi="Times New Roman" w:cs="Times New Roman"/>
                <w:bCs/>
                <w:sz w:val="10"/>
                <w:szCs w:val="10"/>
              </w:rPr>
              <w:lastRenderedPageBreak/>
              <w:t>администратора</w:t>
            </w:r>
          </w:p>
        </w:tc>
        <w:tc>
          <w:tcPr>
            <w:tcW w:w="1417" w:type="dxa"/>
            <w:vMerge w:val="restart"/>
            <w:hideMark/>
          </w:tcPr>
          <w:p w:rsidR="00C073C2" w:rsidRPr="00C073C2" w:rsidRDefault="00C073C2" w:rsidP="00C073C2">
            <w:pPr>
              <w:tabs>
                <w:tab w:val="left" w:pos="284"/>
              </w:tabs>
              <w:rPr>
                <w:rFonts w:ascii="Times New Roman" w:eastAsia="Calibri" w:hAnsi="Times New Roman" w:cs="Times New Roman"/>
                <w:bCs/>
                <w:sz w:val="12"/>
                <w:szCs w:val="12"/>
              </w:rPr>
            </w:pPr>
            <w:r w:rsidRPr="00C073C2">
              <w:rPr>
                <w:rFonts w:ascii="Times New Roman" w:eastAsia="Calibri" w:hAnsi="Times New Roman" w:cs="Times New Roman"/>
                <w:bCs/>
                <w:sz w:val="12"/>
                <w:szCs w:val="12"/>
              </w:rPr>
              <w:t>Код</w:t>
            </w:r>
          </w:p>
        </w:tc>
        <w:tc>
          <w:tcPr>
            <w:tcW w:w="4678" w:type="dxa"/>
            <w:vMerge w:val="restart"/>
            <w:hideMark/>
          </w:tcPr>
          <w:p w:rsidR="00C073C2" w:rsidRDefault="00C073C2" w:rsidP="00C073C2">
            <w:pPr>
              <w:tabs>
                <w:tab w:val="left" w:pos="284"/>
              </w:tabs>
              <w:rPr>
                <w:rFonts w:ascii="Times New Roman" w:eastAsia="Calibri" w:hAnsi="Times New Roman" w:cs="Times New Roman"/>
                <w:bCs/>
                <w:sz w:val="12"/>
                <w:szCs w:val="12"/>
              </w:rPr>
            </w:pPr>
            <w:r w:rsidRPr="00C073C2">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w:t>
            </w:r>
          </w:p>
          <w:p w:rsidR="00C073C2" w:rsidRPr="00C073C2" w:rsidRDefault="00C073C2" w:rsidP="00C073C2">
            <w:pPr>
              <w:tabs>
                <w:tab w:val="left" w:pos="284"/>
              </w:tabs>
              <w:rPr>
                <w:rFonts w:ascii="Times New Roman" w:eastAsia="Calibri" w:hAnsi="Times New Roman" w:cs="Times New Roman"/>
                <w:bCs/>
                <w:sz w:val="12"/>
                <w:szCs w:val="12"/>
              </w:rPr>
            </w:pPr>
            <w:r w:rsidRPr="00C073C2">
              <w:rPr>
                <w:rFonts w:ascii="Times New Roman" w:eastAsia="Calibri" w:hAnsi="Times New Roman" w:cs="Times New Roman"/>
                <w:bCs/>
                <w:sz w:val="12"/>
                <w:szCs w:val="12"/>
              </w:rPr>
              <w:t xml:space="preserve">управления, </w:t>
            </w:r>
            <w:proofErr w:type="gramStart"/>
            <w:r w:rsidRPr="00C073C2">
              <w:rPr>
                <w:rFonts w:ascii="Times New Roman" w:eastAsia="Calibri" w:hAnsi="Times New Roman" w:cs="Times New Roman"/>
                <w:bCs/>
                <w:sz w:val="12"/>
                <w:szCs w:val="12"/>
              </w:rPr>
              <w:t>относящихся</w:t>
            </w:r>
            <w:proofErr w:type="gramEnd"/>
            <w:r w:rsidRPr="00C073C2">
              <w:rPr>
                <w:rFonts w:ascii="Times New Roman" w:eastAsia="Calibri" w:hAnsi="Times New Roman" w:cs="Times New Roman"/>
                <w:bCs/>
                <w:sz w:val="12"/>
                <w:szCs w:val="12"/>
              </w:rPr>
              <w:t xml:space="preserve"> к источникам финансирования дефицита местного бюджета</w:t>
            </w:r>
          </w:p>
        </w:tc>
        <w:tc>
          <w:tcPr>
            <w:tcW w:w="567" w:type="dxa"/>
            <w:vMerge w:val="restart"/>
            <w:hideMark/>
          </w:tcPr>
          <w:p w:rsidR="00C073C2" w:rsidRPr="00C073C2" w:rsidRDefault="00C073C2" w:rsidP="00C073C2">
            <w:pPr>
              <w:tabs>
                <w:tab w:val="left" w:pos="284"/>
              </w:tabs>
              <w:rPr>
                <w:rFonts w:ascii="Times New Roman" w:eastAsia="Calibri" w:hAnsi="Times New Roman" w:cs="Times New Roman"/>
                <w:bCs/>
                <w:sz w:val="10"/>
                <w:szCs w:val="10"/>
              </w:rPr>
            </w:pPr>
            <w:r>
              <w:rPr>
                <w:rFonts w:ascii="Times New Roman" w:eastAsia="Calibri" w:hAnsi="Times New Roman" w:cs="Times New Roman"/>
                <w:bCs/>
                <w:sz w:val="10"/>
                <w:szCs w:val="10"/>
              </w:rPr>
              <w:t>Сумма,</w:t>
            </w:r>
            <w:r w:rsidRPr="00C073C2">
              <w:rPr>
                <w:rFonts w:ascii="Times New Roman" w:eastAsia="Calibri" w:hAnsi="Times New Roman" w:cs="Times New Roman"/>
                <w:bCs/>
                <w:sz w:val="10"/>
                <w:szCs w:val="10"/>
              </w:rPr>
              <w:t xml:space="preserve"> тыс. рублей</w:t>
            </w:r>
          </w:p>
        </w:tc>
      </w:tr>
      <w:tr w:rsidR="00C073C2" w:rsidRPr="00C073C2" w:rsidTr="00C073C2">
        <w:trPr>
          <w:trHeight w:val="138"/>
        </w:trPr>
        <w:tc>
          <w:tcPr>
            <w:tcW w:w="851" w:type="dxa"/>
            <w:vMerge/>
            <w:hideMark/>
          </w:tcPr>
          <w:p w:rsidR="00C073C2" w:rsidRPr="00C073C2" w:rsidRDefault="00C073C2" w:rsidP="00C073C2">
            <w:pPr>
              <w:tabs>
                <w:tab w:val="left" w:pos="284"/>
              </w:tabs>
              <w:rPr>
                <w:rFonts w:ascii="Times New Roman" w:eastAsia="Calibri" w:hAnsi="Times New Roman" w:cs="Times New Roman"/>
                <w:bCs/>
                <w:sz w:val="12"/>
                <w:szCs w:val="12"/>
              </w:rPr>
            </w:pPr>
          </w:p>
        </w:tc>
        <w:tc>
          <w:tcPr>
            <w:tcW w:w="1417" w:type="dxa"/>
            <w:vMerge/>
            <w:hideMark/>
          </w:tcPr>
          <w:p w:rsidR="00C073C2" w:rsidRPr="00C073C2" w:rsidRDefault="00C073C2" w:rsidP="00C073C2">
            <w:pPr>
              <w:tabs>
                <w:tab w:val="left" w:pos="284"/>
              </w:tabs>
              <w:rPr>
                <w:rFonts w:ascii="Times New Roman" w:eastAsia="Calibri" w:hAnsi="Times New Roman" w:cs="Times New Roman"/>
                <w:bCs/>
                <w:sz w:val="12"/>
                <w:szCs w:val="12"/>
              </w:rPr>
            </w:pPr>
          </w:p>
        </w:tc>
        <w:tc>
          <w:tcPr>
            <w:tcW w:w="4678" w:type="dxa"/>
            <w:vMerge/>
            <w:hideMark/>
          </w:tcPr>
          <w:p w:rsidR="00C073C2" w:rsidRPr="00C073C2" w:rsidRDefault="00C073C2" w:rsidP="00C073C2">
            <w:pPr>
              <w:tabs>
                <w:tab w:val="left" w:pos="284"/>
              </w:tabs>
              <w:rPr>
                <w:rFonts w:ascii="Times New Roman" w:eastAsia="Calibri" w:hAnsi="Times New Roman" w:cs="Times New Roman"/>
                <w:bCs/>
                <w:sz w:val="12"/>
                <w:szCs w:val="12"/>
              </w:rPr>
            </w:pPr>
          </w:p>
        </w:tc>
        <w:tc>
          <w:tcPr>
            <w:tcW w:w="567" w:type="dxa"/>
            <w:vMerge/>
            <w:hideMark/>
          </w:tcPr>
          <w:p w:rsidR="00C073C2" w:rsidRPr="00C073C2" w:rsidRDefault="00C073C2" w:rsidP="00C073C2">
            <w:pPr>
              <w:tabs>
                <w:tab w:val="left" w:pos="284"/>
              </w:tabs>
              <w:rPr>
                <w:rFonts w:ascii="Times New Roman" w:eastAsia="Calibri" w:hAnsi="Times New Roman" w:cs="Times New Roman"/>
                <w:bCs/>
                <w:sz w:val="12"/>
                <w:szCs w:val="12"/>
              </w:rPr>
            </w:pPr>
          </w:p>
        </w:tc>
      </w:tr>
      <w:tr w:rsidR="00C073C2" w:rsidRPr="00C073C2" w:rsidTr="00C073C2">
        <w:trPr>
          <w:trHeight w:val="20"/>
        </w:trPr>
        <w:tc>
          <w:tcPr>
            <w:tcW w:w="851" w:type="dxa"/>
            <w:noWrap/>
            <w:hideMark/>
          </w:tcPr>
          <w:p w:rsidR="00C073C2" w:rsidRPr="00C073C2" w:rsidRDefault="00C073C2" w:rsidP="00C073C2">
            <w:pPr>
              <w:tabs>
                <w:tab w:val="left" w:pos="284"/>
              </w:tabs>
              <w:rPr>
                <w:rFonts w:ascii="Times New Roman" w:eastAsia="Calibri" w:hAnsi="Times New Roman" w:cs="Times New Roman"/>
                <w:bCs/>
                <w:sz w:val="12"/>
                <w:szCs w:val="12"/>
              </w:rPr>
            </w:pPr>
            <w:r w:rsidRPr="00C073C2">
              <w:rPr>
                <w:rFonts w:ascii="Times New Roman" w:eastAsia="Calibri" w:hAnsi="Times New Roman" w:cs="Times New Roman"/>
                <w:bCs/>
                <w:sz w:val="12"/>
                <w:szCs w:val="12"/>
              </w:rPr>
              <w:t>418</w:t>
            </w:r>
          </w:p>
        </w:tc>
        <w:tc>
          <w:tcPr>
            <w:tcW w:w="1417" w:type="dxa"/>
            <w:noWrap/>
            <w:hideMark/>
          </w:tcPr>
          <w:p w:rsidR="00C073C2" w:rsidRPr="00C073C2" w:rsidRDefault="00C073C2" w:rsidP="00C073C2">
            <w:pPr>
              <w:tabs>
                <w:tab w:val="left" w:pos="284"/>
              </w:tabs>
              <w:rPr>
                <w:rFonts w:ascii="Times New Roman" w:eastAsia="Calibri" w:hAnsi="Times New Roman" w:cs="Times New Roman"/>
                <w:bCs/>
                <w:sz w:val="12"/>
                <w:szCs w:val="12"/>
              </w:rPr>
            </w:pPr>
            <w:r w:rsidRPr="00C073C2">
              <w:rPr>
                <w:rFonts w:ascii="Times New Roman" w:eastAsia="Calibri" w:hAnsi="Times New Roman" w:cs="Times New Roman"/>
                <w:bCs/>
                <w:sz w:val="12"/>
                <w:szCs w:val="12"/>
              </w:rPr>
              <w:t>01 00 00 00 00 0000 000</w:t>
            </w:r>
          </w:p>
        </w:tc>
        <w:tc>
          <w:tcPr>
            <w:tcW w:w="4678" w:type="dxa"/>
            <w:noWrap/>
            <w:hideMark/>
          </w:tcPr>
          <w:p w:rsidR="00C073C2" w:rsidRPr="00C073C2" w:rsidRDefault="00C073C2" w:rsidP="00C073C2">
            <w:pPr>
              <w:tabs>
                <w:tab w:val="left" w:pos="284"/>
              </w:tabs>
              <w:rPr>
                <w:rFonts w:ascii="Times New Roman" w:eastAsia="Calibri" w:hAnsi="Times New Roman" w:cs="Times New Roman"/>
                <w:bCs/>
                <w:sz w:val="12"/>
                <w:szCs w:val="12"/>
              </w:rPr>
            </w:pPr>
            <w:r w:rsidRPr="00C073C2">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noWrap/>
            <w:hideMark/>
          </w:tcPr>
          <w:p w:rsidR="00C073C2" w:rsidRPr="00C073C2" w:rsidRDefault="00C073C2" w:rsidP="00C073C2">
            <w:pPr>
              <w:tabs>
                <w:tab w:val="left" w:pos="284"/>
              </w:tabs>
              <w:rPr>
                <w:rFonts w:ascii="Times New Roman" w:eastAsia="Calibri" w:hAnsi="Times New Roman" w:cs="Times New Roman"/>
                <w:bCs/>
                <w:sz w:val="12"/>
                <w:szCs w:val="12"/>
              </w:rPr>
            </w:pPr>
            <w:r w:rsidRPr="00C073C2">
              <w:rPr>
                <w:rFonts w:ascii="Times New Roman" w:eastAsia="Calibri" w:hAnsi="Times New Roman" w:cs="Times New Roman"/>
                <w:bCs/>
                <w:sz w:val="12"/>
                <w:szCs w:val="12"/>
              </w:rPr>
              <w:t>-727</w:t>
            </w:r>
          </w:p>
        </w:tc>
      </w:tr>
      <w:tr w:rsidR="00C073C2" w:rsidRPr="00C073C2" w:rsidTr="00C073C2">
        <w:trPr>
          <w:trHeight w:val="20"/>
        </w:trPr>
        <w:tc>
          <w:tcPr>
            <w:tcW w:w="851" w:type="dxa"/>
            <w:noWrap/>
            <w:hideMark/>
          </w:tcPr>
          <w:p w:rsidR="00C073C2" w:rsidRPr="00C073C2" w:rsidRDefault="00C073C2" w:rsidP="00C073C2">
            <w:pPr>
              <w:tabs>
                <w:tab w:val="left" w:pos="284"/>
              </w:tabs>
              <w:rPr>
                <w:rFonts w:ascii="Times New Roman" w:eastAsia="Calibri" w:hAnsi="Times New Roman" w:cs="Times New Roman"/>
                <w:bCs/>
                <w:sz w:val="12"/>
                <w:szCs w:val="12"/>
              </w:rPr>
            </w:pPr>
            <w:r w:rsidRPr="00C073C2">
              <w:rPr>
                <w:rFonts w:ascii="Times New Roman" w:eastAsia="Calibri" w:hAnsi="Times New Roman" w:cs="Times New Roman"/>
                <w:bCs/>
                <w:sz w:val="12"/>
                <w:szCs w:val="12"/>
              </w:rPr>
              <w:t>418</w:t>
            </w:r>
          </w:p>
        </w:tc>
        <w:tc>
          <w:tcPr>
            <w:tcW w:w="1417" w:type="dxa"/>
            <w:noWrap/>
            <w:hideMark/>
          </w:tcPr>
          <w:p w:rsidR="00C073C2" w:rsidRPr="00C073C2" w:rsidRDefault="00C073C2" w:rsidP="00C073C2">
            <w:pPr>
              <w:tabs>
                <w:tab w:val="left" w:pos="284"/>
              </w:tabs>
              <w:rPr>
                <w:rFonts w:ascii="Times New Roman" w:eastAsia="Calibri" w:hAnsi="Times New Roman" w:cs="Times New Roman"/>
                <w:bCs/>
                <w:sz w:val="12"/>
                <w:szCs w:val="12"/>
              </w:rPr>
            </w:pPr>
            <w:r w:rsidRPr="00C073C2">
              <w:rPr>
                <w:rFonts w:ascii="Times New Roman" w:eastAsia="Calibri" w:hAnsi="Times New Roman" w:cs="Times New Roman"/>
                <w:bCs/>
                <w:sz w:val="12"/>
                <w:szCs w:val="12"/>
              </w:rPr>
              <w:t>01 05 00 00 00 0000 000</w:t>
            </w:r>
          </w:p>
        </w:tc>
        <w:tc>
          <w:tcPr>
            <w:tcW w:w="4678" w:type="dxa"/>
            <w:hideMark/>
          </w:tcPr>
          <w:p w:rsidR="00C073C2" w:rsidRPr="00C073C2" w:rsidRDefault="00C073C2" w:rsidP="00C073C2">
            <w:pPr>
              <w:tabs>
                <w:tab w:val="left" w:pos="284"/>
              </w:tabs>
              <w:rPr>
                <w:rFonts w:ascii="Times New Roman" w:eastAsia="Calibri" w:hAnsi="Times New Roman" w:cs="Times New Roman"/>
                <w:bCs/>
                <w:sz w:val="12"/>
                <w:szCs w:val="12"/>
              </w:rPr>
            </w:pPr>
            <w:r w:rsidRPr="00C073C2">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C073C2" w:rsidRPr="00C073C2" w:rsidRDefault="00C073C2" w:rsidP="00C073C2">
            <w:pPr>
              <w:tabs>
                <w:tab w:val="left" w:pos="284"/>
              </w:tabs>
              <w:rPr>
                <w:rFonts w:ascii="Times New Roman" w:eastAsia="Calibri" w:hAnsi="Times New Roman" w:cs="Times New Roman"/>
                <w:bCs/>
                <w:sz w:val="12"/>
                <w:szCs w:val="12"/>
              </w:rPr>
            </w:pPr>
            <w:r w:rsidRPr="00C073C2">
              <w:rPr>
                <w:rFonts w:ascii="Times New Roman" w:eastAsia="Calibri" w:hAnsi="Times New Roman" w:cs="Times New Roman"/>
                <w:bCs/>
                <w:sz w:val="12"/>
                <w:szCs w:val="12"/>
              </w:rPr>
              <w:t>-727</w:t>
            </w:r>
          </w:p>
        </w:tc>
      </w:tr>
      <w:tr w:rsidR="00C073C2" w:rsidRPr="00C073C2" w:rsidTr="00C073C2">
        <w:trPr>
          <w:trHeight w:val="20"/>
        </w:trPr>
        <w:tc>
          <w:tcPr>
            <w:tcW w:w="851" w:type="dxa"/>
            <w:noWrap/>
            <w:hideMark/>
          </w:tcPr>
          <w:p w:rsidR="00C073C2" w:rsidRPr="00C073C2" w:rsidRDefault="00C073C2" w:rsidP="00C073C2">
            <w:pPr>
              <w:tabs>
                <w:tab w:val="left" w:pos="284"/>
              </w:tabs>
              <w:rPr>
                <w:rFonts w:ascii="Times New Roman" w:eastAsia="Calibri" w:hAnsi="Times New Roman" w:cs="Times New Roman"/>
                <w:bCs/>
                <w:sz w:val="12"/>
                <w:szCs w:val="12"/>
              </w:rPr>
            </w:pPr>
            <w:r w:rsidRPr="00C073C2">
              <w:rPr>
                <w:rFonts w:ascii="Times New Roman" w:eastAsia="Calibri" w:hAnsi="Times New Roman" w:cs="Times New Roman"/>
                <w:bCs/>
                <w:sz w:val="12"/>
                <w:szCs w:val="12"/>
              </w:rPr>
              <w:t>418</w:t>
            </w:r>
          </w:p>
        </w:tc>
        <w:tc>
          <w:tcPr>
            <w:tcW w:w="1417" w:type="dxa"/>
            <w:noWrap/>
            <w:hideMark/>
          </w:tcPr>
          <w:p w:rsidR="00C073C2" w:rsidRPr="00C073C2" w:rsidRDefault="00C073C2" w:rsidP="00C073C2">
            <w:pPr>
              <w:tabs>
                <w:tab w:val="left" w:pos="284"/>
              </w:tabs>
              <w:rPr>
                <w:rFonts w:ascii="Times New Roman" w:eastAsia="Calibri" w:hAnsi="Times New Roman" w:cs="Times New Roman"/>
                <w:bCs/>
                <w:sz w:val="12"/>
                <w:szCs w:val="12"/>
              </w:rPr>
            </w:pPr>
            <w:r w:rsidRPr="00C073C2">
              <w:rPr>
                <w:rFonts w:ascii="Times New Roman" w:eastAsia="Calibri" w:hAnsi="Times New Roman" w:cs="Times New Roman"/>
                <w:bCs/>
                <w:sz w:val="12"/>
                <w:szCs w:val="12"/>
              </w:rPr>
              <w:t>01 05 00 00 00 0000 500</w:t>
            </w:r>
          </w:p>
        </w:tc>
        <w:tc>
          <w:tcPr>
            <w:tcW w:w="4678" w:type="dxa"/>
            <w:noWrap/>
            <w:hideMark/>
          </w:tcPr>
          <w:p w:rsidR="00C073C2" w:rsidRPr="00C073C2" w:rsidRDefault="00C073C2" w:rsidP="00C073C2">
            <w:pPr>
              <w:tabs>
                <w:tab w:val="left" w:pos="284"/>
              </w:tabs>
              <w:rPr>
                <w:rFonts w:ascii="Times New Roman" w:eastAsia="Calibri" w:hAnsi="Times New Roman" w:cs="Times New Roman"/>
                <w:bCs/>
                <w:sz w:val="12"/>
                <w:szCs w:val="12"/>
              </w:rPr>
            </w:pPr>
            <w:r w:rsidRPr="00C073C2">
              <w:rPr>
                <w:rFonts w:ascii="Times New Roman" w:eastAsia="Calibri" w:hAnsi="Times New Roman" w:cs="Times New Roman"/>
                <w:bCs/>
                <w:sz w:val="12"/>
                <w:szCs w:val="12"/>
              </w:rPr>
              <w:t>Увеличение остатков средств бюджетов</w:t>
            </w:r>
          </w:p>
        </w:tc>
        <w:tc>
          <w:tcPr>
            <w:tcW w:w="567" w:type="dxa"/>
            <w:noWrap/>
            <w:hideMark/>
          </w:tcPr>
          <w:p w:rsidR="00C073C2" w:rsidRPr="00C073C2" w:rsidRDefault="00C073C2" w:rsidP="00C073C2">
            <w:pPr>
              <w:tabs>
                <w:tab w:val="left" w:pos="284"/>
              </w:tabs>
              <w:rPr>
                <w:rFonts w:ascii="Times New Roman" w:eastAsia="Calibri" w:hAnsi="Times New Roman" w:cs="Times New Roman"/>
                <w:bCs/>
                <w:sz w:val="12"/>
                <w:szCs w:val="12"/>
              </w:rPr>
            </w:pPr>
            <w:r w:rsidRPr="00C073C2">
              <w:rPr>
                <w:rFonts w:ascii="Times New Roman" w:eastAsia="Calibri" w:hAnsi="Times New Roman" w:cs="Times New Roman"/>
                <w:bCs/>
                <w:sz w:val="12"/>
                <w:szCs w:val="12"/>
              </w:rPr>
              <w:t>-25834</w:t>
            </w:r>
          </w:p>
        </w:tc>
      </w:tr>
      <w:tr w:rsidR="00C073C2" w:rsidRPr="00C073C2" w:rsidTr="00C073C2">
        <w:trPr>
          <w:trHeight w:val="20"/>
        </w:trPr>
        <w:tc>
          <w:tcPr>
            <w:tcW w:w="851"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418</w:t>
            </w:r>
          </w:p>
        </w:tc>
        <w:tc>
          <w:tcPr>
            <w:tcW w:w="1417"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01 05 02 00 00 0000 500</w:t>
            </w:r>
          </w:p>
        </w:tc>
        <w:tc>
          <w:tcPr>
            <w:tcW w:w="4678"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Увеличение прочих остатков  средств бюджетов</w:t>
            </w:r>
          </w:p>
        </w:tc>
        <w:tc>
          <w:tcPr>
            <w:tcW w:w="567"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-25834</w:t>
            </w:r>
          </w:p>
        </w:tc>
      </w:tr>
      <w:tr w:rsidR="00C073C2" w:rsidRPr="00C073C2" w:rsidTr="00C073C2">
        <w:trPr>
          <w:trHeight w:val="20"/>
        </w:trPr>
        <w:tc>
          <w:tcPr>
            <w:tcW w:w="851"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418</w:t>
            </w:r>
          </w:p>
        </w:tc>
        <w:tc>
          <w:tcPr>
            <w:tcW w:w="1417"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01 05 02 01 00 0000 510</w:t>
            </w:r>
          </w:p>
        </w:tc>
        <w:tc>
          <w:tcPr>
            <w:tcW w:w="4678"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Увеличение прочих остатков денежных средств бюджетов</w:t>
            </w:r>
          </w:p>
        </w:tc>
        <w:tc>
          <w:tcPr>
            <w:tcW w:w="567"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-25834</w:t>
            </w:r>
          </w:p>
        </w:tc>
      </w:tr>
      <w:tr w:rsidR="00C073C2" w:rsidRPr="00C073C2" w:rsidTr="00C073C2">
        <w:trPr>
          <w:trHeight w:val="20"/>
        </w:trPr>
        <w:tc>
          <w:tcPr>
            <w:tcW w:w="851"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418</w:t>
            </w:r>
          </w:p>
        </w:tc>
        <w:tc>
          <w:tcPr>
            <w:tcW w:w="1417"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01 05 02 01 13 0000 510</w:t>
            </w:r>
          </w:p>
        </w:tc>
        <w:tc>
          <w:tcPr>
            <w:tcW w:w="4678"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-25834</w:t>
            </w:r>
          </w:p>
        </w:tc>
      </w:tr>
      <w:tr w:rsidR="00C073C2" w:rsidRPr="00C073C2" w:rsidTr="00C073C2">
        <w:trPr>
          <w:trHeight w:val="20"/>
        </w:trPr>
        <w:tc>
          <w:tcPr>
            <w:tcW w:w="851" w:type="dxa"/>
            <w:noWrap/>
            <w:hideMark/>
          </w:tcPr>
          <w:p w:rsidR="00C073C2" w:rsidRPr="00C073C2" w:rsidRDefault="00C073C2" w:rsidP="00C073C2">
            <w:pPr>
              <w:tabs>
                <w:tab w:val="left" w:pos="284"/>
              </w:tabs>
              <w:rPr>
                <w:rFonts w:ascii="Times New Roman" w:eastAsia="Calibri" w:hAnsi="Times New Roman" w:cs="Times New Roman"/>
                <w:bCs/>
                <w:sz w:val="12"/>
                <w:szCs w:val="12"/>
              </w:rPr>
            </w:pPr>
            <w:r w:rsidRPr="00C073C2">
              <w:rPr>
                <w:rFonts w:ascii="Times New Roman" w:eastAsia="Calibri" w:hAnsi="Times New Roman" w:cs="Times New Roman"/>
                <w:bCs/>
                <w:sz w:val="12"/>
                <w:szCs w:val="12"/>
              </w:rPr>
              <w:t>418</w:t>
            </w:r>
          </w:p>
        </w:tc>
        <w:tc>
          <w:tcPr>
            <w:tcW w:w="1417" w:type="dxa"/>
            <w:noWrap/>
            <w:hideMark/>
          </w:tcPr>
          <w:p w:rsidR="00C073C2" w:rsidRPr="00C073C2" w:rsidRDefault="00C073C2" w:rsidP="00C073C2">
            <w:pPr>
              <w:tabs>
                <w:tab w:val="left" w:pos="284"/>
              </w:tabs>
              <w:rPr>
                <w:rFonts w:ascii="Times New Roman" w:eastAsia="Calibri" w:hAnsi="Times New Roman" w:cs="Times New Roman"/>
                <w:bCs/>
                <w:sz w:val="12"/>
                <w:szCs w:val="12"/>
              </w:rPr>
            </w:pPr>
            <w:r w:rsidRPr="00C073C2">
              <w:rPr>
                <w:rFonts w:ascii="Times New Roman" w:eastAsia="Calibri" w:hAnsi="Times New Roman" w:cs="Times New Roman"/>
                <w:bCs/>
                <w:sz w:val="12"/>
                <w:szCs w:val="12"/>
              </w:rPr>
              <w:t>01 05 00 00 00 0000 600</w:t>
            </w:r>
          </w:p>
        </w:tc>
        <w:tc>
          <w:tcPr>
            <w:tcW w:w="4678" w:type="dxa"/>
            <w:noWrap/>
            <w:hideMark/>
          </w:tcPr>
          <w:p w:rsidR="00C073C2" w:rsidRPr="00C073C2" w:rsidRDefault="00C073C2" w:rsidP="00C073C2">
            <w:pPr>
              <w:tabs>
                <w:tab w:val="left" w:pos="284"/>
              </w:tabs>
              <w:rPr>
                <w:rFonts w:ascii="Times New Roman" w:eastAsia="Calibri" w:hAnsi="Times New Roman" w:cs="Times New Roman"/>
                <w:bCs/>
                <w:sz w:val="12"/>
                <w:szCs w:val="12"/>
              </w:rPr>
            </w:pPr>
            <w:r w:rsidRPr="00C073C2">
              <w:rPr>
                <w:rFonts w:ascii="Times New Roman" w:eastAsia="Calibri" w:hAnsi="Times New Roman" w:cs="Times New Roman"/>
                <w:bCs/>
                <w:sz w:val="12"/>
                <w:szCs w:val="12"/>
              </w:rPr>
              <w:t>Уменьшение остатков средств бюджетов</w:t>
            </w:r>
          </w:p>
        </w:tc>
        <w:tc>
          <w:tcPr>
            <w:tcW w:w="567" w:type="dxa"/>
            <w:noWrap/>
            <w:hideMark/>
          </w:tcPr>
          <w:p w:rsidR="00C073C2" w:rsidRPr="00C073C2" w:rsidRDefault="00C073C2" w:rsidP="00C073C2">
            <w:pPr>
              <w:tabs>
                <w:tab w:val="left" w:pos="284"/>
              </w:tabs>
              <w:rPr>
                <w:rFonts w:ascii="Times New Roman" w:eastAsia="Calibri" w:hAnsi="Times New Roman" w:cs="Times New Roman"/>
                <w:bCs/>
                <w:sz w:val="12"/>
                <w:szCs w:val="12"/>
              </w:rPr>
            </w:pPr>
            <w:r w:rsidRPr="00C073C2">
              <w:rPr>
                <w:rFonts w:ascii="Times New Roman" w:eastAsia="Calibri" w:hAnsi="Times New Roman" w:cs="Times New Roman"/>
                <w:bCs/>
                <w:sz w:val="12"/>
                <w:szCs w:val="12"/>
              </w:rPr>
              <w:t>25107</w:t>
            </w:r>
          </w:p>
        </w:tc>
      </w:tr>
      <w:tr w:rsidR="00C073C2" w:rsidRPr="00C073C2" w:rsidTr="00C073C2">
        <w:trPr>
          <w:trHeight w:val="20"/>
        </w:trPr>
        <w:tc>
          <w:tcPr>
            <w:tcW w:w="851"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418</w:t>
            </w:r>
          </w:p>
        </w:tc>
        <w:tc>
          <w:tcPr>
            <w:tcW w:w="1417"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01 05 02 00 00 0000 600</w:t>
            </w:r>
          </w:p>
        </w:tc>
        <w:tc>
          <w:tcPr>
            <w:tcW w:w="4678"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Уменьшение прочих остатков средств бюджетов</w:t>
            </w:r>
          </w:p>
        </w:tc>
        <w:tc>
          <w:tcPr>
            <w:tcW w:w="567"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25107</w:t>
            </w:r>
          </w:p>
        </w:tc>
      </w:tr>
      <w:tr w:rsidR="00C073C2" w:rsidRPr="00C073C2" w:rsidTr="00C073C2">
        <w:trPr>
          <w:trHeight w:val="20"/>
        </w:trPr>
        <w:tc>
          <w:tcPr>
            <w:tcW w:w="851"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418</w:t>
            </w:r>
          </w:p>
        </w:tc>
        <w:tc>
          <w:tcPr>
            <w:tcW w:w="1417"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01 05 02 01 00 0000 610</w:t>
            </w:r>
          </w:p>
        </w:tc>
        <w:tc>
          <w:tcPr>
            <w:tcW w:w="4678"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Уменьшение прочих остатков денежных средств бюджетов</w:t>
            </w:r>
          </w:p>
        </w:tc>
        <w:tc>
          <w:tcPr>
            <w:tcW w:w="567"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25107</w:t>
            </w:r>
          </w:p>
        </w:tc>
      </w:tr>
      <w:tr w:rsidR="00C073C2" w:rsidRPr="00C073C2" w:rsidTr="00C073C2">
        <w:trPr>
          <w:trHeight w:val="20"/>
        </w:trPr>
        <w:tc>
          <w:tcPr>
            <w:tcW w:w="851"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418</w:t>
            </w:r>
          </w:p>
        </w:tc>
        <w:tc>
          <w:tcPr>
            <w:tcW w:w="1417"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01 05 02 01 13 0000 610</w:t>
            </w:r>
          </w:p>
        </w:tc>
        <w:tc>
          <w:tcPr>
            <w:tcW w:w="4678"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noWrap/>
            <w:hideMark/>
          </w:tcPr>
          <w:p w:rsidR="00C073C2" w:rsidRPr="00C073C2" w:rsidRDefault="00C073C2" w:rsidP="00C073C2">
            <w:pPr>
              <w:tabs>
                <w:tab w:val="left" w:pos="284"/>
              </w:tabs>
              <w:rPr>
                <w:rFonts w:ascii="Times New Roman" w:eastAsia="Calibri" w:hAnsi="Times New Roman" w:cs="Times New Roman"/>
                <w:sz w:val="12"/>
                <w:szCs w:val="12"/>
              </w:rPr>
            </w:pPr>
            <w:r w:rsidRPr="00C073C2">
              <w:rPr>
                <w:rFonts w:ascii="Times New Roman" w:eastAsia="Calibri" w:hAnsi="Times New Roman" w:cs="Times New Roman"/>
                <w:sz w:val="12"/>
                <w:szCs w:val="12"/>
              </w:rPr>
              <w:t>25107</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C073C2" w:rsidRPr="00E500D7" w:rsidRDefault="00C073C2" w:rsidP="00C073C2">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№5</w:t>
      </w:r>
    </w:p>
    <w:p w:rsidR="00C073C2" w:rsidRPr="00E500D7" w:rsidRDefault="00C073C2" w:rsidP="00C073C2">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городского поселения Суходол</w:t>
      </w:r>
    </w:p>
    <w:p w:rsidR="00C073C2" w:rsidRPr="00E500D7" w:rsidRDefault="00C073C2" w:rsidP="00C073C2">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C073C2" w:rsidRPr="006D60CB" w:rsidRDefault="00C073C2" w:rsidP="00C073C2">
      <w:pPr>
        <w:tabs>
          <w:tab w:val="left" w:pos="284"/>
        </w:tabs>
        <w:spacing w:after="0" w:line="240" w:lineRule="auto"/>
        <w:jc w:val="right"/>
        <w:rPr>
          <w:rFonts w:ascii="Times New Roman" w:eastAsia="Calibri" w:hAnsi="Times New Roman" w:cs="Times New Roman"/>
          <w:sz w:val="12"/>
          <w:szCs w:val="12"/>
        </w:rPr>
      </w:pPr>
      <w:r w:rsidRPr="00E500D7">
        <w:rPr>
          <w:rFonts w:ascii="Times New Roman" w:hAnsi="Times New Roman"/>
          <w:i/>
          <w:sz w:val="12"/>
          <w:szCs w:val="12"/>
        </w:rPr>
        <w:t>№</w:t>
      </w:r>
      <w:r>
        <w:rPr>
          <w:rFonts w:ascii="Times New Roman" w:hAnsi="Times New Roman"/>
          <w:i/>
          <w:sz w:val="12"/>
          <w:szCs w:val="12"/>
        </w:rPr>
        <w:t>45</w:t>
      </w:r>
      <w:r w:rsidRPr="00E500D7">
        <w:rPr>
          <w:rFonts w:ascii="Times New Roman" w:hAnsi="Times New Roman"/>
          <w:i/>
          <w:sz w:val="12"/>
          <w:szCs w:val="12"/>
        </w:rPr>
        <w:t xml:space="preserve"> от “</w:t>
      </w:r>
      <w:r>
        <w:rPr>
          <w:rFonts w:ascii="Times New Roman" w:hAnsi="Times New Roman"/>
          <w:i/>
          <w:sz w:val="12"/>
          <w:szCs w:val="12"/>
        </w:rPr>
        <w:t>20</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792951" w:rsidRDefault="00792951" w:rsidP="00792951">
      <w:pPr>
        <w:tabs>
          <w:tab w:val="left" w:pos="284"/>
        </w:tabs>
        <w:spacing w:after="0" w:line="240" w:lineRule="auto"/>
        <w:jc w:val="center"/>
        <w:rPr>
          <w:rFonts w:ascii="Times New Roman" w:eastAsia="Calibri" w:hAnsi="Times New Roman" w:cs="Times New Roman"/>
          <w:b/>
          <w:sz w:val="12"/>
          <w:szCs w:val="12"/>
        </w:rPr>
      </w:pPr>
      <w:r w:rsidRPr="00792951">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6D60CB" w:rsidRPr="00792951" w:rsidRDefault="00792951" w:rsidP="00792951">
      <w:pPr>
        <w:tabs>
          <w:tab w:val="left" w:pos="284"/>
        </w:tabs>
        <w:spacing w:after="0" w:line="240" w:lineRule="auto"/>
        <w:jc w:val="center"/>
        <w:rPr>
          <w:rFonts w:ascii="Times New Roman" w:eastAsia="Calibri" w:hAnsi="Times New Roman" w:cs="Times New Roman"/>
          <w:b/>
          <w:sz w:val="12"/>
          <w:szCs w:val="12"/>
        </w:rPr>
      </w:pPr>
      <w:r w:rsidRPr="00792951">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городского поселения Суходол муниципального района Сергиевский Самарской области за первое полугодие 2016 года.</w:t>
      </w:r>
    </w:p>
    <w:tbl>
      <w:tblPr>
        <w:tblStyle w:val="af1"/>
        <w:tblW w:w="0" w:type="auto"/>
        <w:tblInd w:w="108" w:type="dxa"/>
        <w:tblLook w:val="04A0" w:firstRow="1" w:lastRow="0" w:firstColumn="1" w:lastColumn="0" w:noHBand="0" w:noVBand="1"/>
      </w:tblPr>
      <w:tblGrid>
        <w:gridCol w:w="3686"/>
        <w:gridCol w:w="1276"/>
        <w:gridCol w:w="2551"/>
      </w:tblGrid>
      <w:tr w:rsidR="00792951" w:rsidRPr="00792951" w:rsidTr="00792951">
        <w:trPr>
          <w:trHeight w:val="20"/>
        </w:trPr>
        <w:tc>
          <w:tcPr>
            <w:tcW w:w="3686" w:type="dxa"/>
            <w:hideMark/>
          </w:tcPr>
          <w:p w:rsidR="00792951" w:rsidRPr="00792951" w:rsidRDefault="00792951" w:rsidP="00792951">
            <w:pPr>
              <w:tabs>
                <w:tab w:val="left" w:pos="284"/>
              </w:tabs>
              <w:rPr>
                <w:rFonts w:ascii="Times New Roman" w:eastAsia="Calibri" w:hAnsi="Times New Roman" w:cs="Times New Roman"/>
                <w:sz w:val="12"/>
                <w:szCs w:val="12"/>
              </w:rPr>
            </w:pPr>
            <w:r w:rsidRPr="00792951">
              <w:rPr>
                <w:rFonts w:ascii="Times New Roman" w:eastAsia="Calibri" w:hAnsi="Times New Roman" w:cs="Times New Roman"/>
                <w:sz w:val="12"/>
                <w:szCs w:val="12"/>
              </w:rPr>
              <w:t>Наименование</w:t>
            </w:r>
          </w:p>
        </w:tc>
        <w:tc>
          <w:tcPr>
            <w:tcW w:w="1276" w:type="dxa"/>
            <w:hideMark/>
          </w:tcPr>
          <w:p w:rsidR="00792951" w:rsidRPr="00792951" w:rsidRDefault="00792951" w:rsidP="00792951">
            <w:pPr>
              <w:tabs>
                <w:tab w:val="left" w:pos="284"/>
              </w:tabs>
              <w:rPr>
                <w:rFonts w:ascii="Times New Roman" w:eastAsia="Calibri" w:hAnsi="Times New Roman" w:cs="Times New Roman"/>
                <w:sz w:val="12"/>
                <w:szCs w:val="12"/>
              </w:rPr>
            </w:pPr>
            <w:r w:rsidRPr="00792951">
              <w:rPr>
                <w:rFonts w:ascii="Times New Roman" w:eastAsia="Calibri" w:hAnsi="Times New Roman" w:cs="Times New Roman"/>
                <w:sz w:val="12"/>
                <w:szCs w:val="12"/>
              </w:rPr>
              <w:t>Численность (чел.)</w:t>
            </w:r>
          </w:p>
        </w:tc>
        <w:tc>
          <w:tcPr>
            <w:tcW w:w="2551" w:type="dxa"/>
            <w:hideMark/>
          </w:tcPr>
          <w:p w:rsidR="00792951" w:rsidRPr="00792951" w:rsidRDefault="00792951" w:rsidP="00792951">
            <w:pPr>
              <w:tabs>
                <w:tab w:val="left" w:pos="284"/>
              </w:tabs>
              <w:rPr>
                <w:rFonts w:ascii="Times New Roman" w:eastAsia="Calibri" w:hAnsi="Times New Roman" w:cs="Times New Roman"/>
                <w:sz w:val="12"/>
                <w:szCs w:val="12"/>
              </w:rPr>
            </w:pPr>
            <w:r w:rsidRPr="00792951">
              <w:rPr>
                <w:rFonts w:ascii="Times New Roman" w:eastAsia="Calibri" w:hAnsi="Times New Roman" w:cs="Times New Roman"/>
                <w:sz w:val="12"/>
                <w:szCs w:val="12"/>
              </w:rPr>
              <w:t>Расходы на денежное содержание (тыс.руб</w:t>
            </w:r>
            <w:r>
              <w:rPr>
                <w:rFonts w:ascii="Times New Roman" w:eastAsia="Calibri" w:hAnsi="Times New Roman" w:cs="Times New Roman"/>
                <w:sz w:val="12"/>
                <w:szCs w:val="12"/>
              </w:rPr>
              <w:t>.</w:t>
            </w:r>
            <w:r w:rsidRPr="00792951">
              <w:rPr>
                <w:rFonts w:ascii="Times New Roman" w:eastAsia="Calibri" w:hAnsi="Times New Roman" w:cs="Times New Roman"/>
                <w:sz w:val="12"/>
                <w:szCs w:val="12"/>
              </w:rPr>
              <w:t>)</w:t>
            </w:r>
          </w:p>
        </w:tc>
      </w:tr>
      <w:tr w:rsidR="00792951" w:rsidRPr="00792951" w:rsidTr="00792951">
        <w:trPr>
          <w:trHeight w:val="20"/>
        </w:trPr>
        <w:tc>
          <w:tcPr>
            <w:tcW w:w="3686" w:type="dxa"/>
            <w:hideMark/>
          </w:tcPr>
          <w:p w:rsidR="00792951" w:rsidRPr="00792951" w:rsidRDefault="00792951" w:rsidP="00792951">
            <w:pPr>
              <w:tabs>
                <w:tab w:val="left" w:pos="284"/>
              </w:tabs>
              <w:rPr>
                <w:rFonts w:ascii="Times New Roman" w:eastAsia="Calibri" w:hAnsi="Times New Roman" w:cs="Times New Roman"/>
                <w:sz w:val="12"/>
                <w:szCs w:val="12"/>
              </w:rPr>
            </w:pPr>
            <w:r w:rsidRPr="00792951">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792951" w:rsidRPr="00792951" w:rsidRDefault="00792951" w:rsidP="00792951">
            <w:pPr>
              <w:tabs>
                <w:tab w:val="left" w:pos="284"/>
              </w:tabs>
              <w:rPr>
                <w:rFonts w:ascii="Times New Roman" w:eastAsia="Calibri" w:hAnsi="Times New Roman" w:cs="Times New Roman"/>
                <w:sz w:val="12"/>
                <w:szCs w:val="12"/>
              </w:rPr>
            </w:pPr>
            <w:r w:rsidRPr="00792951">
              <w:rPr>
                <w:rFonts w:ascii="Times New Roman" w:eastAsia="Calibri" w:hAnsi="Times New Roman" w:cs="Times New Roman"/>
                <w:sz w:val="12"/>
                <w:szCs w:val="12"/>
              </w:rPr>
              <w:t>12</w:t>
            </w:r>
          </w:p>
        </w:tc>
        <w:tc>
          <w:tcPr>
            <w:tcW w:w="2551" w:type="dxa"/>
            <w:hideMark/>
          </w:tcPr>
          <w:p w:rsidR="00792951" w:rsidRPr="00792951" w:rsidRDefault="00792951" w:rsidP="00792951">
            <w:pPr>
              <w:tabs>
                <w:tab w:val="left" w:pos="284"/>
              </w:tabs>
              <w:rPr>
                <w:rFonts w:ascii="Times New Roman" w:eastAsia="Calibri" w:hAnsi="Times New Roman" w:cs="Times New Roman"/>
                <w:sz w:val="12"/>
                <w:szCs w:val="12"/>
              </w:rPr>
            </w:pPr>
            <w:r w:rsidRPr="00792951">
              <w:rPr>
                <w:rFonts w:ascii="Times New Roman" w:eastAsia="Calibri" w:hAnsi="Times New Roman" w:cs="Times New Roman"/>
                <w:sz w:val="12"/>
                <w:szCs w:val="12"/>
              </w:rPr>
              <w:t>1185</w:t>
            </w:r>
          </w:p>
        </w:tc>
      </w:tr>
      <w:tr w:rsidR="00792951" w:rsidRPr="00792951" w:rsidTr="00792951">
        <w:trPr>
          <w:trHeight w:val="20"/>
        </w:trPr>
        <w:tc>
          <w:tcPr>
            <w:tcW w:w="3686" w:type="dxa"/>
            <w:hideMark/>
          </w:tcPr>
          <w:p w:rsidR="00792951" w:rsidRPr="00792951" w:rsidRDefault="00792951" w:rsidP="00792951">
            <w:pPr>
              <w:tabs>
                <w:tab w:val="left" w:pos="284"/>
              </w:tabs>
              <w:rPr>
                <w:rFonts w:ascii="Times New Roman" w:eastAsia="Calibri" w:hAnsi="Times New Roman" w:cs="Times New Roman"/>
                <w:sz w:val="12"/>
                <w:szCs w:val="12"/>
              </w:rPr>
            </w:pPr>
            <w:r w:rsidRPr="00792951">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792951" w:rsidRPr="00792951" w:rsidRDefault="00792951" w:rsidP="00792951">
            <w:pPr>
              <w:tabs>
                <w:tab w:val="left" w:pos="284"/>
              </w:tabs>
              <w:rPr>
                <w:rFonts w:ascii="Times New Roman" w:eastAsia="Calibri" w:hAnsi="Times New Roman" w:cs="Times New Roman"/>
                <w:sz w:val="12"/>
                <w:szCs w:val="12"/>
              </w:rPr>
            </w:pPr>
            <w:r w:rsidRPr="00792951">
              <w:rPr>
                <w:rFonts w:ascii="Times New Roman" w:eastAsia="Calibri" w:hAnsi="Times New Roman" w:cs="Times New Roman"/>
                <w:sz w:val="12"/>
                <w:szCs w:val="12"/>
              </w:rPr>
              <w:t>4</w:t>
            </w:r>
          </w:p>
        </w:tc>
        <w:tc>
          <w:tcPr>
            <w:tcW w:w="2551" w:type="dxa"/>
            <w:hideMark/>
          </w:tcPr>
          <w:p w:rsidR="00792951" w:rsidRPr="00792951" w:rsidRDefault="00792951" w:rsidP="00792951">
            <w:pPr>
              <w:tabs>
                <w:tab w:val="left" w:pos="284"/>
              </w:tabs>
              <w:rPr>
                <w:rFonts w:ascii="Times New Roman" w:eastAsia="Calibri" w:hAnsi="Times New Roman" w:cs="Times New Roman"/>
                <w:sz w:val="12"/>
                <w:szCs w:val="12"/>
              </w:rPr>
            </w:pPr>
            <w:r w:rsidRPr="00792951">
              <w:rPr>
                <w:rFonts w:ascii="Times New Roman" w:eastAsia="Calibri" w:hAnsi="Times New Roman" w:cs="Times New Roman"/>
                <w:sz w:val="12"/>
                <w:szCs w:val="12"/>
              </w:rPr>
              <w:t>448</w:t>
            </w:r>
          </w:p>
        </w:tc>
      </w:tr>
      <w:tr w:rsidR="00792951" w:rsidRPr="00792951" w:rsidTr="00792951">
        <w:trPr>
          <w:trHeight w:val="20"/>
        </w:trPr>
        <w:tc>
          <w:tcPr>
            <w:tcW w:w="3686" w:type="dxa"/>
            <w:noWrap/>
            <w:hideMark/>
          </w:tcPr>
          <w:p w:rsidR="00792951" w:rsidRPr="00792951" w:rsidRDefault="00792951" w:rsidP="00C80FDA">
            <w:pPr>
              <w:tabs>
                <w:tab w:val="left" w:pos="284"/>
              </w:tabs>
              <w:rPr>
                <w:rFonts w:ascii="Times New Roman" w:eastAsia="Calibri" w:hAnsi="Times New Roman" w:cs="Times New Roman"/>
                <w:bCs/>
                <w:sz w:val="12"/>
                <w:szCs w:val="12"/>
              </w:rPr>
            </w:pPr>
            <w:r w:rsidRPr="00792951">
              <w:rPr>
                <w:rFonts w:ascii="Times New Roman" w:eastAsia="Calibri" w:hAnsi="Times New Roman" w:cs="Times New Roman"/>
                <w:bCs/>
                <w:sz w:val="12"/>
                <w:szCs w:val="12"/>
              </w:rPr>
              <w:t>И Т О Г О:</w:t>
            </w:r>
          </w:p>
        </w:tc>
        <w:tc>
          <w:tcPr>
            <w:tcW w:w="1276" w:type="dxa"/>
            <w:noWrap/>
            <w:hideMark/>
          </w:tcPr>
          <w:p w:rsidR="00792951" w:rsidRPr="00792951" w:rsidRDefault="00792951" w:rsidP="00792951">
            <w:pPr>
              <w:tabs>
                <w:tab w:val="left" w:pos="284"/>
              </w:tabs>
              <w:rPr>
                <w:rFonts w:ascii="Times New Roman" w:eastAsia="Calibri" w:hAnsi="Times New Roman" w:cs="Times New Roman"/>
                <w:bCs/>
                <w:sz w:val="12"/>
                <w:szCs w:val="12"/>
              </w:rPr>
            </w:pPr>
            <w:r w:rsidRPr="00792951">
              <w:rPr>
                <w:rFonts w:ascii="Times New Roman" w:eastAsia="Calibri" w:hAnsi="Times New Roman" w:cs="Times New Roman"/>
                <w:bCs/>
                <w:sz w:val="12"/>
                <w:szCs w:val="12"/>
              </w:rPr>
              <w:t>16</w:t>
            </w:r>
          </w:p>
        </w:tc>
        <w:tc>
          <w:tcPr>
            <w:tcW w:w="2551" w:type="dxa"/>
            <w:noWrap/>
            <w:hideMark/>
          </w:tcPr>
          <w:p w:rsidR="00792951" w:rsidRPr="00792951" w:rsidRDefault="00792951" w:rsidP="00792951">
            <w:pPr>
              <w:tabs>
                <w:tab w:val="left" w:pos="284"/>
              </w:tabs>
              <w:rPr>
                <w:rFonts w:ascii="Times New Roman" w:eastAsia="Calibri" w:hAnsi="Times New Roman" w:cs="Times New Roman"/>
                <w:bCs/>
                <w:sz w:val="12"/>
                <w:szCs w:val="12"/>
              </w:rPr>
            </w:pPr>
            <w:r w:rsidRPr="00792951">
              <w:rPr>
                <w:rFonts w:ascii="Times New Roman" w:eastAsia="Calibri" w:hAnsi="Times New Roman" w:cs="Times New Roman"/>
                <w:bCs/>
                <w:sz w:val="12"/>
                <w:szCs w:val="12"/>
              </w:rPr>
              <w:t>1633</w:t>
            </w:r>
          </w:p>
        </w:tc>
      </w:tr>
    </w:tbl>
    <w:p w:rsidR="006D60CB" w:rsidRPr="006D60CB" w:rsidRDefault="006D60CB" w:rsidP="006D60CB">
      <w:pPr>
        <w:tabs>
          <w:tab w:val="left" w:pos="284"/>
        </w:tabs>
        <w:spacing w:after="0" w:line="240" w:lineRule="auto"/>
        <w:jc w:val="both"/>
        <w:rPr>
          <w:rFonts w:ascii="Times New Roman" w:eastAsia="Calibri" w:hAnsi="Times New Roman" w:cs="Times New Roman"/>
          <w:sz w:val="12"/>
          <w:szCs w:val="12"/>
        </w:rPr>
      </w:pPr>
    </w:p>
    <w:p w:rsidR="000F592F" w:rsidRPr="00C32133" w:rsidRDefault="000F592F" w:rsidP="000F592F">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0F592F" w:rsidRPr="00C32133" w:rsidRDefault="000F592F" w:rsidP="000F592F">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0F592F" w:rsidRPr="00C32133" w:rsidRDefault="000F592F" w:rsidP="000F592F">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0F592F" w:rsidRPr="00C32133" w:rsidRDefault="000F592F" w:rsidP="000F592F">
      <w:pPr>
        <w:tabs>
          <w:tab w:val="left" w:pos="284"/>
        </w:tabs>
        <w:spacing w:after="0" w:line="240" w:lineRule="auto"/>
        <w:jc w:val="center"/>
        <w:rPr>
          <w:rFonts w:ascii="Times New Roman" w:eastAsia="Calibri" w:hAnsi="Times New Roman" w:cs="Times New Roman"/>
          <w:sz w:val="12"/>
          <w:szCs w:val="12"/>
        </w:rPr>
      </w:pPr>
    </w:p>
    <w:p w:rsidR="000F592F" w:rsidRPr="00C32133" w:rsidRDefault="000F592F" w:rsidP="000F592F">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0F592F" w:rsidRPr="00C32133" w:rsidRDefault="000F592F" w:rsidP="000F592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809</w:t>
      </w:r>
    </w:p>
    <w:p w:rsidR="00C117F4" w:rsidRDefault="00C117F4" w:rsidP="00C117F4">
      <w:pPr>
        <w:tabs>
          <w:tab w:val="left" w:pos="284"/>
        </w:tabs>
        <w:spacing w:after="0" w:line="240" w:lineRule="auto"/>
        <w:jc w:val="center"/>
        <w:rPr>
          <w:rFonts w:ascii="Times New Roman" w:eastAsia="Calibri" w:hAnsi="Times New Roman" w:cs="Times New Roman"/>
          <w:b/>
          <w:sz w:val="12"/>
          <w:szCs w:val="12"/>
        </w:rPr>
      </w:pPr>
      <w:r w:rsidRPr="00C117F4">
        <w:rPr>
          <w:rFonts w:ascii="Times New Roman" w:eastAsia="Calibri" w:hAnsi="Times New Roman" w:cs="Times New Roman"/>
          <w:b/>
          <w:sz w:val="12"/>
          <w:szCs w:val="12"/>
        </w:rPr>
        <w:t xml:space="preserve">Об утверждении муниципальной программы «Профилактика терроризма и экстремизма </w:t>
      </w:r>
    </w:p>
    <w:p w:rsidR="00C117F4" w:rsidRPr="00C117F4" w:rsidRDefault="00C117F4" w:rsidP="00C117F4">
      <w:pPr>
        <w:tabs>
          <w:tab w:val="left" w:pos="284"/>
        </w:tabs>
        <w:spacing w:after="0" w:line="240" w:lineRule="auto"/>
        <w:jc w:val="center"/>
        <w:rPr>
          <w:rFonts w:ascii="Times New Roman" w:eastAsia="Calibri" w:hAnsi="Times New Roman" w:cs="Times New Roman"/>
          <w:b/>
          <w:sz w:val="12"/>
          <w:szCs w:val="12"/>
        </w:rPr>
      </w:pPr>
      <w:r w:rsidRPr="00C117F4">
        <w:rPr>
          <w:rFonts w:ascii="Times New Roman" w:eastAsia="Calibri" w:hAnsi="Times New Roman" w:cs="Times New Roman"/>
          <w:b/>
          <w:sz w:val="12"/>
          <w:szCs w:val="12"/>
        </w:rPr>
        <w:t>в муниципальном районе Сергиевский Самарской области на 2017–2020 годы»</w:t>
      </w:r>
    </w:p>
    <w:p w:rsidR="00C117F4" w:rsidRPr="00C117F4" w:rsidRDefault="00C117F4" w:rsidP="00C117F4">
      <w:pPr>
        <w:tabs>
          <w:tab w:val="left" w:pos="284"/>
        </w:tabs>
        <w:spacing w:after="0" w:line="240" w:lineRule="auto"/>
        <w:jc w:val="both"/>
        <w:rPr>
          <w:rFonts w:ascii="Times New Roman" w:eastAsia="Calibri" w:hAnsi="Times New Roman" w:cs="Times New Roman"/>
          <w:sz w:val="12"/>
          <w:szCs w:val="12"/>
        </w:rPr>
      </w:pPr>
    </w:p>
    <w:p w:rsidR="00C117F4" w:rsidRPr="00C117F4" w:rsidRDefault="00C117F4" w:rsidP="00C117F4">
      <w:pPr>
        <w:tabs>
          <w:tab w:val="left" w:pos="284"/>
        </w:tabs>
        <w:spacing w:after="0" w:line="240" w:lineRule="auto"/>
        <w:ind w:firstLine="284"/>
        <w:jc w:val="both"/>
        <w:rPr>
          <w:rFonts w:ascii="Times New Roman" w:eastAsia="Calibri" w:hAnsi="Times New Roman" w:cs="Times New Roman"/>
          <w:sz w:val="12"/>
          <w:szCs w:val="12"/>
        </w:rPr>
      </w:pPr>
      <w:proofErr w:type="gramStart"/>
      <w:r w:rsidRPr="00C117F4">
        <w:rPr>
          <w:rFonts w:ascii="Times New Roman" w:eastAsia="Calibri" w:hAnsi="Times New Roman" w:cs="Times New Roman"/>
          <w:sz w:val="12"/>
          <w:szCs w:val="12"/>
        </w:rPr>
        <w:t>В соответствии с Федеральным законом № 35-ФЗ  от 6 марта 2006 года «О противодействии терроризму», Федеральным законом № 114-ФЗ от 25 июля 2002 года «О противодействии экстремистской деятельности», Федеральным законом № 131-ФЗ от 06 октября 2003 года «Об общих принципах организации местного самоуправлении в Российской Федерации», Уставом муниципального района Сергиевский, в целях профилактики терроризма и экстремизма, Администрация  муниципального района Сергиевский</w:t>
      </w:r>
      <w:proofErr w:type="gramEnd"/>
    </w:p>
    <w:p w:rsidR="00C117F4" w:rsidRPr="00C117F4" w:rsidRDefault="00C117F4" w:rsidP="00C117F4">
      <w:pPr>
        <w:tabs>
          <w:tab w:val="left" w:pos="284"/>
        </w:tabs>
        <w:spacing w:after="0" w:line="240" w:lineRule="auto"/>
        <w:ind w:firstLine="284"/>
        <w:jc w:val="both"/>
        <w:rPr>
          <w:rFonts w:ascii="Times New Roman" w:eastAsia="Calibri" w:hAnsi="Times New Roman" w:cs="Times New Roman"/>
          <w:sz w:val="12"/>
          <w:szCs w:val="12"/>
        </w:rPr>
      </w:pPr>
      <w:r w:rsidRPr="00C117F4">
        <w:rPr>
          <w:rFonts w:ascii="Times New Roman" w:eastAsia="Calibri" w:hAnsi="Times New Roman" w:cs="Times New Roman"/>
          <w:b/>
          <w:sz w:val="12"/>
          <w:szCs w:val="12"/>
        </w:rPr>
        <w:t>ПОСТАНОВЛЯЕТ</w:t>
      </w:r>
      <w:r w:rsidRPr="00C117F4">
        <w:rPr>
          <w:rFonts w:ascii="Times New Roman" w:eastAsia="Calibri" w:hAnsi="Times New Roman" w:cs="Times New Roman"/>
          <w:sz w:val="12"/>
          <w:szCs w:val="12"/>
        </w:rPr>
        <w:t>:</w:t>
      </w:r>
    </w:p>
    <w:p w:rsidR="00C117F4" w:rsidRPr="00C117F4" w:rsidRDefault="00C117F4" w:rsidP="00C117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117F4">
        <w:rPr>
          <w:rFonts w:ascii="Times New Roman" w:eastAsia="Calibri" w:hAnsi="Times New Roman" w:cs="Times New Roman"/>
          <w:sz w:val="12"/>
          <w:szCs w:val="12"/>
        </w:rPr>
        <w:t>Утвердить муниципальную программу «Профилактика терроризма и экстремизма в муниципальном районе Сергиевский Самарской области на 2017-2020 годы» (приложение № 1).</w:t>
      </w:r>
    </w:p>
    <w:p w:rsidR="00C117F4" w:rsidRPr="00C117F4" w:rsidRDefault="00C117F4" w:rsidP="00C117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117F4">
        <w:rPr>
          <w:rFonts w:ascii="Times New Roman" w:eastAsia="Calibri" w:hAnsi="Times New Roman" w:cs="Times New Roman"/>
          <w:sz w:val="12"/>
          <w:szCs w:val="12"/>
        </w:rPr>
        <w:t>Опубликовать настоящее постановление в газете «Сергиевская трибуна».</w:t>
      </w:r>
    </w:p>
    <w:p w:rsidR="00C117F4" w:rsidRPr="00C117F4" w:rsidRDefault="00C117F4" w:rsidP="00C117F4">
      <w:pPr>
        <w:tabs>
          <w:tab w:val="left" w:pos="284"/>
        </w:tabs>
        <w:spacing w:after="0" w:line="240" w:lineRule="auto"/>
        <w:ind w:firstLine="284"/>
        <w:jc w:val="both"/>
        <w:rPr>
          <w:rFonts w:ascii="Times New Roman" w:eastAsia="Calibri" w:hAnsi="Times New Roman" w:cs="Times New Roman"/>
          <w:sz w:val="12"/>
          <w:szCs w:val="12"/>
        </w:rPr>
      </w:pPr>
      <w:r w:rsidRPr="00C117F4">
        <w:rPr>
          <w:rFonts w:ascii="Times New Roman" w:eastAsia="Calibri" w:hAnsi="Times New Roman" w:cs="Times New Roman"/>
          <w:sz w:val="12"/>
          <w:szCs w:val="12"/>
        </w:rPr>
        <w:t>3.  Настоящее постановление вступает в силу с 01.01.2017 года.</w:t>
      </w:r>
    </w:p>
    <w:p w:rsidR="00C117F4" w:rsidRPr="00C117F4" w:rsidRDefault="00C117F4" w:rsidP="00C117F4">
      <w:pPr>
        <w:tabs>
          <w:tab w:val="left" w:pos="284"/>
        </w:tabs>
        <w:spacing w:after="0" w:line="240" w:lineRule="auto"/>
        <w:ind w:firstLine="284"/>
        <w:jc w:val="both"/>
        <w:rPr>
          <w:rFonts w:ascii="Times New Roman" w:eastAsia="Calibri" w:hAnsi="Times New Roman" w:cs="Times New Roman"/>
          <w:sz w:val="12"/>
          <w:szCs w:val="12"/>
        </w:rPr>
      </w:pPr>
      <w:r w:rsidRPr="00C117F4">
        <w:rPr>
          <w:rFonts w:ascii="Times New Roman" w:eastAsia="Calibri" w:hAnsi="Times New Roman" w:cs="Times New Roman"/>
          <w:sz w:val="12"/>
          <w:szCs w:val="12"/>
        </w:rPr>
        <w:t xml:space="preserve">4.  </w:t>
      </w:r>
      <w:proofErr w:type="gramStart"/>
      <w:r w:rsidRPr="00C117F4">
        <w:rPr>
          <w:rFonts w:ascii="Times New Roman" w:eastAsia="Calibri" w:hAnsi="Times New Roman" w:cs="Times New Roman"/>
          <w:sz w:val="12"/>
          <w:szCs w:val="12"/>
        </w:rPr>
        <w:t>Контроль за</w:t>
      </w:r>
      <w:proofErr w:type="gramEnd"/>
      <w:r w:rsidRPr="00C117F4">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Заболотина С.Г.</w:t>
      </w:r>
    </w:p>
    <w:p w:rsidR="00C117F4" w:rsidRDefault="00C117F4" w:rsidP="00C117F4">
      <w:pPr>
        <w:tabs>
          <w:tab w:val="left" w:pos="284"/>
        </w:tabs>
        <w:spacing w:after="0" w:line="240" w:lineRule="auto"/>
        <w:jc w:val="right"/>
        <w:rPr>
          <w:rFonts w:ascii="Times New Roman" w:eastAsia="Calibri" w:hAnsi="Times New Roman" w:cs="Times New Roman"/>
          <w:sz w:val="12"/>
          <w:szCs w:val="12"/>
        </w:rPr>
      </w:pPr>
      <w:r w:rsidRPr="00C117F4">
        <w:rPr>
          <w:rFonts w:ascii="Times New Roman" w:eastAsia="Calibri" w:hAnsi="Times New Roman" w:cs="Times New Roman"/>
          <w:sz w:val="12"/>
          <w:szCs w:val="12"/>
        </w:rPr>
        <w:t>Глава муниципального района Сергиевский</w:t>
      </w:r>
    </w:p>
    <w:p w:rsidR="006D60CB" w:rsidRDefault="00C117F4" w:rsidP="00C117F4">
      <w:pPr>
        <w:tabs>
          <w:tab w:val="left" w:pos="284"/>
        </w:tabs>
        <w:spacing w:after="0" w:line="240" w:lineRule="auto"/>
        <w:jc w:val="right"/>
        <w:rPr>
          <w:rFonts w:ascii="Times New Roman" w:eastAsia="Calibri" w:hAnsi="Times New Roman" w:cs="Times New Roman"/>
          <w:sz w:val="12"/>
          <w:szCs w:val="12"/>
        </w:rPr>
      </w:pPr>
      <w:r w:rsidRPr="00C117F4">
        <w:rPr>
          <w:rFonts w:ascii="Times New Roman" w:eastAsia="Calibri" w:hAnsi="Times New Roman" w:cs="Times New Roman"/>
          <w:sz w:val="12"/>
          <w:szCs w:val="12"/>
        </w:rPr>
        <w:t>А.А. Веселов</w:t>
      </w:r>
    </w:p>
    <w:p w:rsidR="009629FD" w:rsidRPr="006D60CB" w:rsidRDefault="009629FD" w:rsidP="00C117F4">
      <w:pPr>
        <w:tabs>
          <w:tab w:val="left" w:pos="284"/>
        </w:tabs>
        <w:spacing w:after="0" w:line="240" w:lineRule="auto"/>
        <w:jc w:val="right"/>
        <w:rPr>
          <w:rFonts w:ascii="Times New Roman" w:eastAsia="Calibri" w:hAnsi="Times New Roman" w:cs="Times New Roman"/>
          <w:sz w:val="12"/>
          <w:szCs w:val="12"/>
        </w:rPr>
      </w:pPr>
    </w:p>
    <w:p w:rsidR="009629FD" w:rsidRPr="00E500D7" w:rsidRDefault="009629FD" w:rsidP="009629FD">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9629FD" w:rsidRPr="00E500D7" w:rsidRDefault="009629FD" w:rsidP="009629FD">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9629FD" w:rsidRPr="00E500D7" w:rsidRDefault="009629FD" w:rsidP="009629FD">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9629FD" w:rsidRPr="00E500D7" w:rsidRDefault="009629FD" w:rsidP="009629FD">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809</w:t>
      </w:r>
      <w:r w:rsidRPr="00E500D7">
        <w:rPr>
          <w:rFonts w:ascii="Times New Roman" w:hAnsi="Times New Roman"/>
          <w:i/>
          <w:sz w:val="12"/>
          <w:szCs w:val="12"/>
        </w:rPr>
        <w:t xml:space="preserve"> от “</w:t>
      </w:r>
      <w:r>
        <w:rPr>
          <w:rFonts w:ascii="Times New Roman" w:hAnsi="Times New Roman"/>
          <w:i/>
          <w:sz w:val="12"/>
          <w:szCs w:val="12"/>
        </w:rPr>
        <w:t>11</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A30EFB" w:rsidRPr="00A30EFB" w:rsidRDefault="00A30EFB" w:rsidP="00A30EFB">
      <w:pPr>
        <w:tabs>
          <w:tab w:val="left" w:pos="284"/>
        </w:tabs>
        <w:spacing w:after="0" w:line="240" w:lineRule="auto"/>
        <w:jc w:val="center"/>
        <w:rPr>
          <w:rFonts w:ascii="Times New Roman" w:eastAsia="Calibri" w:hAnsi="Times New Roman" w:cs="Times New Roman"/>
          <w:b/>
          <w:sz w:val="12"/>
          <w:szCs w:val="12"/>
        </w:rPr>
      </w:pPr>
      <w:r w:rsidRPr="00A30EFB">
        <w:rPr>
          <w:rFonts w:ascii="Times New Roman" w:eastAsia="Calibri" w:hAnsi="Times New Roman" w:cs="Times New Roman"/>
          <w:b/>
          <w:sz w:val="12"/>
          <w:szCs w:val="12"/>
        </w:rPr>
        <w:t>Муниципальная программа</w:t>
      </w:r>
    </w:p>
    <w:p w:rsidR="00A30EFB" w:rsidRPr="00A30EFB" w:rsidRDefault="00A30EFB" w:rsidP="00A30EFB">
      <w:pPr>
        <w:tabs>
          <w:tab w:val="left" w:pos="284"/>
        </w:tabs>
        <w:spacing w:after="0" w:line="240" w:lineRule="auto"/>
        <w:jc w:val="center"/>
        <w:rPr>
          <w:rFonts w:ascii="Times New Roman" w:eastAsia="Calibri" w:hAnsi="Times New Roman" w:cs="Times New Roman"/>
          <w:b/>
          <w:sz w:val="12"/>
          <w:szCs w:val="12"/>
        </w:rPr>
      </w:pPr>
      <w:r w:rsidRPr="00A30EFB">
        <w:rPr>
          <w:rFonts w:ascii="Times New Roman" w:eastAsia="Calibri" w:hAnsi="Times New Roman" w:cs="Times New Roman"/>
          <w:b/>
          <w:sz w:val="12"/>
          <w:szCs w:val="12"/>
        </w:rPr>
        <w:t>«Профилактика терроризма и экстремизма в муниципальном районе Сергиевский Самарской области</w:t>
      </w:r>
      <w:r>
        <w:rPr>
          <w:rFonts w:ascii="Times New Roman" w:eastAsia="Calibri" w:hAnsi="Times New Roman" w:cs="Times New Roman"/>
          <w:b/>
          <w:sz w:val="12"/>
          <w:szCs w:val="12"/>
        </w:rPr>
        <w:t xml:space="preserve"> </w:t>
      </w:r>
      <w:r w:rsidRPr="00A30EFB">
        <w:rPr>
          <w:rFonts w:ascii="Times New Roman" w:eastAsia="Calibri" w:hAnsi="Times New Roman" w:cs="Times New Roman"/>
          <w:b/>
          <w:sz w:val="12"/>
          <w:szCs w:val="12"/>
        </w:rPr>
        <w:t>на 2017 - 2020 годы»</w:t>
      </w:r>
    </w:p>
    <w:p w:rsidR="00A30EFB" w:rsidRPr="00A30EFB" w:rsidRDefault="00A30EFB" w:rsidP="00A30EFB">
      <w:pPr>
        <w:tabs>
          <w:tab w:val="left" w:pos="284"/>
        </w:tabs>
        <w:spacing w:after="0" w:line="240" w:lineRule="auto"/>
        <w:jc w:val="center"/>
        <w:rPr>
          <w:rFonts w:ascii="Times New Roman" w:eastAsia="Calibri" w:hAnsi="Times New Roman" w:cs="Times New Roman"/>
          <w:b/>
          <w:sz w:val="12"/>
          <w:szCs w:val="12"/>
        </w:rPr>
      </w:pPr>
      <w:r w:rsidRPr="00A30EFB">
        <w:rPr>
          <w:rFonts w:ascii="Times New Roman" w:eastAsia="Calibri" w:hAnsi="Times New Roman" w:cs="Times New Roman"/>
          <w:b/>
          <w:sz w:val="12"/>
          <w:szCs w:val="12"/>
        </w:rPr>
        <w:t>Паспорт</w:t>
      </w:r>
      <w:r>
        <w:rPr>
          <w:rFonts w:ascii="Times New Roman" w:eastAsia="Calibri" w:hAnsi="Times New Roman" w:cs="Times New Roman"/>
          <w:b/>
          <w:sz w:val="12"/>
          <w:szCs w:val="12"/>
        </w:rPr>
        <w:t xml:space="preserve"> </w:t>
      </w:r>
      <w:r w:rsidRPr="00A30EFB">
        <w:rPr>
          <w:rFonts w:ascii="Times New Roman" w:eastAsia="Calibri" w:hAnsi="Times New Roman" w:cs="Times New Roman"/>
          <w:b/>
          <w:sz w:val="12"/>
          <w:szCs w:val="12"/>
        </w:rPr>
        <w:t>муниципальной программы</w:t>
      </w:r>
    </w:p>
    <w:p w:rsidR="00A30EFB" w:rsidRPr="00A30EFB" w:rsidRDefault="00A30EFB" w:rsidP="00A30EFB">
      <w:pPr>
        <w:tabs>
          <w:tab w:val="left" w:pos="284"/>
        </w:tabs>
        <w:spacing w:after="0" w:line="240" w:lineRule="auto"/>
        <w:jc w:val="center"/>
        <w:rPr>
          <w:rFonts w:ascii="Times New Roman" w:eastAsia="Calibri" w:hAnsi="Times New Roman" w:cs="Times New Roman"/>
          <w:b/>
          <w:sz w:val="12"/>
          <w:szCs w:val="12"/>
        </w:rPr>
      </w:pPr>
      <w:r w:rsidRPr="00A30EFB">
        <w:rPr>
          <w:rFonts w:ascii="Times New Roman" w:eastAsia="Calibri" w:hAnsi="Times New Roman" w:cs="Times New Roman"/>
          <w:b/>
          <w:sz w:val="12"/>
          <w:szCs w:val="12"/>
        </w:rPr>
        <w:t>«Профилактика терроризма и экстремизма в муниципальном районе Сергиевский Самарской области на 2017 – 2020 годы»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6095"/>
      </w:tblGrid>
      <w:tr w:rsidR="00A30EFB" w:rsidRPr="00A30EFB" w:rsidTr="00EF791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A30EFB">
              <w:rPr>
                <w:rFonts w:ascii="Times New Roman" w:eastAsia="Calibri" w:hAnsi="Times New Roman" w:cs="Times New Roman"/>
                <w:sz w:val="12"/>
                <w:szCs w:val="12"/>
              </w:rPr>
              <w:t>Программы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 на 2017-2020 годы» (далее – Программа)</w:t>
            </w:r>
          </w:p>
        </w:tc>
      </w:tr>
      <w:tr w:rsidR="00A30EFB" w:rsidRPr="00A30EFB" w:rsidTr="00EF791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Заказчик</w:t>
            </w:r>
            <w:r>
              <w:rPr>
                <w:rFonts w:ascii="Times New Roman" w:eastAsia="Calibri" w:hAnsi="Times New Roman" w:cs="Times New Roman"/>
                <w:sz w:val="12"/>
                <w:szCs w:val="12"/>
              </w:rPr>
              <w:t xml:space="preserve"> </w:t>
            </w:r>
            <w:r w:rsidRPr="00A30EFB">
              <w:rPr>
                <w:rFonts w:ascii="Times New Roman" w:eastAsia="Calibri" w:hAnsi="Times New Roman" w:cs="Times New Roman"/>
                <w:sz w:val="12"/>
                <w:szCs w:val="12"/>
              </w:rPr>
              <w:t>Программы</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Администрация муниципального района Сергиевский Самарской области</w:t>
            </w:r>
          </w:p>
        </w:tc>
      </w:tr>
      <w:tr w:rsidR="00A30EFB" w:rsidRPr="00A30EFB" w:rsidTr="00EF791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Цели  Программы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Создание и совершенствование системы на территории муниципального района Сергиевский по профилактике терроризма и экстремизма, а также минимизации и (или) ликвидации последствий проявления терроризма и экстремизма</w:t>
            </w:r>
          </w:p>
        </w:tc>
      </w:tr>
      <w:tr w:rsidR="00A30EFB" w:rsidRPr="00A30EFB" w:rsidTr="00EF791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30EFB" w:rsidRPr="00A30EFB" w:rsidRDefault="00A30EFB" w:rsidP="00A30EFB">
            <w:pPr>
              <w:tabs>
                <w:tab w:val="left" w:pos="284"/>
              </w:tabs>
              <w:spacing w:after="0" w:line="240" w:lineRule="auto"/>
              <w:rPr>
                <w:rFonts w:ascii="Times New Roman" w:eastAsia="Calibri" w:hAnsi="Times New Roman" w:cs="Times New Roman"/>
                <w:bCs/>
                <w:sz w:val="12"/>
                <w:szCs w:val="12"/>
              </w:rPr>
            </w:pPr>
            <w:r w:rsidRPr="00A30EFB">
              <w:rPr>
                <w:rFonts w:ascii="Times New Roman" w:eastAsia="Calibri" w:hAnsi="Times New Roman" w:cs="Times New Roman"/>
                <w:bCs/>
                <w:sz w:val="12"/>
                <w:szCs w:val="12"/>
              </w:rPr>
              <w:t>Задачи Программы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 повышение уровня межведомственного взаимодействия по профилактике терроризма и экстремизма;</w:t>
            </w:r>
          </w:p>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 сведение к минимуму проявлений терроризма и экстремизма на территории муниципального района Сергиевский;</w:t>
            </w:r>
          </w:p>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 усиление антитеррористической защищенности объектов жизнеобеспечения, социально-значимых объектов (в том числе учреждений образования, здравоохранения и культуры) и объектов массового пребывания людей;</w:t>
            </w:r>
          </w:p>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 осуществление комплекса мероприятий, нацеленных на безопасное функционирование объектов повышенной опасности и жизнеобеспечения;</w:t>
            </w:r>
          </w:p>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 привлечение граждан, негосударственных структур, в том числе СМИ и общественных объединений для обеспечения максимальной эффективности профилактики проявлений терроризма и экстремизма;</w:t>
            </w:r>
          </w:p>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 xml:space="preserve">- проведение воспитательной, пропагандистской работы с населением района, направленной на предупреждение </w:t>
            </w:r>
            <w:r w:rsidRPr="00A30EFB">
              <w:rPr>
                <w:rFonts w:ascii="Times New Roman" w:eastAsia="Calibri" w:hAnsi="Times New Roman" w:cs="Times New Roman"/>
                <w:sz w:val="12"/>
                <w:szCs w:val="12"/>
              </w:rPr>
              <w:lastRenderedPageBreak/>
              <w:t>террористической и экстремистской деятельности, повышение бдительности населения.</w:t>
            </w:r>
          </w:p>
        </w:tc>
      </w:tr>
      <w:tr w:rsidR="00A30EFB" w:rsidRPr="00A30EFB" w:rsidTr="00EF791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lastRenderedPageBreak/>
              <w:t>Сроки и этапы реализации Программы</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2017 - 2020 годы. Программа реализуется в четыре этапа:</w:t>
            </w:r>
          </w:p>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первый этап      – 2017 год;</w:t>
            </w:r>
          </w:p>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второй этап       – 2018 год;</w:t>
            </w:r>
          </w:p>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третий этап       – 2019 год;</w:t>
            </w:r>
          </w:p>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четвертый этап – 2020 год.</w:t>
            </w:r>
          </w:p>
        </w:tc>
      </w:tr>
      <w:tr w:rsidR="00A30EFB" w:rsidRPr="00A30EFB" w:rsidTr="00EF791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Исполнители основных мероприятий Программы</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proofErr w:type="gramStart"/>
            <w:r w:rsidRPr="00A30EFB">
              <w:rPr>
                <w:rFonts w:ascii="Times New Roman" w:eastAsia="Calibri" w:hAnsi="Times New Roman" w:cs="Times New Roman"/>
                <w:sz w:val="12"/>
                <w:szCs w:val="12"/>
              </w:rPr>
              <w:t>Администрация муниципального района Сергиевский, отдел УФСБ России по Самарской области в г.</w:t>
            </w:r>
            <w:r>
              <w:rPr>
                <w:rFonts w:ascii="Times New Roman" w:eastAsia="Calibri" w:hAnsi="Times New Roman" w:cs="Times New Roman"/>
                <w:sz w:val="12"/>
                <w:szCs w:val="12"/>
              </w:rPr>
              <w:t xml:space="preserve"> </w:t>
            </w:r>
            <w:r w:rsidRPr="00A30EFB">
              <w:rPr>
                <w:rFonts w:ascii="Times New Roman" w:eastAsia="Calibri" w:hAnsi="Times New Roman" w:cs="Times New Roman"/>
                <w:sz w:val="12"/>
                <w:szCs w:val="12"/>
              </w:rPr>
              <w:t xml:space="preserve">Отрадный (по согласованию), отдел МВД России по Сергиевскому району (по согласованию), ПСО № 40 (по согласованию),  отдел ГПН по Сергиевскому и Исаклинскому районам (по согласованию), Территориальный отдел ТУ </w:t>
            </w:r>
            <w:proofErr w:type="spellStart"/>
            <w:r w:rsidRPr="00A30EFB">
              <w:rPr>
                <w:rFonts w:ascii="Times New Roman" w:eastAsia="Calibri" w:hAnsi="Times New Roman" w:cs="Times New Roman"/>
                <w:sz w:val="12"/>
                <w:szCs w:val="12"/>
              </w:rPr>
              <w:t>Роспотребнадзора</w:t>
            </w:r>
            <w:proofErr w:type="spellEnd"/>
            <w:r w:rsidRPr="00A30EFB">
              <w:rPr>
                <w:rFonts w:ascii="Times New Roman" w:eastAsia="Calibri" w:hAnsi="Times New Roman" w:cs="Times New Roman"/>
                <w:sz w:val="12"/>
                <w:szCs w:val="12"/>
              </w:rPr>
              <w:t xml:space="preserve"> по Самарской области в Сергиевском районе (по согласованию), администрации поселений муниципального района Сергиевский (по согласованию), отделение УФМС России по Самарской</w:t>
            </w:r>
            <w:proofErr w:type="gramEnd"/>
            <w:r w:rsidRPr="00A30EFB">
              <w:rPr>
                <w:rFonts w:ascii="Times New Roman" w:eastAsia="Calibri" w:hAnsi="Times New Roman" w:cs="Times New Roman"/>
                <w:sz w:val="12"/>
                <w:szCs w:val="12"/>
              </w:rPr>
              <w:t xml:space="preserve"> области в Сергиевском районе (по согласованию), отдел  военного комиссариата Самарской области по Сергиевскому и Исаклинскому районам (по согласованию), Северное управление министерства образования и науки Самарской области, (по согласованию)</w:t>
            </w:r>
          </w:p>
        </w:tc>
      </w:tr>
      <w:tr w:rsidR="00A30EFB" w:rsidRPr="00A30EFB" w:rsidTr="00EF791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Объемы и источники финансирования</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Финансирование мероприятий предусмотренных Программой осуществляется за счет средств местного бюджета. Объём средств уточняется ежегодно при формировании бюджета муниципального района Сергиевский.</w:t>
            </w:r>
          </w:p>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Средства бюджета муниципального района Сергиевский  (</w:t>
            </w:r>
            <w:proofErr w:type="spellStart"/>
            <w:r w:rsidRPr="00A30EFB">
              <w:rPr>
                <w:rFonts w:ascii="Times New Roman" w:eastAsia="Calibri" w:hAnsi="Times New Roman" w:cs="Times New Roman"/>
                <w:sz w:val="12"/>
                <w:szCs w:val="12"/>
              </w:rPr>
              <w:t>прогнозно</w:t>
            </w:r>
            <w:proofErr w:type="spellEnd"/>
            <w:r w:rsidRPr="00A30EFB">
              <w:rPr>
                <w:rFonts w:ascii="Times New Roman" w:eastAsia="Calibri" w:hAnsi="Times New Roman" w:cs="Times New Roman"/>
                <w:sz w:val="12"/>
                <w:szCs w:val="12"/>
              </w:rPr>
              <w:t>):</w:t>
            </w:r>
          </w:p>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2017 г. – 600,0 тыс. руб. (</w:t>
            </w:r>
            <w:proofErr w:type="spellStart"/>
            <w:r w:rsidRPr="00A30EFB">
              <w:rPr>
                <w:rFonts w:ascii="Times New Roman" w:eastAsia="Calibri" w:hAnsi="Times New Roman" w:cs="Times New Roman"/>
                <w:sz w:val="12"/>
                <w:szCs w:val="12"/>
              </w:rPr>
              <w:t>прогнозно</w:t>
            </w:r>
            <w:proofErr w:type="spellEnd"/>
            <w:r w:rsidRPr="00A30EFB">
              <w:rPr>
                <w:rFonts w:ascii="Times New Roman" w:eastAsia="Calibri" w:hAnsi="Times New Roman" w:cs="Times New Roman"/>
                <w:sz w:val="12"/>
                <w:szCs w:val="12"/>
              </w:rPr>
              <w:t>)</w:t>
            </w:r>
          </w:p>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2018 г. – 600,0 тыс. руб. (</w:t>
            </w:r>
            <w:proofErr w:type="spellStart"/>
            <w:r w:rsidRPr="00A30EFB">
              <w:rPr>
                <w:rFonts w:ascii="Times New Roman" w:eastAsia="Calibri" w:hAnsi="Times New Roman" w:cs="Times New Roman"/>
                <w:sz w:val="12"/>
                <w:szCs w:val="12"/>
              </w:rPr>
              <w:t>прогнозно</w:t>
            </w:r>
            <w:proofErr w:type="spellEnd"/>
            <w:r w:rsidRPr="00A30EFB">
              <w:rPr>
                <w:rFonts w:ascii="Times New Roman" w:eastAsia="Calibri" w:hAnsi="Times New Roman" w:cs="Times New Roman"/>
                <w:sz w:val="12"/>
                <w:szCs w:val="12"/>
              </w:rPr>
              <w:t>)</w:t>
            </w:r>
          </w:p>
          <w:p w:rsidR="00A30EFB" w:rsidRPr="00A30EFB" w:rsidRDefault="00A30EFB" w:rsidP="00A30EFB">
            <w:pPr>
              <w:tabs>
                <w:tab w:val="left" w:pos="284"/>
              </w:tabs>
              <w:spacing w:after="0" w:line="240" w:lineRule="auto"/>
              <w:rPr>
                <w:rFonts w:ascii="Times New Roman" w:eastAsia="Calibri" w:hAnsi="Times New Roman" w:cs="Times New Roman"/>
                <w:i/>
                <w:sz w:val="12"/>
                <w:szCs w:val="12"/>
              </w:rPr>
            </w:pPr>
            <w:r w:rsidRPr="00A30EFB">
              <w:rPr>
                <w:rFonts w:ascii="Times New Roman" w:eastAsia="Calibri" w:hAnsi="Times New Roman" w:cs="Times New Roman"/>
                <w:sz w:val="12"/>
                <w:szCs w:val="12"/>
              </w:rPr>
              <w:t>2019 г. – 600,0 тыс. руб. (</w:t>
            </w:r>
            <w:proofErr w:type="spellStart"/>
            <w:r w:rsidRPr="00A30EFB">
              <w:rPr>
                <w:rFonts w:ascii="Times New Roman" w:eastAsia="Calibri" w:hAnsi="Times New Roman" w:cs="Times New Roman"/>
                <w:sz w:val="12"/>
                <w:szCs w:val="12"/>
              </w:rPr>
              <w:t>прогнозно</w:t>
            </w:r>
            <w:proofErr w:type="spellEnd"/>
            <w:r w:rsidRPr="00A30EFB">
              <w:rPr>
                <w:rFonts w:ascii="Times New Roman" w:eastAsia="Calibri" w:hAnsi="Times New Roman" w:cs="Times New Roman"/>
                <w:sz w:val="12"/>
                <w:szCs w:val="12"/>
              </w:rPr>
              <w:t>)</w:t>
            </w:r>
          </w:p>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2020 г. – 600,0 тыс. руб. (</w:t>
            </w:r>
            <w:proofErr w:type="spellStart"/>
            <w:r w:rsidRPr="00A30EFB">
              <w:rPr>
                <w:rFonts w:ascii="Times New Roman" w:eastAsia="Calibri" w:hAnsi="Times New Roman" w:cs="Times New Roman"/>
                <w:sz w:val="12"/>
                <w:szCs w:val="12"/>
              </w:rPr>
              <w:t>прогнозно</w:t>
            </w:r>
            <w:proofErr w:type="spellEnd"/>
            <w:r w:rsidRPr="00A30EFB">
              <w:rPr>
                <w:rFonts w:ascii="Times New Roman" w:eastAsia="Calibri" w:hAnsi="Times New Roman" w:cs="Times New Roman"/>
                <w:sz w:val="12"/>
                <w:szCs w:val="12"/>
              </w:rPr>
              <w:t>)</w:t>
            </w:r>
          </w:p>
        </w:tc>
      </w:tr>
      <w:tr w:rsidR="00A30EFB" w:rsidRPr="00A30EFB" w:rsidTr="00EF791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Ожидаемые результаты реализации Программы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 xml:space="preserve">- повышение толерантности в обществе, в </w:t>
            </w:r>
            <w:proofErr w:type="spellStart"/>
            <w:r w:rsidRPr="00A30EFB">
              <w:rPr>
                <w:rFonts w:ascii="Times New Roman" w:eastAsia="Calibri" w:hAnsi="Times New Roman" w:cs="Times New Roman"/>
                <w:sz w:val="12"/>
                <w:szCs w:val="12"/>
              </w:rPr>
              <w:t>т.ч</w:t>
            </w:r>
            <w:proofErr w:type="spellEnd"/>
            <w:r w:rsidRPr="00A30EFB">
              <w:rPr>
                <w:rFonts w:ascii="Times New Roman" w:eastAsia="Calibri" w:hAnsi="Times New Roman" w:cs="Times New Roman"/>
                <w:sz w:val="12"/>
                <w:szCs w:val="12"/>
              </w:rPr>
              <w:t>. в молодёжной среде;</w:t>
            </w:r>
          </w:p>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 сокращение конфликтов на межнациональной и межконфессиональной почве,</w:t>
            </w:r>
          </w:p>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 усиление взаимодействия всех заинтересованных сторон (органов государственной власти, общественных организаций, СМИ) в сфере профилактики терроризма и экстремизма на территории района.</w:t>
            </w:r>
          </w:p>
        </w:tc>
      </w:tr>
      <w:tr w:rsidR="00A30EFB" w:rsidRPr="00A30EFB" w:rsidTr="00EF791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Целевые показатели (индикаторы) реализации  Программы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Отсутствие террористических актов на территории района</w:t>
            </w:r>
          </w:p>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Отсутствие актов экстремистской направленности против соблюдения прав и свобод человека на территории района</w:t>
            </w:r>
          </w:p>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Оборудование объектов с массовым пребыванием граждан системами видеонаблюдения</w:t>
            </w:r>
          </w:p>
        </w:tc>
      </w:tr>
      <w:tr w:rsidR="00A30EFB" w:rsidRPr="00A30EFB" w:rsidTr="00EF791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 xml:space="preserve">Система организации </w:t>
            </w:r>
            <w:proofErr w:type="gramStart"/>
            <w:r w:rsidRPr="00A30EFB">
              <w:rPr>
                <w:rFonts w:ascii="Times New Roman" w:eastAsia="Calibri" w:hAnsi="Times New Roman" w:cs="Times New Roman"/>
                <w:sz w:val="12"/>
                <w:szCs w:val="12"/>
              </w:rPr>
              <w:t>контроля за</w:t>
            </w:r>
            <w:proofErr w:type="gramEnd"/>
            <w:r>
              <w:rPr>
                <w:rFonts w:ascii="Times New Roman" w:eastAsia="Calibri" w:hAnsi="Times New Roman" w:cs="Times New Roman"/>
                <w:sz w:val="12"/>
                <w:szCs w:val="12"/>
              </w:rPr>
              <w:t xml:space="preserve"> </w:t>
            </w:r>
            <w:r w:rsidRPr="00A30EFB">
              <w:rPr>
                <w:rFonts w:ascii="Times New Roman" w:eastAsia="Calibri" w:hAnsi="Times New Roman" w:cs="Times New Roman"/>
                <w:sz w:val="12"/>
                <w:szCs w:val="12"/>
              </w:rPr>
              <w:t>исполнением Программы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 xml:space="preserve">Общее руководство и </w:t>
            </w:r>
            <w:proofErr w:type="gramStart"/>
            <w:r w:rsidRPr="00A30EFB">
              <w:rPr>
                <w:rFonts w:ascii="Times New Roman" w:eastAsia="Calibri" w:hAnsi="Times New Roman" w:cs="Times New Roman"/>
                <w:sz w:val="12"/>
                <w:szCs w:val="12"/>
              </w:rPr>
              <w:t>контроль за</w:t>
            </w:r>
            <w:proofErr w:type="gramEnd"/>
            <w:r w:rsidRPr="00A30EFB">
              <w:rPr>
                <w:rFonts w:ascii="Times New Roman" w:eastAsia="Calibri" w:hAnsi="Times New Roman" w:cs="Times New Roman"/>
                <w:sz w:val="12"/>
                <w:szCs w:val="12"/>
              </w:rPr>
              <w:t xml:space="preserve"> исполнением Программы осуществляет администрация муниципального района Сергиевский.</w:t>
            </w:r>
          </w:p>
          <w:p w:rsidR="00A30EFB" w:rsidRPr="00A30EFB" w:rsidRDefault="00A30EFB" w:rsidP="00A30EFB">
            <w:pPr>
              <w:tabs>
                <w:tab w:val="left" w:pos="284"/>
              </w:tabs>
              <w:spacing w:after="0" w:line="240" w:lineRule="auto"/>
              <w:rPr>
                <w:rFonts w:ascii="Times New Roman" w:eastAsia="Calibri" w:hAnsi="Times New Roman" w:cs="Times New Roman"/>
                <w:sz w:val="12"/>
                <w:szCs w:val="12"/>
              </w:rPr>
            </w:pPr>
            <w:r w:rsidRPr="00A30EFB">
              <w:rPr>
                <w:rFonts w:ascii="Times New Roman" w:eastAsia="Calibri" w:hAnsi="Times New Roman" w:cs="Times New Roman"/>
                <w:sz w:val="12"/>
                <w:szCs w:val="12"/>
              </w:rPr>
              <w:t>Контроль за целевым и эффективным использованием бюджетных средств осуществляет Управление финансами и отдел муниципального контроля администрации муниципального района Сергиевский</w:t>
            </w:r>
          </w:p>
        </w:tc>
      </w:tr>
    </w:tbl>
    <w:p w:rsidR="00A30EFB" w:rsidRPr="00A30EFB" w:rsidRDefault="00A30EFB" w:rsidP="00A30EF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A30EFB">
        <w:rPr>
          <w:rFonts w:ascii="Times New Roman" w:eastAsia="Calibri" w:hAnsi="Times New Roman" w:cs="Times New Roman"/>
          <w:b/>
          <w:sz w:val="12"/>
          <w:szCs w:val="12"/>
        </w:rPr>
        <w:t>Введение</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Необходимость разработки Программы обусловлена многоплановостью терроризма и экстремизма как явления. Современный терроризм постоянно изменяется, серьёзно возрастают масштабы людских потерь, растёт негативная психологическая реакция населения, существенно поднимается уровень материального и морального ущерба для граждан, всего общества, расширяется спектр этого ущерба.</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proofErr w:type="gramStart"/>
      <w:r w:rsidRPr="00A30EFB">
        <w:rPr>
          <w:rFonts w:ascii="Times New Roman" w:eastAsia="Calibri" w:hAnsi="Times New Roman" w:cs="Times New Roman"/>
          <w:sz w:val="12"/>
          <w:szCs w:val="12"/>
        </w:rPr>
        <w:t>Прямые или косвенные деструктивные последствия террористической деятельности затрагивают все основные сферы общественной жизни – политическую, экономическую, социальную, духовную, а также различные виды национальной безопасности – общественную, государственную, военную, информационную, пограничную и др. Естественно, столь серьёзные изменения в устремлениях террористических формирований, а также в потенциальных и реальных последствиях их деятельности выдвигают целый ряд новых требований к организации и содержанию противодействия терроризму на всех</w:t>
      </w:r>
      <w:proofErr w:type="gramEnd"/>
      <w:r w:rsidRPr="00A30EFB">
        <w:rPr>
          <w:rFonts w:ascii="Times New Roman" w:eastAsia="Calibri" w:hAnsi="Times New Roman" w:cs="Times New Roman"/>
          <w:sz w:val="12"/>
          <w:szCs w:val="12"/>
        </w:rPr>
        <w:t xml:space="preserve"> </w:t>
      </w:r>
      <w:proofErr w:type="gramStart"/>
      <w:r w:rsidRPr="00A30EFB">
        <w:rPr>
          <w:rFonts w:ascii="Times New Roman" w:eastAsia="Calibri" w:hAnsi="Times New Roman" w:cs="Times New Roman"/>
          <w:sz w:val="12"/>
          <w:szCs w:val="12"/>
        </w:rPr>
        <w:t>уровнях</w:t>
      </w:r>
      <w:proofErr w:type="gramEnd"/>
      <w:r w:rsidRPr="00A30EFB">
        <w:rPr>
          <w:rFonts w:ascii="Times New Roman" w:eastAsia="Calibri" w:hAnsi="Times New Roman" w:cs="Times New Roman"/>
          <w:sz w:val="12"/>
          <w:szCs w:val="12"/>
        </w:rPr>
        <w:t xml:space="preserve"> и во всех аспектах этого противодействия, в том числе в сфере профилактики терроризма, борьбы с носителями террористических угроз, а также в области минимизации последствий террористических актов.</w:t>
      </w:r>
    </w:p>
    <w:p w:rsidR="00A30EFB" w:rsidRPr="00A30EFB" w:rsidRDefault="00A30EFB" w:rsidP="00A30EFB">
      <w:pPr>
        <w:tabs>
          <w:tab w:val="left" w:pos="284"/>
        </w:tabs>
        <w:spacing w:after="0" w:line="240" w:lineRule="auto"/>
        <w:jc w:val="center"/>
        <w:rPr>
          <w:rFonts w:ascii="Times New Roman" w:eastAsia="Calibri" w:hAnsi="Times New Roman" w:cs="Times New Roman"/>
          <w:b/>
          <w:sz w:val="12"/>
          <w:szCs w:val="12"/>
        </w:rPr>
      </w:pPr>
      <w:r w:rsidRPr="00A30EFB">
        <w:rPr>
          <w:rFonts w:ascii="Times New Roman" w:eastAsia="Calibri" w:hAnsi="Times New Roman" w:cs="Times New Roman"/>
          <w:b/>
          <w:sz w:val="12"/>
          <w:szCs w:val="12"/>
        </w:rPr>
        <w:t>2. Содержание проблемы и обоснование необходимости ее решения</w:t>
      </w:r>
      <w:r>
        <w:rPr>
          <w:rFonts w:ascii="Times New Roman" w:eastAsia="Calibri" w:hAnsi="Times New Roman" w:cs="Times New Roman"/>
          <w:b/>
          <w:sz w:val="12"/>
          <w:szCs w:val="12"/>
        </w:rPr>
        <w:t xml:space="preserve"> </w:t>
      </w:r>
      <w:r w:rsidRPr="00A30EFB">
        <w:rPr>
          <w:rFonts w:ascii="Times New Roman" w:eastAsia="Calibri" w:hAnsi="Times New Roman" w:cs="Times New Roman"/>
          <w:b/>
          <w:sz w:val="12"/>
          <w:szCs w:val="12"/>
        </w:rPr>
        <w:t>программными методами</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За последние годы руководством страны приняты адекватные террористическим угрозам меры, направленные на построение общегосударственной системы противодействия терроризму.</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В 2006 году был организационно сформирован и действует Национальный антитеррористический комитет РФ. Реализацию государственной политики в сфере профилактики терроризма, а также минимизации и ликвидации последствий его проявлений на территории региона осуществляет антитеррористическая комиссия Самарской области, а на территории муниципального района Сергиевский - антитеррористическая комиссия  муниципального района Сергиевский по профилактике терроризма и (или) ликвидации последствий его проявлений (далее – районная АТК).</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 xml:space="preserve">Принятые меры </w:t>
      </w:r>
      <w:proofErr w:type="gramStart"/>
      <w:r w:rsidRPr="00A30EFB">
        <w:rPr>
          <w:rFonts w:ascii="Times New Roman" w:eastAsia="Calibri" w:hAnsi="Times New Roman" w:cs="Times New Roman"/>
          <w:sz w:val="12"/>
          <w:szCs w:val="12"/>
        </w:rPr>
        <w:t>принесли положительные результаты</w:t>
      </w:r>
      <w:proofErr w:type="gramEnd"/>
      <w:r w:rsidRPr="00A30EFB">
        <w:rPr>
          <w:rFonts w:ascii="Times New Roman" w:eastAsia="Calibri" w:hAnsi="Times New Roman" w:cs="Times New Roman"/>
          <w:sz w:val="12"/>
          <w:szCs w:val="12"/>
        </w:rPr>
        <w:t>, отмечено существенное снижение террористических акций в России. Однако эти угрозы ещё очень сильны, и для их предотвращения необходима консолидация усилий всех граждан страны, всего общества.</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proofErr w:type="gramStart"/>
      <w:r w:rsidRPr="00A30EFB">
        <w:rPr>
          <w:rFonts w:ascii="Times New Roman" w:eastAsia="Calibri" w:hAnsi="Times New Roman" w:cs="Times New Roman"/>
          <w:sz w:val="12"/>
          <w:szCs w:val="12"/>
        </w:rPr>
        <w:t>При организации противодействия терроризму в современных российских условиях приходится учитывать и то обстоятельство, что террористическая угроза сегодня из-за разрастания масштабов и степени общественной опасности, расширения географии, повышения поражающей способности средств совершения акций терроризма, интернационализации субъектов террористической деятельности, прозрачности российских границ и ряда других причин переросла рамки национальной проблемы и превратилась в проблему международного характера.</w:t>
      </w:r>
      <w:proofErr w:type="gramEnd"/>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Одним из основных направлений деятельности по усилению антитеррористической защищённости муниципального района Сергиевский Самарской области (далее – район) является  повышение уровня безопасности объектов социальной сферы. Учитывая тот факт, что террористические акции характеризуются нанесением точечных ударов по самым жизненно важным объектам (в том числе и с моральной точки зрения), на сегодняшнем этапе необходимо обеспечить антитеррористическую защищённость именно учебных заведений, больниц, спортивных сооружений, культурно-зрелищных учреждений. Террористические акты на таких объектах вызывают опасные последствия из-за того, что влекут за собой многочисленные жертвы и создают у людей атмосферу страха, паники, неизвестности и неуверенности в своей безопасности и безопасности своих близких.</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 xml:space="preserve">Материально-техническая защищённость объектов социальной сферы не </w:t>
      </w:r>
      <w:proofErr w:type="gramStart"/>
      <w:r w:rsidRPr="00A30EFB">
        <w:rPr>
          <w:rFonts w:ascii="Times New Roman" w:eastAsia="Calibri" w:hAnsi="Times New Roman" w:cs="Times New Roman"/>
          <w:sz w:val="12"/>
          <w:szCs w:val="12"/>
        </w:rPr>
        <w:t>в</w:t>
      </w:r>
      <w:proofErr w:type="gramEnd"/>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полной мере отвечает требованиям обеспечения безопасности. Отсутствие на указанных объектах кнопок тревожной сигнализации, систем видеонаблюдения, служб охраны, ограждения территорий, недостаточные знания работников учреждений по действиям в случае чрезвычайной ситуации – всё это лишь понижает уровень антитеррористической защиты населения.</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Межнациональные и межконфессиональные отношения - это сфера общественных отношений находящаяся в поле зрения сил, которые не устраивает начавшийся устойчивый процесс укрепления и усиления влияния России в мировом сообществе и именно в этой, наиболее политически подвижной сфере, отмечаются попытки по созданию раскола в обществе.</w:t>
      </w:r>
    </w:p>
    <w:p w:rsidR="00EF7917"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 xml:space="preserve">Несмотря на достаточно стабильную социально-экономическую ситуацию, сепаратистские и националистические тенденции в </w:t>
      </w:r>
      <w:proofErr w:type="gramStart"/>
      <w:r w:rsidRPr="00A30EFB">
        <w:rPr>
          <w:rFonts w:ascii="Times New Roman" w:eastAsia="Calibri" w:hAnsi="Times New Roman" w:cs="Times New Roman"/>
          <w:sz w:val="12"/>
          <w:szCs w:val="12"/>
        </w:rPr>
        <w:t>отдельных</w:t>
      </w:r>
      <w:proofErr w:type="gramEnd"/>
      <w:r w:rsidRPr="00A30EFB">
        <w:rPr>
          <w:rFonts w:ascii="Times New Roman" w:eastAsia="Calibri" w:hAnsi="Times New Roman" w:cs="Times New Roman"/>
          <w:sz w:val="12"/>
          <w:szCs w:val="12"/>
        </w:rPr>
        <w:t xml:space="preserve"> </w:t>
      </w:r>
    </w:p>
    <w:p w:rsidR="00EF7917" w:rsidRDefault="00A30EFB" w:rsidP="00EF7917">
      <w:pPr>
        <w:tabs>
          <w:tab w:val="left" w:pos="284"/>
        </w:tabs>
        <w:spacing w:after="0" w:line="240" w:lineRule="auto"/>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 xml:space="preserve">регионах России могут оказать в определённой степени дестабилизирующее влияние на общественно-политическую обстановку и </w:t>
      </w:r>
      <w:proofErr w:type="gramStart"/>
      <w:r w:rsidRPr="00A30EFB">
        <w:rPr>
          <w:rFonts w:ascii="Times New Roman" w:eastAsia="Calibri" w:hAnsi="Times New Roman" w:cs="Times New Roman"/>
          <w:sz w:val="12"/>
          <w:szCs w:val="12"/>
        </w:rPr>
        <w:t>в</w:t>
      </w:r>
      <w:proofErr w:type="gramEnd"/>
      <w:r w:rsidRPr="00A30EFB">
        <w:rPr>
          <w:rFonts w:ascii="Times New Roman" w:eastAsia="Calibri" w:hAnsi="Times New Roman" w:cs="Times New Roman"/>
          <w:sz w:val="12"/>
          <w:szCs w:val="12"/>
        </w:rPr>
        <w:t xml:space="preserve"> </w:t>
      </w:r>
    </w:p>
    <w:p w:rsidR="00A30EFB" w:rsidRPr="00A30EFB" w:rsidRDefault="00A30EFB" w:rsidP="00EF7917">
      <w:pPr>
        <w:tabs>
          <w:tab w:val="left" w:pos="284"/>
        </w:tabs>
        <w:spacing w:after="0" w:line="240" w:lineRule="auto"/>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lastRenderedPageBreak/>
        <w:t xml:space="preserve">муниципальном </w:t>
      </w:r>
      <w:proofErr w:type="gramStart"/>
      <w:r w:rsidRPr="00A30EFB">
        <w:rPr>
          <w:rFonts w:ascii="Times New Roman" w:eastAsia="Calibri" w:hAnsi="Times New Roman" w:cs="Times New Roman"/>
          <w:sz w:val="12"/>
          <w:szCs w:val="12"/>
        </w:rPr>
        <w:t>районе</w:t>
      </w:r>
      <w:proofErr w:type="gramEnd"/>
      <w:r w:rsidRPr="00A30EFB">
        <w:rPr>
          <w:rFonts w:ascii="Times New Roman" w:eastAsia="Calibri" w:hAnsi="Times New Roman" w:cs="Times New Roman"/>
          <w:sz w:val="12"/>
          <w:szCs w:val="12"/>
        </w:rPr>
        <w:t xml:space="preserve"> Сергиевский.</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 xml:space="preserve">В районе проживают  представители более 20 национальностей, исповедующих различные религии. Исторически наш район всегда был территорией </w:t>
      </w:r>
      <w:proofErr w:type="spellStart"/>
      <w:r w:rsidRPr="00A30EFB">
        <w:rPr>
          <w:rFonts w:ascii="Times New Roman" w:eastAsia="Calibri" w:hAnsi="Times New Roman" w:cs="Times New Roman"/>
          <w:sz w:val="12"/>
          <w:szCs w:val="12"/>
        </w:rPr>
        <w:t>этноконфессионального</w:t>
      </w:r>
      <w:proofErr w:type="spellEnd"/>
      <w:r w:rsidRPr="00A30EFB">
        <w:rPr>
          <w:rFonts w:ascii="Times New Roman" w:eastAsia="Calibri" w:hAnsi="Times New Roman" w:cs="Times New Roman"/>
          <w:sz w:val="12"/>
          <w:szCs w:val="12"/>
        </w:rPr>
        <w:t xml:space="preserve"> мира и согласия. Вместе с тем, существует проблема искусственного разжигания межнациональной розни, которая требует координации усилий исполнительной власти, правоохранительных органов и общественности.</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Особое внимание необходимо уделить профилактике участия молодёжи в деятельности, носящей экстремистский характер. Для этого требуется просветительская работа и воспитание патриотических чувств у молодёжи и толерантного отношения к людям иной национальности и вероисповедания.</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Возрастает роль средств массовой информации в профилактике терроризма и экстремизма. Стремления в  средствах массовой информации полного подробного информирования общественности обо всех событиях, не задумываясь о последствиях сказанного, должны уступить место показу подлинного положения вещей, формированию у каждого здравомыслящего человека идеи или намерения противодействия терроризму и экстремизму.</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b/>
          <w:sz w:val="12"/>
          <w:szCs w:val="12"/>
        </w:rPr>
      </w:pPr>
      <w:r w:rsidRPr="00A30EFB">
        <w:rPr>
          <w:rFonts w:ascii="Times New Roman" w:eastAsia="Calibri" w:hAnsi="Times New Roman" w:cs="Times New Roman"/>
          <w:sz w:val="12"/>
          <w:szCs w:val="12"/>
        </w:rPr>
        <w:t xml:space="preserve">Только объединив усилия органов государственной власти, местного самоуправления, общественности, средств массовой информации, </w:t>
      </w:r>
      <w:r w:rsidRPr="00A30EFB">
        <w:rPr>
          <w:rFonts w:ascii="Times New Roman" w:eastAsia="Calibri" w:hAnsi="Times New Roman" w:cs="Times New Roman"/>
          <w:bCs/>
          <w:sz w:val="12"/>
          <w:szCs w:val="12"/>
        </w:rPr>
        <w:t xml:space="preserve">можно добиться </w:t>
      </w:r>
      <w:r w:rsidRPr="00A30EFB">
        <w:rPr>
          <w:rFonts w:ascii="Times New Roman" w:eastAsia="Calibri" w:hAnsi="Times New Roman" w:cs="Times New Roman"/>
          <w:sz w:val="12"/>
          <w:szCs w:val="12"/>
        </w:rPr>
        <w:t xml:space="preserve">повышения уровня антитеррористической и </w:t>
      </w:r>
      <w:proofErr w:type="spellStart"/>
      <w:r w:rsidRPr="00A30EFB">
        <w:rPr>
          <w:rFonts w:ascii="Times New Roman" w:eastAsia="Calibri" w:hAnsi="Times New Roman" w:cs="Times New Roman"/>
          <w:sz w:val="12"/>
          <w:szCs w:val="12"/>
        </w:rPr>
        <w:t>антиэкстремистской</w:t>
      </w:r>
      <w:proofErr w:type="spellEnd"/>
      <w:r w:rsidRPr="00A30EFB">
        <w:rPr>
          <w:rFonts w:ascii="Times New Roman" w:eastAsia="Calibri" w:hAnsi="Times New Roman" w:cs="Times New Roman"/>
          <w:sz w:val="12"/>
          <w:szCs w:val="12"/>
        </w:rPr>
        <w:t xml:space="preserve"> защищённости жителей района. </w:t>
      </w:r>
    </w:p>
    <w:p w:rsidR="00A30EFB" w:rsidRPr="00A30EFB" w:rsidRDefault="00A30EFB" w:rsidP="00A30EF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A30EFB">
        <w:rPr>
          <w:rFonts w:ascii="Times New Roman" w:eastAsia="Calibri" w:hAnsi="Times New Roman" w:cs="Times New Roman"/>
          <w:b/>
          <w:sz w:val="12"/>
          <w:szCs w:val="12"/>
        </w:rPr>
        <w:t>Цели и задачи Программы</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b/>
          <w:sz w:val="12"/>
          <w:szCs w:val="12"/>
        </w:rPr>
        <w:t>Целями Программы</w:t>
      </w:r>
      <w:r w:rsidRPr="00A30EFB">
        <w:rPr>
          <w:rFonts w:ascii="Times New Roman" w:eastAsia="Calibri" w:hAnsi="Times New Roman" w:cs="Times New Roman"/>
          <w:sz w:val="12"/>
          <w:szCs w:val="12"/>
        </w:rPr>
        <w:t xml:space="preserve"> являются создание и совершенствование системы на территории муниципального района Сергиевский по профилактике терроризма и экстремизма, а также минимизации и (или) ликвидации последствий проявления терроризма и экстремизма</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proofErr w:type="gramStart"/>
      <w:r w:rsidRPr="00A30EFB">
        <w:rPr>
          <w:rFonts w:ascii="Times New Roman" w:eastAsia="Calibri" w:hAnsi="Times New Roman" w:cs="Times New Roman"/>
          <w:b/>
          <w:sz w:val="12"/>
          <w:szCs w:val="12"/>
        </w:rPr>
        <w:t>Задачи Программы:</w:t>
      </w:r>
      <w:r w:rsidRPr="00A30EFB">
        <w:rPr>
          <w:rFonts w:ascii="Times New Roman" w:eastAsia="Calibri" w:hAnsi="Times New Roman" w:cs="Times New Roman"/>
          <w:sz w:val="12"/>
          <w:szCs w:val="12"/>
        </w:rPr>
        <w:t xml:space="preserve"> 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 района, усиление антитеррористической защищенности объектов социально-значимых объектов (в том числе учреждений образования, здравоохранения и культуры) и объектов массового пребывания людей, осуществление комплекса мероприятий, нацеленных на безопасное функционирование объектов повышенной опасности и жизнеобеспечения, привлечение граждан, негосударственных структур, в том числе СМИ</w:t>
      </w:r>
      <w:proofErr w:type="gramEnd"/>
      <w:r w:rsidRPr="00A30EFB">
        <w:rPr>
          <w:rFonts w:ascii="Times New Roman" w:eastAsia="Calibri" w:hAnsi="Times New Roman" w:cs="Times New Roman"/>
          <w:sz w:val="12"/>
          <w:szCs w:val="12"/>
        </w:rPr>
        <w:t xml:space="preserve"> и общественных объединений для обеспечения максимальной эффективности профилактики проявлений терроризма и экстремизма, проведение воспитательной, пропагандистской работы с населением района, направленной на предупреждение террористической и экстремистской деятельности, повышение бдительности населения.</w:t>
      </w:r>
    </w:p>
    <w:p w:rsidR="00A30EFB" w:rsidRPr="00A30EFB" w:rsidRDefault="00A30EFB" w:rsidP="00A30EF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A30EFB">
        <w:rPr>
          <w:rFonts w:ascii="Times New Roman" w:eastAsia="Calibri" w:hAnsi="Times New Roman" w:cs="Times New Roman"/>
          <w:b/>
          <w:sz w:val="12"/>
          <w:szCs w:val="12"/>
        </w:rPr>
        <w:t>Программные  мероприятия</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Программа включает:</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A30EFB">
        <w:rPr>
          <w:rFonts w:ascii="Times New Roman" w:eastAsia="Calibri" w:hAnsi="Times New Roman" w:cs="Times New Roman"/>
          <w:sz w:val="12"/>
          <w:szCs w:val="12"/>
        </w:rPr>
        <w:t>Организационные мероприятия</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A30EFB">
        <w:rPr>
          <w:rFonts w:ascii="Times New Roman" w:eastAsia="Calibri" w:hAnsi="Times New Roman" w:cs="Times New Roman"/>
          <w:sz w:val="12"/>
          <w:szCs w:val="12"/>
        </w:rPr>
        <w:t>Мероприятия по профилактике терроризма</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A30EFB">
        <w:rPr>
          <w:rFonts w:ascii="Times New Roman" w:eastAsia="Calibri" w:hAnsi="Times New Roman" w:cs="Times New Roman"/>
          <w:sz w:val="12"/>
          <w:szCs w:val="12"/>
        </w:rPr>
        <w:t>Мероприятия по  укреплению межнациональных и межконфессиональных отношений</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A30EFB">
        <w:rPr>
          <w:rFonts w:ascii="Times New Roman" w:eastAsia="Calibri" w:hAnsi="Times New Roman" w:cs="Times New Roman"/>
          <w:sz w:val="12"/>
          <w:szCs w:val="12"/>
        </w:rPr>
        <w:t>Мероприятия по профилактике экстремизма среди детей и молодёжи</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A30EFB">
        <w:rPr>
          <w:rFonts w:ascii="Times New Roman" w:eastAsia="Calibri" w:hAnsi="Times New Roman" w:cs="Times New Roman"/>
          <w:sz w:val="12"/>
          <w:szCs w:val="12"/>
        </w:rPr>
        <w:t>Информационная поддержка мероприятий Программы</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Перечень  программных мероприятий приведен в приложении №1 к программе.</w:t>
      </w:r>
    </w:p>
    <w:p w:rsidR="00A30EFB" w:rsidRPr="00A30EFB" w:rsidRDefault="00A30EFB" w:rsidP="00A30EFB">
      <w:pPr>
        <w:tabs>
          <w:tab w:val="left" w:pos="284"/>
        </w:tabs>
        <w:spacing w:after="0" w:line="240" w:lineRule="auto"/>
        <w:jc w:val="center"/>
        <w:rPr>
          <w:rFonts w:ascii="Times New Roman" w:eastAsia="Calibri" w:hAnsi="Times New Roman" w:cs="Times New Roman"/>
          <w:b/>
          <w:sz w:val="12"/>
          <w:szCs w:val="12"/>
        </w:rPr>
      </w:pPr>
      <w:r w:rsidRPr="00A30EFB">
        <w:rPr>
          <w:rFonts w:ascii="Times New Roman" w:eastAsia="Calibri" w:hAnsi="Times New Roman" w:cs="Times New Roman"/>
          <w:b/>
          <w:sz w:val="12"/>
          <w:szCs w:val="12"/>
        </w:rPr>
        <w:t>5. Сроки реализации Программы</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Реализация Программы осуществляется в период с 2017 по 2020 год в четыре этапа: первый этап       – 2017 год;</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второй этап       – 2018 год;</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третий этап       – 2019 год;</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четвертый этап – 2020 год.</w:t>
      </w:r>
    </w:p>
    <w:p w:rsidR="00A30EFB" w:rsidRPr="00A30EFB" w:rsidRDefault="00A30EFB" w:rsidP="00A30EFB">
      <w:pPr>
        <w:tabs>
          <w:tab w:val="left" w:pos="284"/>
        </w:tabs>
        <w:spacing w:after="0" w:line="240" w:lineRule="auto"/>
        <w:jc w:val="center"/>
        <w:rPr>
          <w:rFonts w:ascii="Times New Roman" w:eastAsia="Calibri" w:hAnsi="Times New Roman" w:cs="Times New Roman"/>
          <w:b/>
          <w:bCs/>
          <w:sz w:val="12"/>
          <w:szCs w:val="12"/>
        </w:rPr>
      </w:pPr>
      <w:r w:rsidRPr="00A30EFB">
        <w:rPr>
          <w:rFonts w:ascii="Times New Roman" w:eastAsia="Calibri" w:hAnsi="Times New Roman" w:cs="Times New Roman"/>
          <w:b/>
          <w:bCs/>
          <w:sz w:val="12"/>
          <w:szCs w:val="12"/>
        </w:rPr>
        <w:t>6. Ожидаемые результаты реализации Программы</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proofErr w:type="gramStart"/>
      <w:r w:rsidRPr="00A30EFB">
        <w:rPr>
          <w:rFonts w:ascii="Times New Roman" w:eastAsia="Calibri" w:hAnsi="Times New Roman" w:cs="Times New Roman"/>
          <w:sz w:val="12"/>
          <w:szCs w:val="12"/>
        </w:rPr>
        <w:t xml:space="preserve">Планируется, что своевременное и полное выполнение мероприятий программы позволит укрепить материально-техническую базу объектов социальной сферы с целью повышения их антитеррористической и </w:t>
      </w:r>
      <w:proofErr w:type="spellStart"/>
      <w:r w:rsidRPr="00A30EFB">
        <w:rPr>
          <w:rFonts w:ascii="Times New Roman" w:eastAsia="Calibri" w:hAnsi="Times New Roman" w:cs="Times New Roman"/>
          <w:sz w:val="12"/>
          <w:szCs w:val="12"/>
        </w:rPr>
        <w:t>антиэкстремистской</w:t>
      </w:r>
      <w:proofErr w:type="spellEnd"/>
      <w:r w:rsidRPr="00A30EFB">
        <w:rPr>
          <w:rFonts w:ascii="Times New Roman" w:eastAsia="Calibri" w:hAnsi="Times New Roman" w:cs="Times New Roman"/>
          <w:sz w:val="12"/>
          <w:szCs w:val="12"/>
        </w:rPr>
        <w:t xml:space="preserve"> защищённости, повысить уровень толерантного отношения в обществе, в </w:t>
      </w:r>
      <w:proofErr w:type="spellStart"/>
      <w:r w:rsidRPr="00A30EFB">
        <w:rPr>
          <w:rFonts w:ascii="Times New Roman" w:eastAsia="Calibri" w:hAnsi="Times New Roman" w:cs="Times New Roman"/>
          <w:sz w:val="12"/>
          <w:szCs w:val="12"/>
        </w:rPr>
        <w:t>т.ч</w:t>
      </w:r>
      <w:proofErr w:type="spellEnd"/>
      <w:r w:rsidRPr="00A30EFB">
        <w:rPr>
          <w:rFonts w:ascii="Times New Roman" w:eastAsia="Calibri" w:hAnsi="Times New Roman" w:cs="Times New Roman"/>
          <w:sz w:val="12"/>
          <w:szCs w:val="12"/>
        </w:rPr>
        <w:t>. в молодёжной среде, предотвратить возникновение конфликтов на межнациональной и межконфессиональной почве, улучшить организацию взаимодействия всех заинтересованных сторон (органов государственной власти, общественных организаций, СМИ) в сфере профилактики терроризма и</w:t>
      </w:r>
      <w:proofErr w:type="gramEnd"/>
      <w:r w:rsidRPr="00A30EFB">
        <w:rPr>
          <w:rFonts w:ascii="Times New Roman" w:eastAsia="Calibri" w:hAnsi="Times New Roman" w:cs="Times New Roman"/>
          <w:sz w:val="12"/>
          <w:szCs w:val="12"/>
        </w:rPr>
        <w:t xml:space="preserve"> экстремизма не территории района.</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С помощью именно программно-целевого подхода возможна более результативная профилактика терроризма и экстремизма.</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b/>
          <w:sz w:val="12"/>
          <w:szCs w:val="12"/>
        </w:rPr>
        <w:t>Планируемые результаты реализации программы</w:t>
      </w:r>
      <w:r w:rsidRPr="00A30EFB">
        <w:rPr>
          <w:rFonts w:ascii="Times New Roman" w:eastAsia="Calibri" w:hAnsi="Times New Roman" w:cs="Times New Roman"/>
          <w:sz w:val="12"/>
          <w:szCs w:val="12"/>
        </w:rPr>
        <w:t xml:space="preserve"> приведены в следующей таблице.</w:t>
      </w:r>
    </w:p>
    <w:tbl>
      <w:tblPr>
        <w:tblStyle w:val="af1"/>
        <w:tblW w:w="7513" w:type="dxa"/>
        <w:tblInd w:w="108" w:type="dxa"/>
        <w:tblLayout w:type="fixed"/>
        <w:tblLook w:val="0000" w:firstRow="0" w:lastRow="0" w:firstColumn="0" w:lastColumn="0" w:noHBand="0" w:noVBand="0"/>
      </w:tblPr>
      <w:tblGrid>
        <w:gridCol w:w="378"/>
        <w:gridCol w:w="3166"/>
        <w:gridCol w:w="1418"/>
        <w:gridCol w:w="1134"/>
        <w:gridCol w:w="505"/>
        <w:gridCol w:w="456"/>
        <w:gridCol w:w="456"/>
      </w:tblGrid>
      <w:tr w:rsidR="00A30EFB" w:rsidRPr="00A30EFB" w:rsidTr="00A30EFB">
        <w:tc>
          <w:tcPr>
            <w:tcW w:w="378" w:type="dxa"/>
            <w:vMerge w:val="restart"/>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 xml:space="preserve">№ </w:t>
            </w:r>
            <w:proofErr w:type="gramStart"/>
            <w:r w:rsidRPr="00A30EFB">
              <w:rPr>
                <w:rFonts w:ascii="Times New Roman" w:eastAsia="Calibri" w:hAnsi="Times New Roman" w:cs="Times New Roman"/>
                <w:sz w:val="12"/>
                <w:szCs w:val="12"/>
              </w:rPr>
              <w:t>п</w:t>
            </w:r>
            <w:proofErr w:type="gramEnd"/>
            <w:r w:rsidRPr="00A30EFB">
              <w:rPr>
                <w:rFonts w:ascii="Times New Roman" w:eastAsia="Calibri" w:hAnsi="Times New Roman" w:cs="Times New Roman"/>
                <w:sz w:val="12"/>
                <w:szCs w:val="12"/>
              </w:rPr>
              <w:t>/п</w:t>
            </w:r>
          </w:p>
        </w:tc>
        <w:tc>
          <w:tcPr>
            <w:tcW w:w="3166" w:type="dxa"/>
            <w:vMerge w:val="restart"/>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Наименование показателя</w:t>
            </w:r>
          </w:p>
        </w:tc>
        <w:tc>
          <w:tcPr>
            <w:tcW w:w="1418" w:type="dxa"/>
            <w:vMerge w:val="restart"/>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Базовый показатель по 2016 году</w:t>
            </w:r>
            <w:r>
              <w:rPr>
                <w:rFonts w:ascii="Times New Roman" w:eastAsia="Calibri" w:hAnsi="Times New Roman" w:cs="Times New Roman"/>
                <w:sz w:val="12"/>
                <w:szCs w:val="12"/>
              </w:rPr>
              <w:t xml:space="preserve"> </w:t>
            </w:r>
            <w:r w:rsidRPr="00A30EFB">
              <w:rPr>
                <w:rFonts w:ascii="Times New Roman" w:eastAsia="Calibri" w:hAnsi="Times New Roman" w:cs="Times New Roman"/>
                <w:sz w:val="12"/>
                <w:szCs w:val="12"/>
              </w:rPr>
              <w:t>(кол-во)</w:t>
            </w:r>
          </w:p>
        </w:tc>
        <w:tc>
          <w:tcPr>
            <w:tcW w:w="2551" w:type="dxa"/>
            <w:gridSpan w:val="4"/>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в том числе по годам реализации программы</w:t>
            </w:r>
          </w:p>
        </w:tc>
      </w:tr>
      <w:tr w:rsidR="00A30EFB" w:rsidRPr="00A30EFB" w:rsidTr="00A30EFB">
        <w:tc>
          <w:tcPr>
            <w:tcW w:w="378" w:type="dxa"/>
            <w:vMerge/>
          </w:tcPr>
          <w:p w:rsidR="00A30EFB" w:rsidRPr="00A30EFB" w:rsidRDefault="00A30EFB" w:rsidP="00A30EFB">
            <w:pPr>
              <w:tabs>
                <w:tab w:val="left" w:pos="284"/>
              </w:tabs>
              <w:rPr>
                <w:rFonts w:ascii="Times New Roman" w:eastAsia="Calibri" w:hAnsi="Times New Roman" w:cs="Times New Roman"/>
                <w:sz w:val="12"/>
                <w:szCs w:val="12"/>
              </w:rPr>
            </w:pPr>
          </w:p>
        </w:tc>
        <w:tc>
          <w:tcPr>
            <w:tcW w:w="3166" w:type="dxa"/>
            <w:vMerge/>
          </w:tcPr>
          <w:p w:rsidR="00A30EFB" w:rsidRPr="00A30EFB" w:rsidRDefault="00A30EFB" w:rsidP="00A30EFB">
            <w:pPr>
              <w:tabs>
                <w:tab w:val="left" w:pos="284"/>
              </w:tabs>
              <w:rPr>
                <w:rFonts w:ascii="Times New Roman" w:eastAsia="Calibri" w:hAnsi="Times New Roman" w:cs="Times New Roman"/>
                <w:sz w:val="12"/>
                <w:szCs w:val="12"/>
              </w:rPr>
            </w:pPr>
          </w:p>
        </w:tc>
        <w:tc>
          <w:tcPr>
            <w:tcW w:w="1418" w:type="dxa"/>
            <w:vMerge/>
          </w:tcPr>
          <w:p w:rsidR="00A30EFB" w:rsidRPr="00A30EFB" w:rsidRDefault="00A30EFB" w:rsidP="00A30EFB">
            <w:pPr>
              <w:tabs>
                <w:tab w:val="left" w:pos="284"/>
              </w:tabs>
              <w:rPr>
                <w:rFonts w:ascii="Times New Roman" w:eastAsia="Calibri" w:hAnsi="Times New Roman" w:cs="Times New Roman"/>
                <w:sz w:val="12"/>
                <w:szCs w:val="12"/>
              </w:rPr>
            </w:pPr>
          </w:p>
        </w:tc>
        <w:tc>
          <w:tcPr>
            <w:tcW w:w="1134"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2017</w:t>
            </w:r>
          </w:p>
        </w:tc>
        <w:tc>
          <w:tcPr>
            <w:tcW w:w="505"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2018</w:t>
            </w:r>
          </w:p>
        </w:tc>
        <w:tc>
          <w:tcPr>
            <w:tcW w:w="456"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2019</w:t>
            </w:r>
          </w:p>
        </w:tc>
        <w:tc>
          <w:tcPr>
            <w:tcW w:w="456"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2020</w:t>
            </w:r>
          </w:p>
        </w:tc>
      </w:tr>
      <w:tr w:rsidR="00A30EFB" w:rsidRPr="00A30EFB" w:rsidTr="00A30EFB">
        <w:tc>
          <w:tcPr>
            <w:tcW w:w="378"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1.</w:t>
            </w:r>
          </w:p>
        </w:tc>
        <w:tc>
          <w:tcPr>
            <w:tcW w:w="3166"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Совершение (попытка совершения) террористических актов на территории района</w:t>
            </w:r>
          </w:p>
        </w:tc>
        <w:tc>
          <w:tcPr>
            <w:tcW w:w="1418"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0</w:t>
            </w:r>
          </w:p>
        </w:tc>
        <w:tc>
          <w:tcPr>
            <w:tcW w:w="1134"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0</w:t>
            </w:r>
          </w:p>
        </w:tc>
        <w:tc>
          <w:tcPr>
            <w:tcW w:w="505"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0</w:t>
            </w:r>
          </w:p>
        </w:tc>
        <w:tc>
          <w:tcPr>
            <w:tcW w:w="456"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0</w:t>
            </w:r>
          </w:p>
        </w:tc>
        <w:tc>
          <w:tcPr>
            <w:tcW w:w="456"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0</w:t>
            </w:r>
          </w:p>
        </w:tc>
      </w:tr>
      <w:tr w:rsidR="00A30EFB" w:rsidRPr="00A30EFB" w:rsidTr="00A30EFB">
        <w:tc>
          <w:tcPr>
            <w:tcW w:w="378"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2.</w:t>
            </w:r>
          </w:p>
        </w:tc>
        <w:tc>
          <w:tcPr>
            <w:tcW w:w="3166"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Совершение актов экстремистской направленности против соблюдения прав и свобод человека на территории района</w:t>
            </w:r>
          </w:p>
        </w:tc>
        <w:tc>
          <w:tcPr>
            <w:tcW w:w="1418"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0</w:t>
            </w:r>
          </w:p>
        </w:tc>
        <w:tc>
          <w:tcPr>
            <w:tcW w:w="1134"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0</w:t>
            </w:r>
          </w:p>
        </w:tc>
        <w:tc>
          <w:tcPr>
            <w:tcW w:w="505"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0</w:t>
            </w:r>
          </w:p>
        </w:tc>
        <w:tc>
          <w:tcPr>
            <w:tcW w:w="456"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0</w:t>
            </w:r>
          </w:p>
        </w:tc>
        <w:tc>
          <w:tcPr>
            <w:tcW w:w="456"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0</w:t>
            </w:r>
          </w:p>
        </w:tc>
      </w:tr>
      <w:tr w:rsidR="00A30EFB" w:rsidRPr="00A30EFB" w:rsidTr="00A30EFB">
        <w:tc>
          <w:tcPr>
            <w:tcW w:w="378"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3.</w:t>
            </w:r>
          </w:p>
        </w:tc>
        <w:tc>
          <w:tcPr>
            <w:tcW w:w="3166"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Оборудование объектов с массовым пребыванием граждан системами видеонаблюдения</w:t>
            </w:r>
          </w:p>
        </w:tc>
        <w:tc>
          <w:tcPr>
            <w:tcW w:w="1418"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4</w:t>
            </w:r>
          </w:p>
        </w:tc>
        <w:tc>
          <w:tcPr>
            <w:tcW w:w="1134"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1</w:t>
            </w:r>
          </w:p>
        </w:tc>
        <w:tc>
          <w:tcPr>
            <w:tcW w:w="505"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1</w:t>
            </w:r>
          </w:p>
        </w:tc>
        <w:tc>
          <w:tcPr>
            <w:tcW w:w="456"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1</w:t>
            </w:r>
          </w:p>
        </w:tc>
        <w:tc>
          <w:tcPr>
            <w:tcW w:w="456" w:type="dxa"/>
          </w:tcPr>
          <w:p w:rsidR="00A30EFB" w:rsidRPr="00A30EFB" w:rsidRDefault="00A30EFB" w:rsidP="00A30EFB">
            <w:pPr>
              <w:tabs>
                <w:tab w:val="left" w:pos="284"/>
              </w:tabs>
              <w:rPr>
                <w:rFonts w:ascii="Times New Roman" w:eastAsia="Calibri" w:hAnsi="Times New Roman" w:cs="Times New Roman"/>
                <w:sz w:val="12"/>
                <w:szCs w:val="12"/>
              </w:rPr>
            </w:pPr>
            <w:r w:rsidRPr="00A30EFB">
              <w:rPr>
                <w:rFonts w:ascii="Times New Roman" w:eastAsia="Calibri" w:hAnsi="Times New Roman" w:cs="Times New Roman"/>
                <w:sz w:val="12"/>
                <w:szCs w:val="12"/>
              </w:rPr>
              <w:t>1</w:t>
            </w:r>
          </w:p>
        </w:tc>
      </w:tr>
    </w:tbl>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A30EFB" w:rsidRPr="00A30EFB" w:rsidRDefault="00A30EFB" w:rsidP="00A30EFB">
      <w:pPr>
        <w:tabs>
          <w:tab w:val="left" w:pos="284"/>
        </w:tabs>
        <w:spacing w:after="0" w:line="240" w:lineRule="auto"/>
        <w:jc w:val="center"/>
        <w:rPr>
          <w:rFonts w:ascii="Times New Roman" w:eastAsia="Calibri" w:hAnsi="Times New Roman" w:cs="Times New Roman"/>
          <w:sz w:val="12"/>
          <w:szCs w:val="12"/>
        </w:rPr>
      </w:pPr>
      <w:r w:rsidRPr="00A30EFB">
        <w:rPr>
          <w:rFonts w:ascii="Times New Roman" w:eastAsia="Calibri" w:hAnsi="Times New Roman" w:cs="Times New Roman"/>
          <w:b/>
          <w:sz w:val="12"/>
          <w:szCs w:val="12"/>
        </w:rPr>
        <w:t>7. Ресурсное обеспечение Программы</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Для реализации мероприятий Программы необходимо в течение 2017 – 2020 годов использование финансовых затрат в объёме 2400,0 тыс. рублей (</w:t>
      </w:r>
      <w:proofErr w:type="spellStart"/>
      <w:r w:rsidRPr="00A30EFB">
        <w:rPr>
          <w:rFonts w:ascii="Times New Roman" w:eastAsia="Calibri" w:hAnsi="Times New Roman" w:cs="Times New Roman"/>
          <w:sz w:val="12"/>
          <w:szCs w:val="12"/>
        </w:rPr>
        <w:t>прогнозно</w:t>
      </w:r>
      <w:proofErr w:type="spellEnd"/>
      <w:r w:rsidRPr="00A30EFB">
        <w:rPr>
          <w:rFonts w:ascii="Times New Roman" w:eastAsia="Calibri" w:hAnsi="Times New Roman" w:cs="Times New Roman"/>
          <w:sz w:val="12"/>
          <w:szCs w:val="12"/>
        </w:rPr>
        <w:t>), в том числе:</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в 2017 году – 600,0 тыс. рублей (</w:t>
      </w:r>
      <w:proofErr w:type="spellStart"/>
      <w:r w:rsidRPr="00A30EFB">
        <w:rPr>
          <w:rFonts w:ascii="Times New Roman" w:eastAsia="Calibri" w:hAnsi="Times New Roman" w:cs="Times New Roman"/>
          <w:sz w:val="12"/>
          <w:szCs w:val="12"/>
        </w:rPr>
        <w:t>прогнозно</w:t>
      </w:r>
      <w:proofErr w:type="spellEnd"/>
      <w:r w:rsidRPr="00A30EFB">
        <w:rPr>
          <w:rFonts w:ascii="Times New Roman" w:eastAsia="Calibri" w:hAnsi="Times New Roman" w:cs="Times New Roman"/>
          <w:sz w:val="12"/>
          <w:szCs w:val="12"/>
        </w:rPr>
        <w:t>),</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в 2018 году – 600,0 тыс. рублей (</w:t>
      </w:r>
      <w:proofErr w:type="spellStart"/>
      <w:r w:rsidRPr="00A30EFB">
        <w:rPr>
          <w:rFonts w:ascii="Times New Roman" w:eastAsia="Calibri" w:hAnsi="Times New Roman" w:cs="Times New Roman"/>
          <w:sz w:val="12"/>
          <w:szCs w:val="12"/>
        </w:rPr>
        <w:t>прогнозно</w:t>
      </w:r>
      <w:proofErr w:type="spellEnd"/>
      <w:r w:rsidRPr="00A30EFB">
        <w:rPr>
          <w:rFonts w:ascii="Times New Roman" w:eastAsia="Calibri" w:hAnsi="Times New Roman" w:cs="Times New Roman"/>
          <w:sz w:val="12"/>
          <w:szCs w:val="12"/>
        </w:rPr>
        <w:t>),</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в 2019 году – 600,0 тыс. рублей (</w:t>
      </w:r>
      <w:proofErr w:type="spellStart"/>
      <w:r w:rsidRPr="00A30EFB">
        <w:rPr>
          <w:rFonts w:ascii="Times New Roman" w:eastAsia="Calibri" w:hAnsi="Times New Roman" w:cs="Times New Roman"/>
          <w:sz w:val="12"/>
          <w:szCs w:val="12"/>
        </w:rPr>
        <w:t>прогнозно</w:t>
      </w:r>
      <w:proofErr w:type="spellEnd"/>
      <w:r w:rsidRPr="00A30EFB">
        <w:rPr>
          <w:rFonts w:ascii="Times New Roman" w:eastAsia="Calibri" w:hAnsi="Times New Roman" w:cs="Times New Roman"/>
          <w:sz w:val="12"/>
          <w:szCs w:val="12"/>
        </w:rPr>
        <w:t>),</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в 2020 году – 600,0 тыс. рублей (</w:t>
      </w:r>
      <w:proofErr w:type="spellStart"/>
      <w:r w:rsidRPr="00A30EFB">
        <w:rPr>
          <w:rFonts w:ascii="Times New Roman" w:eastAsia="Calibri" w:hAnsi="Times New Roman" w:cs="Times New Roman"/>
          <w:sz w:val="12"/>
          <w:szCs w:val="12"/>
        </w:rPr>
        <w:t>прогнозно</w:t>
      </w:r>
      <w:proofErr w:type="spellEnd"/>
      <w:r w:rsidRPr="00A30EFB">
        <w:rPr>
          <w:rFonts w:ascii="Times New Roman" w:eastAsia="Calibri" w:hAnsi="Times New Roman" w:cs="Times New Roman"/>
          <w:sz w:val="12"/>
          <w:szCs w:val="12"/>
        </w:rPr>
        <w:t>).</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Финансирование мероприятий предусмотренных программой осуществляется за счет средств местного бюджета.</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Объемы финансирования Программы носят прогнозный характер и подлежат ежегодному уточнению при формировании проекта бюджета района на соответствующий год, исходя из возможностей бюджета и степени реализации мероприятий.</w:t>
      </w:r>
    </w:p>
    <w:p w:rsidR="00A30EFB" w:rsidRPr="00A30EFB" w:rsidRDefault="00A30EFB" w:rsidP="00A30EFB">
      <w:pPr>
        <w:tabs>
          <w:tab w:val="left" w:pos="284"/>
        </w:tabs>
        <w:spacing w:after="0" w:line="240" w:lineRule="auto"/>
        <w:jc w:val="center"/>
        <w:rPr>
          <w:rFonts w:ascii="Times New Roman" w:eastAsia="Calibri" w:hAnsi="Times New Roman" w:cs="Times New Roman"/>
          <w:b/>
          <w:sz w:val="12"/>
          <w:szCs w:val="12"/>
        </w:rPr>
      </w:pPr>
      <w:r w:rsidRPr="00A30EFB">
        <w:rPr>
          <w:rFonts w:ascii="Times New Roman" w:eastAsia="Calibri" w:hAnsi="Times New Roman" w:cs="Times New Roman"/>
          <w:b/>
          <w:sz w:val="12"/>
          <w:szCs w:val="12"/>
        </w:rPr>
        <w:t xml:space="preserve">8.  Организация управления реализацией Программы  и </w:t>
      </w:r>
      <w:proofErr w:type="gramStart"/>
      <w:r w:rsidRPr="00A30EFB">
        <w:rPr>
          <w:rFonts w:ascii="Times New Roman" w:eastAsia="Calibri" w:hAnsi="Times New Roman" w:cs="Times New Roman"/>
          <w:b/>
          <w:sz w:val="12"/>
          <w:szCs w:val="12"/>
        </w:rPr>
        <w:t>контроль  за</w:t>
      </w:r>
      <w:proofErr w:type="gramEnd"/>
      <w:r w:rsidRPr="00A30EFB">
        <w:rPr>
          <w:rFonts w:ascii="Times New Roman" w:eastAsia="Calibri" w:hAnsi="Times New Roman" w:cs="Times New Roman"/>
          <w:b/>
          <w:sz w:val="12"/>
          <w:szCs w:val="12"/>
        </w:rPr>
        <w:t xml:space="preserve"> ходом ее выполнения</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 xml:space="preserve"> Общее руководство и </w:t>
      </w:r>
      <w:proofErr w:type="gramStart"/>
      <w:r w:rsidRPr="00A30EFB">
        <w:rPr>
          <w:rFonts w:ascii="Times New Roman" w:eastAsia="Calibri" w:hAnsi="Times New Roman" w:cs="Times New Roman"/>
          <w:sz w:val="12"/>
          <w:szCs w:val="12"/>
        </w:rPr>
        <w:t>контроль за</w:t>
      </w:r>
      <w:proofErr w:type="gramEnd"/>
      <w:r w:rsidRPr="00A30EFB">
        <w:rPr>
          <w:rFonts w:ascii="Times New Roman" w:eastAsia="Calibri" w:hAnsi="Times New Roman" w:cs="Times New Roman"/>
          <w:sz w:val="12"/>
          <w:szCs w:val="12"/>
        </w:rPr>
        <w:t xml:space="preserve"> исполнением Программы осуществляет администрация муниципального района Сергиевский.</w:t>
      </w:r>
    </w:p>
    <w:p w:rsidR="00A30EFB" w:rsidRPr="00A30EFB" w:rsidRDefault="00A30EFB" w:rsidP="00A30EFB">
      <w:pPr>
        <w:tabs>
          <w:tab w:val="left" w:pos="284"/>
        </w:tabs>
        <w:spacing w:after="0" w:line="240" w:lineRule="auto"/>
        <w:ind w:firstLine="284"/>
        <w:jc w:val="both"/>
        <w:rPr>
          <w:rFonts w:ascii="Times New Roman" w:eastAsia="Calibri" w:hAnsi="Times New Roman" w:cs="Times New Roman"/>
          <w:sz w:val="12"/>
          <w:szCs w:val="12"/>
        </w:rPr>
      </w:pPr>
      <w:r w:rsidRPr="00A30EFB">
        <w:rPr>
          <w:rFonts w:ascii="Times New Roman" w:eastAsia="Calibri" w:hAnsi="Times New Roman" w:cs="Times New Roman"/>
          <w:sz w:val="12"/>
          <w:szCs w:val="12"/>
        </w:rPr>
        <w:t xml:space="preserve"> Контроль за целевым и эффективным использованием бюджетных средств осуществляет Управление финансами и отдел муниципального контроля администрации муниципального района Сергиевский.</w:t>
      </w:r>
    </w:p>
    <w:p w:rsidR="003960FB" w:rsidRPr="003960FB" w:rsidRDefault="003960FB" w:rsidP="00234808">
      <w:pPr>
        <w:tabs>
          <w:tab w:val="left" w:pos="284"/>
        </w:tabs>
        <w:spacing w:after="0" w:line="240" w:lineRule="auto"/>
        <w:jc w:val="center"/>
        <w:rPr>
          <w:rFonts w:ascii="Times New Roman" w:eastAsia="Calibri" w:hAnsi="Times New Roman" w:cs="Times New Roman"/>
          <w:b/>
          <w:sz w:val="12"/>
          <w:szCs w:val="12"/>
        </w:rPr>
      </w:pPr>
      <w:r w:rsidRPr="003960FB">
        <w:rPr>
          <w:rFonts w:ascii="Times New Roman" w:eastAsia="Calibri" w:hAnsi="Times New Roman" w:cs="Times New Roman"/>
          <w:b/>
          <w:sz w:val="12"/>
          <w:szCs w:val="12"/>
        </w:rPr>
        <w:t>9. Оценка предполагаемой социально-экономической эффективности</w:t>
      </w:r>
      <w:r w:rsidR="00234808">
        <w:rPr>
          <w:rFonts w:ascii="Times New Roman" w:eastAsia="Calibri" w:hAnsi="Times New Roman" w:cs="Times New Roman"/>
          <w:b/>
          <w:sz w:val="12"/>
          <w:szCs w:val="12"/>
        </w:rPr>
        <w:t xml:space="preserve"> </w:t>
      </w:r>
      <w:r w:rsidRPr="003960FB">
        <w:rPr>
          <w:rFonts w:ascii="Times New Roman" w:eastAsia="Calibri" w:hAnsi="Times New Roman" w:cs="Times New Roman"/>
          <w:b/>
          <w:sz w:val="12"/>
          <w:szCs w:val="12"/>
        </w:rPr>
        <w:t xml:space="preserve"> в результате реализации Программы</w:t>
      </w:r>
    </w:p>
    <w:p w:rsidR="003960FB" w:rsidRPr="003960FB" w:rsidRDefault="003960FB" w:rsidP="00234808">
      <w:pPr>
        <w:tabs>
          <w:tab w:val="left" w:pos="284"/>
        </w:tabs>
        <w:spacing w:after="0" w:line="240" w:lineRule="auto"/>
        <w:ind w:firstLine="284"/>
        <w:jc w:val="both"/>
        <w:rPr>
          <w:rFonts w:ascii="Times New Roman" w:eastAsia="Calibri" w:hAnsi="Times New Roman" w:cs="Times New Roman"/>
          <w:sz w:val="12"/>
          <w:szCs w:val="12"/>
        </w:rPr>
      </w:pPr>
      <w:r w:rsidRPr="003960FB">
        <w:rPr>
          <w:rFonts w:ascii="Times New Roman" w:eastAsia="Calibri" w:hAnsi="Times New Roman" w:cs="Times New Roman"/>
          <w:sz w:val="12"/>
          <w:szCs w:val="12"/>
        </w:rPr>
        <w:t>Оценка эффективности реализации Программы осуществляется по годам в течение всего срока реализации Программы по следующей методике.</w:t>
      </w:r>
    </w:p>
    <w:p w:rsidR="003960FB" w:rsidRPr="003960FB" w:rsidRDefault="003960FB" w:rsidP="00234808">
      <w:pPr>
        <w:tabs>
          <w:tab w:val="left" w:pos="284"/>
        </w:tabs>
        <w:spacing w:after="0" w:line="240" w:lineRule="auto"/>
        <w:ind w:firstLine="284"/>
        <w:jc w:val="both"/>
        <w:rPr>
          <w:rFonts w:ascii="Times New Roman" w:eastAsia="Calibri" w:hAnsi="Times New Roman" w:cs="Times New Roman"/>
          <w:sz w:val="12"/>
          <w:szCs w:val="12"/>
        </w:rPr>
      </w:pPr>
      <w:r w:rsidRPr="003960FB">
        <w:rPr>
          <w:rFonts w:ascii="Times New Roman" w:eastAsia="Calibri" w:hAnsi="Times New Roman" w:cs="Times New Roman"/>
          <w:sz w:val="12"/>
          <w:szCs w:val="12"/>
        </w:rPr>
        <w:t>Оценка осуществляется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w:t>
      </w:r>
    </w:p>
    <w:p w:rsidR="003960FB" w:rsidRPr="003960FB" w:rsidRDefault="003960FB" w:rsidP="00234808">
      <w:pPr>
        <w:tabs>
          <w:tab w:val="left" w:pos="284"/>
        </w:tabs>
        <w:spacing w:after="0" w:line="240" w:lineRule="auto"/>
        <w:ind w:firstLine="284"/>
        <w:jc w:val="both"/>
        <w:rPr>
          <w:rFonts w:ascii="Times New Roman" w:eastAsia="Calibri" w:hAnsi="Times New Roman" w:cs="Times New Roman"/>
          <w:sz w:val="12"/>
          <w:szCs w:val="12"/>
        </w:rPr>
      </w:pPr>
      <w:r w:rsidRPr="003960FB">
        <w:rPr>
          <w:rFonts w:ascii="Times New Roman" w:eastAsia="Calibri" w:hAnsi="Times New Roman" w:cs="Times New Roman"/>
          <w:sz w:val="12"/>
          <w:szCs w:val="12"/>
        </w:rPr>
        <w:lastRenderedPageBreak/>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с уровнем ее финансирования с начала реализации. Комплексный показатель эффективности реализации Программы рассчитывается по формуле:</w:t>
      </w:r>
    </w:p>
    <w:p w:rsidR="003960FB" w:rsidRPr="003960FB" w:rsidRDefault="003960FB" w:rsidP="003960FB">
      <w:pPr>
        <w:tabs>
          <w:tab w:val="left" w:pos="284"/>
        </w:tabs>
        <w:spacing w:after="0" w:line="240" w:lineRule="auto"/>
        <w:jc w:val="both"/>
        <w:rPr>
          <w:rFonts w:ascii="Times New Roman" w:eastAsia="Calibri" w:hAnsi="Times New Roman" w:cs="Times New Roman"/>
          <w:sz w:val="12"/>
          <w:szCs w:val="12"/>
        </w:rPr>
      </w:pPr>
      <w:r w:rsidRPr="003960FB">
        <w:rPr>
          <w:rFonts w:ascii="Times New Roman" w:eastAsia="Calibri" w:hAnsi="Times New Roman" w:cs="Times New Roman"/>
          <w:sz w:val="12"/>
          <w:szCs w:val="12"/>
        </w:rPr>
        <w:t xml:space="preserve">                               1    </w:t>
      </w:r>
      <w:r w:rsidRPr="003960FB">
        <w:rPr>
          <w:rFonts w:ascii="Times New Roman" w:eastAsia="Calibri" w:hAnsi="Times New Roman" w:cs="Times New Roman"/>
          <w:sz w:val="12"/>
          <w:szCs w:val="12"/>
          <w:lang w:val="en-US"/>
        </w:rPr>
        <w:t>N</w:t>
      </w:r>
      <w:r w:rsidRPr="003960FB">
        <w:rPr>
          <w:rFonts w:ascii="Times New Roman" w:eastAsia="Calibri" w:hAnsi="Times New Roman" w:cs="Times New Roman"/>
          <w:sz w:val="12"/>
          <w:szCs w:val="12"/>
        </w:rPr>
        <w:t xml:space="preserve">               Х</w:t>
      </w:r>
      <w:proofErr w:type="gramStart"/>
      <w:r w:rsidRPr="003960FB">
        <w:rPr>
          <w:rFonts w:ascii="Times New Roman" w:eastAsia="Calibri" w:hAnsi="Times New Roman" w:cs="Times New Roman"/>
          <w:sz w:val="12"/>
          <w:szCs w:val="12"/>
        </w:rPr>
        <w:t xml:space="preserve"> Т</w:t>
      </w:r>
      <w:proofErr w:type="gramEnd"/>
      <w:r w:rsidRPr="003960FB">
        <w:rPr>
          <w:rFonts w:ascii="Times New Roman" w:eastAsia="Calibri" w:hAnsi="Times New Roman" w:cs="Times New Roman"/>
          <w:sz w:val="12"/>
          <w:szCs w:val="12"/>
        </w:rPr>
        <w:t>ек.</w:t>
      </w:r>
      <w:r w:rsidRPr="003960FB">
        <w:rPr>
          <w:rFonts w:ascii="Times New Roman" w:eastAsia="Calibri" w:hAnsi="Times New Roman" w:cs="Times New Roman"/>
          <w:sz w:val="12"/>
          <w:szCs w:val="12"/>
          <w:lang w:val="en-US"/>
        </w:rPr>
        <w:t>n</w:t>
      </w:r>
    </w:p>
    <w:p w:rsidR="003960FB" w:rsidRPr="003960FB" w:rsidRDefault="003960FB" w:rsidP="003960FB">
      <w:pPr>
        <w:tabs>
          <w:tab w:val="left" w:pos="284"/>
        </w:tabs>
        <w:spacing w:after="0" w:line="240" w:lineRule="auto"/>
        <w:jc w:val="both"/>
        <w:rPr>
          <w:rFonts w:ascii="Times New Roman" w:eastAsia="Calibri" w:hAnsi="Times New Roman" w:cs="Times New Roman"/>
          <w:sz w:val="12"/>
          <w:szCs w:val="12"/>
        </w:rPr>
      </w:pPr>
      <w:r w:rsidRPr="003960FB">
        <w:rPr>
          <w:rFonts w:ascii="Times New Roman" w:eastAsia="Calibri" w:hAnsi="Times New Roman" w:cs="Times New Roman"/>
          <w:sz w:val="12"/>
          <w:szCs w:val="12"/>
        </w:rPr>
        <w:t xml:space="preserve">                              ---  </w:t>
      </w:r>
      <w:r w:rsidRPr="003960FB">
        <w:rPr>
          <w:rFonts w:ascii="Times New Roman" w:eastAsia="Calibri" w:hAnsi="Times New Roman" w:cs="Times New Roman"/>
          <w:sz w:val="12"/>
          <w:szCs w:val="12"/>
          <w:lang w:val="en-US"/>
        </w:rPr>
        <w:t>SUM</w:t>
      </w:r>
      <w:r w:rsidRPr="003960FB">
        <w:rPr>
          <w:rFonts w:ascii="Times New Roman" w:eastAsia="Calibri" w:hAnsi="Times New Roman" w:cs="Times New Roman"/>
          <w:sz w:val="12"/>
          <w:szCs w:val="12"/>
        </w:rPr>
        <w:t xml:space="preserve">           -------</w:t>
      </w:r>
    </w:p>
    <w:p w:rsidR="003960FB" w:rsidRPr="003960FB" w:rsidRDefault="003960FB" w:rsidP="003960FB">
      <w:pPr>
        <w:tabs>
          <w:tab w:val="left" w:pos="284"/>
        </w:tabs>
        <w:spacing w:after="0" w:line="240" w:lineRule="auto"/>
        <w:jc w:val="both"/>
        <w:rPr>
          <w:rFonts w:ascii="Times New Roman" w:eastAsia="Calibri" w:hAnsi="Times New Roman" w:cs="Times New Roman"/>
          <w:sz w:val="12"/>
          <w:szCs w:val="12"/>
        </w:rPr>
      </w:pPr>
      <w:r w:rsidRPr="003960FB">
        <w:rPr>
          <w:rFonts w:ascii="Times New Roman" w:eastAsia="Calibri" w:hAnsi="Times New Roman" w:cs="Times New Roman"/>
          <w:sz w:val="12"/>
          <w:szCs w:val="12"/>
        </w:rPr>
        <w:t xml:space="preserve">                                    </w:t>
      </w:r>
      <w:proofErr w:type="gramStart"/>
      <w:r w:rsidRPr="003960FB">
        <w:rPr>
          <w:rFonts w:ascii="Times New Roman" w:eastAsia="Calibri" w:hAnsi="Times New Roman" w:cs="Times New Roman"/>
          <w:sz w:val="12"/>
          <w:szCs w:val="12"/>
          <w:lang w:val="en-US"/>
        </w:rPr>
        <w:t>N</w:t>
      </w:r>
      <w:r w:rsidRPr="003960FB">
        <w:rPr>
          <w:rFonts w:ascii="Times New Roman" w:eastAsia="Calibri" w:hAnsi="Times New Roman" w:cs="Times New Roman"/>
          <w:sz w:val="12"/>
          <w:szCs w:val="12"/>
        </w:rPr>
        <w:t xml:space="preserve">  </w:t>
      </w:r>
      <w:proofErr w:type="spellStart"/>
      <w:r w:rsidRPr="003960FB">
        <w:rPr>
          <w:rFonts w:ascii="Times New Roman" w:eastAsia="Calibri" w:hAnsi="Times New Roman" w:cs="Times New Roman"/>
          <w:sz w:val="12"/>
          <w:szCs w:val="12"/>
          <w:lang w:val="en-US"/>
        </w:rPr>
        <w:t>n</w:t>
      </w:r>
      <w:proofErr w:type="spellEnd"/>
      <w:proofErr w:type="gramEnd"/>
      <w:r w:rsidRPr="003960FB">
        <w:rPr>
          <w:rFonts w:ascii="Times New Roman" w:eastAsia="Calibri" w:hAnsi="Times New Roman" w:cs="Times New Roman"/>
          <w:sz w:val="12"/>
          <w:szCs w:val="12"/>
        </w:rPr>
        <w:t xml:space="preserve"> = 1     Х План. </w:t>
      </w:r>
      <w:r w:rsidRPr="003960FB">
        <w:rPr>
          <w:rFonts w:ascii="Times New Roman" w:eastAsia="Calibri" w:hAnsi="Times New Roman" w:cs="Times New Roman"/>
          <w:sz w:val="12"/>
          <w:szCs w:val="12"/>
          <w:lang w:val="en-US"/>
        </w:rPr>
        <w:t>n</w:t>
      </w:r>
    </w:p>
    <w:p w:rsidR="003960FB" w:rsidRPr="003960FB" w:rsidRDefault="003960FB" w:rsidP="003960FB">
      <w:pPr>
        <w:tabs>
          <w:tab w:val="left" w:pos="284"/>
        </w:tabs>
        <w:spacing w:after="0" w:line="240" w:lineRule="auto"/>
        <w:jc w:val="both"/>
        <w:rPr>
          <w:rFonts w:ascii="Times New Roman" w:eastAsia="Calibri" w:hAnsi="Times New Roman" w:cs="Times New Roman"/>
          <w:sz w:val="12"/>
          <w:szCs w:val="12"/>
        </w:rPr>
      </w:pPr>
      <w:r w:rsidRPr="003960FB">
        <w:rPr>
          <w:rFonts w:ascii="Times New Roman" w:eastAsia="Calibri" w:hAnsi="Times New Roman" w:cs="Times New Roman"/>
          <w:sz w:val="12"/>
          <w:szCs w:val="12"/>
        </w:rPr>
        <w:t>R = --------------------- x 100%,</w:t>
      </w:r>
    </w:p>
    <w:p w:rsidR="003960FB" w:rsidRPr="003960FB" w:rsidRDefault="003960FB" w:rsidP="003960FB">
      <w:pPr>
        <w:tabs>
          <w:tab w:val="left" w:pos="284"/>
        </w:tabs>
        <w:spacing w:after="0" w:line="240" w:lineRule="auto"/>
        <w:jc w:val="both"/>
        <w:rPr>
          <w:rFonts w:ascii="Times New Roman" w:eastAsia="Calibri" w:hAnsi="Times New Roman" w:cs="Times New Roman"/>
          <w:sz w:val="12"/>
          <w:szCs w:val="12"/>
        </w:rPr>
      </w:pPr>
      <w:r w:rsidRPr="003960FB">
        <w:rPr>
          <w:rFonts w:ascii="Times New Roman" w:eastAsia="Calibri" w:hAnsi="Times New Roman" w:cs="Times New Roman"/>
          <w:sz w:val="12"/>
          <w:szCs w:val="12"/>
        </w:rPr>
        <w:t>F</w:t>
      </w:r>
      <w:proofErr w:type="gramStart"/>
      <w:r w:rsidRPr="003960FB">
        <w:rPr>
          <w:rFonts w:ascii="Times New Roman" w:eastAsia="Calibri" w:hAnsi="Times New Roman" w:cs="Times New Roman"/>
          <w:sz w:val="12"/>
          <w:szCs w:val="12"/>
        </w:rPr>
        <w:t xml:space="preserve"> Т</w:t>
      </w:r>
      <w:proofErr w:type="gramEnd"/>
      <w:r w:rsidRPr="003960FB">
        <w:rPr>
          <w:rFonts w:ascii="Times New Roman" w:eastAsia="Calibri" w:hAnsi="Times New Roman" w:cs="Times New Roman"/>
          <w:sz w:val="12"/>
          <w:szCs w:val="12"/>
        </w:rPr>
        <w:t>ек.</w:t>
      </w:r>
    </w:p>
    <w:p w:rsidR="003960FB" w:rsidRPr="003960FB" w:rsidRDefault="003960FB" w:rsidP="003960FB">
      <w:pPr>
        <w:tabs>
          <w:tab w:val="left" w:pos="284"/>
        </w:tabs>
        <w:spacing w:after="0" w:line="240" w:lineRule="auto"/>
        <w:jc w:val="both"/>
        <w:rPr>
          <w:rFonts w:ascii="Times New Roman" w:eastAsia="Calibri" w:hAnsi="Times New Roman" w:cs="Times New Roman"/>
          <w:sz w:val="12"/>
          <w:szCs w:val="12"/>
        </w:rPr>
      </w:pPr>
      <w:r w:rsidRPr="003960FB">
        <w:rPr>
          <w:rFonts w:ascii="Times New Roman" w:eastAsia="Calibri" w:hAnsi="Times New Roman" w:cs="Times New Roman"/>
          <w:sz w:val="12"/>
          <w:szCs w:val="12"/>
        </w:rPr>
        <w:t>-------</w:t>
      </w:r>
    </w:p>
    <w:p w:rsidR="003960FB" w:rsidRPr="003960FB" w:rsidRDefault="003960FB" w:rsidP="003960FB">
      <w:pPr>
        <w:tabs>
          <w:tab w:val="left" w:pos="284"/>
        </w:tabs>
        <w:spacing w:after="0" w:line="240" w:lineRule="auto"/>
        <w:jc w:val="both"/>
        <w:rPr>
          <w:rFonts w:ascii="Times New Roman" w:eastAsia="Calibri" w:hAnsi="Times New Roman" w:cs="Times New Roman"/>
          <w:sz w:val="12"/>
          <w:szCs w:val="12"/>
        </w:rPr>
      </w:pPr>
      <w:r w:rsidRPr="003960FB">
        <w:rPr>
          <w:rFonts w:ascii="Times New Roman" w:eastAsia="Calibri" w:hAnsi="Times New Roman" w:cs="Times New Roman"/>
          <w:sz w:val="12"/>
          <w:szCs w:val="12"/>
        </w:rPr>
        <w:t>F План.</w:t>
      </w:r>
    </w:p>
    <w:p w:rsidR="003960FB" w:rsidRPr="003960FB" w:rsidRDefault="003960FB" w:rsidP="00234808">
      <w:pPr>
        <w:tabs>
          <w:tab w:val="left" w:pos="284"/>
        </w:tabs>
        <w:spacing w:after="0" w:line="240" w:lineRule="auto"/>
        <w:ind w:firstLine="284"/>
        <w:jc w:val="both"/>
        <w:rPr>
          <w:rFonts w:ascii="Times New Roman" w:eastAsia="Calibri" w:hAnsi="Times New Roman" w:cs="Times New Roman"/>
          <w:sz w:val="12"/>
          <w:szCs w:val="12"/>
        </w:rPr>
      </w:pPr>
      <w:r w:rsidRPr="003960FB">
        <w:rPr>
          <w:rFonts w:ascii="Times New Roman" w:eastAsia="Calibri" w:hAnsi="Times New Roman" w:cs="Times New Roman"/>
          <w:sz w:val="12"/>
          <w:szCs w:val="12"/>
        </w:rPr>
        <w:t>где:</w:t>
      </w:r>
    </w:p>
    <w:p w:rsidR="003960FB" w:rsidRPr="003960FB" w:rsidRDefault="003960FB" w:rsidP="00234808">
      <w:pPr>
        <w:tabs>
          <w:tab w:val="left" w:pos="284"/>
        </w:tabs>
        <w:spacing w:after="0" w:line="240" w:lineRule="auto"/>
        <w:ind w:firstLine="284"/>
        <w:jc w:val="both"/>
        <w:rPr>
          <w:rFonts w:ascii="Times New Roman" w:eastAsia="Calibri" w:hAnsi="Times New Roman" w:cs="Times New Roman"/>
          <w:sz w:val="12"/>
          <w:szCs w:val="12"/>
        </w:rPr>
      </w:pPr>
      <w:r w:rsidRPr="003960FB">
        <w:rPr>
          <w:rFonts w:ascii="Times New Roman" w:eastAsia="Calibri" w:hAnsi="Times New Roman" w:cs="Times New Roman"/>
          <w:sz w:val="12"/>
          <w:szCs w:val="12"/>
        </w:rPr>
        <w:t>N - общее число целевых показателей (индикаторов);</w:t>
      </w:r>
    </w:p>
    <w:p w:rsidR="003960FB" w:rsidRPr="003960FB" w:rsidRDefault="003960FB" w:rsidP="00234808">
      <w:pPr>
        <w:tabs>
          <w:tab w:val="left" w:pos="284"/>
        </w:tabs>
        <w:spacing w:after="0" w:line="240" w:lineRule="auto"/>
        <w:ind w:firstLine="284"/>
        <w:jc w:val="both"/>
        <w:rPr>
          <w:rFonts w:ascii="Times New Roman" w:eastAsia="Calibri" w:hAnsi="Times New Roman" w:cs="Times New Roman"/>
          <w:sz w:val="12"/>
          <w:szCs w:val="12"/>
        </w:rPr>
      </w:pPr>
      <w:r w:rsidRPr="003960FB">
        <w:rPr>
          <w:rFonts w:ascii="Times New Roman" w:eastAsia="Calibri" w:hAnsi="Times New Roman" w:cs="Times New Roman"/>
          <w:sz w:val="12"/>
          <w:szCs w:val="12"/>
        </w:rPr>
        <w:t>X План. n - плановое значение n-</w:t>
      </w:r>
      <w:proofErr w:type="spellStart"/>
      <w:r w:rsidRPr="003960FB">
        <w:rPr>
          <w:rFonts w:ascii="Times New Roman" w:eastAsia="Calibri" w:hAnsi="Times New Roman" w:cs="Times New Roman"/>
          <w:sz w:val="12"/>
          <w:szCs w:val="12"/>
        </w:rPr>
        <w:t>го</w:t>
      </w:r>
      <w:proofErr w:type="spellEnd"/>
      <w:r w:rsidRPr="003960FB">
        <w:rPr>
          <w:rFonts w:ascii="Times New Roman" w:eastAsia="Calibri" w:hAnsi="Times New Roman" w:cs="Times New Roman"/>
          <w:sz w:val="12"/>
          <w:szCs w:val="12"/>
        </w:rPr>
        <w:t xml:space="preserve"> показателя (индикатора);</w:t>
      </w:r>
    </w:p>
    <w:p w:rsidR="003960FB" w:rsidRPr="003960FB" w:rsidRDefault="003960FB" w:rsidP="00234808">
      <w:pPr>
        <w:tabs>
          <w:tab w:val="left" w:pos="284"/>
        </w:tabs>
        <w:spacing w:after="0" w:line="240" w:lineRule="auto"/>
        <w:ind w:firstLine="284"/>
        <w:jc w:val="both"/>
        <w:rPr>
          <w:rFonts w:ascii="Times New Roman" w:eastAsia="Calibri" w:hAnsi="Times New Roman" w:cs="Times New Roman"/>
          <w:sz w:val="12"/>
          <w:szCs w:val="12"/>
        </w:rPr>
      </w:pPr>
      <w:r w:rsidRPr="003960FB">
        <w:rPr>
          <w:rFonts w:ascii="Times New Roman" w:eastAsia="Calibri" w:hAnsi="Times New Roman" w:cs="Times New Roman"/>
          <w:sz w:val="12"/>
          <w:szCs w:val="12"/>
        </w:rPr>
        <w:t>X</w:t>
      </w:r>
      <w:proofErr w:type="gramStart"/>
      <w:r w:rsidRPr="003960FB">
        <w:rPr>
          <w:rFonts w:ascii="Times New Roman" w:eastAsia="Calibri" w:hAnsi="Times New Roman" w:cs="Times New Roman"/>
          <w:sz w:val="12"/>
          <w:szCs w:val="12"/>
        </w:rPr>
        <w:t xml:space="preserve"> Т</w:t>
      </w:r>
      <w:proofErr w:type="gramEnd"/>
      <w:r w:rsidRPr="003960FB">
        <w:rPr>
          <w:rFonts w:ascii="Times New Roman" w:eastAsia="Calibri" w:hAnsi="Times New Roman" w:cs="Times New Roman"/>
          <w:sz w:val="12"/>
          <w:szCs w:val="12"/>
        </w:rPr>
        <w:t>ек. n- текущее значение n-</w:t>
      </w:r>
      <w:proofErr w:type="spellStart"/>
      <w:r w:rsidRPr="003960FB">
        <w:rPr>
          <w:rFonts w:ascii="Times New Roman" w:eastAsia="Calibri" w:hAnsi="Times New Roman" w:cs="Times New Roman"/>
          <w:sz w:val="12"/>
          <w:szCs w:val="12"/>
        </w:rPr>
        <w:t>го</w:t>
      </w:r>
      <w:proofErr w:type="spellEnd"/>
      <w:r w:rsidRPr="003960FB">
        <w:rPr>
          <w:rFonts w:ascii="Times New Roman" w:eastAsia="Calibri" w:hAnsi="Times New Roman" w:cs="Times New Roman"/>
          <w:sz w:val="12"/>
          <w:szCs w:val="12"/>
        </w:rPr>
        <w:t xml:space="preserve"> показателя (индикатора);</w:t>
      </w:r>
    </w:p>
    <w:p w:rsidR="003960FB" w:rsidRPr="003960FB" w:rsidRDefault="003960FB" w:rsidP="00234808">
      <w:pPr>
        <w:tabs>
          <w:tab w:val="left" w:pos="284"/>
        </w:tabs>
        <w:spacing w:after="0" w:line="240" w:lineRule="auto"/>
        <w:ind w:firstLine="284"/>
        <w:jc w:val="both"/>
        <w:rPr>
          <w:rFonts w:ascii="Times New Roman" w:eastAsia="Calibri" w:hAnsi="Times New Roman" w:cs="Times New Roman"/>
          <w:sz w:val="12"/>
          <w:szCs w:val="12"/>
        </w:rPr>
      </w:pPr>
      <w:r w:rsidRPr="003960FB">
        <w:rPr>
          <w:rFonts w:ascii="Times New Roman" w:eastAsia="Calibri" w:hAnsi="Times New Roman" w:cs="Times New Roman"/>
          <w:sz w:val="12"/>
          <w:szCs w:val="12"/>
        </w:rPr>
        <w:t>F План</w:t>
      </w:r>
      <w:proofErr w:type="gramStart"/>
      <w:r w:rsidRPr="003960FB">
        <w:rPr>
          <w:rFonts w:ascii="Times New Roman" w:eastAsia="Calibri" w:hAnsi="Times New Roman" w:cs="Times New Roman"/>
          <w:sz w:val="12"/>
          <w:szCs w:val="12"/>
        </w:rPr>
        <w:t>.</w:t>
      </w:r>
      <w:proofErr w:type="gramEnd"/>
      <w:r w:rsidR="00042716">
        <w:rPr>
          <w:rFonts w:ascii="Times New Roman" w:eastAsia="Calibri" w:hAnsi="Times New Roman" w:cs="Times New Roman"/>
          <w:sz w:val="12"/>
          <w:szCs w:val="12"/>
        </w:rPr>
        <w:t xml:space="preserve"> </w:t>
      </w:r>
      <w:r w:rsidRPr="003960FB">
        <w:rPr>
          <w:rFonts w:ascii="Times New Roman" w:eastAsia="Calibri" w:hAnsi="Times New Roman" w:cs="Times New Roman"/>
          <w:sz w:val="12"/>
          <w:szCs w:val="12"/>
        </w:rPr>
        <w:t xml:space="preserve">- </w:t>
      </w:r>
      <w:proofErr w:type="gramStart"/>
      <w:r w:rsidRPr="003960FB">
        <w:rPr>
          <w:rFonts w:ascii="Times New Roman" w:eastAsia="Calibri" w:hAnsi="Times New Roman" w:cs="Times New Roman"/>
          <w:sz w:val="12"/>
          <w:szCs w:val="12"/>
        </w:rPr>
        <w:t>п</w:t>
      </w:r>
      <w:proofErr w:type="gramEnd"/>
      <w:r w:rsidRPr="003960FB">
        <w:rPr>
          <w:rFonts w:ascii="Times New Roman" w:eastAsia="Calibri" w:hAnsi="Times New Roman" w:cs="Times New Roman"/>
          <w:sz w:val="12"/>
          <w:szCs w:val="12"/>
        </w:rPr>
        <w:t>лановая сумма финансирования по Программе;</w:t>
      </w:r>
    </w:p>
    <w:p w:rsidR="003960FB" w:rsidRPr="003960FB" w:rsidRDefault="003960FB" w:rsidP="00234808">
      <w:pPr>
        <w:tabs>
          <w:tab w:val="left" w:pos="284"/>
        </w:tabs>
        <w:spacing w:after="0" w:line="240" w:lineRule="auto"/>
        <w:ind w:firstLine="284"/>
        <w:jc w:val="both"/>
        <w:rPr>
          <w:rFonts w:ascii="Times New Roman" w:eastAsia="Calibri" w:hAnsi="Times New Roman" w:cs="Times New Roman"/>
          <w:sz w:val="12"/>
          <w:szCs w:val="12"/>
        </w:rPr>
      </w:pPr>
      <w:r w:rsidRPr="003960FB">
        <w:rPr>
          <w:rFonts w:ascii="Times New Roman" w:eastAsia="Calibri" w:hAnsi="Times New Roman" w:cs="Times New Roman"/>
          <w:sz w:val="12"/>
          <w:szCs w:val="12"/>
        </w:rPr>
        <w:t>F  Тек</w:t>
      </w:r>
      <w:proofErr w:type="gramStart"/>
      <w:r w:rsidRPr="003960FB">
        <w:rPr>
          <w:rFonts w:ascii="Times New Roman" w:eastAsia="Calibri" w:hAnsi="Times New Roman" w:cs="Times New Roman"/>
          <w:sz w:val="12"/>
          <w:szCs w:val="12"/>
        </w:rPr>
        <w:t>.</w:t>
      </w:r>
      <w:proofErr w:type="gramEnd"/>
      <w:r w:rsidRPr="003960FB">
        <w:rPr>
          <w:rFonts w:ascii="Times New Roman" w:eastAsia="Calibri" w:hAnsi="Times New Roman" w:cs="Times New Roman"/>
          <w:sz w:val="12"/>
          <w:szCs w:val="12"/>
        </w:rPr>
        <w:t xml:space="preserve"> - </w:t>
      </w:r>
      <w:proofErr w:type="gramStart"/>
      <w:r w:rsidRPr="003960FB">
        <w:rPr>
          <w:rFonts w:ascii="Times New Roman" w:eastAsia="Calibri" w:hAnsi="Times New Roman" w:cs="Times New Roman"/>
          <w:sz w:val="12"/>
          <w:szCs w:val="12"/>
        </w:rPr>
        <w:t>с</w:t>
      </w:r>
      <w:proofErr w:type="gramEnd"/>
      <w:r w:rsidRPr="003960FB">
        <w:rPr>
          <w:rFonts w:ascii="Times New Roman" w:eastAsia="Calibri" w:hAnsi="Times New Roman" w:cs="Times New Roman"/>
          <w:sz w:val="12"/>
          <w:szCs w:val="12"/>
        </w:rPr>
        <w:t>умма финансирования (расходов) на текущую дату.</w:t>
      </w:r>
    </w:p>
    <w:p w:rsidR="003960FB" w:rsidRPr="003960FB" w:rsidRDefault="003960FB" w:rsidP="00234808">
      <w:pPr>
        <w:tabs>
          <w:tab w:val="left" w:pos="284"/>
        </w:tabs>
        <w:spacing w:after="0" w:line="240" w:lineRule="auto"/>
        <w:ind w:firstLine="284"/>
        <w:jc w:val="both"/>
        <w:rPr>
          <w:rFonts w:ascii="Times New Roman" w:eastAsia="Calibri" w:hAnsi="Times New Roman" w:cs="Times New Roman"/>
          <w:b/>
          <w:bCs/>
          <w:sz w:val="12"/>
          <w:szCs w:val="12"/>
        </w:rPr>
      </w:pPr>
      <w:r w:rsidRPr="003960FB">
        <w:rPr>
          <w:rFonts w:ascii="Times New Roman" w:eastAsia="Calibri" w:hAnsi="Times New Roman" w:cs="Times New Roman"/>
          <w:sz w:val="12"/>
          <w:szCs w:val="12"/>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w:t>
      </w:r>
    </w:p>
    <w:p w:rsidR="003960FB" w:rsidRDefault="003960FB" w:rsidP="00234808">
      <w:pPr>
        <w:tabs>
          <w:tab w:val="left" w:pos="284"/>
        </w:tabs>
        <w:spacing w:after="0" w:line="240" w:lineRule="auto"/>
        <w:ind w:firstLine="284"/>
        <w:jc w:val="both"/>
        <w:rPr>
          <w:rFonts w:ascii="Times New Roman" w:eastAsia="Calibri" w:hAnsi="Times New Roman" w:cs="Times New Roman"/>
          <w:b/>
          <w:sz w:val="12"/>
          <w:szCs w:val="12"/>
        </w:rPr>
      </w:pPr>
    </w:p>
    <w:p w:rsidR="009C6EAC" w:rsidRPr="003960FB" w:rsidRDefault="009C6EAC" w:rsidP="00234808">
      <w:pPr>
        <w:tabs>
          <w:tab w:val="left" w:pos="284"/>
        </w:tabs>
        <w:spacing w:after="0" w:line="240" w:lineRule="auto"/>
        <w:ind w:firstLine="284"/>
        <w:jc w:val="both"/>
        <w:rPr>
          <w:rFonts w:ascii="Times New Roman" w:eastAsia="Calibri" w:hAnsi="Times New Roman" w:cs="Times New Roman"/>
          <w:b/>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1227CC">
              <w:rPr>
                <w:rFonts w:ascii="Times New Roman" w:eastAsia="Calibri" w:hAnsi="Times New Roman" w:cs="Times New Roman"/>
                <w:sz w:val="12"/>
                <w:szCs w:val="12"/>
              </w:rPr>
              <w:t>22</w:t>
            </w:r>
            <w:r w:rsidR="00285139">
              <w:rPr>
                <w:rFonts w:ascii="Times New Roman" w:eastAsia="Calibri" w:hAnsi="Times New Roman" w:cs="Times New Roman"/>
                <w:sz w:val="12"/>
                <w:szCs w:val="12"/>
              </w:rPr>
              <w:t>.</w:t>
            </w:r>
            <w:r w:rsidR="00690DCC">
              <w:rPr>
                <w:rFonts w:ascii="Times New Roman" w:eastAsia="Calibri" w:hAnsi="Times New Roman" w:cs="Times New Roman"/>
                <w:sz w:val="12"/>
                <w:szCs w:val="12"/>
              </w:rPr>
              <w:t>07</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2016</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D43711">
      <w:headerReference w:type="default" r:id="rId45"/>
      <w:headerReference w:type="first" r:id="rId46"/>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BF" w:rsidRDefault="003D36BF" w:rsidP="000F23DD">
      <w:pPr>
        <w:spacing w:after="0" w:line="240" w:lineRule="auto"/>
      </w:pPr>
      <w:r>
        <w:separator/>
      </w:r>
    </w:p>
  </w:endnote>
  <w:endnote w:type="continuationSeparator" w:id="0">
    <w:p w:rsidR="003D36BF" w:rsidRDefault="003D36B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BF" w:rsidRDefault="003D36BF" w:rsidP="000F23DD">
      <w:pPr>
        <w:spacing w:after="0" w:line="240" w:lineRule="auto"/>
      </w:pPr>
      <w:r>
        <w:separator/>
      </w:r>
    </w:p>
  </w:footnote>
  <w:footnote w:type="continuationSeparator" w:id="0">
    <w:p w:rsidR="003D36BF" w:rsidRDefault="003D36B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F7" w:rsidRDefault="00815DF7" w:rsidP="009F1ADE">
    <w:pPr>
      <w:pStyle w:val="a7"/>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06521B">
          <w:rPr>
            <w:noProof/>
          </w:rPr>
          <w:t>4</w:t>
        </w:r>
        <w:r>
          <w:rPr>
            <w:noProof/>
          </w:rPr>
          <w:fldChar w:fldCharType="end"/>
        </w:r>
      </w:sdtContent>
    </w:sdt>
  </w:p>
  <w:p w:rsidR="00815DF7" w:rsidRDefault="00815DF7"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815DF7" w:rsidRPr="00C86DE1" w:rsidRDefault="00815DF7"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Пятница, 22 июля 2016 года, №37 </w:t>
    </w:r>
    <w:r w:rsidRPr="006D47B1">
      <w:rPr>
        <w:rFonts w:ascii="Times New Roman" w:hAnsi="Times New Roman" w:cs="Times New Roman"/>
        <w:i/>
        <w:sz w:val="16"/>
        <w:szCs w:val="16"/>
      </w:rPr>
      <w:t>(</w:t>
    </w:r>
    <w:r>
      <w:rPr>
        <w:rFonts w:ascii="Times New Roman" w:hAnsi="Times New Roman" w:cs="Times New Roman"/>
        <w:i/>
        <w:sz w:val="16"/>
        <w:szCs w:val="16"/>
      </w:rPr>
      <w:t>154</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815DF7" w:rsidRDefault="00815DF7">
        <w:pPr>
          <w:pStyle w:val="a7"/>
        </w:pPr>
        <w:r>
          <w:fldChar w:fldCharType="begin"/>
        </w:r>
        <w:r>
          <w:instrText>PAGE   \* MERGEFORMAT</w:instrText>
        </w:r>
        <w:r>
          <w:fldChar w:fldCharType="separate"/>
        </w:r>
        <w:r>
          <w:rPr>
            <w:noProof/>
          </w:rPr>
          <w:t>2</w:t>
        </w:r>
        <w:r>
          <w:rPr>
            <w:noProof/>
          </w:rPr>
          <w:fldChar w:fldCharType="end"/>
        </w:r>
      </w:p>
    </w:sdtContent>
  </w:sdt>
  <w:p w:rsidR="00815DF7" w:rsidRPr="000443FC" w:rsidRDefault="00815DF7"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15DF7" w:rsidRPr="00263DC0" w:rsidRDefault="00815DF7"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15DF7" w:rsidRDefault="00815DF7"/>
  <w:p w:rsidR="00815DF7" w:rsidRDefault="00815DF7"/>
  <w:p w:rsidR="00815DF7" w:rsidRDefault="00815DF7"/>
  <w:p w:rsidR="00815DF7" w:rsidRDefault="00815DF7"/>
  <w:p w:rsidR="00815DF7" w:rsidRDefault="00815DF7"/>
  <w:p w:rsidR="00815DF7" w:rsidRDefault="00815DF7"/>
  <w:p w:rsidR="00815DF7" w:rsidRDefault="00815DF7"/>
  <w:p w:rsidR="00815DF7" w:rsidRDefault="00815DF7"/>
  <w:p w:rsidR="00815DF7" w:rsidRDefault="00815DF7"/>
  <w:p w:rsidR="00815DF7" w:rsidRDefault="00815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0">
    <w:nsid w:val="058F66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4">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5">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0">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4E61A6D"/>
    <w:multiLevelType w:val="hybridMultilevel"/>
    <w:tmpl w:val="F52898F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4">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452B3765"/>
    <w:multiLevelType w:val="hybridMultilevel"/>
    <w:tmpl w:val="CCDCB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1B1348"/>
    <w:multiLevelType w:val="hybridMultilevel"/>
    <w:tmpl w:val="D2D83EB8"/>
    <w:lvl w:ilvl="0" w:tplc="76DA128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1">
    <w:nsid w:val="48ED779C"/>
    <w:multiLevelType w:val="hybridMultilevel"/>
    <w:tmpl w:val="ADD2FA0C"/>
    <w:lvl w:ilvl="0" w:tplc="3904C91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4">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6B2E8D"/>
    <w:multiLevelType w:val="multilevel"/>
    <w:tmpl w:val="2D904D16"/>
    <w:lvl w:ilvl="0">
      <w:start w:val="1"/>
      <w:numFmt w:val="decimal"/>
      <w:lvlText w:val="%1."/>
      <w:lvlJc w:val="left"/>
      <w:pPr>
        <w:ind w:left="576" w:hanging="576"/>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7">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nsid w:val="7C4E10A6"/>
    <w:multiLevelType w:val="multilevel"/>
    <w:tmpl w:val="C7545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2">
    <w:nsid w:val="7D032501"/>
    <w:multiLevelType w:val="hybridMultilevel"/>
    <w:tmpl w:val="BFB2A6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28"/>
  </w:num>
  <w:num w:numId="3">
    <w:abstractNumId w:val="21"/>
  </w:num>
  <w:num w:numId="4">
    <w:abstractNumId w:val="33"/>
  </w:num>
  <w:num w:numId="5">
    <w:abstractNumId w:val="22"/>
  </w:num>
  <w:num w:numId="6">
    <w:abstractNumId w:val="50"/>
  </w:num>
  <w:num w:numId="7">
    <w:abstractNumId w:val="42"/>
  </w:num>
  <w:num w:numId="8">
    <w:abstractNumId w:val="17"/>
  </w:num>
  <w:num w:numId="9">
    <w:abstractNumId w:val="47"/>
  </w:num>
  <w:num w:numId="10">
    <w:abstractNumId w:val="23"/>
  </w:num>
  <w:num w:numId="11">
    <w:abstractNumId w:val="37"/>
  </w:num>
  <w:num w:numId="12">
    <w:abstractNumId w:val="27"/>
  </w:num>
  <w:num w:numId="13">
    <w:abstractNumId w:val="16"/>
  </w:num>
  <w:num w:numId="14">
    <w:abstractNumId w:val="32"/>
  </w:num>
  <w:num w:numId="15">
    <w:abstractNumId w:val="36"/>
  </w:num>
  <w:num w:numId="16">
    <w:abstractNumId w:val="15"/>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0"/>
  </w:num>
  <w:num w:numId="23">
    <w:abstractNumId w:val="35"/>
  </w:num>
  <w:num w:numId="24">
    <w:abstractNumId w:val="26"/>
  </w:num>
  <w:num w:numId="25">
    <w:abstractNumId w:val="46"/>
  </w:num>
  <w:num w:numId="26">
    <w:abstractNumId w:val="43"/>
  </w:num>
  <w:num w:numId="27">
    <w:abstractNumId w:val="24"/>
  </w:num>
  <w:num w:numId="28">
    <w:abstractNumId w:val="34"/>
  </w:num>
  <w:num w:numId="29">
    <w:abstractNumId w:val="29"/>
  </w:num>
  <w:num w:numId="30">
    <w:abstractNumId w:val="48"/>
  </w:num>
  <w:num w:numId="31">
    <w:abstractNumId w:val="38"/>
  </w:num>
  <w:num w:numId="32">
    <w:abstractNumId w:val="45"/>
  </w:num>
  <w:num w:numId="33">
    <w:abstractNumId w:val="40"/>
  </w:num>
  <w:num w:numId="34">
    <w:abstractNumId w:val="41"/>
  </w:num>
  <w:num w:numId="35">
    <w:abstractNumId w:val="51"/>
  </w:num>
  <w:num w:numId="36">
    <w:abstractNumId w:val="19"/>
  </w:num>
  <w:num w:numId="37">
    <w:abstractNumId w:val="39"/>
  </w:num>
  <w:num w:numId="38">
    <w:abstractNumId w:val="20"/>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754"/>
    <w:rsid w:val="00001958"/>
    <w:rsid w:val="00001C80"/>
    <w:rsid w:val="000021BB"/>
    <w:rsid w:val="00002874"/>
    <w:rsid w:val="0000304C"/>
    <w:rsid w:val="00003073"/>
    <w:rsid w:val="0000343B"/>
    <w:rsid w:val="00003465"/>
    <w:rsid w:val="000034B2"/>
    <w:rsid w:val="00003806"/>
    <w:rsid w:val="00003BE7"/>
    <w:rsid w:val="0000414F"/>
    <w:rsid w:val="00004A1B"/>
    <w:rsid w:val="000050BA"/>
    <w:rsid w:val="0000549E"/>
    <w:rsid w:val="000063AA"/>
    <w:rsid w:val="00006595"/>
    <w:rsid w:val="000068B1"/>
    <w:rsid w:val="00006E12"/>
    <w:rsid w:val="000070E8"/>
    <w:rsid w:val="000075CC"/>
    <w:rsid w:val="00007798"/>
    <w:rsid w:val="00007DAC"/>
    <w:rsid w:val="00010774"/>
    <w:rsid w:val="00010AEB"/>
    <w:rsid w:val="00010CD4"/>
    <w:rsid w:val="000111E4"/>
    <w:rsid w:val="00011554"/>
    <w:rsid w:val="00012294"/>
    <w:rsid w:val="0001235B"/>
    <w:rsid w:val="000128CA"/>
    <w:rsid w:val="00012D8C"/>
    <w:rsid w:val="00012DD2"/>
    <w:rsid w:val="0001315D"/>
    <w:rsid w:val="00013464"/>
    <w:rsid w:val="00013526"/>
    <w:rsid w:val="00013AA9"/>
    <w:rsid w:val="00013DAA"/>
    <w:rsid w:val="000143B1"/>
    <w:rsid w:val="0001484E"/>
    <w:rsid w:val="00014BD9"/>
    <w:rsid w:val="0001501A"/>
    <w:rsid w:val="00015178"/>
    <w:rsid w:val="0001520D"/>
    <w:rsid w:val="000152CC"/>
    <w:rsid w:val="00015380"/>
    <w:rsid w:val="000154FE"/>
    <w:rsid w:val="00015BDB"/>
    <w:rsid w:val="00015D76"/>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394"/>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573"/>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6"/>
    <w:rsid w:val="00042718"/>
    <w:rsid w:val="00042ADC"/>
    <w:rsid w:val="0004344A"/>
    <w:rsid w:val="00043549"/>
    <w:rsid w:val="000436C2"/>
    <w:rsid w:val="000436E0"/>
    <w:rsid w:val="00043C32"/>
    <w:rsid w:val="00043C39"/>
    <w:rsid w:val="00043F60"/>
    <w:rsid w:val="000443FC"/>
    <w:rsid w:val="000447D3"/>
    <w:rsid w:val="000456E8"/>
    <w:rsid w:val="00045704"/>
    <w:rsid w:val="00045763"/>
    <w:rsid w:val="000459DE"/>
    <w:rsid w:val="00045C70"/>
    <w:rsid w:val="000463BF"/>
    <w:rsid w:val="000464B7"/>
    <w:rsid w:val="00046602"/>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AF1"/>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3CCD"/>
    <w:rsid w:val="000642BD"/>
    <w:rsid w:val="00064621"/>
    <w:rsid w:val="00064B4D"/>
    <w:rsid w:val="00064FB5"/>
    <w:rsid w:val="0006521B"/>
    <w:rsid w:val="000655AA"/>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4FC"/>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3AE"/>
    <w:rsid w:val="00077655"/>
    <w:rsid w:val="00077E12"/>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094"/>
    <w:rsid w:val="00083308"/>
    <w:rsid w:val="000833D4"/>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158"/>
    <w:rsid w:val="0009320E"/>
    <w:rsid w:val="0009356C"/>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8E"/>
    <w:rsid w:val="000A5FEB"/>
    <w:rsid w:val="000A6377"/>
    <w:rsid w:val="000A65A2"/>
    <w:rsid w:val="000A6A75"/>
    <w:rsid w:val="000A6E0A"/>
    <w:rsid w:val="000A76D1"/>
    <w:rsid w:val="000A76ED"/>
    <w:rsid w:val="000A7799"/>
    <w:rsid w:val="000A7930"/>
    <w:rsid w:val="000A7A04"/>
    <w:rsid w:val="000A7EB9"/>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04"/>
    <w:rsid w:val="000B4FA1"/>
    <w:rsid w:val="000B5155"/>
    <w:rsid w:val="000B540C"/>
    <w:rsid w:val="000B575E"/>
    <w:rsid w:val="000B5904"/>
    <w:rsid w:val="000B6173"/>
    <w:rsid w:val="000B627C"/>
    <w:rsid w:val="000B675B"/>
    <w:rsid w:val="000B694E"/>
    <w:rsid w:val="000B695F"/>
    <w:rsid w:val="000B6D80"/>
    <w:rsid w:val="000B6DCE"/>
    <w:rsid w:val="000B701B"/>
    <w:rsid w:val="000B70EF"/>
    <w:rsid w:val="000B7198"/>
    <w:rsid w:val="000B76CF"/>
    <w:rsid w:val="000B7D8E"/>
    <w:rsid w:val="000B7E3D"/>
    <w:rsid w:val="000B7FF2"/>
    <w:rsid w:val="000C0041"/>
    <w:rsid w:val="000C00E7"/>
    <w:rsid w:val="000C0A49"/>
    <w:rsid w:val="000C0B25"/>
    <w:rsid w:val="000C0D71"/>
    <w:rsid w:val="000C14A4"/>
    <w:rsid w:val="000C17BD"/>
    <w:rsid w:val="000C1EA6"/>
    <w:rsid w:val="000C234E"/>
    <w:rsid w:val="000C2471"/>
    <w:rsid w:val="000C261B"/>
    <w:rsid w:val="000C289B"/>
    <w:rsid w:val="000C2A17"/>
    <w:rsid w:val="000C2D7A"/>
    <w:rsid w:val="000C313A"/>
    <w:rsid w:val="000C32C9"/>
    <w:rsid w:val="000C3F4F"/>
    <w:rsid w:val="000C409C"/>
    <w:rsid w:val="000C45E9"/>
    <w:rsid w:val="000C477F"/>
    <w:rsid w:val="000C4B93"/>
    <w:rsid w:val="000C4CEF"/>
    <w:rsid w:val="000C4E70"/>
    <w:rsid w:val="000C506F"/>
    <w:rsid w:val="000C53D3"/>
    <w:rsid w:val="000C5539"/>
    <w:rsid w:val="000C59F4"/>
    <w:rsid w:val="000C5A59"/>
    <w:rsid w:val="000C653B"/>
    <w:rsid w:val="000C6854"/>
    <w:rsid w:val="000C7199"/>
    <w:rsid w:val="000C757D"/>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1F5"/>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757"/>
    <w:rsid w:val="000E5958"/>
    <w:rsid w:val="000E59E7"/>
    <w:rsid w:val="000E5B4C"/>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0C4F"/>
    <w:rsid w:val="000F122C"/>
    <w:rsid w:val="000F1262"/>
    <w:rsid w:val="000F1368"/>
    <w:rsid w:val="000F14CE"/>
    <w:rsid w:val="000F19F4"/>
    <w:rsid w:val="000F217C"/>
    <w:rsid w:val="000F2233"/>
    <w:rsid w:val="000F2254"/>
    <w:rsid w:val="000F2285"/>
    <w:rsid w:val="000F23DD"/>
    <w:rsid w:val="000F25BD"/>
    <w:rsid w:val="000F2BB5"/>
    <w:rsid w:val="000F2DFA"/>
    <w:rsid w:val="000F2FA0"/>
    <w:rsid w:val="000F31E7"/>
    <w:rsid w:val="000F327C"/>
    <w:rsid w:val="000F37E0"/>
    <w:rsid w:val="000F3BF2"/>
    <w:rsid w:val="000F3EFA"/>
    <w:rsid w:val="000F3F3F"/>
    <w:rsid w:val="000F4778"/>
    <w:rsid w:val="000F47C2"/>
    <w:rsid w:val="000F4892"/>
    <w:rsid w:val="000F4E1A"/>
    <w:rsid w:val="000F592F"/>
    <w:rsid w:val="000F5C47"/>
    <w:rsid w:val="000F682B"/>
    <w:rsid w:val="000F685D"/>
    <w:rsid w:val="000F69AC"/>
    <w:rsid w:val="000F7218"/>
    <w:rsid w:val="000F7360"/>
    <w:rsid w:val="000F741B"/>
    <w:rsid w:val="000F7967"/>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69E"/>
    <w:rsid w:val="00103914"/>
    <w:rsid w:val="00103A6D"/>
    <w:rsid w:val="00103D0A"/>
    <w:rsid w:val="00103D64"/>
    <w:rsid w:val="00103E89"/>
    <w:rsid w:val="00104374"/>
    <w:rsid w:val="00104408"/>
    <w:rsid w:val="0010498C"/>
    <w:rsid w:val="00104CA2"/>
    <w:rsid w:val="00104D4B"/>
    <w:rsid w:val="00104E43"/>
    <w:rsid w:val="00105247"/>
    <w:rsid w:val="00105266"/>
    <w:rsid w:val="0010564C"/>
    <w:rsid w:val="00105B9C"/>
    <w:rsid w:val="00105D33"/>
    <w:rsid w:val="00105D35"/>
    <w:rsid w:val="001060A8"/>
    <w:rsid w:val="0010639A"/>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8F6"/>
    <w:rsid w:val="00112C42"/>
    <w:rsid w:val="00112C5A"/>
    <w:rsid w:val="00113610"/>
    <w:rsid w:val="00113A32"/>
    <w:rsid w:val="00113DBA"/>
    <w:rsid w:val="00114012"/>
    <w:rsid w:val="001142D0"/>
    <w:rsid w:val="00114401"/>
    <w:rsid w:val="001148BF"/>
    <w:rsid w:val="00114EB4"/>
    <w:rsid w:val="00114F69"/>
    <w:rsid w:val="00115021"/>
    <w:rsid w:val="0011534A"/>
    <w:rsid w:val="001153A3"/>
    <w:rsid w:val="0011543E"/>
    <w:rsid w:val="00115819"/>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1E74"/>
    <w:rsid w:val="0012220C"/>
    <w:rsid w:val="001227CC"/>
    <w:rsid w:val="00122C48"/>
    <w:rsid w:val="00123495"/>
    <w:rsid w:val="00123984"/>
    <w:rsid w:val="00123E2B"/>
    <w:rsid w:val="00123F36"/>
    <w:rsid w:val="0012440C"/>
    <w:rsid w:val="0012448A"/>
    <w:rsid w:val="001245B1"/>
    <w:rsid w:val="001245B7"/>
    <w:rsid w:val="0012497A"/>
    <w:rsid w:val="00124D46"/>
    <w:rsid w:val="00124F0F"/>
    <w:rsid w:val="001250A5"/>
    <w:rsid w:val="001252B5"/>
    <w:rsid w:val="001256CD"/>
    <w:rsid w:val="0012589E"/>
    <w:rsid w:val="00126110"/>
    <w:rsid w:val="0012681C"/>
    <w:rsid w:val="00126E48"/>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B5"/>
    <w:rsid w:val="001363C2"/>
    <w:rsid w:val="001367AA"/>
    <w:rsid w:val="001368F6"/>
    <w:rsid w:val="001372C9"/>
    <w:rsid w:val="001372FD"/>
    <w:rsid w:val="0013765A"/>
    <w:rsid w:val="00140257"/>
    <w:rsid w:val="00140389"/>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47D88"/>
    <w:rsid w:val="0015017C"/>
    <w:rsid w:val="00150918"/>
    <w:rsid w:val="00150AC7"/>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3FD0"/>
    <w:rsid w:val="00154164"/>
    <w:rsid w:val="00154191"/>
    <w:rsid w:val="0015444F"/>
    <w:rsid w:val="00154FFE"/>
    <w:rsid w:val="00155484"/>
    <w:rsid w:val="0015551B"/>
    <w:rsid w:val="001557FA"/>
    <w:rsid w:val="00155C08"/>
    <w:rsid w:val="0015611E"/>
    <w:rsid w:val="001565C9"/>
    <w:rsid w:val="0015663B"/>
    <w:rsid w:val="001568F1"/>
    <w:rsid w:val="00156906"/>
    <w:rsid w:val="0015693F"/>
    <w:rsid w:val="00156CB8"/>
    <w:rsid w:val="00157069"/>
    <w:rsid w:val="001571ED"/>
    <w:rsid w:val="00160177"/>
    <w:rsid w:val="0016055E"/>
    <w:rsid w:val="001609C8"/>
    <w:rsid w:val="00160CA7"/>
    <w:rsid w:val="00160D1C"/>
    <w:rsid w:val="001619CC"/>
    <w:rsid w:val="00161B63"/>
    <w:rsid w:val="001620EC"/>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88F"/>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923"/>
    <w:rsid w:val="00180987"/>
    <w:rsid w:val="00180AD6"/>
    <w:rsid w:val="00180BD8"/>
    <w:rsid w:val="00180EED"/>
    <w:rsid w:val="00180F7B"/>
    <w:rsid w:val="001810E6"/>
    <w:rsid w:val="00181D76"/>
    <w:rsid w:val="00181F01"/>
    <w:rsid w:val="00181FC4"/>
    <w:rsid w:val="001820A0"/>
    <w:rsid w:val="00182249"/>
    <w:rsid w:val="001823D8"/>
    <w:rsid w:val="001823DE"/>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81A"/>
    <w:rsid w:val="00190FC6"/>
    <w:rsid w:val="001913AF"/>
    <w:rsid w:val="00191B1A"/>
    <w:rsid w:val="00191B4D"/>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97EFA"/>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305"/>
    <w:rsid w:val="001A5530"/>
    <w:rsid w:val="001A5546"/>
    <w:rsid w:val="001A55F1"/>
    <w:rsid w:val="001A629F"/>
    <w:rsid w:val="001A6637"/>
    <w:rsid w:val="001A6658"/>
    <w:rsid w:val="001A68C6"/>
    <w:rsid w:val="001A6AD6"/>
    <w:rsid w:val="001A707E"/>
    <w:rsid w:val="001A70D7"/>
    <w:rsid w:val="001A71D0"/>
    <w:rsid w:val="001A7397"/>
    <w:rsid w:val="001A77AD"/>
    <w:rsid w:val="001A7A35"/>
    <w:rsid w:val="001A7D93"/>
    <w:rsid w:val="001B00FE"/>
    <w:rsid w:val="001B0495"/>
    <w:rsid w:val="001B068C"/>
    <w:rsid w:val="001B1002"/>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6CD"/>
    <w:rsid w:val="001B7A17"/>
    <w:rsid w:val="001B7B52"/>
    <w:rsid w:val="001B7CB2"/>
    <w:rsid w:val="001C0A9A"/>
    <w:rsid w:val="001C1487"/>
    <w:rsid w:val="001C1556"/>
    <w:rsid w:val="001C181A"/>
    <w:rsid w:val="001C2186"/>
    <w:rsid w:val="001C229B"/>
    <w:rsid w:val="001C2882"/>
    <w:rsid w:val="001C2978"/>
    <w:rsid w:val="001C2A79"/>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325"/>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115"/>
    <w:rsid w:val="001D7256"/>
    <w:rsid w:val="001D74F7"/>
    <w:rsid w:val="001D78A5"/>
    <w:rsid w:val="001D7B2C"/>
    <w:rsid w:val="001D7DD2"/>
    <w:rsid w:val="001E02F3"/>
    <w:rsid w:val="001E0525"/>
    <w:rsid w:val="001E0773"/>
    <w:rsid w:val="001E09A3"/>
    <w:rsid w:val="001E0AE3"/>
    <w:rsid w:val="001E0CF7"/>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2DDE"/>
    <w:rsid w:val="001E31C3"/>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F4"/>
    <w:rsid w:val="001F0D72"/>
    <w:rsid w:val="001F15BF"/>
    <w:rsid w:val="001F171F"/>
    <w:rsid w:val="001F1AC1"/>
    <w:rsid w:val="001F1C76"/>
    <w:rsid w:val="001F1CCF"/>
    <w:rsid w:val="001F1EEE"/>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E83"/>
    <w:rsid w:val="001F4F1E"/>
    <w:rsid w:val="001F5054"/>
    <w:rsid w:val="001F51B7"/>
    <w:rsid w:val="001F5AC4"/>
    <w:rsid w:val="001F5EDC"/>
    <w:rsid w:val="001F616D"/>
    <w:rsid w:val="001F685B"/>
    <w:rsid w:val="001F6DB3"/>
    <w:rsid w:val="001F70F4"/>
    <w:rsid w:val="001F71C2"/>
    <w:rsid w:val="001F7238"/>
    <w:rsid w:val="001F72B3"/>
    <w:rsid w:val="001F7585"/>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FBB"/>
    <w:rsid w:val="002033DA"/>
    <w:rsid w:val="00203BC6"/>
    <w:rsid w:val="00203FFF"/>
    <w:rsid w:val="002041CB"/>
    <w:rsid w:val="002042EA"/>
    <w:rsid w:val="00204567"/>
    <w:rsid w:val="002048F1"/>
    <w:rsid w:val="00204AB8"/>
    <w:rsid w:val="00204BE8"/>
    <w:rsid w:val="00204DBD"/>
    <w:rsid w:val="00205393"/>
    <w:rsid w:val="00205844"/>
    <w:rsid w:val="00205A0D"/>
    <w:rsid w:val="002060F7"/>
    <w:rsid w:val="0020639C"/>
    <w:rsid w:val="00206B03"/>
    <w:rsid w:val="00206CA7"/>
    <w:rsid w:val="00206D24"/>
    <w:rsid w:val="00206E85"/>
    <w:rsid w:val="00206ECC"/>
    <w:rsid w:val="00206F38"/>
    <w:rsid w:val="002070DD"/>
    <w:rsid w:val="00207A21"/>
    <w:rsid w:val="00207AB0"/>
    <w:rsid w:val="00210396"/>
    <w:rsid w:val="0021058F"/>
    <w:rsid w:val="00210799"/>
    <w:rsid w:val="00210885"/>
    <w:rsid w:val="00210955"/>
    <w:rsid w:val="00211887"/>
    <w:rsid w:val="00211BA3"/>
    <w:rsid w:val="00211E87"/>
    <w:rsid w:val="00211F52"/>
    <w:rsid w:val="00211F78"/>
    <w:rsid w:val="002122D0"/>
    <w:rsid w:val="002124AD"/>
    <w:rsid w:val="0021291C"/>
    <w:rsid w:val="002129F2"/>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5CE"/>
    <w:rsid w:val="002216EA"/>
    <w:rsid w:val="0022195A"/>
    <w:rsid w:val="0022198C"/>
    <w:rsid w:val="002222F0"/>
    <w:rsid w:val="0022240A"/>
    <w:rsid w:val="00222719"/>
    <w:rsid w:val="00222B91"/>
    <w:rsid w:val="00223D2C"/>
    <w:rsid w:val="00223EFC"/>
    <w:rsid w:val="00223F01"/>
    <w:rsid w:val="002240B1"/>
    <w:rsid w:val="002242CD"/>
    <w:rsid w:val="00224544"/>
    <w:rsid w:val="002245E4"/>
    <w:rsid w:val="00224814"/>
    <w:rsid w:val="0022496D"/>
    <w:rsid w:val="00224A63"/>
    <w:rsid w:val="00224D37"/>
    <w:rsid w:val="00225EE2"/>
    <w:rsid w:val="00225FE0"/>
    <w:rsid w:val="00226090"/>
    <w:rsid w:val="0022620B"/>
    <w:rsid w:val="002268D8"/>
    <w:rsid w:val="00226BDC"/>
    <w:rsid w:val="00226D48"/>
    <w:rsid w:val="00226E82"/>
    <w:rsid w:val="002273CD"/>
    <w:rsid w:val="002279E3"/>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43B"/>
    <w:rsid w:val="00233554"/>
    <w:rsid w:val="002337BC"/>
    <w:rsid w:val="00233B46"/>
    <w:rsid w:val="00233BCC"/>
    <w:rsid w:val="002341AF"/>
    <w:rsid w:val="00234737"/>
    <w:rsid w:val="00234808"/>
    <w:rsid w:val="00234951"/>
    <w:rsid w:val="00234D5D"/>
    <w:rsid w:val="00235232"/>
    <w:rsid w:val="00235291"/>
    <w:rsid w:val="00235298"/>
    <w:rsid w:val="00235360"/>
    <w:rsid w:val="002353FD"/>
    <w:rsid w:val="00235666"/>
    <w:rsid w:val="002356B8"/>
    <w:rsid w:val="0023656A"/>
    <w:rsid w:val="0023663B"/>
    <w:rsid w:val="00236F45"/>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6C5"/>
    <w:rsid w:val="002457B4"/>
    <w:rsid w:val="00245A39"/>
    <w:rsid w:val="00246A82"/>
    <w:rsid w:val="002476DF"/>
    <w:rsid w:val="00247B6C"/>
    <w:rsid w:val="00247BE9"/>
    <w:rsid w:val="00247DEA"/>
    <w:rsid w:val="00250328"/>
    <w:rsid w:val="0025066F"/>
    <w:rsid w:val="00250A30"/>
    <w:rsid w:val="00250A6F"/>
    <w:rsid w:val="00250F47"/>
    <w:rsid w:val="00250F7A"/>
    <w:rsid w:val="00250FFA"/>
    <w:rsid w:val="002517BE"/>
    <w:rsid w:val="00251DD7"/>
    <w:rsid w:val="00251F57"/>
    <w:rsid w:val="002521DB"/>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10"/>
    <w:rsid w:val="00260249"/>
    <w:rsid w:val="002605AA"/>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5EE"/>
    <w:rsid w:val="00263930"/>
    <w:rsid w:val="00263A22"/>
    <w:rsid w:val="00263CBF"/>
    <w:rsid w:val="00263DC0"/>
    <w:rsid w:val="00264535"/>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01"/>
    <w:rsid w:val="00271DB2"/>
    <w:rsid w:val="00271E19"/>
    <w:rsid w:val="002723D8"/>
    <w:rsid w:val="002726D5"/>
    <w:rsid w:val="002728EF"/>
    <w:rsid w:val="00273125"/>
    <w:rsid w:val="002731AF"/>
    <w:rsid w:val="00273722"/>
    <w:rsid w:val="002740D4"/>
    <w:rsid w:val="002746F1"/>
    <w:rsid w:val="00274D52"/>
    <w:rsid w:val="00275089"/>
    <w:rsid w:val="0027510C"/>
    <w:rsid w:val="00275129"/>
    <w:rsid w:val="00275359"/>
    <w:rsid w:val="00275369"/>
    <w:rsid w:val="0027584F"/>
    <w:rsid w:val="00275E57"/>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626"/>
    <w:rsid w:val="0028268D"/>
    <w:rsid w:val="0028271F"/>
    <w:rsid w:val="00282944"/>
    <w:rsid w:val="00282A93"/>
    <w:rsid w:val="00282BA9"/>
    <w:rsid w:val="00282C91"/>
    <w:rsid w:val="00282D98"/>
    <w:rsid w:val="002839BB"/>
    <w:rsid w:val="00283EDC"/>
    <w:rsid w:val="002840AD"/>
    <w:rsid w:val="00284181"/>
    <w:rsid w:val="002841E6"/>
    <w:rsid w:val="002842CC"/>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664"/>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6E6"/>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46"/>
    <w:rsid w:val="002B08C7"/>
    <w:rsid w:val="002B119F"/>
    <w:rsid w:val="002B2AB7"/>
    <w:rsid w:val="002B2C7C"/>
    <w:rsid w:val="002B35E0"/>
    <w:rsid w:val="002B36AB"/>
    <w:rsid w:val="002B390C"/>
    <w:rsid w:val="002B3F44"/>
    <w:rsid w:val="002B3F89"/>
    <w:rsid w:val="002B4082"/>
    <w:rsid w:val="002B4672"/>
    <w:rsid w:val="002B4769"/>
    <w:rsid w:val="002B48F8"/>
    <w:rsid w:val="002B4A78"/>
    <w:rsid w:val="002B5054"/>
    <w:rsid w:val="002B52B0"/>
    <w:rsid w:val="002B5C36"/>
    <w:rsid w:val="002B5CA0"/>
    <w:rsid w:val="002B5CFE"/>
    <w:rsid w:val="002B617C"/>
    <w:rsid w:val="002B623F"/>
    <w:rsid w:val="002B67BC"/>
    <w:rsid w:val="002B69E0"/>
    <w:rsid w:val="002B6A84"/>
    <w:rsid w:val="002B6D12"/>
    <w:rsid w:val="002B722A"/>
    <w:rsid w:val="002B767D"/>
    <w:rsid w:val="002B7C67"/>
    <w:rsid w:val="002C062E"/>
    <w:rsid w:val="002C0864"/>
    <w:rsid w:val="002C08E8"/>
    <w:rsid w:val="002C0BD7"/>
    <w:rsid w:val="002C0D69"/>
    <w:rsid w:val="002C0E71"/>
    <w:rsid w:val="002C11A7"/>
    <w:rsid w:val="002C1783"/>
    <w:rsid w:val="002C1870"/>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17E"/>
    <w:rsid w:val="002C67CB"/>
    <w:rsid w:val="002C6AB6"/>
    <w:rsid w:val="002C6E0D"/>
    <w:rsid w:val="002C6E40"/>
    <w:rsid w:val="002C70CA"/>
    <w:rsid w:val="002C72E8"/>
    <w:rsid w:val="002C75AE"/>
    <w:rsid w:val="002C7719"/>
    <w:rsid w:val="002C772F"/>
    <w:rsid w:val="002C7845"/>
    <w:rsid w:val="002C7CB1"/>
    <w:rsid w:val="002D02C8"/>
    <w:rsid w:val="002D0439"/>
    <w:rsid w:val="002D06BC"/>
    <w:rsid w:val="002D0901"/>
    <w:rsid w:val="002D0A70"/>
    <w:rsid w:val="002D0CC6"/>
    <w:rsid w:val="002D0D08"/>
    <w:rsid w:val="002D112E"/>
    <w:rsid w:val="002D144D"/>
    <w:rsid w:val="002D1A4C"/>
    <w:rsid w:val="002D1C57"/>
    <w:rsid w:val="002D21EE"/>
    <w:rsid w:val="002D22E0"/>
    <w:rsid w:val="002D24B3"/>
    <w:rsid w:val="002D2680"/>
    <w:rsid w:val="002D2762"/>
    <w:rsid w:val="002D2AA8"/>
    <w:rsid w:val="002D2AD6"/>
    <w:rsid w:val="002D2D18"/>
    <w:rsid w:val="002D2DFE"/>
    <w:rsid w:val="002D3093"/>
    <w:rsid w:val="002D3B33"/>
    <w:rsid w:val="002D4C51"/>
    <w:rsid w:val="002D50A1"/>
    <w:rsid w:val="002D5B7B"/>
    <w:rsid w:val="002D5BBC"/>
    <w:rsid w:val="002D5C98"/>
    <w:rsid w:val="002D5E88"/>
    <w:rsid w:val="002D62FE"/>
    <w:rsid w:val="002D64A0"/>
    <w:rsid w:val="002D6931"/>
    <w:rsid w:val="002D6AD0"/>
    <w:rsid w:val="002D75EC"/>
    <w:rsid w:val="002D77A1"/>
    <w:rsid w:val="002D7958"/>
    <w:rsid w:val="002D7980"/>
    <w:rsid w:val="002D7A17"/>
    <w:rsid w:val="002D7F95"/>
    <w:rsid w:val="002E0854"/>
    <w:rsid w:val="002E0960"/>
    <w:rsid w:val="002E0A3A"/>
    <w:rsid w:val="002E0EAA"/>
    <w:rsid w:val="002E0EB8"/>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557"/>
    <w:rsid w:val="002E3946"/>
    <w:rsid w:val="002E3D88"/>
    <w:rsid w:val="002E3DF8"/>
    <w:rsid w:val="002E3E28"/>
    <w:rsid w:val="002E3E8D"/>
    <w:rsid w:val="002E3F1E"/>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499"/>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902"/>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D6E"/>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BFB"/>
    <w:rsid w:val="00301C1C"/>
    <w:rsid w:val="00301D12"/>
    <w:rsid w:val="00301E3B"/>
    <w:rsid w:val="00301E6E"/>
    <w:rsid w:val="00301FEE"/>
    <w:rsid w:val="00302230"/>
    <w:rsid w:val="00302792"/>
    <w:rsid w:val="00302B18"/>
    <w:rsid w:val="00302C04"/>
    <w:rsid w:val="00302DBF"/>
    <w:rsid w:val="003031B5"/>
    <w:rsid w:val="003031D1"/>
    <w:rsid w:val="00303EE9"/>
    <w:rsid w:val="00303FE0"/>
    <w:rsid w:val="003040F1"/>
    <w:rsid w:val="00304229"/>
    <w:rsid w:val="0030428A"/>
    <w:rsid w:val="00304542"/>
    <w:rsid w:val="00304E2F"/>
    <w:rsid w:val="00305368"/>
    <w:rsid w:val="00305552"/>
    <w:rsid w:val="003058C8"/>
    <w:rsid w:val="00305C89"/>
    <w:rsid w:val="00305CE1"/>
    <w:rsid w:val="003065F7"/>
    <w:rsid w:val="00306CE1"/>
    <w:rsid w:val="003072E2"/>
    <w:rsid w:val="00307378"/>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1DAB"/>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71"/>
    <w:rsid w:val="00316FD9"/>
    <w:rsid w:val="0031705B"/>
    <w:rsid w:val="003177FF"/>
    <w:rsid w:val="00317ABA"/>
    <w:rsid w:val="00317AC0"/>
    <w:rsid w:val="00317F21"/>
    <w:rsid w:val="00317FF0"/>
    <w:rsid w:val="0032035F"/>
    <w:rsid w:val="00320416"/>
    <w:rsid w:val="0032042E"/>
    <w:rsid w:val="00320BCB"/>
    <w:rsid w:val="00320D10"/>
    <w:rsid w:val="00320E50"/>
    <w:rsid w:val="00320FE0"/>
    <w:rsid w:val="0032141D"/>
    <w:rsid w:val="00321CBC"/>
    <w:rsid w:val="00321CE3"/>
    <w:rsid w:val="00321DBF"/>
    <w:rsid w:val="00322410"/>
    <w:rsid w:val="003227FB"/>
    <w:rsid w:val="0032294E"/>
    <w:rsid w:val="00322BAE"/>
    <w:rsid w:val="00322CC4"/>
    <w:rsid w:val="00322CE6"/>
    <w:rsid w:val="00322F6E"/>
    <w:rsid w:val="003230C6"/>
    <w:rsid w:val="003236A1"/>
    <w:rsid w:val="00323D07"/>
    <w:rsid w:val="0032417D"/>
    <w:rsid w:val="0032435E"/>
    <w:rsid w:val="00324DD8"/>
    <w:rsid w:val="00324DDF"/>
    <w:rsid w:val="00325118"/>
    <w:rsid w:val="0032554B"/>
    <w:rsid w:val="00325E08"/>
    <w:rsid w:val="00325EE2"/>
    <w:rsid w:val="003262E8"/>
    <w:rsid w:val="00326453"/>
    <w:rsid w:val="00326C57"/>
    <w:rsid w:val="00326EB4"/>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3F5"/>
    <w:rsid w:val="0033447D"/>
    <w:rsid w:val="0033448A"/>
    <w:rsid w:val="00334564"/>
    <w:rsid w:val="003345D8"/>
    <w:rsid w:val="0033484C"/>
    <w:rsid w:val="00334CBF"/>
    <w:rsid w:val="00334DD0"/>
    <w:rsid w:val="00334FC4"/>
    <w:rsid w:val="00335503"/>
    <w:rsid w:val="00335510"/>
    <w:rsid w:val="00335612"/>
    <w:rsid w:val="00335BA7"/>
    <w:rsid w:val="00335C2C"/>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6BF5"/>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63A"/>
    <w:rsid w:val="0035672A"/>
    <w:rsid w:val="00356A32"/>
    <w:rsid w:val="00356B02"/>
    <w:rsid w:val="0035732E"/>
    <w:rsid w:val="003574F2"/>
    <w:rsid w:val="00357603"/>
    <w:rsid w:val="00357BED"/>
    <w:rsid w:val="00357F76"/>
    <w:rsid w:val="003602A4"/>
    <w:rsid w:val="00360AB4"/>
    <w:rsid w:val="00360B10"/>
    <w:rsid w:val="00360BB0"/>
    <w:rsid w:val="003616E4"/>
    <w:rsid w:val="003619CF"/>
    <w:rsid w:val="00361B7C"/>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7C3"/>
    <w:rsid w:val="00366B9C"/>
    <w:rsid w:val="00366E9D"/>
    <w:rsid w:val="003673FE"/>
    <w:rsid w:val="00367461"/>
    <w:rsid w:val="00367507"/>
    <w:rsid w:val="00367CF0"/>
    <w:rsid w:val="003700F6"/>
    <w:rsid w:val="0037071D"/>
    <w:rsid w:val="00370EFF"/>
    <w:rsid w:val="00371157"/>
    <w:rsid w:val="003711A2"/>
    <w:rsid w:val="0037121E"/>
    <w:rsid w:val="00371419"/>
    <w:rsid w:val="003714AD"/>
    <w:rsid w:val="003715C3"/>
    <w:rsid w:val="00371AD7"/>
    <w:rsid w:val="00371CDB"/>
    <w:rsid w:val="00371E99"/>
    <w:rsid w:val="00372611"/>
    <w:rsid w:val="003726D6"/>
    <w:rsid w:val="00372A0E"/>
    <w:rsid w:val="003735DD"/>
    <w:rsid w:val="003736C4"/>
    <w:rsid w:val="0037373E"/>
    <w:rsid w:val="003740B7"/>
    <w:rsid w:val="00374540"/>
    <w:rsid w:val="00374700"/>
    <w:rsid w:val="00374892"/>
    <w:rsid w:val="00374CB0"/>
    <w:rsid w:val="00375034"/>
    <w:rsid w:val="003755D5"/>
    <w:rsid w:val="00376339"/>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CA4"/>
    <w:rsid w:val="00380EAE"/>
    <w:rsid w:val="003811A3"/>
    <w:rsid w:val="0038141F"/>
    <w:rsid w:val="00381555"/>
    <w:rsid w:val="00381734"/>
    <w:rsid w:val="0038186E"/>
    <w:rsid w:val="00381F67"/>
    <w:rsid w:val="003826C9"/>
    <w:rsid w:val="00382AF0"/>
    <w:rsid w:val="00382B90"/>
    <w:rsid w:val="00382D2E"/>
    <w:rsid w:val="00383022"/>
    <w:rsid w:val="003833DD"/>
    <w:rsid w:val="00383421"/>
    <w:rsid w:val="00383721"/>
    <w:rsid w:val="003837AA"/>
    <w:rsid w:val="003839B9"/>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87F13"/>
    <w:rsid w:val="00390065"/>
    <w:rsid w:val="00390069"/>
    <w:rsid w:val="0039045D"/>
    <w:rsid w:val="0039047B"/>
    <w:rsid w:val="00390588"/>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0FB"/>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3FFB"/>
    <w:rsid w:val="003A4296"/>
    <w:rsid w:val="003A4382"/>
    <w:rsid w:val="003A45AF"/>
    <w:rsid w:val="003A490E"/>
    <w:rsid w:val="003A4A29"/>
    <w:rsid w:val="003A5473"/>
    <w:rsid w:val="003A58E7"/>
    <w:rsid w:val="003A5EF5"/>
    <w:rsid w:val="003A6416"/>
    <w:rsid w:val="003A64EE"/>
    <w:rsid w:val="003A6526"/>
    <w:rsid w:val="003A6789"/>
    <w:rsid w:val="003A6D7E"/>
    <w:rsid w:val="003A7002"/>
    <w:rsid w:val="003A754B"/>
    <w:rsid w:val="003A7810"/>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90E"/>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6BF"/>
    <w:rsid w:val="003D38B3"/>
    <w:rsid w:val="003D393B"/>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6F9"/>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204"/>
    <w:rsid w:val="003E3522"/>
    <w:rsid w:val="003E38B4"/>
    <w:rsid w:val="003E3ABC"/>
    <w:rsid w:val="003E3BA3"/>
    <w:rsid w:val="003E40A0"/>
    <w:rsid w:val="003E4145"/>
    <w:rsid w:val="003E427D"/>
    <w:rsid w:val="003E48D3"/>
    <w:rsid w:val="003E48EB"/>
    <w:rsid w:val="003E51F3"/>
    <w:rsid w:val="003E52A7"/>
    <w:rsid w:val="003E547D"/>
    <w:rsid w:val="003E59E6"/>
    <w:rsid w:val="003E5D1E"/>
    <w:rsid w:val="003E5F1D"/>
    <w:rsid w:val="003E630B"/>
    <w:rsid w:val="003E6974"/>
    <w:rsid w:val="003E6BD6"/>
    <w:rsid w:val="003E70BD"/>
    <w:rsid w:val="003E70D0"/>
    <w:rsid w:val="003E7523"/>
    <w:rsid w:val="003E7B6A"/>
    <w:rsid w:val="003E7FB3"/>
    <w:rsid w:val="003F01FF"/>
    <w:rsid w:val="003F0396"/>
    <w:rsid w:val="003F0696"/>
    <w:rsid w:val="003F0E9A"/>
    <w:rsid w:val="003F0F36"/>
    <w:rsid w:val="003F0F83"/>
    <w:rsid w:val="003F113C"/>
    <w:rsid w:val="003F116D"/>
    <w:rsid w:val="003F136E"/>
    <w:rsid w:val="003F1A8E"/>
    <w:rsid w:val="003F1B76"/>
    <w:rsid w:val="003F1E62"/>
    <w:rsid w:val="003F20F8"/>
    <w:rsid w:val="003F275D"/>
    <w:rsid w:val="003F2A14"/>
    <w:rsid w:val="003F2C96"/>
    <w:rsid w:val="003F2E27"/>
    <w:rsid w:val="003F2EDD"/>
    <w:rsid w:val="003F30F3"/>
    <w:rsid w:val="003F3517"/>
    <w:rsid w:val="003F35C4"/>
    <w:rsid w:val="003F361D"/>
    <w:rsid w:val="003F4119"/>
    <w:rsid w:val="003F4302"/>
    <w:rsid w:val="003F4C8A"/>
    <w:rsid w:val="003F4CAA"/>
    <w:rsid w:val="003F50D0"/>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605"/>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A5C"/>
    <w:rsid w:val="00403B25"/>
    <w:rsid w:val="00403B42"/>
    <w:rsid w:val="00403C2E"/>
    <w:rsid w:val="00403E94"/>
    <w:rsid w:val="004043F8"/>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A23"/>
    <w:rsid w:val="00407CFA"/>
    <w:rsid w:val="00410232"/>
    <w:rsid w:val="004102E6"/>
    <w:rsid w:val="004109FC"/>
    <w:rsid w:val="004109FE"/>
    <w:rsid w:val="00411309"/>
    <w:rsid w:val="004114D9"/>
    <w:rsid w:val="00411A02"/>
    <w:rsid w:val="00411DC6"/>
    <w:rsid w:val="00412281"/>
    <w:rsid w:val="004126D7"/>
    <w:rsid w:val="00412AEF"/>
    <w:rsid w:val="00412ED4"/>
    <w:rsid w:val="00412F87"/>
    <w:rsid w:val="00412FAC"/>
    <w:rsid w:val="0041473C"/>
    <w:rsid w:val="00414902"/>
    <w:rsid w:val="00414B12"/>
    <w:rsid w:val="00414D96"/>
    <w:rsid w:val="00414EF7"/>
    <w:rsid w:val="0041523F"/>
    <w:rsid w:val="004152C5"/>
    <w:rsid w:val="00415AB6"/>
    <w:rsid w:val="00416226"/>
    <w:rsid w:val="004165A7"/>
    <w:rsid w:val="00416790"/>
    <w:rsid w:val="00416A10"/>
    <w:rsid w:val="004174ED"/>
    <w:rsid w:val="0041778C"/>
    <w:rsid w:val="004178B8"/>
    <w:rsid w:val="004178BD"/>
    <w:rsid w:val="00417B72"/>
    <w:rsid w:val="00417C51"/>
    <w:rsid w:val="00420233"/>
    <w:rsid w:val="0042048A"/>
    <w:rsid w:val="0042069F"/>
    <w:rsid w:val="0042114B"/>
    <w:rsid w:val="0042148D"/>
    <w:rsid w:val="004215DE"/>
    <w:rsid w:val="004219E2"/>
    <w:rsid w:val="00421BD6"/>
    <w:rsid w:val="00421CC3"/>
    <w:rsid w:val="00421D76"/>
    <w:rsid w:val="004224E6"/>
    <w:rsid w:val="0042284D"/>
    <w:rsid w:val="004230E7"/>
    <w:rsid w:val="004233CC"/>
    <w:rsid w:val="00423723"/>
    <w:rsid w:val="0042399D"/>
    <w:rsid w:val="00423A58"/>
    <w:rsid w:val="00423CAB"/>
    <w:rsid w:val="00424139"/>
    <w:rsid w:val="004243D2"/>
    <w:rsid w:val="00424B93"/>
    <w:rsid w:val="00424CDB"/>
    <w:rsid w:val="00425152"/>
    <w:rsid w:val="00425267"/>
    <w:rsid w:val="0042563D"/>
    <w:rsid w:val="004259D6"/>
    <w:rsid w:val="00425C46"/>
    <w:rsid w:val="00425E5B"/>
    <w:rsid w:val="00425ED6"/>
    <w:rsid w:val="004263C2"/>
    <w:rsid w:val="0042669F"/>
    <w:rsid w:val="004267B1"/>
    <w:rsid w:val="00426C5A"/>
    <w:rsid w:val="00426ECC"/>
    <w:rsid w:val="00426F37"/>
    <w:rsid w:val="004274F3"/>
    <w:rsid w:val="004278AB"/>
    <w:rsid w:val="0042794B"/>
    <w:rsid w:val="00427C65"/>
    <w:rsid w:val="00430276"/>
    <w:rsid w:val="00430973"/>
    <w:rsid w:val="00430A2F"/>
    <w:rsid w:val="00431426"/>
    <w:rsid w:val="00431464"/>
    <w:rsid w:val="00431730"/>
    <w:rsid w:val="0043182A"/>
    <w:rsid w:val="00431C3B"/>
    <w:rsid w:val="00431DA9"/>
    <w:rsid w:val="00431E87"/>
    <w:rsid w:val="00431FDF"/>
    <w:rsid w:val="004328B4"/>
    <w:rsid w:val="00432C6B"/>
    <w:rsid w:val="0043336B"/>
    <w:rsid w:val="004335C8"/>
    <w:rsid w:val="00433722"/>
    <w:rsid w:val="0043383E"/>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2A"/>
    <w:rsid w:val="004363B6"/>
    <w:rsid w:val="00436524"/>
    <w:rsid w:val="00436B5B"/>
    <w:rsid w:val="0043710D"/>
    <w:rsid w:val="00437495"/>
    <w:rsid w:val="004375A4"/>
    <w:rsid w:val="004377EE"/>
    <w:rsid w:val="00437BE6"/>
    <w:rsid w:val="0044021B"/>
    <w:rsid w:val="00440452"/>
    <w:rsid w:val="00440809"/>
    <w:rsid w:val="004409DA"/>
    <w:rsid w:val="00440A90"/>
    <w:rsid w:val="00440BE3"/>
    <w:rsid w:val="00440D9E"/>
    <w:rsid w:val="00440F15"/>
    <w:rsid w:val="0044128F"/>
    <w:rsid w:val="004414A9"/>
    <w:rsid w:val="00441704"/>
    <w:rsid w:val="00441AC2"/>
    <w:rsid w:val="00441B66"/>
    <w:rsid w:val="00442351"/>
    <w:rsid w:val="00442832"/>
    <w:rsid w:val="0044309E"/>
    <w:rsid w:val="00443583"/>
    <w:rsid w:val="00444369"/>
    <w:rsid w:val="00444449"/>
    <w:rsid w:val="004446B9"/>
    <w:rsid w:val="00444907"/>
    <w:rsid w:val="00444F36"/>
    <w:rsid w:val="004450ED"/>
    <w:rsid w:val="0044592C"/>
    <w:rsid w:val="00445976"/>
    <w:rsid w:val="00445990"/>
    <w:rsid w:val="00445A3B"/>
    <w:rsid w:val="00445DF3"/>
    <w:rsid w:val="0044657B"/>
    <w:rsid w:val="00446A96"/>
    <w:rsid w:val="00446AF6"/>
    <w:rsid w:val="00446B57"/>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BC2"/>
    <w:rsid w:val="00454CCF"/>
    <w:rsid w:val="00454D5E"/>
    <w:rsid w:val="00454E9B"/>
    <w:rsid w:val="00455139"/>
    <w:rsid w:val="004551E0"/>
    <w:rsid w:val="00455203"/>
    <w:rsid w:val="0045520C"/>
    <w:rsid w:val="00455252"/>
    <w:rsid w:val="004555E9"/>
    <w:rsid w:val="0045563D"/>
    <w:rsid w:val="00455AE6"/>
    <w:rsid w:val="00455B07"/>
    <w:rsid w:val="00455B9E"/>
    <w:rsid w:val="00455C1A"/>
    <w:rsid w:val="00456146"/>
    <w:rsid w:val="00456191"/>
    <w:rsid w:val="00456360"/>
    <w:rsid w:val="0045690C"/>
    <w:rsid w:val="00456BB3"/>
    <w:rsid w:val="00456F80"/>
    <w:rsid w:val="0045774E"/>
    <w:rsid w:val="00457773"/>
    <w:rsid w:val="004578AA"/>
    <w:rsid w:val="004578DE"/>
    <w:rsid w:val="00457B75"/>
    <w:rsid w:val="00457D1A"/>
    <w:rsid w:val="00457FFB"/>
    <w:rsid w:val="0046042C"/>
    <w:rsid w:val="0046044D"/>
    <w:rsid w:val="00460499"/>
    <w:rsid w:val="004605DF"/>
    <w:rsid w:val="004607F1"/>
    <w:rsid w:val="00460904"/>
    <w:rsid w:val="00460B33"/>
    <w:rsid w:val="00461E6C"/>
    <w:rsid w:val="004621DD"/>
    <w:rsid w:val="00462412"/>
    <w:rsid w:val="0046248B"/>
    <w:rsid w:val="004624DE"/>
    <w:rsid w:val="00462784"/>
    <w:rsid w:val="004629F3"/>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9E"/>
    <w:rsid w:val="00465BF4"/>
    <w:rsid w:val="00465FD0"/>
    <w:rsid w:val="004661C7"/>
    <w:rsid w:val="004662FE"/>
    <w:rsid w:val="004664D1"/>
    <w:rsid w:val="0046663A"/>
    <w:rsid w:val="00466DDD"/>
    <w:rsid w:val="004670C4"/>
    <w:rsid w:val="00467272"/>
    <w:rsid w:val="00467465"/>
    <w:rsid w:val="00467583"/>
    <w:rsid w:val="004675BC"/>
    <w:rsid w:val="0046770A"/>
    <w:rsid w:val="00467C6A"/>
    <w:rsid w:val="00467DD7"/>
    <w:rsid w:val="004703FF"/>
    <w:rsid w:val="00470469"/>
    <w:rsid w:val="0047047A"/>
    <w:rsid w:val="00470855"/>
    <w:rsid w:val="00470CD6"/>
    <w:rsid w:val="00471356"/>
    <w:rsid w:val="00471531"/>
    <w:rsid w:val="00471913"/>
    <w:rsid w:val="004724B3"/>
    <w:rsid w:val="00472A59"/>
    <w:rsid w:val="00472E05"/>
    <w:rsid w:val="0047328E"/>
    <w:rsid w:val="004733C5"/>
    <w:rsid w:val="00473BF1"/>
    <w:rsid w:val="00473CD5"/>
    <w:rsid w:val="00473F0C"/>
    <w:rsid w:val="00473FD6"/>
    <w:rsid w:val="00474231"/>
    <w:rsid w:val="004742E3"/>
    <w:rsid w:val="00474515"/>
    <w:rsid w:val="00474D1C"/>
    <w:rsid w:val="00474DB0"/>
    <w:rsid w:val="004750DD"/>
    <w:rsid w:val="0047533A"/>
    <w:rsid w:val="004753AF"/>
    <w:rsid w:val="004754A4"/>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1CE"/>
    <w:rsid w:val="00480519"/>
    <w:rsid w:val="00480998"/>
    <w:rsid w:val="004811D2"/>
    <w:rsid w:val="00481A42"/>
    <w:rsid w:val="00482439"/>
    <w:rsid w:val="004825DA"/>
    <w:rsid w:val="00482960"/>
    <w:rsid w:val="00482B26"/>
    <w:rsid w:val="00482C6A"/>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E18"/>
    <w:rsid w:val="00486F4E"/>
    <w:rsid w:val="0048739B"/>
    <w:rsid w:val="004879D0"/>
    <w:rsid w:val="00487BB0"/>
    <w:rsid w:val="00487F79"/>
    <w:rsid w:val="004900D5"/>
    <w:rsid w:val="00490315"/>
    <w:rsid w:val="00490817"/>
    <w:rsid w:val="00490E17"/>
    <w:rsid w:val="004910EB"/>
    <w:rsid w:val="00491BB9"/>
    <w:rsid w:val="00491C99"/>
    <w:rsid w:val="00491E7A"/>
    <w:rsid w:val="00492647"/>
    <w:rsid w:val="00492AD4"/>
    <w:rsid w:val="004937A8"/>
    <w:rsid w:val="004939D2"/>
    <w:rsid w:val="00493A20"/>
    <w:rsid w:val="00493C99"/>
    <w:rsid w:val="004940C6"/>
    <w:rsid w:val="00494658"/>
    <w:rsid w:val="00494954"/>
    <w:rsid w:val="00494EA4"/>
    <w:rsid w:val="00495009"/>
    <w:rsid w:val="0049513B"/>
    <w:rsid w:val="0049543B"/>
    <w:rsid w:val="00495480"/>
    <w:rsid w:val="0049560B"/>
    <w:rsid w:val="00495BB2"/>
    <w:rsid w:val="00495DC2"/>
    <w:rsid w:val="0049602A"/>
    <w:rsid w:val="0049677F"/>
    <w:rsid w:val="0049678E"/>
    <w:rsid w:val="00496950"/>
    <w:rsid w:val="00497007"/>
    <w:rsid w:val="00497859"/>
    <w:rsid w:val="004978A6"/>
    <w:rsid w:val="004978DD"/>
    <w:rsid w:val="00497A61"/>
    <w:rsid w:val="00497CC4"/>
    <w:rsid w:val="00497FAF"/>
    <w:rsid w:val="004A042B"/>
    <w:rsid w:val="004A0497"/>
    <w:rsid w:val="004A0BC8"/>
    <w:rsid w:val="004A0F5C"/>
    <w:rsid w:val="004A1076"/>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9ED"/>
    <w:rsid w:val="004A4B26"/>
    <w:rsid w:val="004A4ECE"/>
    <w:rsid w:val="004A4F2B"/>
    <w:rsid w:val="004A5032"/>
    <w:rsid w:val="004A50BF"/>
    <w:rsid w:val="004A5792"/>
    <w:rsid w:val="004A6142"/>
    <w:rsid w:val="004A651E"/>
    <w:rsid w:val="004A6EFD"/>
    <w:rsid w:val="004A6F8B"/>
    <w:rsid w:val="004A6FD2"/>
    <w:rsid w:val="004A700B"/>
    <w:rsid w:val="004A74F4"/>
    <w:rsid w:val="004A7517"/>
    <w:rsid w:val="004A7FAF"/>
    <w:rsid w:val="004B021A"/>
    <w:rsid w:val="004B0746"/>
    <w:rsid w:val="004B0DF0"/>
    <w:rsid w:val="004B0DF2"/>
    <w:rsid w:val="004B0E04"/>
    <w:rsid w:val="004B0EE2"/>
    <w:rsid w:val="004B0FA5"/>
    <w:rsid w:val="004B1432"/>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4C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685"/>
    <w:rsid w:val="004B789C"/>
    <w:rsid w:val="004B7EB6"/>
    <w:rsid w:val="004C01A6"/>
    <w:rsid w:val="004C03BA"/>
    <w:rsid w:val="004C083E"/>
    <w:rsid w:val="004C0DE3"/>
    <w:rsid w:val="004C0EC6"/>
    <w:rsid w:val="004C18FC"/>
    <w:rsid w:val="004C1F2F"/>
    <w:rsid w:val="004C2251"/>
    <w:rsid w:val="004C2771"/>
    <w:rsid w:val="004C2D2A"/>
    <w:rsid w:val="004C2DAC"/>
    <w:rsid w:val="004C313F"/>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2D3"/>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D88"/>
    <w:rsid w:val="004D4F40"/>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33A"/>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753"/>
    <w:rsid w:val="004E4A7C"/>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B45"/>
    <w:rsid w:val="004F34BB"/>
    <w:rsid w:val="004F360E"/>
    <w:rsid w:val="004F3634"/>
    <w:rsid w:val="004F3899"/>
    <w:rsid w:val="004F39D4"/>
    <w:rsid w:val="004F3DCF"/>
    <w:rsid w:val="004F3F13"/>
    <w:rsid w:val="004F3F75"/>
    <w:rsid w:val="004F42F4"/>
    <w:rsid w:val="004F47EF"/>
    <w:rsid w:val="004F4BCC"/>
    <w:rsid w:val="004F4C2E"/>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271"/>
    <w:rsid w:val="00501683"/>
    <w:rsid w:val="005016CF"/>
    <w:rsid w:val="00501830"/>
    <w:rsid w:val="00501907"/>
    <w:rsid w:val="00501E58"/>
    <w:rsid w:val="0050235D"/>
    <w:rsid w:val="0050263D"/>
    <w:rsid w:val="00502811"/>
    <w:rsid w:val="005028C6"/>
    <w:rsid w:val="005028FA"/>
    <w:rsid w:val="0050298E"/>
    <w:rsid w:val="005029FF"/>
    <w:rsid w:val="00502AC7"/>
    <w:rsid w:val="00502BE7"/>
    <w:rsid w:val="00502F42"/>
    <w:rsid w:val="00503008"/>
    <w:rsid w:val="0050311B"/>
    <w:rsid w:val="00503BB2"/>
    <w:rsid w:val="00503BE3"/>
    <w:rsid w:val="00503C63"/>
    <w:rsid w:val="00503CD1"/>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9E"/>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78B"/>
    <w:rsid w:val="00507AA6"/>
    <w:rsid w:val="0051053F"/>
    <w:rsid w:val="00510648"/>
    <w:rsid w:val="00510C85"/>
    <w:rsid w:val="00511016"/>
    <w:rsid w:val="00511690"/>
    <w:rsid w:val="005116A3"/>
    <w:rsid w:val="00511766"/>
    <w:rsid w:val="00511A7F"/>
    <w:rsid w:val="0051219D"/>
    <w:rsid w:val="005122BD"/>
    <w:rsid w:val="00512328"/>
    <w:rsid w:val="00512503"/>
    <w:rsid w:val="005137B7"/>
    <w:rsid w:val="005138F5"/>
    <w:rsid w:val="00513C15"/>
    <w:rsid w:val="00513D4F"/>
    <w:rsid w:val="00513EAF"/>
    <w:rsid w:val="005142EA"/>
    <w:rsid w:val="00514528"/>
    <w:rsid w:val="00514CD0"/>
    <w:rsid w:val="00514E68"/>
    <w:rsid w:val="005151B6"/>
    <w:rsid w:val="0051549E"/>
    <w:rsid w:val="00515672"/>
    <w:rsid w:val="00515B5E"/>
    <w:rsid w:val="005163A1"/>
    <w:rsid w:val="0051666D"/>
    <w:rsid w:val="00516915"/>
    <w:rsid w:val="0051699D"/>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920"/>
    <w:rsid w:val="00522A6F"/>
    <w:rsid w:val="00522C55"/>
    <w:rsid w:val="00523214"/>
    <w:rsid w:val="00523473"/>
    <w:rsid w:val="005234EC"/>
    <w:rsid w:val="0052363A"/>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316"/>
    <w:rsid w:val="005275EC"/>
    <w:rsid w:val="0052762E"/>
    <w:rsid w:val="00527C4D"/>
    <w:rsid w:val="00527F34"/>
    <w:rsid w:val="005304B1"/>
    <w:rsid w:val="005307AD"/>
    <w:rsid w:val="005309E5"/>
    <w:rsid w:val="00530D93"/>
    <w:rsid w:val="00530E4A"/>
    <w:rsid w:val="005317A6"/>
    <w:rsid w:val="00531AF4"/>
    <w:rsid w:val="00531D5B"/>
    <w:rsid w:val="00531FDB"/>
    <w:rsid w:val="0053256C"/>
    <w:rsid w:val="00532860"/>
    <w:rsid w:val="00532D52"/>
    <w:rsid w:val="005336FC"/>
    <w:rsid w:val="00533B75"/>
    <w:rsid w:val="00533C00"/>
    <w:rsid w:val="0053408B"/>
    <w:rsid w:val="005343B5"/>
    <w:rsid w:val="00534793"/>
    <w:rsid w:val="00534A78"/>
    <w:rsid w:val="00534C10"/>
    <w:rsid w:val="00534E83"/>
    <w:rsid w:val="00534EF5"/>
    <w:rsid w:val="00535177"/>
    <w:rsid w:val="005352E7"/>
    <w:rsid w:val="00535453"/>
    <w:rsid w:val="005358F0"/>
    <w:rsid w:val="00535945"/>
    <w:rsid w:val="00535A2E"/>
    <w:rsid w:val="00535EC1"/>
    <w:rsid w:val="00535F03"/>
    <w:rsid w:val="00536423"/>
    <w:rsid w:val="0053657A"/>
    <w:rsid w:val="00536637"/>
    <w:rsid w:val="00536824"/>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5A5"/>
    <w:rsid w:val="00545653"/>
    <w:rsid w:val="0054574F"/>
    <w:rsid w:val="005457EA"/>
    <w:rsid w:val="00545A07"/>
    <w:rsid w:val="00545B6B"/>
    <w:rsid w:val="00545BC3"/>
    <w:rsid w:val="00545C91"/>
    <w:rsid w:val="00545EF5"/>
    <w:rsid w:val="0054604E"/>
    <w:rsid w:val="00546081"/>
    <w:rsid w:val="00546730"/>
    <w:rsid w:val="005467AB"/>
    <w:rsid w:val="00546817"/>
    <w:rsid w:val="0054690C"/>
    <w:rsid w:val="00546A68"/>
    <w:rsid w:val="00546AC1"/>
    <w:rsid w:val="00546D32"/>
    <w:rsid w:val="00546DD4"/>
    <w:rsid w:val="005476AA"/>
    <w:rsid w:val="005476FA"/>
    <w:rsid w:val="005479B5"/>
    <w:rsid w:val="0055040E"/>
    <w:rsid w:val="0055041E"/>
    <w:rsid w:val="005508E3"/>
    <w:rsid w:val="00550ABE"/>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7C4"/>
    <w:rsid w:val="005547DB"/>
    <w:rsid w:val="00554DBA"/>
    <w:rsid w:val="00555000"/>
    <w:rsid w:val="005550B4"/>
    <w:rsid w:val="0055514F"/>
    <w:rsid w:val="00555172"/>
    <w:rsid w:val="005555A5"/>
    <w:rsid w:val="00555841"/>
    <w:rsid w:val="0055596C"/>
    <w:rsid w:val="00555DE7"/>
    <w:rsid w:val="00555F95"/>
    <w:rsid w:val="005561AD"/>
    <w:rsid w:val="005562CA"/>
    <w:rsid w:val="00556386"/>
    <w:rsid w:val="005564CE"/>
    <w:rsid w:val="00556634"/>
    <w:rsid w:val="00556647"/>
    <w:rsid w:val="00556688"/>
    <w:rsid w:val="005570A0"/>
    <w:rsid w:val="0055741D"/>
    <w:rsid w:val="005579D8"/>
    <w:rsid w:val="00557A27"/>
    <w:rsid w:val="00557D9F"/>
    <w:rsid w:val="00557FE1"/>
    <w:rsid w:val="00560284"/>
    <w:rsid w:val="00560429"/>
    <w:rsid w:val="005607F5"/>
    <w:rsid w:val="005608EC"/>
    <w:rsid w:val="00560AEA"/>
    <w:rsid w:val="00560B21"/>
    <w:rsid w:val="0056139E"/>
    <w:rsid w:val="005615B8"/>
    <w:rsid w:val="0056193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2A"/>
    <w:rsid w:val="005746BA"/>
    <w:rsid w:val="005746F8"/>
    <w:rsid w:val="005749CC"/>
    <w:rsid w:val="005751D1"/>
    <w:rsid w:val="00575201"/>
    <w:rsid w:val="0057532B"/>
    <w:rsid w:val="005753A3"/>
    <w:rsid w:val="005755DB"/>
    <w:rsid w:val="00575D16"/>
    <w:rsid w:val="00575D5E"/>
    <w:rsid w:val="00576105"/>
    <w:rsid w:val="00576206"/>
    <w:rsid w:val="005764AA"/>
    <w:rsid w:val="00576721"/>
    <w:rsid w:val="00576806"/>
    <w:rsid w:val="00576E0A"/>
    <w:rsid w:val="005772F1"/>
    <w:rsid w:val="00577856"/>
    <w:rsid w:val="00577981"/>
    <w:rsid w:val="00577BC6"/>
    <w:rsid w:val="00577CF3"/>
    <w:rsid w:val="0058023C"/>
    <w:rsid w:val="00580249"/>
    <w:rsid w:val="00580BCB"/>
    <w:rsid w:val="00580C40"/>
    <w:rsid w:val="00580DA6"/>
    <w:rsid w:val="00580E01"/>
    <w:rsid w:val="0058155F"/>
    <w:rsid w:val="005815CA"/>
    <w:rsid w:val="005818C8"/>
    <w:rsid w:val="00581A4B"/>
    <w:rsid w:val="00581F75"/>
    <w:rsid w:val="00582038"/>
    <w:rsid w:val="00582202"/>
    <w:rsid w:val="00582531"/>
    <w:rsid w:val="005831C7"/>
    <w:rsid w:val="005834E3"/>
    <w:rsid w:val="005835E3"/>
    <w:rsid w:val="0058362C"/>
    <w:rsid w:val="005838D1"/>
    <w:rsid w:val="00583951"/>
    <w:rsid w:val="00583B03"/>
    <w:rsid w:val="00583CCD"/>
    <w:rsid w:val="00584671"/>
    <w:rsid w:val="005848C9"/>
    <w:rsid w:val="005848D9"/>
    <w:rsid w:val="0058562C"/>
    <w:rsid w:val="00585987"/>
    <w:rsid w:val="00585ACE"/>
    <w:rsid w:val="00585E76"/>
    <w:rsid w:val="0058627F"/>
    <w:rsid w:val="00586D9A"/>
    <w:rsid w:val="00587430"/>
    <w:rsid w:val="00587B43"/>
    <w:rsid w:val="00587D0D"/>
    <w:rsid w:val="00587D76"/>
    <w:rsid w:val="00587DCE"/>
    <w:rsid w:val="0059021E"/>
    <w:rsid w:val="005904F6"/>
    <w:rsid w:val="0059077E"/>
    <w:rsid w:val="005909F5"/>
    <w:rsid w:val="00590F08"/>
    <w:rsid w:val="00590F43"/>
    <w:rsid w:val="00590FAE"/>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15C"/>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2"/>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64E"/>
    <w:rsid w:val="005A27B5"/>
    <w:rsid w:val="005A2855"/>
    <w:rsid w:val="005A2B94"/>
    <w:rsid w:val="005A2CA8"/>
    <w:rsid w:val="005A3154"/>
    <w:rsid w:val="005A31DF"/>
    <w:rsid w:val="005A32FD"/>
    <w:rsid w:val="005A34F4"/>
    <w:rsid w:val="005A35D3"/>
    <w:rsid w:val="005A389D"/>
    <w:rsid w:val="005A398A"/>
    <w:rsid w:val="005A3DDE"/>
    <w:rsid w:val="005A4F0B"/>
    <w:rsid w:val="005A4FD4"/>
    <w:rsid w:val="005A5023"/>
    <w:rsid w:val="005A50D3"/>
    <w:rsid w:val="005A5393"/>
    <w:rsid w:val="005A5956"/>
    <w:rsid w:val="005A5FBD"/>
    <w:rsid w:val="005A64BB"/>
    <w:rsid w:val="005A64CE"/>
    <w:rsid w:val="005A6968"/>
    <w:rsid w:val="005A6EBD"/>
    <w:rsid w:val="005A721F"/>
    <w:rsid w:val="005A7563"/>
    <w:rsid w:val="005A7A47"/>
    <w:rsid w:val="005A7F87"/>
    <w:rsid w:val="005B001E"/>
    <w:rsid w:val="005B02BE"/>
    <w:rsid w:val="005B070D"/>
    <w:rsid w:val="005B0979"/>
    <w:rsid w:val="005B0C71"/>
    <w:rsid w:val="005B0E68"/>
    <w:rsid w:val="005B156C"/>
    <w:rsid w:val="005B1BCE"/>
    <w:rsid w:val="005B1EAF"/>
    <w:rsid w:val="005B21D4"/>
    <w:rsid w:val="005B27C8"/>
    <w:rsid w:val="005B316B"/>
    <w:rsid w:val="005B3390"/>
    <w:rsid w:val="005B3397"/>
    <w:rsid w:val="005B3408"/>
    <w:rsid w:val="005B3478"/>
    <w:rsid w:val="005B385D"/>
    <w:rsid w:val="005B38D5"/>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83D"/>
    <w:rsid w:val="005B6A5D"/>
    <w:rsid w:val="005B6B95"/>
    <w:rsid w:val="005B74E0"/>
    <w:rsid w:val="005B7AA8"/>
    <w:rsid w:val="005B7C2C"/>
    <w:rsid w:val="005B7CA2"/>
    <w:rsid w:val="005B7EF3"/>
    <w:rsid w:val="005C0038"/>
    <w:rsid w:val="005C0130"/>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3A"/>
    <w:rsid w:val="005C3A8F"/>
    <w:rsid w:val="005C3B8C"/>
    <w:rsid w:val="005C3D54"/>
    <w:rsid w:val="005C433F"/>
    <w:rsid w:val="005C4615"/>
    <w:rsid w:val="005C481F"/>
    <w:rsid w:val="005C4948"/>
    <w:rsid w:val="005C4A3C"/>
    <w:rsid w:val="005C525D"/>
    <w:rsid w:val="005C5343"/>
    <w:rsid w:val="005C536A"/>
    <w:rsid w:val="005C5BA6"/>
    <w:rsid w:val="005C615F"/>
    <w:rsid w:val="005C6204"/>
    <w:rsid w:val="005C626A"/>
    <w:rsid w:val="005C6328"/>
    <w:rsid w:val="005C6469"/>
    <w:rsid w:val="005C696D"/>
    <w:rsid w:val="005C6B0B"/>
    <w:rsid w:val="005C7484"/>
    <w:rsid w:val="005C7719"/>
    <w:rsid w:val="005C77C1"/>
    <w:rsid w:val="005C7C39"/>
    <w:rsid w:val="005C7D9C"/>
    <w:rsid w:val="005C7E80"/>
    <w:rsid w:val="005D03FB"/>
    <w:rsid w:val="005D04AC"/>
    <w:rsid w:val="005D0807"/>
    <w:rsid w:val="005D0974"/>
    <w:rsid w:val="005D0C85"/>
    <w:rsid w:val="005D0D81"/>
    <w:rsid w:val="005D10AA"/>
    <w:rsid w:val="005D1221"/>
    <w:rsid w:val="005D1780"/>
    <w:rsid w:val="005D1A52"/>
    <w:rsid w:val="005D1D8F"/>
    <w:rsid w:val="005D1DD3"/>
    <w:rsid w:val="005D217C"/>
    <w:rsid w:val="005D219F"/>
    <w:rsid w:val="005D224A"/>
    <w:rsid w:val="005D2542"/>
    <w:rsid w:val="005D28FB"/>
    <w:rsid w:val="005D2C93"/>
    <w:rsid w:val="005D2F60"/>
    <w:rsid w:val="005D3000"/>
    <w:rsid w:val="005D3109"/>
    <w:rsid w:val="005D32B4"/>
    <w:rsid w:val="005D3554"/>
    <w:rsid w:val="005D3A70"/>
    <w:rsid w:val="005D3A9C"/>
    <w:rsid w:val="005D3BA3"/>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0B9"/>
    <w:rsid w:val="005E362E"/>
    <w:rsid w:val="005E3A0F"/>
    <w:rsid w:val="005E3A86"/>
    <w:rsid w:val="005E3CA4"/>
    <w:rsid w:val="005E463B"/>
    <w:rsid w:val="005E47FD"/>
    <w:rsid w:val="005E4982"/>
    <w:rsid w:val="005E49F3"/>
    <w:rsid w:val="005E4A5F"/>
    <w:rsid w:val="005E4C29"/>
    <w:rsid w:val="005E4F9E"/>
    <w:rsid w:val="005E4FE6"/>
    <w:rsid w:val="005E5197"/>
    <w:rsid w:val="005E51F8"/>
    <w:rsid w:val="005E53B7"/>
    <w:rsid w:val="005E5417"/>
    <w:rsid w:val="005E5549"/>
    <w:rsid w:val="005E5AB4"/>
    <w:rsid w:val="005E5FEB"/>
    <w:rsid w:val="005E6148"/>
    <w:rsid w:val="005E6526"/>
    <w:rsid w:val="005E65C6"/>
    <w:rsid w:val="005E6E47"/>
    <w:rsid w:val="005E728D"/>
    <w:rsid w:val="005E7302"/>
    <w:rsid w:val="005E7371"/>
    <w:rsid w:val="005E7878"/>
    <w:rsid w:val="005F065F"/>
    <w:rsid w:val="005F0887"/>
    <w:rsid w:val="005F0B0C"/>
    <w:rsid w:val="005F0E9F"/>
    <w:rsid w:val="005F1029"/>
    <w:rsid w:val="005F1666"/>
    <w:rsid w:val="005F192C"/>
    <w:rsid w:val="005F1EAA"/>
    <w:rsid w:val="005F1F07"/>
    <w:rsid w:val="005F20F6"/>
    <w:rsid w:val="005F233F"/>
    <w:rsid w:val="005F35A2"/>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B1"/>
    <w:rsid w:val="006005BC"/>
    <w:rsid w:val="006007A2"/>
    <w:rsid w:val="00600A27"/>
    <w:rsid w:val="00600F2F"/>
    <w:rsid w:val="006013C3"/>
    <w:rsid w:val="00601434"/>
    <w:rsid w:val="00601485"/>
    <w:rsid w:val="006017C4"/>
    <w:rsid w:val="00601858"/>
    <w:rsid w:val="00601915"/>
    <w:rsid w:val="00601965"/>
    <w:rsid w:val="006022D9"/>
    <w:rsid w:val="00602DEC"/>
    <w:rsid w:val="00602E6B"/>
    <w:rsid w:val="00603089"/>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94A"/>
    <w:rsid w:val="00614AAB"/>
    <w:rsid w:val="00614BA7"/>
    <w:rsid w:val="00615074"/>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996"/>
    <w:rsid w:val="00617E3F"/>
    <w:rsid w:val="00620526"/>
    <w:rsid w:val="0062054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188"/>
    <w:rsid w:val="00625295"/>
    <w:rsid w:val="0062552F"/>
    <w:rsid w:val="006255B4"/>
    <w:rsid w:val="0062562B"/>
    <w:rsid w:val="00625B78"/>
    <w:rsid w:val="00625D12"/>
    <w:rsid w:val="00625E8F"/>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C84"/>
    <w:rsid w:val="00627DF0"/>
    <w:rsid w:val="00627F29"/>
    <w:rsid w:val="00630218"/>
    <w:rsid w:val="00630243"/>
    <w:rsid w:val="00630255"/>
    <w:rsid w:val="006308AB"/>
    <w:rsid w:val="00630B3E"/>
    <w:rsid w:val="00630D03"/>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48D"/>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A31"/>
    <w:rsid w:val="00642EC6"/>
    <w:rsid w:val="006437FD"/>
    <w:rsid w:val="00643EDB"/>
    <w:rsid w:val="006440B5"/>
    <w:rsid w:val="00644AF6"/>
    <w:rsid w:val="00644BD0"/>
    <w:rsid w:val="00644BF3"/>
    <w:rsid w:val="00644C24"/>
    <w:rsid w:val="00644F1A"/>
    <w:rsid w:val="00645482"/>
    <w:rsid w:val="006456C6"/>
    <w:rsid w:val="006460E3"/>
    <w:rsid w:val="0064638B"/>
    <w:rsid w:val="0064658D"/>
    <w:rsid w:val="006466CA"/>
    <w:rsid w:val="0064697C"/>
    <w:rsid w:val="00646AB1"/>
    <w:rsid w:val="00646B24"/>
    <w:rsid w:val="006470DA"/>
    <w:rsid w:val="006471A4"/>
    <w:rsid w:val="006473ED"/>
    <w:rsid w:val="00647561"/>
    <w:rsid w:val="006476CB"/>
    <w:rsid w:val="00647858"/>
    <w:rsid w:val="00647975"/>
    <w:rsid w:val="006479A4"/>
    <w:rsid w:val="00647CD2"/>
    <w:rsid w:val="00647DC2"/>
    <w:rsid w:val="0065009F"/>
    <w:rsid w:val="006502A9"/>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57E65"/>
    <w:rsid w:val="0066031E"/>
    <w:rsid w:val="00660927"/>
    <w:rsid w:val="00660DB6"/>
    <w:rsid w:val="006612D0"/>
    <w:rsid w:val="006615B8"/>
    <w:rsid w:val="0066162A"/>
    <w:rsid w:val="00661E2A"/>
    <w:rsid w:val="00661E64"/>
    <w:rsid w:val="00662251"/>
    <w:rsid w:val="0066235B"/>
    <w:rsid w:val="006624AF"/>
    <w:rsid w:val="00662B8C"/>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69F"/>
    <w:rsid w:val="00667767"/>
    <w:rsid w:val="00667BBC"/>
    <w:rsid w:val="00667DDB"/>
    <w:rsid w:val="00670083"/>
    <w:rsid w:val="006706A7"/>
    <w:rsid w:val="00670712"/>
    <w:rsid w:val="00670CEA"/>
    <w:rsid w:val="00670E13"/>
    <w:rsid w:val="0067106C"/>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90"/>
    <w:rsid w:val="006761D3"/>
    <w:rsid w:val="006765CF"/>
    <w:rsid w:val="006766A6"/>
    <w:rsid w:val="00676919"/>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0BA"/>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A05"/>
    <w:rsid w:val="00687C07"/>
    <w:rsid w:val="00687C1F"/>
    <w:rsid w:val="00687D95"/>
    <w:rsid w:val="00687E24"/>
    <w:rsid w:val="00687E85"/>
    <w:rsid w:val="00687FDA"/>
    <w:rsid w:val="0069003A"/>
    <w:rsid w:val="006903E7"/>
    <w:rsid w:val="00690474"/>
    <w:rsid w:val="006905BC"/>
    <w:rsid w:val="0069067B"/>
    <w:rsid w:val="0069071D"/>
    <w:rsid w:val="00690896"/>
    <w:rsid w:val="006909EC"/>
    <w:rsid w:val="00690C48"/>
    <w:rsid w:val="00690DCC"/>
    <w:rsid w:val="00690F8C"/>
    <w:rsid w:val="006913BA"/>
    <w:rsid w:val="00691EBF"/>
    <w:rsid w:val="0069204F"/>
    <w:rsid w:val="0069206C"/>
    <w:rsid w:val="006922C4"/>
    <w:rsid w:val="00692614"/>
    <w:rsid w:val="006927FC"/>
    <w:rsid w:val="00692C04"/>
    <w:rsid w:val="00693285"/>
    <w:rsid w:val="006933BF"/>
    <w:rsid w:val="00693472"/>
    <w:rsid w:val="0069377B"/>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97E11"/>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2A98"/>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476"/>
    <w:rsid w:val="006B08D5"/>
    <w:rsid w:val="006B0F62"/>
    <w:rsid w:val="006B113D"/>
    <w:rsid w:val="006B1176"/>
    <w:rsid w:val="006B1D1D"/>
    <w:rsid w:val="006B1F71"/>
    <w:rsid w:val="006B243C"/>
    <w:rsid w:val="006B27E3"/>
    <w:rsid w:val="006B2844"/>
    <w:rsid w:val="006B29C1"/>
    <w:rsid w:val="006B2A26"/>
    <w:rsid w:val="006B3188"/>
    <w:rsid w:val="006B3CA5"/>
    <w:rsid w:val="006B3FA6"/>
    <w:rsid w:val="006B461A"/>
    <w:rsid w:val="006B4810"/>
    <w:rsid w:val="006B4858"/>
    <w:rsid w:val="006B4A79"/>
    <w:rsid w:val="006B4BB3"/>
    <w:rsid w:val="006B4C54"/>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0C2"/>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2CF1"/>
    <w:rsid w:val="006D3130"/>
    <w:rsid w:val="006D3984"/>
    <w:rsid w:val="006D3CC8"/>
    <w:rsid w:val="006D4521"/>
    <w:rsid w:val="006D46D6"/>
    <w:rsid w:val="006D46FB"/>
    <w:rsid w:val="006D47B1"/>
    <w:rsid w:val="006D47E9"/>
    <w:rsid w:val="006D5303"/>
    <w:rsid w:val="006D5387"/>
    <w:rsid w:val="006D595D"/>
    <w:rsid w:val="006D60CB"/>
    <w:rsid w:val="006D624D"/>
    <w:rsid w:val="006D6317"/>
    <w:rsid w:val="006D66B0"/>
    <w:rsid w:val="006D6769"/>
    <w:rsid w:val="006D68B4"/>
    <w:rsid w:val="006D68C2"/>
    <w:rsid w:val="006D6CB5"/>
    <w:rsid w:val="006D6DC2"/>
    <w:rsid w:val="006D7683"/>
    <w:rsid w:val="006D7871"/>
    <w:rsid w:val="006D79C3"/>
    <w:rsid w:val="006E00A0"/>
    <w:rsid w:val="006E04E8"/>
    <w:rsid w:val="006E05DF"/>
    <w:rsid w:val="006E0927"/>
    <w:rsid w:val="006E0D1B"/>
    <w:rsid w:val="006E1FC9"/>
    <w:rsid w:val="006E21D0"/>
    <w:rsid w:val="006E243F"/>
    <w:rsid w:val="006E2703"/>
    <w:rsid w:val="006E2A08"/>
    <w:rsid w:val="006E2B56"/>
    <w:rsid w:val="006E2E26"/>
    <w:rsid w:val="006E332B"/>
    <w:rsid w:val="006E3B15"/>
    <w:rsid w:val="006E3BC0"/>
    <w:rsid w:val="006E3FC8"/>
    <w:rsid w:val="006E41DF"/>
    <w:rsid w:val="006E4430"/>
    <w:rsid w:val="006E46E7"/>
    <w:rsid w:val="006E4934"/>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46A"/>
    <w:rsid w:val="006F04CB"/>
    <w:rsid w:val="006F07AA"/>
    <w:rsid w:val="006F09A5"/>
    <w:rsid w:val="006F0E6A"/>
    <w:rsid w:val="006F0F03"/>
    <w:rsid w:val="006F16E2"/>
    <w:rsid w:val="006F198C"/>
    <w:rsid w:val="006F19F6"/>
    <w:rsid w:val="006F1B25"/>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691"/>
    <w:rsid w:val="006F574C"/>
    <w:rsid w:val="006F5A37"/>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688"/>
    <w:rsid w:val="0071378D"/>
    <w:rsid w:val="00713B80"/>
    <w:rsid w:val="00714A7C"/>
    <w:rsid w:val="00714BD8"/>
    <w:rsid w:val="00715103"/>
    <w:rsid w:val="00715340"/>
    <w:rsid w:val="0071576A"/>
    <w:rsid w:val="0071586A"/>
    <w:rsid w:val="00715906"/>
    <w:rsid w:val="00715955"/>
    <w:rsid w:val="007159AD"/>
    <w:rsid w:val="00715A20"/>
    <w:rsid w:val="00715E20"/>
    <w:rsid w:val="00715F17"/>
    <w:rsid w:val="00716061"/>
    <w:rsid w:val="00716928"/>
    <w:rsid w:val="00716BC6"/>
    <w:rsid w:val="00716EA9"/>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C62"/>
    <w:rsid w:val="00732E7B"/>
    <w:rsid w:val="00732F9A"/>
    <w:rsid w:val="00733054"/>
    <w:rsid w:val="0073363B"/>
    <w:rsid w:val="00733F6D"/>
    <w:rsid w:val="00734291"/>
    <w:rsid w:val="0073468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2E9"/>
    <w:rsid w:val="00746CD2"/>
    <w:rsid w:val="0074721A"/>
    <w:rsid w:val="00747369"/>
    <w:rsid w:val="0074747E"/>
    <w:rsid w:val="00747747"/>
    <w:rsid w:val="00747CDC"/>
    <w:rsid w:val="0075084E"/>
    <w:rsid w:val="00750DA4"/>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1EE"/>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2CB"/>
    <w:rsid w:val="007643CC"/>
    <w:rsid w:val="00764547"/>
    <w:rsid w:val="007646BA"/>
    <w:rsid w:val="007646C4"/>
    <w:rsid w:val="007647FC"/>
    <w:rsid w:val="007649ED"/>
    <w:rsid w:val="00764BD4"/>
    <w:rsid w:val="00764CEC"/>
    <w:rsid w:val="00765215"/>
    <w:rsid w:val="00765576"/>
    <w:rsid w:val="00765742"/>
    <w:rsid w:val="00765DDC"/>
    <w:rsid w:val="0076629D"/>
    <w:rsid w:val="0076649B"/>
    <w:rsid w:val="007664C2"/>
    <w:rsid w:val="00766743"/>
    <w:rsid w:val="00766DD7"/>
    <w:rsid w:val="00767665"/>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CEC"/>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841"/>
    <w:rsid w:val="0078798F"/>
    <w:rsid w:val="00787EE8"/>
    <w:rsid w:val="007900A4"/>
    <w:rsid w:val="00790653"/>
    <w:rsid w:val="0079086E"/>
    <w:rsid w:val="00790946"/>
    <w:rsid w:val="00790B75"/>
    <w:rsid w:val="00790D15"/>
    <w:rsid w:val="00790FEC"/>
    <w:rsid w:val="007912D6"/>
    <w:rsid w:val="0079190C"/>
    <w:rsid w:val="0079230C"/>
    <w:rsid w:val="00792951"/>
    <w:rsid w:val="00792A78"/>
    <w:rsid w:val="00792D9F"/>
    <w:rsid w:val="00793050"/>
    <w:rsid w:val="0079376F"/>
    <w:rsid w:val="0079438E"/>
    <w:rsid w:val="00794BD0"/>
    <w:rsid w:val="00794C8E"/>
    <w:rsid w:val="00794C98"/>
    <w:rsid w:val="00794CB2"/>
    <w:rsid w:val="00794DF9"/>
    <w:rsid w:val="007953A4"/>
    <w:rsid w:val="00795AB3"/>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06D"/>
    <w:rsid w:val="007A412B"/>
    <w:rsid w:val="007A44BC"/>
    <w:rsid w:val="007A456E"/>
    <w:rsid w:val="007A48B0"/>
    <w:rsid w:val="007A5001"/>
    <w:rsid w:val="007A57FF"/>
    <w:rsid w:val="007A5F6D"/>
    <w:rsid w:val="007A6221"/>
    <w:rsid w:val="007A646E"/>
    <w:rsid w:val="007A6539"/>
    <w:rsid w:val="007A66B2"/>
    <w:rsid w:val="007A66D1"/>
    <w:rsid w:val="007A6884"/>
    <w:rsid w:val="007A6C23"/>
    <w:rsid w:val="007A6F0C"/>
    <w:rsid w:val="007A70EE"/>
    <w:rsid w:val="007A7300"/>
    <w:rsid w:val="007A753E"/>
    <w:rsid w:val="007A7BEC"/>
    <w:rsid w:val="007A7F52"/>
    <w:rsid w:val="007B01F0"/>
    <w:rsid w:val="007B0741"/>
    <w:rsid w:val="007B0A71"/>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2D6"/>
    <w:rsid w:val="007B5316"/>
    <w:rsid w:val="007B5D36"/>
    <w:rsid w:val="007B6198"/>
    <w:rsid w:val="007B635D"/>
    <w:rsid w:val="007B636F"/>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4B"/>
    <w:rsid w:val="007C38CC"/>
    <w:rsid w:val="007C391D"/>
    <w:rsid w:val="007C3A46"/>
    <w:rsid w:val="007C4284"/>
    <w:rsid w:val="007C4414"/>
    <w:rsid w:val="007C4726"/>
    <w:rsid w:val="007C47FF"/>
    <w:rsid w:val="007C5089"/>
    <w:rsid w:val="007C5CEE"/>
    <w:rsid w:val="007C5E58"/>
    <w:rsid w:val="007C69F3"/>
    <w:rsid w:val="007C6D87"/>
    <w:rsid w:val="007C6DB9"/>
    <w:rsid w:val="007C6E55"/>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ABC"/>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10B"/>
    <w:rsid w:val="007E05DD"/>
    <w:rsid w:val="007E06F5"/>
    <w:rsid w:val="007E0808"/>
    <w:rsid w:val="007E0B32"/>
    <w:rsid w:val="007E0C13"/>
    <w:rsid w:val="007E0D88"/>
    <w:rsid w:val="007E11AA"/>
    <w:rsid w:val="007E144D"/>
    <w:rsid w:val="007E20B1"/>
    <w:rsid w:val="007E223B"/>
    <w:rsid w:val="007E2280"/>
    <w:rsid w:val="007E22E2"/>
    <w:rsid w:val="007E233E"/>
    <w:rsid w:val="007E2479"/>
    <w:rsid w:val="007E28E6"/>
    <w:rsid w:val="007E2EDF"/>
    <w:rsid w:val="007E2F0B"/>
    <w:rsid w:val="007E2FB1"/>
    <w:rsid w:val="007E3036"/>
    <w:rsid w:val="007E340F"/>
    <w:rsid w:val="007E344D"/>
    <w:rsid w:val="007E3747"/>
    <w:rsid w:val="007E3D94"/>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7FD"/>
    <w:rsid w:val="007E6A87"/>
    <w:rsid w:val="007E6F0C"/>
    <w:rsid w:val="007E7041"/>
    <w:rsid w:val="007E74C5"/>
    <w:rsid w:val="007E7599"/>
    <w:rsid w:val="007E78E4"/>
    <w:rsid w:val="007E7C7F"/>
    <w:rsid w:val="007E7DA1"/>
    <w:rsid w:val="007F0110"/>
    <w:rsid w:val="007F01DF"/>
    <w:rsid w:val="007F023F"/>
    <w:rsid w:val="007F02E4"/>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0A"/>
    <w:rsid w:val="007F2155"/>
    <w:rsid w:val="007F22CF"/>
    <w:rsid w:val="007F246D"/>
    <w:rsid w:val="007F24F7"/>
    <w:rsid w:val="007F25A9"/>
    <w:rsid w:val="007F26C2"/>
    <w:rsid w:val="007F2AE4"/>
    <w:rsid w:val="007F316F"/>
    <w:rsid w:val="007F35F7"/>
    <w:rsid w:val="007F393D"/>
    <w:rsid w:val="007F3D15"/>
    <w:rsid w:val="007F3E30"/>
    <w:rsid w:val="007F41E3"/>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B1"/>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7AA"/>
    <w:rsid w:val="008138FF"/>
    <w:rsid w:val="00813961"/>
    <w:rsid w:val="00813A90"/>
    <w:rsid w:val="00813D2F"/>
    <w:rsid w:val="00813E1B"/>
    <w:rsid w:val="008141A8"/>
    <w:rsid w:val="00814617"/>
    <w:rsid w:val="00814887"/>
    <w:rsid w:val="00814F30"/>
    <w:rsid w:val="0081514B"/>
    <w:rsid w:val="00815506"/>
    <w:rsid w:val="0081556A"/>
    <w:rsid w:val="00815684"/>
    <w:rsid w:val="008158CA"/>
    <w:rsid w:val="0081591D"/>
    <w:rsid w:val="00815DF7"/>
    <w:rsid w:val="00816F1D"/>
    <w:rsid w:val="0081732A"/>
    <w:rsid w:val="008174F0"/>
    <w:rsid w:val="00817697"/>
    <w:rsid w:val="0081777C"/>
    <w:rsid w:val="00817897"/>
    <w:rsid w:val="008178FC"/>
    <w:rsid w:val="00817A4D"/>
    <w:rsid w:val="00817AC3"/>
    <w:rsid w:val="00817D33"/>
    <w:rsid w:val="00817F44"/>
    <w:rsid w:val="00820267"/>
    <w:rsid w:val="00820439"/>
    <w:rsid w:val="008206A0"/>
    <w:rsid w:val="00820954"/>
    <w:rsid w:val="00820E9E"/>
    <w:rsid w:val="008214DD"/>
    <w:rsid w:val="008217C5"/>
    <w:rsid w:val="00822079"/>
    <w:rsid w:val="008229BE"/>
    <w:rsid w:val="00822B80"/>
    <w:rsid w:val="00822C3F"/>
    <w:rsid w:val="00822F0D"/>
    <w:rsid w:val="00822F77"/>
    <w:rsid w:val="00822FA1"/>
    <w:rsid w:val="0082312F"/>
    <w:rsid w:val="00823300"/>
    <w:rsid w:val="0082352B"/>
    <w:rsid w:val="008236DC"/>
    <w:rsid w:val="00823894"/>
    <w:rsid w:val="008238DA"/>
    <w:rsid w:val="008239B5"/>
    <w:rsid w:val="00823A19"/>
    <w:rsid w:val="00823BDD"/>
    <w:rsid w:val="00823F09"/>
    <w:rsid w:val="008249B8"/>
    <w:rsid w:val="00824B5B"/>
    <w:rsid w:val="00824E37"/>
    <w:rsid w:val="00824F6B"/>
    <w:rsid w:val="00825042"/>
    <w:rsid w:val="00825491"/>
    <w:rsid w:val="008259AF"/>
    <w:rsid w:val="008264D8"/>
    <w:rsid w:val="008264D9"/>
    <w:rsid w:val="0082671A"/>
    <w:rsid w:val="0082683A"/>
    <w:rsid w:val="008269D1"/>
    <w:rsid w:val="00826C9E"/>
    <w:rsid w:val="008272A3"/>
    <w:rsid w:val="0082734E"/>
    <w:rsid w:val="008276B7"/>
    <w:rsid w:val="00827B06"/>
    <w:rsid w:val="00827CD1"/>
    <w:rsid w:val="00827E3D"/>
    <w:rsid w:val="00827FC5"/>
    <w:rsid w:val="00830489"/>
    <w:rsid w:val="008307A9"/>
    <w:rsid w:val="008307BD"/>
    <w:rsid w:val="00830C3B"/>
    <w:rsid w:val="00830D0C"/>
    <w:rsid w:val="008317E6"/>
    <w:rsid w:val="008319C6"/>
    <w:rsid w:val="00831BBA"/>
    <w:rsid w:val="00831C51"/>
    <w:rsid w:val="00831DE7"/>
    <w:rsid w:val="00831E12"/>
    <w:rsid w:val="00831F88"/>
    <w:rsid w:val="0083203E"/>
    <w:rsid w:val="0083228E"/>
    <w:rsid w:val="008322F6"/>
    <w:rsid w:val="00832B97"/>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2F2"/>
    <w:rsid w:val="008363BC"/>
    <w:rsid w:val="0083645E"/>
    <w:rsid w:val="008367D2"/>
    <w:rsid w:val="00836EED"/>
    <w:rsid w:val="0083711A"/>
    <w:rsid w:val="00840263"/>
    <w:rsid w:val="0084031D"/>
    <w:rsid w:val="00840D21"/>
    <w:rsid w:val="00840D62"/>
    <w:rsid w:val="00840D64"/>
    <w:rsid w:val="0084161F"/>
    <w:rsid w:val="00841BB9"/>
    <w:rsid w:val="00841C7D"/>
    <w:rsid w:val="00841EE5"/>
    <w:rsid w:val="008420E6"/>
    <w:rsid w:val="008421A5"/>
    <w:rsid w:val="00842997"/>
    <w:rsid w:val="00842AB3"/>
    <w:rsid w:val="00842E4B"/>
    <w:rsid w:val="0084313B"/>
    <w:rsid w:val="0084319D"/>
    <w:rsid w:val="008431E9"/>
    <w:rsid w:val="0084320F"/>
    <w:rsid w:val="0084348C"/>
    <w:rsid w:val="00843B14"/>
    <w:rsid w:val="00843FC4"/>
    <w:rsid w:val="00843FD9"/>
    <w:rsid w:val="008449BB"/>
    <w:rsid w:val="00844CDA"/>
    <w:rsid w:val="00844F02"/>
    <w:rsid w:val="0084537B"/>
    <w:rsid w:val="0084589F"/>
    <w:rsid w:val="00845BCB"/>
    <w:rsid w:val="00845E25"/>
    <w:rsid w:val="00845FB6"/>
    <w:rsid w:val="00846079"/>
    <w:rsid w:val="008460E7"/>
    <w:rsid w:val="0084655C"/>
    <w:rsid w:val="00846ADC"/>
    <w:rsid w:val="00847986"/>
    <w:rsid w:val="00847E3D"/>
    <w:rsid w:val="00847FBE"/>
    <w:rsid w:val="008504AE"/>
    <w:rsid w:val="00850522"/>
    <w:rsid w:val="00850BFD"/>
    <w:rsid w:val="00851032"/>
    <w:rsid w:val="008518D5"/>
    <w:rsid w:val="00851B46"/>
    <w:rsid w:val="00851ED3"/>
    <w:rsid w:val="0085206F"/>
    <w:rsid w:val="008525B8"/>
    <w:rsid w:val="0085270B"/>
    <w:rsid w:val="00852812"/>
    <w:rsid w:val="00852AEC"/>
    <w:rsid w:val="00852CF4"/>
    <w:rsid w:val="00852E7A"/>
    <w:rsid w:val="00852EEC"/>
    <w:rsid w:val="00852F0B"/>
    <w:rsid w:val="008530A2"/>
    <w:rsid w:val="00853117"/>
    <w:rsid w:val="00853A2D"/>
    <w:rsid w:val="00853A82"/>
    <w:rsid w:val="00853BA1"/>
    <w:rsid w:val="00853CB7"/>
    <w:rsid w:val="00853DF7"/>
    <w:rsid w:val="00853ED9"/>
    <w:rsid w:val="0085402C"/>
    <w:rsid w:val="0085415A"/>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7B"/>
    <w:rsid w:val="00861BBD"/>
    <w:rsid w:val="00861E70"/>
    <w:rsid w:val="00862525"/>
    <w:rsid w:val="00862900"/>
    <w:rsid w:val="008636F1"/>
    <w:rsid w:val="00863F08"/>
    <w:rsid w:val="00865640"/>
    <w:rsid w:val="00865AFF"/>
    <w:rsid w:val="00865E4E"/>
    <w:rsid w:val="00865FFF"/>
    <w:rsid w:val="008664F2"/>
    <w:rsid w:val="0086679A"/>
    <w:rsid w:val="008668CC"/>
    <w:rsid w:val="0086696A"/>
    <w:rsid w:val="00866DAA"/>
    <w:rsid w:val="00867033"/>
    <w:rsid w:val="00867451"/>
    <w:rsid w:val="00867EFD"/>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72"/>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2D1"/>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1EC"/>
    <w:rsid w:val="00892217"/>
    <w:rsid w:val="00892980"/>
    <w:rsid w:val="00892ED8"/>
    <w:rsid w:val="0089307E"/>
    <w:rsid w:val="00893422"/>
    <w:rsid w:val="0089381C"/>
    <w:rsid w:val="00893FB7"/>
    <w:rsid w:val="00893FFC"/>
    <w:rsid w:val="00894292"/>
    <w:rsid w:val="0089466A"/>
    <w:rsid w:val="00894770"/>
    <w:rsid w:val="008949D4"/>
    <w:rsid w:val="0089507B"/>
    <w:rsid w:val="008951AE"/>
    <w:rsid w:val="008953CB"/>
    <w:rsid w:val="008956D3"/>
    <w:rsid w:val="00895843"/>
    <w:rsid w:val="00895AC5"/>
    <w:rsid w:val="00895AE7"/>
    <w:rsid w:val="00895F30"/>
    <w:rsid w:val="00896B20"/>
    <w:rsid w:val="00896BE9"/>
    <w:rsid w:val="00896C50"/>
    <w:rsid w:val="00896E47"/>
    <w:rsid w:val="00896FE4"/>
    <w:rsid w:val="00896FF8"/>
    <w:rsid w:val="00897E4B"/>
    <w:rsid w:val="00897EC1"/>
    <w:rsid w:val="008A0099"/>
    <w:rsid w:val="008A022E"/>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63D"/>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623"/>
    <w:rsid w:val="008A7911"/>
    <w:rsid w:val="008A7FD1"/>
    <w:rsid w:val="008B01AA"/>
    <w:rsid w:val="008B03A3"/>
    <w:rsid w:val="008B058F"/>
    <w:rsid w:val="008B0BDF"/>
    <w:rsid w:val="008B0F26"/>
    <w:rsid w:val="008B11DA"/>
    <w:rsid w:val="008B11ED"/>
    <w:rsid w:val="008B11F7"/>
    <w:rsid w:val="008B1235"/>
    <w:rsid w:val="008B1247"/>
    <w:rsid w:val="008B13D7"/>
    <w:rsid w:val="008B1983"/>
    <w:rsid w:val="008B248A"/>
    <w:rsid w:val="008B2497"/>
    <w:rsid w:val="008B29C2"/>
    <w:rsid w:val="008B2DAE"/>
    <w:rsid w:val="008B316A"/>
    <w:rsid w:val="008B346E"/>
    <w:rsid w:val="008B3ABE"/>
    <w:rsid w:val="008B3CFC"/>
    <w:rsid w:val="008B3D08"/>
    <w:rsid w:val="008B3E75"/>
    <w:rsid w:val="008B4447"/>
    <w:rsid w:val="008B4509"/>
    <w:rsid w:val="008B474B"/>
    <w:rsid w:val="008B497D"/>
    <w:rsid w:val="008B4AE3"/>
    <w:rsid w:val="008B4C2B"/>
    <w:rsid w:val="008B4F26"/>
    <w:rsid w:val="008B4FD9"/>
    <w:rsid w:val="008B5055"/>
    <w:rsid w:val="008B50AD"/>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B77BF"/>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147"/>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7DC"/>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40A"/>
    <w:rsid w:val="008E65C8"/>
    <w:rsid w:val="008E6955"/>
    <w:rsid w:val="008E6BDE"/>
    <w:rsid w:val="008E6EB0"/>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D3F"/>
    <w:rsid w:val="008F5DD0"/>
    <w:rsid w:val="008F5FB5"/>
    <w:rsid w:val="008F6035"/>
    <w:rsid w:val="008F608D"/>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37"/>
    <w:rsid w:val="00900F9A"/>
    <w:rsid w:val="009012B6"/>
    <w:rsid w:val="00901708"/>
    <w:rsid w:val="00901AEE"/>
    <w:rsid w:val="00901AEF"/>
    <w:rsid w:val="00902361"/>
    <w:rsid w:val="00902563"/>
    <w:rsid w:val="009027CE"/>
    <w:rsid w:val="00902ABE"/>
    <w:rsid w:val="00902BFA"/>
    <w:rsid w:val="00902C1C"/>
    <w:rsid w:val="00902C85"/>
    <w:rsid w:val="0090319E"/>
    <w:rsid w:val="009033FB"/>
    <w:rsid w:val="009035B6"/>
    <w:rsid w:val="00903678"/>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3F44"/>
    <w:rsid w:val="009148F6"/>
    <w:rsid w:val="009149A8"/>
    <w:rsid w:val="00914AC8"/>
    <w:rsid w:val="00914DB0"/>
    <w:rsid w:val="00914EDB"/>
    <w:rsid w:val="009156CC"/>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8E9"/>
    <w:rsid w:val="00924CC7"/>
    <w:rsid w:val="00924D42"/>
    <w:rsid w:val="00924E3F"/>
    <w:rsid w:val="00924F39"/>
    <w:rsid w:val="00925C02"/>
    <w:rsid w:val="00926267"/>
    <w:rsid w:val="00926A3A"/>
    <w:rsid w:val="00926B76"/>
    <w:rsid w:val="0092710C"/>
    <w:rsid w:val="00927488"/>
    <w:rsid w:val="00927756"/>
    <w:rsid w:val="00927BE5"/>
    <w:rsid w:val="00927EBD"/>
    <w:rsid w:val="009300F5"/>
    <w:rsid w:val="0093023F"/>
    <w:rsid w:val="00930604"/>
    <w:rsid w:val="00930734"/>
    <w:rsid w:val="00930830"/>
    <w:rsid w:val="00930998"/>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E51"/>
    <w:rsid w:val="00941FA5"/>
    <w:rsid w:val="00942279"/>
    <w:rsid w:val="009424A0"/>
    <w:rsid w:val="00942675"/>
    <w:rsid w:val="0094312E"/>
    <w:rsid w:val="00943284"/>
    <w:rsid w:val="009443F7"/>
    <w:rsid w:val="0094452E"/>
    <w:rsid w:val="00944541"/>
    <w:rsid w:val="009447E2"/>
    <w:rsid w:val="00944853"/>
    <w:rsid w:val="009448B8"/>
    <w:rsid w:val="00944EAC"/>
    <w:rsid w:val="00945135"/>
    <w:rsid w:val="0094522F"/>
    <w:rsid w:val="00945413"/>
    <w:rsid w:val="00945DFA"/>
    <w:rsid w:val="00946037"/>
    <w:rsid w:val="009460E7"/>
    <w:rsid w:val="00946228"/>
    <w:rsid w:val="00946A07"/>
    <w:rsid w:val="00946AC3"/>
    <w:rsid w:val="00946F81"/>
    <w:rsid w:val="009470C9"/>
    <w:rsid w:val="0094713B"/>
    <w:rsid w:val="00947427"/>
    <w:rsid w:val="00947AF9"/>
    <w:rsid w:val="00950425"/>
    <w:rsid w:val="009508AE"/>
    <w:rsid w:val="00950909"/>
    <w:rsid w:val="00950EDC"/>
    <w:rsid w:val="00951142"/>
    <w:rsid w:val="00951251"/>
    <w:rsid w:val="00951542"/>
    <w:rsid w:val="00951881"/>
    <w:rsid w:val="00951B2D"/>
    <w:rsid w:val="009520EB"/>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619"/>
    <w:rsid w:val="00956713"/>
    <w:rsid w:val="00956ED4"/>
    <w:rsid w:val="0095717F"/>
    <w:rsid w:val="00957204"/>
    <w:rsid w:val="00957C55"/>
    <w:rsid w:val="00957D01"/>
    <w:rsid w:val="0096002A"/>
    <w:rsid w:val="0096002B"/>
    <w:rsid w:val="009601DD"/>
    <w:rsid w:val="00960569"/>
    <w:rsid w:val="0096058A"/>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9FD"/>
    <w:rsid w:val="00962A5E"/>
    <w:rsid w:val="00962A8C"/>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B4"/>
    <w:rsid w:val="00966EFD"/>
    <w:rsid w:val="0096754F"/>
    <w:rsid w:val="00967A6D"/>
    <w:rsid w:val="00967D7C"/>
    <w:rsid w:val="0097018A"/>
    <w:rsid w:val="0097070D"/>
    <w:rsid w:val="0097079D"/>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9B4"/>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AB1"/>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803F2"/>
    <w:rsid w:val="00980968"/>
    <w:rsid w:val="009809B1"/>
    <w:rsid w:val="00980D5D"/>
    <w:rsid w:val="00981012"/>
    <w:rsid w:val="00981163"/>
    <w:rsid w:val="00981710"/>
    <w:rsid w:val="00981DAF"/>
    <w:rsid w:val="009827A4"/>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B4F"/>
    <w:rsid w:val="00984E80"/>
    <w:rsid w:val="00985399"/>
    <w:rsid w:val="00985BA2"/>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32"/>
    <w:rsid w:val="009909CB"/>
    <w:rsid w:val="00990B7E"/>
    <w:rsid w:val="00990EBE"/>
    <w:rsid w:val="00991C60"/>
    <w:rsid w:val="00991D91"/>
    <w:rsid w:val="00991F90"/>
    <w:rsid w:val="0099209F"/>
    <w:rsid w:val="00992405"/>
    <w:rsid w:val="00992764"/>
    <w:rsid w:val="0099280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1E92"/>
    <w:rsid w:val="009A25EE"/>
    <w:rsid w:val="009A2CE2"/>
    <w:rsid w:val="009A2DDE"/>
    <w:rsid w:val="009A2F72"/>
    <w:rsid w:val="009A2FB7"/>
    <w:rsid w:val="009A3256"/>
    <w:rsid w:val="009A3779"/>
    <w:rsid w:val="009A38B1"/>
    <w:rsid w:val="009A3D4C"/>
    <w:rsid w:val="009A3DB4"/>
    <w:rsid w:val="009A4007"/>
    <w:rsid w:val="009A414D"/>
    <w:rsid w:val="009A4303"/>
    <w:rsid w:val="009A4575"/>
    <w:rsid w:val="009A497F"/>
    <w:rsid w:val="009A4AD6"/>
    <w:rsid w:val="009A4F12"/>
    <w:rsid w:val="009A5522"/>
    <w:rsid w:val="009A555A"/>
    <w:rsid w:val="009A584E"/>
    <w:rsid w:val="009A5887"/>
    <w:rsid w:val="009A5B4D"/>
    <w:rsid w:val="009A5D53"/>
    <w:rsid w:val="009A5E0D"/>
    <w:rsid w:val="009A5EE5"/>
    <w:rsid w:val="009A612C"/>
    <w:rsid w:val="009A622A"/>
    <w:rsid w:val="009A6285"/>
    <w:rsid w:val="009A64DE"/>
    <w:rsid w:val="009A692B"/>
    <w:rsid w:val="009A7146"/>
    <w:rsid w:val="009A75CC"/>
    <w:rsid w:val="009B0458"/>
    <w:rsid w:val="009B07B7"/>
    <w:rsid w:val="009B1113"/>
    <w:rsid w:val="009B22B6"/>
    <w:rsid w:val="009B2863"/>
    <w:rsid w:val="009B2ADB"/>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73E"/>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04C"/>
    <w:rsid w:val="009C54BE"/>
    <w:rsid w:val="009C584B"/>
    <w:rsid w:val="009C592E"/>
    <w:rsid w:val="009C5A62"/>
    <w:rsid w:val="009C5A72"/>
    <w:rsid w:val="009C5BA7"/>
    <w:rsid w:val="009C62A2"/>
    <w:rsid w:val="009C6811"/>
    <w:rsid w:val="009C6CC1"/>
    <w:rsid w:val="009C6EAC"/>
    <w:rsid w:val="009C73C6"/>
    <w:rsid w:val="009C7609"/>
    <w:rsid w:val="009C772F"/>
    <w:rsid w:val="009C7B7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18"/>
    <w:rsid w:val="009D3935"/>
    <w:rsid w:val="009D46A9"/>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8B4"/>
    <w:rsid w:val="009E2E0D"/>
    <w:rsid w:val="009E332E"/>
    <w:rsid w:val="009E35C3"/>
    <w:rsid w:val="009E37F8"/>
    <w:rsid w:val="009E3D29"/>
    <w:rsid w:val="009E3D51"/>
    <w:rsid w:val="009E40A1"/>
    <w:rsid w:val="009E40A2"/>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230"/>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A35"/>
    <w:rsid w:val="009F2EDA"/>
    <w:rsid w:val="009F3345"/>
    <w:rsid w:val="009F351A"/>
    <w:rsid w:val="009F3906"/>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C7"/>
    <w:rsid w:val="00A01021"/>
    <w:rsid w:val="00A010DD"/>
    <w:rsid w:val="00A01334"/>
    <w:rsid w:val="00A016AF"/>
    <w:rsid w:val="00A01784"/>
    <w:rsid w:val="00A0179C"/>
    <w:rsid w:val="00A018E8"/>
    <w:rsid w:val="00A0197C"/>
    <w:rsid w:val="00A01B9F"/>
    <w:rsid w:val="00A02A14"/>
    <w:rsid w:val="00A02E88"/>
    <w:rsid w:val="00A0313F"/>
    <w:rsid w:val="00A03339"/>
    <w:rsid w:val="00A035D4"/>
    <w:rsid w:val="00A03653"/>
    <w:rsid w:val="00A03799"/>
    <w:rsid w:val="00A03CB2"/>
    <w:rsid w:val="00A04202"/>
    <w:rsid w:val="00A046AD"/>
    <w:rsid w:val="00A04975"/>
    <w:rsid w:val="00A04D03"/>
    <w:rsid w:val="00A04D4E"/>
    <w:rsid w:val="00A04EDA"/>
    <w:rsid w:val="00A05066"/>
    <w:rsid w:val="00A05323"/>
    <w:rsid w:val="00A0555F"/>
    <w:rsid w:val="00A05595"/>
    <w:rsid w:val="00A058CA"/>
    <w:rsid w:val="00A05C98"/>
    <w:rsid w:val="00A05DBE"/>
    <w:rsid w:val="00A05E8E"/>
    <w:rsid w:val="00A05EB0"/>
    <w:rsid w:val="00A06129"/>
    <w:rsid w:val="00A06650"/>
    <w:rsid w:val="00A06922"/>
    <w:rsid w:val="00A06A08"/>
    <w:rsid w:val="00A06B8E"/>
    <w:rsid w:val="00A0747B"/>
    <w:rsid w:val="00A079AA"/>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75E"/>
    <w:rsid w:val="00A1492F"/>
    <w:rsid w:val="00A14EF1"/>
    <w:rsid w:val="00A15126"/>
    <w:rsid w:val="00A1521F"/>
    <w:rsid w:val="00A156DB"/>
    <w:rsid w:val="00A15843"/>
    <w:rsid w:val="00A15967"/>
    <w:rsid w:val="00A16129"/>
    <w:rsid w:val="00A16230"/>
    <w:rsid w:val="00A166C7"/>
    <w:rsid w:val="00A171E3"/>
    <w:rsid w:val="00A1753E"/>
    <w:rsid w:val="00A175A8"/>
    <w:rsid w:val="00A175EE"/>
    <w:rsid w:val="00A177B4"/>
    <w:rsid w:val="00A17A50"/>
    <w:rsid w:val="00A17BC0"/>
    <w:rsid w:val="00A207E0"/>
    <w:rsid w:val="00A20961"/>
    <w:rsid w:val="00A209A8"/>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12F"/>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30F"/>
    <w:rsid w:val="00A304BD"/>
    <w:rsid w:val="00A30CEA"/>
    <w:rsid w:val="00A30EFB"/>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5261"/>
    <w:rsid w:val="00A35B4F"/>
    <w:rsid w:val="00A35E32"/>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2A2"/>
    <w:rsid w:val="00A43642"/>
    <w:rsid w:val="00A437D9"/>
    <w:rsid w:val="00A4394C"/>
    <w:rsid w:val="00A43ED0"/>
    <w:rsid w:val="00A43FAE"/>
    <w:rsid w:val="00A4403E"/>
    <w:rsid w:val="00A44501"/>
    <w:rsid w:val="00A445CD"/>
    <w:rsid w:val="00A44701"/>
    <w:rsid w:val="00A44830"/>
    <w:rsid w:val="00A44B42"/>
    <w:rsid w:val="00A44C16"/>
    <w:rsid w:val="00A44D2B"/>
    <w:rsid w:val="00A459ED"/>
    <w:rsid w:val="00A46048"/>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1EAD"/>
    <w:rsid w:val="00A52016"/>
    <w:rsid w:val="00A52665"/>
    <w:rsid w:val="00A52C9F"/>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C7D"/>
    <w:rsid w:val="00A61E58"/>
    <w:rsid w:val="00A628B4"/>
    <w:rsid w:val="00A63062"/>
    <w:rsid w:val="00A63517"/>
    <w:rsid w:val="00A63BBD"/>
    <w:rsid w:val="00A640C7"/>
    <w:rsid w:val="00A64373"/>
    <w:rsid w:val="00A6491D"/>
    <w:rsid w:val="00A64994"/>
    <w:rsid w:val="00A64DC5"/>
    <w:rsid w:val="00A64F61"/>
    <w:rsid w:val="00A64F7B"/>
    <w:rsid w:val="00A6518B"/>
    <w:rsid w:val="00A657A0"/>
    <w:rsid w:val="00A65D44"/>
    <w:rsid w:val="00A65D5A"/>
    <w:rsid w:val="00A65F36"/>
    <w:rsid w:val="00A661B6"/>
    <w:rsid w:val="00A6624C"/>
    <w:rsid w:val="00A662CC"/>
    <w:rsid w:val="00A664F1"/>
    <w:rsid w:val="00A664F8"/>
    <w:rsid w:val="00A66EE5"/>
    <w:rsid w:val="00A66EFE"/>
    <w:rsid w:val="00A670DB"/>
    <w:rsid w:val="00A6715D"/>
    <w:rsid w:val="00A675B6"/>
    <w:rsid w:val="00A677DB"/>
    <w:rsid w:val="00A6783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108"/>
    <w:rsid w:val="00A71297"/>
    <w:rsid w:val="00A71454"/>
    <w:rsid w:val="00A7147F"/>
    <w:rsid w:val="00A715FA"/>
    <w:rsid w:val="00A7162B"/>
    <w:rsid w:val="00A71DAD"/>
    <w:rsid w:val="00A71E1B"/>
    <w:rsid w:val="00A724B6"/>
    <w:rsid w:val="00A724C6"/>
    <w:rsid w:val="00A72731"/>
    <w:rsid w:val="00A727A3"/>
    <w:rsid w:val="00A728A8"/>
    <w:rsid w:val="00A72AF5"/>
    <w:rsid w:val="00A72E9A"/>
    <w:rsid w:val="00A7321C"/>
    <w:rsid w:val="00A73A31"/>
    <w:rsid w:val="00A73DC4"/>
    <w:rsid w:val="00A73FCA"/>
    <w:rsid w:val="00A74196"/>
    <w:rsid w:val="00A742CB"/>
    <w:rsid w:val="00A74BC1"/>
    <w:rsid w:val="00A74DD9"/>
    <w:rsid w:val="00A74EF6"/>
    <w:rsid w:val="00A74FE6"/>
    <w:rsid w:val="00A75159"/>
    <w:rsid w:val="00A751E9"/>
    <w:rsid w:val="00A753AF"/>
    <w:rsid w:val="00A75B16"/>
    <w:rsid w:val="00A76190"/>
    <w:rsid w:val="00A76712"/>
    <w:rsid w:val="00A769C0"/>
    <w:rsid w:val="00A769D7"/>
    <w:rsid w:val="00A76B1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DED"/>
    <w:rsid w:val="00A81DF5"/>
    <w:rsid w:val="00A81DFC"/>
    <w:rsid w:val="00A8236A"/>
    <w:rsid w:val="00A823DF"/>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DB6"/>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424"/>
    <w:rsid w:val="00A958B5"/>
    <w:rsid w:val="00A95BDB"/>
    <w:rsid w:val="00A95C10"/>
    <w:rsid w:val="00A95DB4"/>
    <w:rsid w:val="00A96178"/>
    <w:rsid w:val="00A96980"/>
    <w:rsid w:val="00A96E16"/>
    <w:rsid w:val="00A97041"/>
    <w:rsid w:val="00A971BE"/>
    <w:rsid w:val="00A971E5"/>
    <w:rsid w:val="00A9723D"/>
    <w:rsid w:val="00A97738"/>
    <w:rsid w:val="00A97761"/>
    <w:rsid w:val="00AA018F"/>
    <w:rsid w:val="00AA0411"/>
    <w:rsid w:val="00AA048D"/>
    <w:rsid w:val="00AA0A89"/>
    <w:rsid w:val="00AA165F"/>
    <w:rsid w:val="00AA1E5C"/>
    <w:rsid w:val="00AA2149"/>
    <w:rsid w:val="00AA27AF"/>
    <w:rsid w:val="00AA294A"/>
    <w:rsid w:val="00AA2C2B"/>
    <w:rsid w:val="00AA2E73"/>
    <w:rsid w:val="00AA3495"/>
    <w:rsid w:val="00AA34EE"/>
    <w:rsid w:val="00AA361D"/>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27"/>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C76"/>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B7D0A"/>
    <w:rsid w:val="00AC0181"/>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88D"/>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8C9"/>
    <w:rsid w:val="00AC5BA3"/>
    <w:rsid w:val="00AC6403"/>
    <w:rsid w:val="00AC6C30"/>
    <w:rsid w:val="00AC6E2F"/>
    <w:rsid w:val="00AC74CF"/>
    <w:rsid w:val="00AC77FB"/>
    <w:rsid w:val="00AC7F2B"/>
    <w:rsid w:val="00AD0226"/>
    <w:rsid w:val="00AD034D"/>
    <w:rsid w:val="00AD0DDA"/>
    <w:rsid w:val="00AD0F48"/>
    <w:rsid w:val="00AD1543"/>
    <w:rsid w:val="00AD15A0"/>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12"/>
    <w:rsid w:val="00AD7977"/>
    <w:rsid w:val="00AD79BC"/>
    <w:rsid w:val="00AD7A4F"/>
    <w:rsid w:val="00AE08F3"/>
    <w:rsid w:val="00AE1248"/>
    <w:rsid w:val="00AE125C"/>
    <w:rsid w:val="00AE13D1"/>
    <w:rsid w:val="00AE141C"/>
    <w:rsid w:val="00AE14D4"/>
    <w:rsid w:val="00AE14E6"/>
    <w:rsid w:val="00AE1559"/>
    <w:rsid w:val="00AE16D0"/>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49"/>
    <w:rsid w:val="00AE327E"/>
    <w:rsid w:val="00AE37CB"/>
    <w:rsid w:val="00AE381B"/>
    <w:rsid w:val="00AE39CE"/>
    <w:rsid w:val="00AE3F54"/>
    <w:rsid w:val="00AE405C"/>
    <w:rsid w:val="00AE4491"/>
    <w:rsid w:val="00AE4790"/>
    <w:rsid w:val="00AE4A98"/>
    <w:rsid w:val="00AE4E17"/>
    <w:rsid w:val="00AE5182"/>
    <w:rsid w:val="00AE56AE"/>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080"/>
    <w:rsid w:val="00AF6369"/>
    <w:rsid w:val="00AF67CB"/>
    <w:rsid w:val="00AF6E5D"/>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DB2"/>
    <w:rsid w:val="00B02E22"/>
    <w:rsid w:val="00B02EA3"/>
    <w:rsid w:val="00B03BBC"/>
    <w:rsid w:val="00B03FA1"/>
    <w:rsid w:val="00B043AE"/>
    <w:rsid w:val="00B045AA"/>
    <w:rsid w:val="00B045F4"/>
    <w:rsid w:val="00B05019"/>
    <w:rsid w:val="00B056C1"/>
    <w:rsid w:val="00B0583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DD8"/>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20"/>
    <w:rsid w:val="00B17FA7"/>
    <w:rsid w:val="00B2003A"/>
    <w:rsid w:val="00B20A66"/>
    <w:rsid w:val="00B20AF1"/>
    <w:rsid w:val="00B2101A"/>
    <w:rsid w:val="00B21545"/>
    <w:rsid w:val="00B2186E"/>
    <w:rsid w:val="00B21F89"/>
    <w:rsid w:val="00B22031"/>
    <w:rsid w:val="00B22187"/>
    <w:rsid w:val="00B225C9"/>
    <w:rsid w:val="00B22688"/>
    <w:rsid w:val="00B228B5"/>
    <w:rsid w:val="00B22AF0"/>
    <w:rsid w:val="00B22B42"/>
    <w:rsid w:val="00B22B82"/>
    <w:rsid w:val="00B22C2E"/>
    <w:rsid w:val="00B22C48"/>
    <w:rsid w:val="00B232AC"/>
    <w:rsid w:val="00B2347C"/>
    <w:rsid w:val="00B23567"/>
    <w:rsid w:val="00B23973"/>
    <w:rsid w:val="00B23B12"/>
    <w:rsid w:val="00B2460B"/>
    <w:rsid w:val="00B2461B"/>
    <w:rsid w:val="00B2596B"/>
    <w:rsid w:val="00B259F1"/>
    <w:rsid w:val="00B25CB5"/>
    <w:rsid w:val="00B25CED"/>
    <w:rsid w:val="00B25E1B"/>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221"/>
    <w:rsid w:val="00B346E7"/>
    <w:rsid w:val="00B34776"/>
    <w:rsid w:val="00B34E4B"/>
    <w:rsid w:val="00B34E68"/>
    <w:rsid w:val="00B34F5A"/>
    <w:rsid w:val="00B351CB"/>
    <w:rsid w:val="00B352C9"/>
    <w:rsid w:val="00B35301"/>
    <w:rsid w:val="00B35FA0"/>
    <w:rsid w:val="00B360F2"/>
    <w:rsid w:val="00B3621D"/>
    <w:rsid w:val="00B3630F"/>
    <w:rsid w:val="00B36479"/>
    <w:rsid w:val="00B36637"/>
    <w:rsid w:val="00B366F4"/>
    <w:rsid w:val="00B36923"/>
    <w:rsid w:val="00B36BC3"/>
    <w:rsid w:val="00B36C1B"/>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595"/>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25"/>
    <w:rsid w:val="00B619BD"/>
    <w:rsid w:val="00B61AFF"/>
    <w:rsid w:val="00B61B43"/>
    <w:rsid w:val="00B61B51"/>
    <w:rsid w:val="00B61C05"/>
    <w:rsid w:val="00B61D12"/>
    <w:rsid w:val="00B629AC"/>
    <w:rsid w:val="00B629D3"/>
    <w:rsid w:val="00B62BBD"/>
    <w:rsid w:val="00B62BCF"/>
    <w:rsid w:val="00B63013"/>
    <w:rsid w:val="00B631DE"/>
    <w:rsid w:val="00B6362E"/>
    <w:rsid w:val="00B639BE"/>
    <w:rsid w:val="00B63D7A"/>
    <w:rsid w:val="00B63FB1"/>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989"/>
    <w:rsid w:val="00B71B0F"/>
    <w:rsid w:val="00B71BEF"/>
    <w:rsid w:val="00B71C92"/>
    <w:rsid w:val="00B71F61"/>
    <w:rsid w:val="00B725A8"/>
    <w:rsid w:val="00B7260F"/>
    <w:rsid w:val="00B72A1F"/>
    <w:rsid w:val="00B72BE6"/>
    <w:rsid w:val="00B73055"/>
    <w:rsid w:val="00B73158"/>
    <w:rsid w:val="00B738DB"/>
    <w:rsid w:val="00B73A16"/>
    <w:rsid w:val="00B73B09"/>
    <w:rsid w:val="00B73DEC"/>
    <w:rsid w:val="00B73F48"/>
    <w:rsid w:val="00B743B2"/>
    <w:rsid w:val="00B7463F"/>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57D"/>
    <w:rsid w:val="00B777FC"/>
    <w:rsid w:val="00B77F72"/>
    <w:rsid w:val="00B77F74"/>
    <w:rsid w:val="00B802B9"/>
    <w:rsid w:val="00B80407"/>
    <w:rsid w:val="00B80441"/>
    <w:rsid w:val="00B80610"/>
    <w:rsid w:val="00B808DB"/>
    <w:rsid w:val="00B80A43"/>
    <w:rsid w:val="00B80D59"/>
    <w:rsid w:val="00B80E81"/>
    <w:rsid w:val="00B814DC"/>
    <w:rsid w:val="00B81672"/>
    <w:rsid w:val="00B817AD"/>
    <w:rsid w:val="00B818EB"/>
    <w:rsid w:val="00B81D80"/>
    <w:rsid w:val="00B81E8F"/>
    <w:rsid w:val="00B820AC"/>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566"/>
    <w:rsid w:val="00B94691"/>
    <w:rsid w:val="00B9471A"/>
    <w:rsid w:val="00B94892"/>
    <w:rsid w:val="00B94A6D"/>
    <w:rsid w:val="00B94F72"/>
    <w:rsid w:val="00B953CE"/>
    <w:rsid w:val="00B955D4"/>
    <w:rsid w:val="00B95880"/>
    <w:rsid w:val="00B95DD2"/>
    <w:rsid w:val="00B95E06"/>
    <w:rsid w:val="00B966EC"/>
    <w:rsid w:val="00B96941"/>
    <w:rsid w:val="00B96CA5"/>
    <w:rsid w:val="00B96E46"/>
    <w:rsid w:val="00B972E6"/>
    <w:rsid w:val="00B9779C"/>
    <w:rsid w:val="00B97802"/>
    <w:rsid w:val="00B97DFF"/>
    <w:rsid w:val="00BA03AE"/>
    <w:rsid w:val="00BA04A7"/>
    <w:rsid w:val="00BA0553"/>
    <w:rsid w:val="00BA0795"/>
    <w:rsid w:val="00BA0931"/>
    <w:rsid w:val="00BA0E79"/>
    <w:rsid w:val="00BA1A63"/>
    <w:rsid w:val="00BA2367"/>
    <w:rsid w:val="00BA2450"/>
    <w:rsid w:val="00BA2A96"/>
    <w:rsid w:val="00BA3112"/>
    <w:rsid w:val="00BA326D"/>
    <w:rsid w:val="00BA32BB"/>
    <w:rsid w:val="00BA3371"/>
    <w:rsid w:val="00BA350C"/>
    <w:rsid w:val="00BA3654"/>
    <w:rsid w:val="00BA3DAA"/>
    <w:rsid w:val="00BA3FF1"/>
    <w:rsid w:val="00BA42FF"/>
    <w:rsid w:val="00BA459C"/>
    <w:rsid w:val="00BA4649"/>
    <w:rsid w:val="00BA4804"/>
    <w:rsid w:val="00BA4E1B"/>
    <w:rsid w:val="00BA4E35"/>
    <w:rsid w:val="00BA4EA7"/>
    <w:rsid w:val="00BA525E"/>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9AF"/>
    <w:rsid w:val="00BB20BE"/>
    <w:rsid w:val="00BB250D"/>
    <w:rsid w:val="00BB2ADD"/>
    <w:rsid w:val="00BB2B91"/>
    <w:rsid w:val="00BB36F1"/>
    <w:rsid w:val="00BB3AE1"/>
    <w:rsid w:val="00BB3D81"/>
    <w:rsid w:val="00BB3FB1"/>
    <w:rsid w:val="00BB43D5"/>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973"/>
    <w:rsid w:val="00BB6A68"/>
    <w:rsid w:val="00BB6CEB"/>
    <w:rsid w:val="00BB6EAF"/>
    <w:rsid w:val="00BB707E"/>
    <w:rsid w:val="00BB749B"/>
    <w:rsid w:val="00BB7696"/>
    <w:rsid w:val="00BB7753"/>
    <w:rsid w:val="00BB78C5"/>
    <w:rsid w:val="00BC017F"/>
    <w:rsid w:val="00BC02FA"/>
    <w:rsid w:val="00BC0A39"/>
    <w:rsid w:val="00BC111E"/>
    <w:rsid w:val="00BC153E"/>
    <w:rsid w:val="00BC19B3"/>
    <w:rsid w:val="00BC1B4E"/>
    <w:rsid w:val="00BC23A2"/>
    <w:rsid w:val="00BC26DE"/>
    <w:rsid w:val="00BC28AE"/>
    <w:rsid w:val="00BC2A62"/>
    <w:rsid w:val="00BC305F"/>
    <w:rsid w:val="00BC33F0"/>
    <w:rsid w:val="00BC33F2"/>
    <w:rsid w:val="00BC356E"/>
    <w:rsid w:val="00BC39A0"/>
    <w:rsid w:val="00BC3C25"/>
    <w:rsid w:val="00BC3FEE"/>
    <w:rsid w:val="00BC4105"/>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031"/>
    <w:rsid w:val="00BD730A"/>
    <w:rsid w:val="00BD7450"/>
    <w:rsid w:val="00BD7614"/>
    <w:rsid w:val="00BD7640"/>
    <w:rsid w:val="00BD78ED"/>
    <w:rsid w:val="00BE00A6"/>
    <w:rsid w:val="00BE01B1"/>
    <w:rsid w:val="00BE0202"/>
    <w:rsid w:val="00BE02F1"/>
    <w:rsid w:val="00BE040C"/>
    <w:rsid w:val="00BE0619"/>
    <w:rsid w:val="00BE077D"/>
    <w:rsid w:val="00BE08B0"/>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602B"/>
    <w:rsid w:val="00BE6089"/>
    <w:rsid w:val="00BE64C9"/>
    <w:rsid w:val="00BE6541"/>
    <w:rsid w:val="00BE67C1"/>
    <w:rsid w:val="00BE67E0"/>
    <w:rsid w:val="00BE7FC2"/>
    <w:rsid w:val="00BF01BB"/>
    <w:rsid w:val="00BF033D"/>
    <w:rsid w:val="00BF0529"/>
    <w:rsid w:val="00BF0556"/>
    <w:rsid w:val="00BF09C2"/>
    <w:rsid w:val="00BF0CEE"/>
    <w:rsid w:val="00BF0F44"/>
    <w:rsid w:val="00BF0FF5"/>
    <w:rsid w:val="00BF1372"/>
    <w:rsid w:val="00BF1709"/>
    <w:rsid w:val="00BF1827"/>
    <w:rsid w:val="00BF19B7"/>
    <w:rsid w:val="00BF1CC8"/>
    <w:rsid w:val="00BF2236"/>
    <w:rsid w:val="00BF23B6"/>
    <w:rsid w:val="00BF2422"/>
    <w:rsid w:val="00BF26EF"/>
    <w:rsid w:val="00BF2808"/>
    <w:rsid w:val="00BF2D88"/>
    <w:rsid w:val="00BF3A18"/>
    <w:rsid w:val="00BF3E98"/>
    <w:rsid w:val="00BF3FED"/>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8D"/>
    <w:rsid w:val="00C04AB8"/>
    <w:rsid w:val="00C04B0A"/>
    <w:rsid w:val="00C04BDD"/>
    <w:rsid w:val="00C04C8B"/>
    <w:rsid w:val="00C04D83"/>
    <w:rsid w:val="00C0512C"/>
    <w:rsid w:val="00C051FE"/>
    <w:rsid w:val="00C05324"/>
    <w:rsid w:val="00C05685"/>
    <w:rsid w:val="00C0569B"/>
    <w:rsid w:val="00C0574D"/>
    <w:rsid w:val="00C05E79"/>
    <w:rsid w:val="00C05FC6"/>
    <w:rsid w:val="00C06068"/>
    <w:rsid w:val="00C06467"/>
    <w:rsid w:val="00C066A0"/>
    <w:rsid w:val="00C06710"/>
    <w:rsid w:val="00C06E35"/>
    <w:rsid w:val="00C06E4E"/>
    <w:rsid w:val="00C07117"/>
    <w:rsid w:val="00C07303"/>
    <w:rsid w:val="00C073C2"/>
    <w:rsid w:val="00C0764B"/>
    <w:rsid w:val="00C07D41"/>
    <w:rsid w:val="00C07FC9"/>
    <w:rsid w:val="00C1004B"/>
    <w:rsid w:val="00C101CA"/>
    <w:rsid w:val="00C10539"/>
    <w:rsid w:val="00C10709"/>
    <w:rsid w:val="00C10847"/>
    <w:rsid w:val="00C10C6C"/>
    <w:rsid w:val="00C10E73"/>
    <w:rsid w:val="00C114C2"/>
    <w:rsid w:val="00C117EB"/>
    <w:rsid w:val="00C117F4"/>
    <w:rsid w:val="00C118CC"/>
    <w:rsid w:val="00C11B24"/>
    <w:rsid w:val="00C122D5"/>
    <w:rsid w:val="00C125F2"/>
    <w:rsid w:val="00C12AEE"/>
    <w:rsid w:val="00C12B3E"/>
    <w:rsid w:val="00C12B6B"/>
    <w:rsid w:val="00C1354E"/>
    <w:rsid w:val="00C13949"/>
    <w:rsid w:val="00C13B07"/>
    <w:rsid w:val="00C13B17"/>
    <w:rsid w:val="00C140A3"/>
    <w:rsid w:val="00C14165"/>
    <w:rsid w:val="00C14287"/>
    <w:rsid w:val="00C145B2"/>
    <w:rsid w:val="00C14B69"/>
    <w:rsid w:val="00C14D5B"/>
    <w:rsid w:val="00C14DCE"/>
    <w:rsid w:val="00C14FEA"/>
    <w:rsid w:val="00C151DF"/>
    <w:rsid w:val="00C155AF"/>
    <w:rsid w:val="00C159BB"/>
    <w:rsid w:val="00C159D5"/>
    <w:rsid w:val="00C15E63"/>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2B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2FA"/>
    <w:rsid w:val="00C31A21"/>
    <w:rsid w:val="00C31DC3"/>
    <w:rsid w:val="00C3249E"/>
    <w:rsid w:val="00C32648"/>
    <w:rsid w:val="00C3281D"/>
    <w:rsid w:val="00C329D0"/>
    <w:rsid w:val="00C32C0E"/>
    <w:rsid w:val="00C32DC2"/>
    <w:rsid w:val="00C32EFB"/>
    <w:rsid w:val="00C3310C"/>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64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060"/>
    <w:rsid w:val="00C54112"/>
    <w:rsid w:val="00C547CA"/>
    <w:rsid w:val="00C549E2"/>
    <w:rsid w:val="00C54BAD"/>
    <w:rsid w:val="00C54C95"/>
    <w:rsid w:val="00C54CFB"/>
    <w:rsid w:val="00C54FEE"/>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A9F"/>
    <w:rsid w:val="00C60B73"/>
    <w:rsid w:val="00C60E31"/>
    <w:rsid w:val="00C61670"/>
    <w:rsid w:val="00C6168F"/>
    <w:rsid w:val="00C625BC"/>
    <w:rsid w:val="00C62ADA"/>
    <w:rsid w:val="00C62AE3"/>
    <w:rsid w:val="00C62B4C"/>
    <w:rsid w:val="00C63022"/>
    <w:rsid w:val="00C6323B"/>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9EE"/>
    <w:rsid w:val="00C65AED"/>
    <w:rsid w:val="00C65B9C"/>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64"/>
    <w:rsid w:val="00C735B7"/>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2B9"/>
    <w:rsid w:val="00C755B1"/>
    <w:rsid w:val="00C75988"/>
    <w:rsid w:val="00C75D9E"/>
    <w:rsid w:val="00C763FA"/>
    <w:rsid w:val="00C76BC4"/>
    <w:rsid w:val="00C7758F"/>
    <w:rsid w:val="00C7793C"/>
    <w:rsid w:val="00C77E6E"/>
    <w:rsid w:val="00C80187"/>
    <w:rsid w:val="00C802CE"/>
    <w:rsid w:val="00C8045F"/>
    <w:rsid w:val="00C807D1"/>
    <w:rsid w:val="00C80B0E"/>
    <w:rsid w:val="00C80DC9"/>
    <w:rsid w:val="00C80FDA"/>
    <w:rsid w:val="00C81574"/>
    <w:rsid w:val="00C816E9"/>
    <w:rsid w:val="00C817C7"/>
    <w:rsid w:val="00C818B7"/>
    <w:rsid w:val="00C81B23"/>
    <w:rsid w:val="00C81B4A"/>
    <w:rsid w:val="00C81B9D"/>
    <w:rsid w:val="00C82B02"/>
    <w:rsid w:val="00C82C38"/>
    <w:rsid w:val="00C82E1A"/>
    <w:rsid w:val="00C831AC"/>
    <w:rsid w:val="00C83538"/>
    <w:rsid w:val="00C83A8E"/>
    <w:rsid w:val="00C843B0"/>
    <w:rsid w:val="00C846E4"/>
    <w:rsid w:val="00C84C47"/>
    <w:rsid w:val="00C84EAB"/>
    <w:rsid w:val="00C84F07"/>
    <w:rsid w:val="00C84FA4"/>
    <w:rsid w:val="00C8506F"/>
    <w:rsid w:val="00C851FA"/>
    <w:rsid w:val="00C85333"/>
    <w:rsid w:val="00C85392"/>
    <w:rsid w:val="00C8539F"/>
    <w:rsid w:val="00C855B8"/>
    <w:rsid w:val="00C85BB4"/>
    <w:rsid w:val="00C864F7"/>
    <w:rsid w:val="00C867AA"/>
    <w:rsid w:val="00C869BE"/>
    <w:rsid w:val="00C86BC7"/>
    <w:rsid w:val="00C86C13"/>
    <w:rsid w:val="00C86C88"/>
    <w:rsid w:val="00C86DE1"/>
    <w:rsid w:val="00C86F91"/>
    <w:rsid w:val="00C8713B"/>
    <w:rsid w:val="00C8748E"/>
    <w:rsid w:val="00C8774B"/>
    <w:rsid w:val="00C87760"/>
    <w:rsid w:val="00C8786E"/>
    <w:rsid w:val="00C87C27"/>
    <w:rsid w:val="00C903E5"/>
    <w:rsid w:val="00C904E9"/>
    <w:rsid w:val="00C90E0A"/>
    <w:rsid w:val="00C912ED"/>
    <w:rsid w:val="00C915DD"/>
    <w:rsid w:val="00C916EF"/>
    <w:rsid w:val="00C91767"/>
    <w:rsid w:val="00C91DD5"/>
    <w:rsid w:val="00C91EA9"/>
    <w:rsid w:val="00C92A16"/>
    <w:rsid w:val="00C932FC"/>
    <w:rsid w:val="00C933B8"/>
    <w:rsid w:val="00C9348F"/>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0F53"/>
    <w:rsid w:val="00CB10B5"/>
    <w:rsid w:val="00CB1104"/>
    <w:rsid w:val="00CB11D3"/>
    <w:rsid w:val="00CB12D5"/>
    <w:rsid w:val="00CB15F3"/>
    <w:rsid w:val="00CB1ACD"/>
    <w:rsid w:val="00CB1D3F"/>
    <w:rsid w:val="00CB1E28"/>
    <w:rsid w:val="00CB2103"/>
    <w:rsid w:val="00CB2135"/>
    <w:rsid w:val="00CB2562"/>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5FF"/>
    <w:rsid w:val="00CB670B"/>
    <w:rsid w:val="00CB67C4"/>
    <w:rsid w:val="00CB681B"/>
    <w:rsid w:val="00CB6A52"/>
    <w:rsid w:val="00CB6C1B"/>
    <w:rsid w:val="00CB6FAE"/>
    <w:rsid w:val="00CB7508"/>
    <w:rsid w:val="00CB7B51"/>
    <w:rsid w:val="00CB7B87"/>
    <w:rsid w:val="00CB7DA7"/>
    <w:rsid w:val="00CC0292"/>
    <w:rsid w:val="00CC04D8"/>
    <w:rsid w:val="00CC08A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4E6"/>
    <w:rsid w:val="00CC665E"/>
    <w:rsid w:val="00CC6A71"/>
    <w:rsid w:val="00CC6F32"/>
    <w:rsid w:val="00CC7C92"/>
    <w:rsid w:val="00CD075C"/>
    <w:rsid w:val="00CD0C96"/>
    <w:rsid w:val="00CD0F29"/>
    <w:rsid w:val="00CD1994"/>
    <w:rsid w:val="00CD1B0C"/>
    <w:rsid w:val="00CD1DC6"/>
    <w:rsid w:val="00CD1FB7"/>
    <w:rsid w:val="00CD206D"/>
    <w:rsid w:val="00CD2358"/>
    <w:rsid w:val="00CD242D"/>
    <w:rsid w:val="00CD2500"/>
    <w:rsid w:val="00CD2697"/>
    <w:rsid w:val="00CD2A53"/>
    <w:rsid w:val="00CD2D6B"/>
    <w:rsid w:val="00CD2E38"/>
    <w:rsid w:val="00CD2EA0"/>
    <w:rsid w:val="00CD2EFC"/>
    <w:rsid w:val="00CD2F2C"/>
    <w:rsid w:val="00CD2F55"/>
    <w:rsid w:val="00CD30CB"/>
    <w:rsid w:val="00CD32F0"/>
    <w:rsid w:val="00CD39D8"/>
    <w:rsid w:val="00CD3C79"/>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363F"/>
    <w:rsid w:val="00CE395B"/>
    <w:rsid w:val="00CE3AA6"/>
    <w:rsid w:val="00CE4194"/>
    <w:rsid w:val="00CE4271"/>
    <w:rsid w:val="00CE4373"/>
    <w:rsid w:val="00CE44E8"/>
    <w:rsid w:val="00CE4FE7"/>
    <w:rsid w:val="00CE5828"/>
    <w:rsid w:val="00CE5960"/>
    <w:rsid w:val="00CE5CEC"/>
    <w:rsid w:val="00CE5DC9"/>
    <w:rsid w:val="00CE5F9C"/>
    <w:rsid w:val="00CE6606"/>
    <w:rsid w:val="00CE66DD"/>
    <w:rsid w:val="00CE6788"/>
    <w:rsid w:val="00CE687C"/>
    <w:rsid w:val="00CE6B63"/>
    <w:rsid w:val="00CE6BC1"/>
    <w:rsid w:val="00CE6F2D"/>
    <w:rsid w:val="00CE7632"/>
    <w:rsid w:val="00CE7723"/>
    <w:rsid w:val="00CE7CED"/>
    <w:rsid w:val="00CE7DC7"/>
    <w:rsid w:val="00CF0023"/>
    <w:rsid w:val="00CF004B"/>
    <w:rsid w:val="00CF07E4"/>
    <w:rsid w:val="00CF0A3E"/>
    <w:rsid w:val="00CF0F2F"/>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6D91"/>
    <w:rsid w:val="00CF72EA"/>
    <w:rsid w:val="00CF76DB"/>
    <w:rsid w:val="00CF7AB1"/>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A9D"/>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2D90"/>
    <w:rsid w:val="00D13157"/>
    <w:rsid w:val="00D1316D"/>
    <w:rsid w:val="00D131AA"/>
    <w:rsid w:val="00D1361A"/>
    <w:rsid w:val="00D13A92"/>
    <w:rsid w:val="00D13B83"/>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2E1"/>
    <w:rsid w:val="00D36692"/>
    <w:rsid w:val="00D3676C"/>
    <w:rsid w:val="00D368FC"/>
    <w:rsid w:val="00D373C0"/>
    <w:rsid w:val="00D37538"/>
    <w:rsid w:val="00D37A2F"/>
    <w:rsid w:val="00D37DFE"/>
    <w:rsid w:val="00D37E84"/>
    <w:rsid w:val="00D37E9E"/>
    <w:rsid w:val="00D4055B"/>
    <w:rsid w:val="00D4099B"/>
    <w:rsid w:val="00D40C72"/>
    <w:rsid w:val="00D40D06"/>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11"/>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5A77"/>
    <w:rsid w:val="00D5637B"/>
    <w:rsid w:val="00D566BD"/>
    <w:rsid w:val="00D567A0"/>
    <w:rsid w:val="00D56DFF"/>
    <w:rsid w:val="00D57213"/>
    <w:rsid w:val="00D5730F"/>
    <w:rsid w:val="00D579EF"/>
    <w:rsid w:val="00D57B40"/>
    <w:rsid w:val="00D57C50"/>
    <w:rsid w:val="00D57D1F"/>
    <w:rsid w:val="00D57DE4"/>
    <w:rsid w:val="00D57F1A"/>
    <w:rsid w:val="00D60288"/>
    <w:rsid w:val="00D602AF"/>
    <w:rsid w:val="00D60330"/>
    <w:rsid w:val="00D6045C"/>
    <w:rsid w:val="00D6061F"/>
    <w:rsid w:val="00D60A52"/>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4FD2"/>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291"/>
    <w:rsid w:val="00D70770"/>
    <w:rsid w:val="00D70817"/>
    <w:rsid w:val="00D70B1E"/>
    <w:rsid w:val="00D70F86"/>
    <w:rsid w:val="00D710C4"/>
    <w:rsid w:val="00D7120F"/>
    <w:rsid w:val="00D71589"/>
    <w:rsid w:val="00D7163B"/>
    <w:rsid w:val="00D71D97"/>
    <w:rsid w:val="00D71F45"/>
    <w:rsid w:val="00D723C2"/>
    <w:rsid w:val="00D72649"/>
    <w:rsid w:val="00D72939"/>
    <w:rsid w:val="00D72C2E"/>
    <w:rsid w:val="00D72D26"/>
    <w:rsid w:val="00D72DE4"/>
    <w:rsid w:val="00D72F3A"/>
    <w:rsid w:val="00D73003"/>
    <w:rsid w:val="00D73193"/>
    <w:rsid w:val="00D731C0"/>
    <w:rsid w:val="00D73585"/>
    <w:rsid w:val="00D73626"/>
    <w:rsid w:val="00D73B1C"/>
    <w:rsid w:val="00D73C0D"/>
    <w:rsid w:val="00D73C88"/>
    <w:rsid w:val="00D73E31"/>
    <w:rsid w:val="00D7413C"/>
    <w:rsid w:val="00D74556"/>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84B"/>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B48"/>
    <w:rsid w:val="00D84E17"/>
    <w:rsid w:val="00D84E74"/>
    <w:rsid w:val="00D85080"/>
    <w:rsid w:val="00D85300"/>
    <w:rsid w:val="00D859C0"/>
    <w:rsid w:val="00D85CD5"/>
    <w:rsid w:val="00D85E8E"/>
    <w:rsid w:val="00D86945"/>
    <w:rsid w:val="00D86B63"/>
    <w:rsid w:val="00D86DB9"/>
    <w:rsid w:val="00D86E37"/>
    <w:rsid w:val="00D86FE7"/>
    <w:rsid w:val="00D874A5"/>
    <w:rsid w:val="00D876BD"/>
    <w:rsid w:val="00D877F3"/>
    <w:rsid w:val="00D87880"/>
    <w:rsid w:val="00D87F2E"/>
    <w:rsid w:val="00D900FA"/>
    <w:rsid w:val="00D90278"/>
    <w:rsid w:val="00D9068A"/>
    <w:rsid w:val="00D906E3"/>
    <w:rsid w:val="00D90708"/>
    <w:rsid w:val="00D90EAF"/>
    <w:rsid w:val="00D91038"/>
    <w:rsid w:val="00D91585"/>
    <w:rsid w:val="00D917EA"/>
    <w:rsid w:val="00D91868"/>
    <w:rsid w:val="00D91E99"/>
    <w:rsid w:val="00D91F7D"/>
    <w:rsid w:val="00D91FFE"/>
    <w:rsid w:val="00D922B0"/>
    <w:rsid w:val="00D92433"/>
    <w:rsid w:val="00D926CA"/>
    <w:rsid w:val="00D92BB0"/>
    <w:rsid w:val="00D92C9D"/>
    <w:rsid w:val="00D92CCD"/>
    <w:rsid w:val="00D931A6"/>
    <w:rsid w:val="00D935DD"/>
    <w:rsid w:val="00D9392F"/>
    <w:rsid w:val="00D93D50"/>
    <w:rsid w:val="00D940F0"/>
    <w:rsid w:val="00D949C8"/>
    <w:rsid w:val="00D94B0C"/>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9EE"/>
    <w:rsid w:val="00DA2CF9"/>
    <w:rsid w:val="00DA330C"/>
    <w:rsid w:val="00DA3B94"/>
    <w:rsid w:val="00DA4343"/>
    <w:rsid w:val="00DA4389"/>
    <w:rsid w:val="00DA45E3"/>
    <w:rsid w:val="00DA49AF"/>
    <w:rsid w:val="00DA4CFB"/>
    <w:rsid w:val="00DA5078"/>
    <w:rsid w:val="00DA526D"/>
    <w:rsid w:val="00DA53B3"/>
    <w:rsid w:val="00DA53E8"/>
    <w:rsid w:val="00DA54A3"/>
    <w:rsid w:val="00DA54EE"/>
    <w:rsid w:val="00DA5C25"/>
    <w:rsid w:val="00DA5D35"/>
    <w:rsid w:val="00DA623A"/>
    <w:rsid w:val="00DA62BA"/>
    <w:rsid w:val="00DA66A3"/>
    <w:rsid w:val="00DA6886"/>
    <w:rsid w:val="00DA6933"/>
    <w:rsid w:val="00DA718C"/>
    <w:rsid w:val="00DA7507"/>
    <w:rsid w:val="00DA7BA1"/>
    <w:rsid w:val="00DA7DD2"/>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74"/>
    <w:rsid w:val="00DC0BE7"/>
    <w:rsid w:val="00DC0E6E"/>
    <w:rsid w:val="00DC0EFE"/>
    <w:rsid w:val="00DC0F26"/>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539"/>
    <w:rsid w:val="00DC399B"/>
    <w:rsid w:val="00DC3BA7"/>
    <w:rsid w:val="00DC3F22"/>
    <w:rsid w:val="00DC4383"/>
    <w:rsid w:val="00DC43AE"/>
    <w:rsid w:val="00DC4406"/>
    <w:rsid w:val="00DC48D0"/>
    <w:rsid w:val="00DC4A30"/>
    <w:rsid w:val="00DC4D3F"/>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56FE"/>
    <w:rsid w:val="00DD612D"/>
    <w:rsid w:val="00DD646A"/>
    <w:rsid w:val="00DD66CA"/>
    <w:rsid w:val="00DD69D3"/>
    <w:rsid w:val="00DD6DED"/>
    <w:rsid w:val="00DD7737"/>
    <w:rsid w:val="00DD778A"/>
    <w:rsid w:val="00DD79F3"/>
    <w:rsid w:val="00DD7A8C"/>
    <w:rsid w:val="00DD7DA7"/>
    <w:rsid w:val="00DE0055"/>
    <w:rsid w:val="00DE053C"/>
    <w:rsid w:val="00DE094C"/>
    <w:rsid w:val="00DE0BE3"/>
    <w:rsid w:val="00DE11DB"/>
    <w:rsid w:val="00DE127A"/>
    <w:rsid w:val="00DE1409"/>
    <w:rsid w:val="00DE143B"/>
    <w:rsid w:val="00DE1640"/>
    <w:rsid w:val="00DE17C2"/>
    <w:rsid w:val="00DE1A48"/>
    <w:rsid w:val="00DE2A5F"/>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D3"/>
    <w:rsid w:val="00DE7CEA"/>
    <w:rsid w:val="00DF0106"/>
    <w:rsid w:val="00DF0716"/>
    <w:rsid w:val="00DF0F97"/>
    <w:rsid w:val="00DF1212"/>
    <w:rsid w:val="00DF14C1"/>
    <w:rsid w:val="00DF1786"/>
    <w:rsid w:val="00DF1F35"/>
    <w:rsid w:val="00DF24DE"/>
    <w:rsid w:val="00DF262F"/>
    <w:rsid w:val="00DF27D4"/>
    <w:rsid w:val="00DF2AEA"/>
    <w:rsid w:val="00DF2FB6"/>
    <w:rsid w:val="00DF3587"/>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A26"/>
    <w:rsid w:val="00E00C68"/>
    <w:rsid w:val="00E00CBF"/>
    <w:rsid w:val="00E01244"/>
    <w:rsid w:val="00E01394"/>
    <w:rsid w:val="00E01595"/>
    <w:rsid w:val="00E0193B"/>
    <w:rsid w:val="00E01988"/>
    <w:rsid w:val="00E01E3F"/>
    <w:rsid w:val="00E02116"/>
    <w:rsid w:val="00E0258C"/>
    <w:rsid w:val="00E02610"/>
    <w:rsid w:val="00E026E7"/>
    <w:rsid w:val="00E02987"/>
    <w:rsid w:val="00E03051"/>
    <w:rsid w:val="00E035FC"/>
    <w:rsid w:val="00E03EA3"/>
    <w:rsid w:val="00E03EC2"/>
    <w:rsid w:val="00E0411C"/>
    <w:rsid w:val="00E04144"/>
    <w:rsid w:val="00E0426E"/>
    <w:rsid w:val="00E044CA"/>
    <w:rsid w:val="00E04AC4"/>
    <w:rsid w:val="00E05080"/>
    <w:rsid w:val="00E053F2"/>
    <w:rsid w:val="00E063AE"/>
    <w:rsid w:val="00E0679F"/>
    <w:rsid w:val="00E06B9D"/>
    <w:rsid w:val="00E06FCD"/>
    <w:rsid w:val="00E0704D"/>
    <w:rsid w:val="00E07301"/>
    <w:rsid w:val="00E07414"/>
    <w:rsid w:val="00E079D1"/>
    <w:rsid w:val="00E07BDF"/>
    <w:rsid w:val="00E07E44"/>
    <w:rsid w:val="00E10092"/>
    <w:rsid w:val="00E10343"/>
    <w:rsid w:val="00E107BF"/>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6D4"/>
    <w:rsid w:val="00E15ED0"/>
    <w:rsid w:val="00E166D3"/>
    <w:rsid w:val="00E16C09"/>
    <w:rsid w:val="00E16DED"/>
    <w:rsid w:val="00E16E10"/>
    <w:rsid w:val="00E173B8"/>
    <w:rsid w:val="00E17CB8"/>
    <w:rsid w:val="00E17CF4"/>
    <w:rsid w:val="00E17E34"/>
    <w:rsid w:val="00E20015"/>
    <w:rsid w:val="00E2014D"/>
    <w:rsid w:val="00E20167"/>
    <w:rsid w:val="00E2024B"/>
    <w:rsid w:val="00E2093C"/>
    <w:rsid w:val="00E20C80"/>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63A"/>
    <w:rsid w:val="00E248F5"/>
    <w:rsid w:val="00E249FF"/>
    <w:rsid w:val="00E24A57"/>
    <w:rsid w:val="00E24C3A"/>
    <w:rsid w:val="00E24E3A"/>
    <w:rsid w:val="00E251E0"/>
    <w:rsid w:val="00E2555D"/>
    <w:rsid w:val="00E259A9"/>
    <w:rsid w:val="00E25D2E"/>
    <w:rsid w:val="00E25F0D"/>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4CA8"/>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EA9"/>
    <w:rsid w:val="00E42302"/>
    <w:rsid w:val="00E427E9"/>
    <w:rsid w:val="00E42B21"/>
    <w:rsid w:val="00E42BE7"/>
    <w:rsid w:val="00E435AA"/>
    <w:rsid w:val="00E437F2"/>
    <w:rsid w:val="00E43958"/>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9FE"/>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ACD"/>
    <w:rsid w:val="00E50F2A"/>
    <w:rsid w:val="00E515F8"/>
    <w:rsid w:val="00E5163A"/>
    <w:rsid w:val="00E5167D"/>
    <w:rsid w:val="00E51D8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220"/>
    <w:rsid w:val="00E603B4"/>
    <w:rsid w:val="00E6072B"/>
    <w:rsid w:val="00E60BF3"/>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820"/>
    <w:rsid w:val="00E70A7F"/>
    <w:rsid w:val="00E70F71"/>
    <w:rsid w:val="00E712D6"/>
    <w:rsid w:val="00E718A7"/>
    <w:rsid w:val="00E71A4B"/>
    <w:rsid w:val="00E71E84"/>
    <w:rsid w:val="00E72119"/>
    <w:rsid w:val="00E72152"/>
    <w:rsid w:val="00E721DB"/>
    <w:rsid w:val="00E7259B"/>
    <w:rsid w:val="00E729EF"/>
    <w:rsid w:val="00E72F92"/>
    <w:rsid w:val="00E7314D"/>
    <w:rsid w:val="00E73612"/>
    <w:rsid w:val="00E73BDE"/>
    <w:rsid w:val="00E73DEB"/>
    <w:rsid w:val="00E7408D"/>
    <w:rsid w:val="00E743A6"/>
    <w:rsid w:val="00E743DF"/>
    <w:rsid w:val="00E74546"/>
    <w:rsid w:val="00E75D10"/>
    <w:rsid w:val="00E75E09"/>
    <w:rsid w:val="00E762C4"/>
    <w:rsid w:val="00E76514"/>
    <w:rsid w:val="00E76727"/>
    <w:rsid w:val="00E7673B"/>
    <w:rsid w:val="00E7677C"/>
    <w:rsid w:val="00E774CE"/>
    <w:rsid w:val="00E7753A"/>
    <w:rsid w:val="00E77606"/>
    <w:rsid w:val="00E77717"/>
    <w:rsid w:val="00E77CA1"/>
    <w:rsid w:val="00E77CF3"/>
    <w:rsid w:val="00E80670"/>
    <w:rsid w:val="00E8067E"/>
    <w:rsid w:val="00E807B0"/>
    <w:rsid w:val="00E80C6F"/>
    <w:rsid w:val="00E80D7E"/>
    <w:rsid w:val="00E810A1"/>
    <w:rsid w:val="00E814C5"/>
    <w:rsid w:val="00E814DD"/>
    <w:rsid w:val="00E8190A"/>
    <w:rsid w:val="00E81DB4"/>
    <w:rsid w:val="00E81EE4"/>
    <w:rsid w:val="00E821A5"/>
    <w:rsid w:val="00E82250"/>
    <w:rsid w:val="00E82393"/>
    <w:rsid w:val="00E82674"/>
    <w:rsid w:val="00E827AF"/>
    <w:rsid w:val="00E82CA1"/>
    <w:rsid w:val="00E83696"/>
    <w:rsid w:val="00E83730"/>
    <w:rsid w:val="00E83AA1"/>
    <w:rsid w:val="00E83C9F"/>
    <w:rsid w:val="00E83CCD"/>
    <w:rsid w:val="00E84007"/>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87E33"/>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56E"/>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97E45"/>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84"/>
    <w:rsid w:val="00EB1ED5"/>
    <w:rsid w:val="00EB2252"/>
    <w:rsid w:val="00EB2495"/>
    <w:rsid w:val="00EB29D5"/>
    <w:rsid w:val="00EB2B81"/>
    <w:rsid w:val="00EB2D62"/>
    <w:rsid w:val="00EB3233"/>
    <w:rsid w:val="00EB37CC"/>
    <w:rsid w:val="00EB3A2E"/>
    <w:rsid w:val="00EB3AFB"/>
    <w:rsid w:val="00EB3D2D"/>
    <w:rsid w:val="00EB454E"/>
    <w:rsid w:val="00EB4B36"/>
    <w:rsid w:val="00EB4C3D"/>
    <w:rsid w:val="00EB4E61"/>
    <w:rsid w:val="00EB4EAD"/>
    <w:rsid w:val="00EB5187"/>
    <w:rsid w:val="00EB52AA"/>
    <w:rsid w:val="00EB57E4"/>
    <w:rsid w:val="00EB5C21"/>
    <w:rsid w:val="00EB5E08"/>
    <w:rsid w:val="00EB5F5A"/>
    <w:rsid w:val="00EB6034"/>
    <w:rsid w:val="00EB637F"/>
    <w:rsid w:val="00EB6557"/>
    <w:rsid w:val="00EB6C13"/>
    <w:rsid w:val="00EB739A"/>
    <w:rsid w:val="00EB7442"/>
    <w:rsid w:val="00EB7D62"/>
    <w:rsid w:val="00EB7D8A"/>
    <w:rsid w:val="00EB7F9F"/>
    <w:rsid w:val="00EC0099"/>
    <w:rsid w:val="00EC00B0"/>
    <w:rsid w:val="00EC01C4"/>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3D39"/>
    <w:rsid w:val="00EE4005"/>
    <w:rsid w:val="00EE411A"/>
    <w:rsid w:val="00EE4281"/>
    <w:rsid w:val="00EE439A"/>
    <w:rsid w:val="00EE494A"/>
    <w:rsid w:val="00EE4BA1"/>
    <w:rsid w:val="00EE4CCC"/>
    <w:rsid w:val="00EE4D27"/>
    <w:rsid w:val="00EE4D4F"/>
    <w:rsid w:val="00EE4DD5"/>
    <w:rsid w:val="00EE4E10"/>
    <w:rsid w:val="00EE4F3E"/>
    <w:rsid w:val="00EE516A"/>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3C5"/>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917"/>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8A7"/>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C04"/>
    <w:rsid w:val="00F11D48"/>
    <w:rsid w:val="00F121E9"/>
    <w:rsid w:val="00F12469"/>
    <w:rsid w:val="00F12AB1"/>
    <w:rsid w:val="00F12C1A"/>
    <w:rsid w:val="00F12E6C"/>
    <w:rsid w:val="00F1345B"/>
    <w:rsid w:val="00F13474"/>
    <w:rsid w:val="00F1352A"/>
    <w:rsid w:val="00F14279"/>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17F2D"/>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DD2"/>
    <w:rsid w:val="00F23F07"/>
    <w:rsid w:val="00F23FB3"/>
    <w:rsid w:val="00F24370"/>
    <w:rsid w:val="00F24654"/>
    <w:rsid w:val="00F2469C"/>
    <w:rsid w:val="00F24B57"/>
    <w:rsid w:val="00F24C0E"/>
    <w:rsid w:val="00F24CC3"/>
    <w:rsid w:val="00F24CE8"/>
    <w:rsid w:val="00F24F4C"/>
    <w:rsid w:val="00F2515F"/>
    <w:rsid w:val="00F25306"/>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5BF"/>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7D9"/>
    <w:rsid w:val="00F359C2"/>
    <w:rsid w:val="00F35BE0"/>
    <w:rsid w:val="00F35C53"/>
    <w:rsid w:val="00F35D65"/>
    <w:rsid w:val="00F36369"/>
    <w:rsid w:val="00F36451"/>
    <w:rsid w:val="00F36D99"/>
    <w:rsid w:val="00F36EBB"/>
    <w:rsid w:val="00F36F64"/>
    <w:rsid w:val="00F37005"/>
    <w:rsid w:val="00F372A9"/>
    <w:rsid w:val="00F3749F"/>
    <w:rsid w:val="00F377CD"/>
    <w:rsid w:val="00F37BF9"/>
    <w:rsid w:val="00F37EB4"/>
    <w:rsid w:val="00F40163"/>
    <w:rsid w:val="00F40381"/>
    <w:rsid w:val="00F40620"/>
    <w:rsid w:val="00F40677"/>
    <w:rsid w:val="00F40A3F"/>
    <w:rsid w:val="00F40A78"/>
    <w:rsid w:val="00F40DC5"/>
    <w:rsid w:val="00F40F3F"/>
    <w:rsid w:val="00F417DF"/>
    <w:rsid w:val="00F41993"/>
    <w:rsid w:val="00F41E90"/>
    <w:rsid w:val="00F4207F"/>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7C9"/>
    <w:rsid w:val="00F47A6C"/>
    <w:rsid w:val="00F47B0E"/>
    <w:rsid w:val="00F500B5"/>
    <w:rsid w:val="00F50192"/>
    <w:rsid w:val="00F50273"/>
    <w:rsid w:val="00F50569"/>
    <w:rsid w:val="00F5095E"/>
    <w:rsid w:val="00F50F80"/>
    <w:rsid w:val="00F51221"/>
    <w:rsid w:val="00F5125F"/>
    <w:rsid w:val="00F51A9E"/>
    <w:rsid w:val="00F51DE9"/>
    <w:rsid w:val="00F51FD6"/>
    <w:rsid w:val="00F51FD8"/>
    <w:rsid w:val="00F521ED"/>
    <w:rsid w:val="00F52F69"/>
    <w:rsid w:val="00F53485"/>
    <w:rsid w:val="00F535F0"/>
    <w:rsid w:val="00F539A7"/>
    <w:rsid w:val="00F53A9F"/>
    <w:rsid w:val="00F54108"/>
    <w:rsid w:val="00F541C2"/>
    <w:rsid w:val="00F54361"/>
    <w:rsid w:val="00F545F4"/>
    <w:rsid w:val="00F546BC"/>
    <w:rsid w:val="00F54754"/>
    <w:rsid w:val="00F54D6D"/>
    <w:rsid w:val="00F55367"/>
    <w:rsid w:val="00F5550E"/>
    <w:rsid w:val="00F55972"/>
    <w:rsid w:val="00F55CD0"/>
    <w:rsid w:val="00F55E22"/>
    <w:rsid w:val="00F55EC9"/>
    <w:rsid w:val="00F56001"/>
    <w:rsid w:val="00F56029"/>
    <w:rsid w:val="00F56064"/>
    <w:rsid w:val="00F56167"/>
    <w:rsid w:val="00F56376"/>
    <w:rsid w:val="00F565A7"/>
    <w:rsid w:val="00F56607"/>
    <w:rsid w:val="00F5675E"/>
    <w:rsid w:val="00F567B1"/>
    <w:rsid w:val="00F56D2C"/>
    <w:rsid w:val="00F56FA1"/>
    <w:rsid w:val="00F5718B"/>
    <w:rsid w:val="00F571B7"/>
    <w:rsid w:val="00F573D4"/>
    <w:rsid w:val="00F57601"/>
    <w:rsid w:val="00F57FDF"/>
    <w:rsid w:val="00F6006F"/>
    <w:rsid w:val="00F600D6"/>
    <w:rsid w:val="00F603DA"/>
    <w:rsid w:val="00F60571"/>
    <w:rsid w:val="00F60823"/>
    <w:rsid w:val="00F60D59"/>
    <w:rsid w:val="00F60EEE"/>
    <w:rsid w:val="00F60FDE"/>
    <w:rsid w:val="00F61194"/>
    <w:rsid w:val="00F61278"/>
    <w:rsid w:val="00F6146F"/>
    <w:rsid w:val="00F61486"/>
    <w:rsid w:val="00F61695"/>
    <w:rsid w:val="00F617E8"/>
    <w:rsid w:val="00F61A26"/>
    <w:rsid w:val="00F61BB0"/>
    <w:rsid w:val="00F61F20"/>
    <w:rsid w:val="00F62251"/>
    <w:rsid w:val="00F627A5"/>
    <w:rsid w:val="00F62858"/>
    <w:rsid w:val="00F62906"/>
    <w:rsid w:val="00F62961"/>
    <w:rsid w:val="00F62E35"/>
    <w:rsid w:val="00F63020"/>
    <w:rsid w:val="00F6341E"/>
    <w:rsid w:val="00F635AC"/>
    <w:rsid w:val="00F6363B"/>
    <w:rsid w:val="00F6370E"/>
    <w:rsid w:val="00F63C83"/>
    <w:rsid w:val="00F63E39"/>
    <w:rsid w:val="00F63E73"/>
    <w:rsid w:val="00F642AE"/>
    <w:rsid w:val="00F64BE1"/>
    <w:rsid w:val="00F65295"/>
    <w:rsid w:val="00F654F0"/>
    <w:rsid w:val="00F6597E"/>
    <w:rsid w:val="00F65D8A"/>
    <w:rsid w:val="00F65FC1"/>
    <w:rsid w:val="00F66077"/>
    <w:rsid w:val="00F661F0"/>
    <w:rsid w:val="00F662F4"/>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64A"/>
    <w:rsid w:val="00F7279D"/>
    <w:rsid w:val="00F72A16"/>
    <w:rsid w:val="00F72AAF"/>
    <w:rsid w:val="00F72C22"/>
    <w:rsid w:val="00F72C53"/>
    <w:rsid w:val="00F72FB4"/>
    <w:rsid w:val="00F72FCD"/>
    <w:rsid w:val="00F7380F"/>
    <w:rsid w:val="00F742E5"/>
    <w:rsid w:val="00F74410"/>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1148"/>
    <w:rsid w:val="00F81629"/>
    <w:rsid w:val="00F818B0"/>
    <w:rsid w:val="00F82787"/>
    <w:rsid w:val="00F82845"/>
    <w:rsid w:val="00F82A5F"/>
    <w:rsid w:val="00F82BD0"/>
    <w:rsid w:val="00F83B71"/>
    <w:rsid w:val="00F83C01"/>
    <w:rsid w:val="00F84338"/>
    <w:rsid w:val="00F844C3"/>
    <w:rsid w:val="00F8480A"/>
    <w:rsid w:val="00F84A40"/>
    <w:rsid w:val="00F84BD0"/>
    <w:rsid w:val="00F85380"/>
    <w:rsid w:val="00F8538F"/>
    <w:rsid w:val="00F8562A"/>
    <w:rsid w:val="00F856A6"/>
    <w:rsid w:val="00F85986"/>
    <w:rsid w:val="00F85A77"/>
    <w:rsid w:val="00F85EA2"/>
    <w:rsid w:val="00F861A2"/>
    <w:rsid w:val="00F861CF"/>
    <w:rsid w:val="00F864C6"/>
    <w:rsid w:val="00F86516"/>
    <w:rsid w:val="00F8674D"/>
    <w:rsid w:val="00F8674E"/>
    <w:rsid w:val="00F86C5D"/>
    <w:rsid w:val="00F86D8F"/>
    <w:rsid w:val="00F87325"/>
    <w:rsid w:val="00F87871"/>
    <w:rsid w:val="00F87D7B"/>
    <w:rsid w:val="00F901E6"/>
    <w:rsid w:val="00F905D9"/>
    <w:rsid w:val="00F908DD"/>
    <w:rsid w:val="00F9093C"/>
    <w:rsid w:val="00F90A53"/>
    <w:rsid w:val="00F90F60"/>
    <w:rsid w:val="00F9103C"/>
    <w:rsid w:val="00F91285"/>
    <w:rsid w:val="00F912B9"/>
    <w:rsid w:val="00F91409"/>
    <w:rsid w:val="00F9144B"/>
    <w:rsid w:val="00F915EC"/>
    <w:rsid w:val="00F918E5"/>
    <w:rsid w:val="00F9191C"/>
    <w:rsid w:val="00F91DA8"/>
    <w:rsid w:val="00F91EFA"/>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0C6"/>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726"/>
    <w:rsid w:val="00FA096F"/>
    <w:rsid w:val="00FA0F2E"/>
    <w:rsid w:val="00FA110D"/>
    <w:rsid w:val="00FA151C"/>
    <w:rsid w:val="00FA186C"/>
    <w:rsid w:val="00FA1C39"/>
    <w:rsid w:val="00FA1EC8"/>
    <w:rsid w:val="00FA2370"/>
    <w:rsid w:val="00FA2BEA"/>
    <w:rsid w:val="00FA3150"/>
    <w:rsid w:val="00FA31D2"/>
    <w:rsid w:val="00FA3590"/>
    <w:rsid w:val="00FA3BA6"/>
    <w:rsid w:val="00FA49D1"/>
    <w:rsid w:val="00FA4F24"/>
    <w:rsid w:val="00FA5158"/>
    <w:rsid w:val="00FA52D7"/>
    <w:rsid w:val="00FA532D"/>
    <w:rsid w:val="00FA5961"/>
    <w:rsid w:val="00FA59D9"/>
    <w:rsid w:val="00FA5C1C"/>
    <w:rsid w:val="00FA5D21"/>
    <w:rsid w:val="00FA5F8E"/>
    <w:rsid w:val="00FA6031"/>
    <w:rsid w:val="00FA60AA"/>
    <w:rsid w:val="00FA6D74"/>
    <w:rsid w:val="00FA6FDE"/>
    <w:rsid w:val="00FA72B3"/>
    <w:rsid w:val="00FA73EB"/>
    <w:rsid w:val="00FA74B5"/>
    <w:rsid w:val="00FA74F4"/>
    <w:rsid w:val="00FA79BA"/>
    <w:rsid w:val="00FA7A1A"/>
    <w:rsid w:val="00FA7B44"/>
    <w:rsid w:val="00FA7C9F"/>
    <w:rsid w:val="00FA7D91"/>
    <w:rsid w:val="00FB0567"/>
    <w:rsid w:val="00FB05F7"/>
    <w:rsid w:val="00FB083A"/>
    <w:rsid w:val="00FB0BAA"/>
    <w:rsid w:val="00FB0BF0"/>
    <w:rsid w:val="00FB0C66"/>
    <w:rsid w:val="00FB11CA"/>
    <w:rsid w:val="00FB1322"/>
    <w:rsid w:val="00FB13AD"/>
    <w:rsid w:val="00FB17AC"/>
    <w:rsid w:val="00FB1919"/>
    <w:rsid w:val="00FB19DF"/>
    <w:rsid w:val="00FB1CCA"/>
    <w:rsid w:val="00FB204E"/>
    <w:rsid w:val="00FB206C"/>
    <w:rsid w:val="00FB279D"/>
    <w:rsid w:val="00FB2854"/>
    <w:rsid w:val="00FB2AC4"/>
    <w:rsid w:val="00FB2B4F"/>
    <w:rsid w:val="00FB30D1"/>
    <w:rsid w:val="00FB34FA"/>
    <w:rsid w:val="00FB3D61"/>
    <w:rsid w:val="00FB3F2C"/>
    <w:rsid w:val="00FB455B"/>
    <w:rsid w:val="00FB4C36"/>
    <w:rsid w:val="00FB4CA4"/>
    <w:rsid w:val="00FB4D27"/>
    <w:rsid w:val="00FB4FBE"/>
    <w:rsid w:val="00FB5095"/>
    <w:rsid w:val="00FB55C1"/>
    <w:rsid w:val="00FB5893"/>
    <w:rsid w:val="00FB5A0C"/>
    <w:rsid w:val="00FB5C5C"/>
    <w:rsid w:val="00FB5D5C"/>
    <w:rsid w:val="00FB5DCD"/>
    <w:rsid w:val="00FB640E"/>
    <w:rsid w:val="00FB6981"/>
    <w:rsid w:val="00FB6BEC"/>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8E0"/>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06F9"/>
    <w:rsid w:val="00FD0A2B"/>
    <w:rsid w:val="00FD11DD"/>
    <w:rsid w:val="00FD1544"/>
    <w:rsid w:val="00FD1C5D"/>
    <w:rsid w:val="00FD1D3E"/>
    <w:rsid w:val="00FD1D54"/>
    <w:rsid w:val="00FD1D91"/>
    <w:rsid w:val="00FD209B"/>
    <w:rsid w:val="00FD2120"/>
    <w:rsid w:val="00FD2220"/>
    <w:rsid w:val="00FD27DD"/>
    <w:rsid w:val="00FD2C7A"/>
    <w:rsid w:val="00FD2FFA"/>
    <w:rsid w:val="00FD3000"/>
    <w:rsid w:val="00FD33E2"/>
    <w:rsid w:val="00FD369C"/>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992"/>
    <w:rsid w:val="00FE0AE3"/>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3BD2"/>
    <w:rsid w:val="00FE47C8"/>
    <w:rsid w:val="00FE5172"/>
    <w:rsid w:val="00FE5210"/>
    <w:rsid w:val="00FE5338"/>
    <w:rsid w:val="00FE559C"/>
    <w:rsid w:val="00FE5853"/>
    <w:rsid w:val="00FE5A9C"/>
    <w:rsid w:val="00FE5CD5"/>
    <w:rsid w:val="00FE5E47"/>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D3A"/>
    <w:rsid w:val="00FF2F2E"/>
    <w:rsid w:val="00FF351B"/>
    <w:rsid w:val="00FF37F5"/>
    <w:rsid w:val="00FF40FB"/>
    <w:rsid w:val="00FF4225"/>
    <w:rsid w:val="00FF42DD"/>
    <w:rsid w:val="00FF43C9"/>
    <w:rsid w:val="00FF4522"/>
    <w:rsid w:val="00FF4A3B"/>
    <w:rsid w:val="00FF5398"/>
    <w:rsid w:val="00FF5552"/>
    <w:rsid w:val="00FF5600"/>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34E4B"/>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styleId="36">
    <w:name w:val="Body Text 3"/>
    <w:basedOn w:val="a1"/>
    <w:link w:val="37"/>
    <w:uiPriority w:val="99"/>
    <w:semiHidden/>
    <w:unhideWhenUsed/>
    <w:rsid w:val="00A30EFB"/>
    <w:pPr>
      <w:spacing w:after="120"/>
    </w:pPr>
    <w:rPr>
      <w:sz w:val="16"/>
      <w:szCs w:val="16"/>
    </w:rPr>
  </w:style>
  <w:style w:type="character" w:customStyle="1" w:styleId="37">
    <w:name w:val="Основной текст 3 Знак"/>
    <w:basedOn w:val="a2"/>
    <w:link w:val="36"/>
    <w:uiPriority w:val="99"/>
    <w:semiHidden/>
    <w:rsid w:val="00A30EF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1"/>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1785879">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005359">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3940194">
      <w:bodyDiv w:val="1"/>
      <w:marLeft w:val="0"/>
      <w:marRight w:val="0"/>
      <w:marTop w:val="0"/>
      <w:marBottom w:val="0"/>
      <w:divBdr>
        <w:top w:val="none" w:sz="0" w:space="0" w:color="auto"/>
        <w:left w:val="none" w:sz="0" w:space="0" w:color="auto"/>
        <w:bottom w:val="none" w:sz="0" w:space="0" w:color="auto"/>
        <w:right w:val="none" w:sz="0" w:space="0" w:color="auto"/>
      </w:divBdr>
    </w:div>
    <w:div w:id="5571235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580252">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7452472">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5007784">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1240786">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070334">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2284925">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11841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064261">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2446570">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611280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291963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579292">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722283">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438730">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8351074">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5196773">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6138946">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5577871">
      <w:bodyDiv w:val="1"/>
      <w:marLeft w:val="0"/>
      <w:marRight w:val="0"/>
      <w:marTop w:val="0"/>
      <w:marBottom w:val="0"/>
      <w:divBdr>
        <w:top w:val="none" w:sz="0" w:space="0" w:color="auto"/>
        <w:left w:val="none" w:sz="0" w:space="0" w:color="auto"/>
        <w:bottom w:val="none" w:sz="0" w:space="0" w:color="auto"/>
        <w:right w:val="none" w:sz="0" w:space="0" w:color="auto"/>
      </w:divBdr>
    </w:div>
    <w:div w:id="522717329">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440971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796351">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2274168">
      <w:bodyDiv w:val="1"/>
      <w:marLeft w:val="0"/>
      <w:marRight w:val="0"/>
      <w:marTop w:val="0"/>
      <w:marBottom w:val="0"/>
      <w:divBdr>
        <w:top w:val="none" w:sz="0" w:space="0" w:color="auto"/>
        <w:left w:val="none" w:sz="0" w:space="0" w:color="auto"/>
        <w:bottom w:val="none" w:sz="0" w:space="0" w:color="auto"/>
        <w:right w:val="none" w:sz="0" w:space="0" w:color="auto"/>
      </w:divBdr>
    </w:div>
    <w:div w:id="574315474">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571597">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197131">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980605">
      <w:bodyDiv w:val="1"/>
      <w:marLeft w:val="0"/>
      <w:marRight w:val="0"/>
      <w:marTop w:val="0"/>
      <w:marBottom w:val="0"/>
      <w:divBdr>
        <w:top w:val="none" w:sz="0" w:space="0" w:color="auto"/>
        <w:left w:val="none" w:sz="0" w:space="0" w:color="auto"/>
        <w:bottom w:val="none" w:sz="0" w:space="0" w:color="auto"/>
        <w:right w:val="none" w:sz="0" w:space="0" w:color="auto"/>
      </w:divBdr>
    </w:div>
    <w:div w:id="628247388">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4530042">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62396655">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80619520">
      <w:bodyDiv w:val="1"/>
      <w:marLeft w:val="0"/>
      <w:marRight w:val="0"/>
      <w:marTop w:val="0"/>
      <w:marBottom w:val="0"/>
      <w:divBdr>
        <w:top w:val="none" w:sz="0" w:space="0" w:color="auto"/>
        <w:left w:val="none" w:sz="0" w:space="0" w:color="auto"/>
        <w:bottom w:val="none" w:sz="0" w:space="0" w:color="auto"/>
        <w:right w:val="none" w:sz="0" w:space="0" w:color="auto"/>
      </w:divBdr>
    </w:div>
    <w:div w:id="682512469">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05222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2771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5879486">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321434">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11157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5943078">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84104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945072">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695731">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71786985">
      <w:bodyDiv w:val="1"/>
      <w:marLeft w:val="0"/>
      <w:marRight w:val="0"/>
      <w:marTop w:val="0"/>
      <w:marBottom w:val="0"/>
      <w:divBdr>
        <w:top w:val="none" w:sz="0" w:space="0" w:color="auto"/>
        <w:left w:val="none" w:sz="0" w:space="0" w:color="auto"/>
        <w:bottom w:val="none" w:sz="0" w:space="0" w:color="auto"/>
        <w:right w:val="none" w:sz="0" w:space="0" w:color="auto"/>
      </w:divBdr>
    </w:div>
    <w:div w:id="973367362">
      <w:bodyDiv w:val="1"/>
      <w:marLeft w:val="0"/>
      <w:marRight w:val="0"/>
      <w:marTop w:val="0"/>
      <w:marBottom w:val="0"/>
      <w:divBdr>
        <w:top w:val="none" w:sz="0" w:space="0" w:color="auto"/>
        <w:left w:val="none" w:sz="0" w:space="0" w:color="auto"/>
        <w:bottom w:val="none" w:sz="0" w:space="0" w:color="auto"/>
        <w:right w:val="none" w:sz="0" w:space="0" w:color="auto"/>
      </w:divBdr>
    </w:div>
    <w:div w:id="982778164">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4510204">
      <w:bodyDiv w:val="1"/>
      <w:marLeft w:val="0"/>
      <w:marRight w:val="0"/>
      <w:marTop w:val="0"/>
      <w:marBottom w:val="0"/>
      <w:divBdr>
        <w:top w:val="none" w:sz="0" w:space="0" w:color="auto"/>
        <w:left w:val="none" w:sz="0" w:space="0" w:color="auto"/>
        <w:bottom w:val="none" w:sz="0" w:space="0" w:color="auto"/>
        <w:right w:val="none" w:sz="0" w:space="0" w:color="auto"/>
      </w:divBdr>
    </w:div>
    <w:div w:id="989528437">
      <w:bodyDiv w:val="1"/>
      <w:marLeft w:val="0"/>
      <w:marRight w:val="0"/>
      <w:marTop w:val="0"/>
      <w:marBottom w:val="0"/>
      <w:divBdr>
        <w:top w:val="none" w:sz="0" w:space="0" w:color="auto"/>
        <w:left w:val="none" w:sz="0" w:space="0" w:color="auto"/>
        <w:bottom w:val="none" w:sz="0" w:space="0" w:color="auto"/>
        <w:right w:val="none" w:sz="0" w:space="0" w:color="auto"/>
      </w:divBdr>
    </w:div>
    <w:div w:id="99938191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447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9063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913915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294653">
      <w:bodyDiv w:val="1"/>
      <w:marLeft w:val="0"/>
      <w:marRight w:val="0"/>
      <w:marTop w:val="0"/>
      <w:marBottom w:val="0"/>
      <w:divBdr>
        <w:top w:val="none" w:sz="0" w:space="0" w:color="auto"/>
        <w:left w:val="none" w:sz="0" w:space="0" w:color="auto"/>
        <w:bottom w:val="none" w:sz="0" w:space="0" w:color="auto"/>
        <w:right w:val="none" w:sz="0" w:space="0" w:color="auto"/>
      </w:divBdr>
    </w:div>
    <w:div w:id="110476352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4077651">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884899">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200334">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9715561">
      <w:bodyDiv w:val="1"/>
      <w:marLeft w:val="0"/>
      <w:marRight w:val="0"/>
      <w:marTop w:val="0"/>
      <w:marBottom w:val="0"/>
      <w:divBdr>
        <w:top w:val="none" w:sz="0" w:space="0" w:color="auto"/>
        <w:left w:val="none" w:sz="0" w:space="0" w:color="auto"/>
        <w:bottom w:val="none" w:sz="0" w:space="0" w:color="auto"/>
        <w:right w:val="none" w:sz="0" w:space="0" w:color="auto"/>
      </w:divBdr>
    </w:div>
    <w:div w:id="1185171875">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508070">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2050464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1661963">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95101">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78891948">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188624">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034943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4860623">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79773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553738">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10423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14825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440342">
      <w:bodyDiv w:val="1"/>
      <w:marLeft w:val="0"/>
      <w:marRight w:val="0"/>
      <w:marTop w:val="0"/>
      <w:marBottom w:val="0"/>
      <w:divBdr>
        <w:top w:val="none" w:sz="0" w:space="0" w:color="auto"/>
        <w:left w:val="none" w:sz="0" w:space="0" w:color="auto"/>
        <w:bottom w:val="none" w:sz="0" w:space="0" w:color="auto"/>
        <w:right w:val="none" w:sz="0" w:space="0" w:color="auto"/>
      </w:divBdr>
    </w:div>
    <w:div w:id="164431339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607653">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7492776">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8693">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035428">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60477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69507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490809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6760986">
      <w:bodyDiv w:val="1"/>
      <w:marLeft w:val="0"/>
      <w:marRight w:val="0"/>
      <w:marTop w:val="0"/>
      <w:marBottom w:val="0"/>
      <w:divBdr>
        <w:top w:val="none" w:sz="0" w:space="0" w:color="auto"/>
        <w:left w:val="none" w:sz="0" w:space="0" w:color="auto"/>
        <w:bottom w:val="none" w:sz="0" w:space="0" w:color="auto"/>
        <w:right w:val="none" w:sz="0" w:space="0" w:color="auto"/>
      </w:divBdr>
    </w:div>
    <w:div w:id="1748846683">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1000515">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8401710">
      <w:bodyDiv w:val="1"/>
      <w:marLeft w:val="0"/>
      <w:marRight w:val="0"/>
      <w:marTop w:val="0"/>
      <w:marBottom w:val="0"/>
      <w:divBdr>
        <w:top w:val="none" w:sz="0" w:space="0" w:color="auto"/>
        <w:left w:val="none" w:sz="0" w:space="0" w:color="auto"/>
        <w:bottom w:val="none" w:sz="0" w:space="0" w:color="auto"/>
        <w:right w:val="none" w:sz="0" w:space="0" w:color="auto"/>
      </w:divBdr>
    </w:div>
    <w:div w:id="1779913629">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492271">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0735353">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8548561">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958875">
      <w:bodyDiv w:val="1"/>
      <w:marLeft w:val="0"/>
      <w:marRight w:val="0"/>
      <w:marTop w:val="0"/>
      <w:marBottom w:val="0"/>
      <w:divBdr>
        <w:top w:val="none" w:sz="0" w:space="0" w:color="auto"/>
        <w:left w:val="none" w:sz="0" w:space="0" w:color="auto"/>
        <w:bottom w:val="none" w:sz="0" w:space="0" w:color="auto"/>
        <w:right w:val="none" w:sz="0" w:space="0" w:color="auto"/>
      </w:divBdr>
    </w:div>
    <w:div w:id="1846168112">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0214587">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227526">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636297">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1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65934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529352">
      <w:bodyDiv w:val="1"/>
      <w:marLeft w:val="0"/>
      <w:marRight w:val="0"/>
      <w:marTop w:val="0"/>
      <w:marBottom w:val="0"/>
      <w:divBdr>
        <w:top w:val="none" w:sz="0" w:space="0" w:color="auto"/>
        <w:left w:val="none" w:sz="0" w:space="0" w:color="auto"/>
        <w:bottom w:val="none" w:sz="0" w:space="0" w:color="auto"/>
        <w:right w:val="none" w:sz="0" w:space="0" w:color="auto"/>
      </w:divBdr>
    </w:div>
    <w:div w:id="1912347573">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6260691">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0142352">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801073">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2126845">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36346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839045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61551">
      <w:bodyDiv w:val="1"/>
      <w:marLeft w:val="0"/>
      <w:marRight w:val="0"/>
      <w:marTop w:val="0"/>
      <w:marBottom w:val="0"/>
      <w:divBdr>
        <w:top w:val="none" w:sz="0" w:space="0" w:color="auto"/>
        <w:left w:val="none" w:sz="0" w:space="0" w:color="auto"/>
        <w:bottom w:val="none" w:sz="0" w:space="0" w:color="auto"/>
        <w:right w:val="none" w:sz="0" w:space="0" w:color="auto"/>
      </w:divBdr>
    </w:div>
    <w:div w:id="20488742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894210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692240">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3960570">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146;fld=134;dst=100041" TargetMode="External"/><Relationship Id="rId18" Type="http://schemas.openxmlformats.org/officeDocument/2006/relationships/hyperlink" Target="consultantplus://offline/main?base=LAW;n=116707;fld=134" TargetMode="External"/><Relationship Id="rId26" Type="http://schemas.openxmlformats.org/officeDocument/2006/relationships/hyperlink" Target="consultantplus://offline/ref=3476402B7BAA774A31DD83344ED6DA8B1B3B686EA3B142EFAA2BC84698S7nFE" TargetMode="External"/><Relationship Id="rId39" Type="http://schemas.openxmlformats.org/officeDocument/2006/relationships/hyperlink" Target="consultantplus://offline/ref=EDEB0128DA12F6A9913905B992AE287C8283DA01877C91CD3438726F08b1Z8G" TargetMode="External"/><Relationship Id="rId3" Type="http://schemas.openxmlformats.org/officeDocument/2006/relationships/styles" Target="styles.xml"/><Relationship Id="rId21" Type="http://schemas.openxmlformats.org/officeDocument/2006/relationships/hyperlink" Target="consultantplus://offline/ref=4D93CD72461895F6C79CA0D35B1D4773062F03BF1CDDF459AD921C6E2AX718F" TargetMode="External"/><Relationship Id="rId34" Type="http://schemas.openxmlformats.org/officeDocument/2006/relationships/hyperlink" Target="consultantplus://offline/ref=EDEB0128DA12F6A9913905B992AE287C828CDB068A7191CD3438726F08b1Z8G" TargetMode="External"/><Relationship Id="rId42" Type="http://schemas.openxmlformats.org/officeDocument/2006/relationships/hyperlink" Target="consultantplus://offline/ref=EDEB0128DA12F6A9913905B992AE287C8687DC0E8A73CCC73C617E6Db0ZFG"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E092DDDE7348A01EE87759CC30571AFC1AE9EABA495B27F54627548544B6EA4C007F9FC8F6AC8D0l2r1F" TargetMode="External"/><Relationship Id="rId17" Type="http://schemas.openxmlformats.org/officeDocument/2006/relationships/hyperlink" Target="consultantplus://offline/main?base=LAW;n=78820;fld=134" TargetMode="External"/><Relationship Id="rId25" Type="http://schemas.openxmlformats.org/officeDocument/2006/relationships/hyperlink" Target="consultantplus://offline/ref=3476402B7BAA774A31DD83344ED6DA8B1B3A6F6CA3B442EFAA2BC84698S7nFE" TargetMode="External"/><Relationship Id="rId33" Type="http://schemas.openxmlformats.org/officeDocument/2006/relationships/hyperlink" Target="consultantplus://offline/ref=7AA05E281E1EE4EB298849F1BF6FCB2DEDDE44DB18F2A14245EE730785V3aFL" TargetMode="External"/><Relationship Id="rId38" Type="http://schemas.openxmlformats.org/officeDocument/2006/relationships/hyperlink" Target="consultantplus://offline/ref=EDEB0128DA12F6A9913905B992AE287C8283D805867C91CD3438726F08b1Z8G"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main?base=LAW;n=117142;fld=134" TargetMode="External"/><Relationship Id="rId20" Type="http://schemas.openxmlformats.org/officeDocument/2006/relationships/hyperlink" Target="consultantplus://offline/ref=4D93CD72461895F6C79CA0D35B1D4773052002B81382A35BFCC712X61BF" TargetMode="External"/><Relationship Id="rId29" Type="http://schemas.openxmlformats.org/officeDocument/2006/relationships/hyperlink" Target="consultantplus://offline/ref=3476402B7BAA774A31DD83344ED6DA8B1B356C6EA7B942EFAA2BC84698S7nFE" TargetMode="External"/><Relationship Id="rId41" Type="http://schemas.openxmlformats.org/officeDocument/2006/relationships/hyperlink" Target="consultantplus://offline/ref=EDEB0128DA12F6A9913905B992AE287C8683D0028573CCC73C617E6Db0Z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FF72D44F16AC063B04651D4A998506BD4567B1201AB2BC24E06DF2A6uCf0G" TargetMode="External"/><Relationship Id="rId24" Type="http://schemas.openxmlformats.org/officeDocument/2006/relationships/hyperlink" Target="consultantplus://offline/ref=3476402B7BAA774A31DD83344ED6DA8B1B356C6EA7B942EFAA2BC84698S7nFE" TargetMode="External"/><Relationship Id="rId32" Type="http://schemas.openxmlformats.org/officeDocument/2006/relationships/hyperlink" Target="consultantplus://offline/ref=7AA05E281E1EE4EB298849F1BF6FCB2DEEDE41D912A4F64014BB7DV0a2L" TargetMode="External"/><Relationship Id="rId37" Type="http://schemas.openxmlformats.org/officeDocument/2006/relationships/hyperlink" Target="consultantplus://offline/ref=EDEB0128DA12F6A9913905B992AE287C8283D805867C91CD3438726F08b1Z8G" TargetMode="External"/><Relationship Id="rId40" Type="http://schemas.openxmlformats.org/officeDocument/2006/relationships/hyperlink" Target="consultantplus://offline/ref=EDEB0128DA12F6A9913905B992AE287C828CDB00807C91CD3438726F08b1Z8G"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main?base=LAW;n=95783;fld=134" TargetMode="External"/><Relationship Id="rId23" Type="http://schemas.openxmlformats.org/officeDocument/2006/relationships/hyperlink" Target="consultantplus://offline/ref=7723DE0575FB94B2D115DB4C09269D097B9047409CAD7CEC818E4832E3f4X7H" TargetMode="External"/><Relationship Id="rId28" Type="http://schemas.openxmlformats.org/officeDocument/2006/relationships/hyperlink" Target="consultantplus://offline/ref=4D93CD72461895F6C79CA0D35B1D4773062F06BA1BD1F459AD921C6E2AX718F" TargetMode="External"/><Relationship Id="rId36" Type="http://schemas.openxmlformats.org/officeDocument/2006/relationships/hyperlink" Target="consultantplus://offline/ref=7AA05E281E1EE4EB298849F1BF6FCB2DEDD145DB1AF7A14245EE730785V3aFL" TargetMode="External"/><Relationship Id="rId10" Type="http://schemas.openxmlformats.org/officeDocument/2006/relationships/hyperlink" Target="consultantplus://offline/ref=6449EFEBCCAE3FD56B1181B5133DD3044FBBDEE937FAA7F4FF288662E9pDf5F" TargetMode="External"/><Relationship Id="rId19" Type="http://schemas.openxmlformats.org/officeDocument/2006/relationships/hyperlink" Target="consultantplus://offline/main?base=LAW;n=109044;fld=134" TargetMode="External"/><Relationship Id="rId31" Type="http://schemas.openxmlformats.org/officeDocument/2006/relationships/hyperlink" Target="consultantplus://offline/ref=7267C2536E627B306682E5EC4650A40989A2140B267FF0BAD06339DBDCJCI" TargetMode="External"/><Relationship Id="rId44" Type="http://schemas.openxmlformats.org/officeDocument/2006/relationships/hyperlink" Target="consultantplus://offline/ref=39394CC224C55A8DB511D81DC8E907FBBA3FEADF204A1B84C1F285F943828AE8DDC1CAA338EFF910A4m7L" TargetMode="External"/><Relationship Id="rId4" Type="http://schemas.microsoft.com/office/2007/relationships/stylesWithEffects" Target="stylesWithEffects.xml"/><Relationship Id="rId9" Type="http://schemas.openxmlformats.org/officeDocument/2006/relationships/hyperlink" Target="consultantplus://offline/ref=A2D69AC08064922D32287949DDED4C1F7185121073B95DDE6435D8W8qAF" TargetMode="External"/><Relationship Id="rId14" Type="http://schemas.openxmlformats.org/officeDocument/2006/relationships/hyperlink" Target="consultantplus://offline/main?base=LAW;n=116657;fld=134;dst=100009" TargetMode="External"/><Relationship Id="rId22" Type="http://schemas.openxmlformats.org/officeDocument/2006/relationships/hyperlink" Target="consultantplus://offline/ref=4D93CD72461895F6C79CA0D35B1D4773062F06BA1BD1F459AD921C6E2AX718F" TargetMode="External"/><Relationship Id="rId27" Type="http://schemas.openxmlformats.org/officeDocument/2006/relationships/hyperlink" Target="consultantplus://offline/ref=4D93CD72461895F6C79CA0D35B1D4773062F03BF1CDDF459AD921C6E2AX718F" TargetMode="External"/><Relationship Id="rId30" Type="http://schemas.openxmlformats.org/officeDocument/2006/relationships/hyperlink" Target="consultantplus://offline/ref=887E91C36ADB58227A16574B456A73B5F10FA3A4562B4AE68FC6962By8IAN" TargetMode="External"/><Relationship Id="rId35" Type="http://schemas.openxmlformats.org/officeDocument/2006/relationships/hyperlink" Target="consultantplus://offline/ref=EDEB0128DA12F6A9913905B992AE287C828CDB06857B91CD3438726F08b1Z8G" TargetMode="External"/><Relationship Id="rId43" Type="http://schemas.openxmlformats.org/officeDocument/2006/relationships/hyperlink" Target="consultantplus://offline/ref=39394CC224C55A8DB511D81DC8E907FBBA3FEADF204A1B84C1F285F943828AE8DDC1CAA338EFF910A4m7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95A7-C553-45F3-85DD-BBA76DD2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21158</TotalTime>
  <Pages>66</Pages>
  <Words>93355</Words>
  <Characters>532125</Characters>
  <Application>Microsoft Office Word</Application>
  <DocSecurity>0</DocSecurity>
  <Lines>4434</Lines>
  <Paragraphs>1248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624232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9452</cp:revision>
  <cp:lastPrinted>2014-09-10T09:08:00Z</cp:lastPrinted>
  <dcterms:created xsi:type="dcterms:W3CDTF">2014-06-25T06:36:00Z</dcterms:created>
  <dcterms:modified xsi:type="dcterms:W3CDTF">2016-08-29T13:58:00Z</dcterms:modified>
</cp:coreProperties>
</file>